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МІНІСТЕРСТВО 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ОСВІТИ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І НАУКИ УКРАЇНИ</w:t>
      </w:r>
    </w:p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НАЦІОНАЛЬНИЙ ТЕХНІЧНИЙ УНІВЕРСИТЕТ УКРАЇНИ</w:t>
      </w:r>
    </w:p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„КИЇВСЬКИЙ ПОЛІТЕХНІЧНИЙ ІНСТИТУТ”</w:t>
      </w:r>
    </w:p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НАВЧАЛЬНО-НАУКОВИЙ КОМПЛЕКС</w:t>
      </w:r>
    </w:p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„ІНСТИТУТ ПРИКЛАДНОГО СИСТЕМНОГО АНАЛІЗУ”</w:t>
      </w:r>
    </w:p>
    <w:p w:rsidR="004D2954" w:rsidRPr="004D2954" w:rsidRDefault="004D2954" w:rsidP="004D2954">
      <w:pPr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4D2954" w:rsidRPr="004D2954" w:rsidRDefault="004D2954" w:rsidP="004D2954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4"/>
        </w:rPr>
      </w:pPr>
      <w:r w:rsidRPr="004D2954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/>
        </w:rPr>
        <w:t>Лабораторна робота №</w:t>
      </w:r>
      <w:r w:rsidRPr="004D2954">
        <w:rPr>
          <w:rFonts w:ascii="Times New Roman" w:eastAsia="Times New Roman" w:hAnsi="Times New Roman" w:cs="Times New Roman"/>
          <w:b/>
          <w:bCs/>
          <w:iCs/>
          <w:sz w:val="28"/>
          <w:szCs w:val="24"/>
        </w:rPr>
        <w:t xml:space="preserve"> 4</w:t>
      </w:r>
    </w:p>
    <w:p w:rsidR="004D2954" w:rsidRPr="004D2954" w:rsidRDefault="004D2954" w:rsidP="004D2954">
      <w:pPr>
        <w:keepNext/>
        <w:keepLines/>
        <w:spacing w:before="200" w:after="0"/>
        <w:jc w:val="center"/>
        <w:outlineLvl w:val="1"/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</w:pPr>
      <w:r w:rsidRPr="004D2954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/>
        </w:rPr>
        <w:t>з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Технології комп’ютерного проектування</w:t>
      </w:r>
      <w:r w:rsidRPr="004D295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4D2954" w:rsidRPr="004D2954" w:rsidRDefault="004D2954" w:rsidP="004D2954">
      <w:pPr>
        <w:spacing w:after="120" w:line="480" w:lineRule="auto"/>
        <w:jc w:val="center"/>
        <w:rPr>
          <w:rFonts w:ascii="Times New Roman" w:eastAsia="Times New Roman" w:hAnsi="Times New Roman" w:cs="Times New Roman"/>
          <w:i/>
          <w:iCs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4"/>
          <w:lang w:eastAsia="ru-RU"/>
        </w:rPr>
        <w:t xml:space="preserve">Тема: </w:t>
      </w: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и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кона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ла:</w:t>
      </w: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студент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 xml:space="preserve"> ІІІ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курсу </w:t>
      </w: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груп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и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-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42</w:t>
      </w: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Балан Катерина</w:t>
      </w: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 w:eastAsia="ru-RU"/>
        </w:rPr>
      </w:pPr>
      <w:r w:rsidRPr="004D2954">
        <w:rPr>
          <w:rFonts w:ascii="Times New Roman" w:eastAsiaTheme="minorEastAsia" w:hAnsi="Times New Roman" w:cs="Times New Roman"/>
          <w:iCs/>
          <w:sz w:val="28"/>
          <w:szCs w:val="28"/>
          <w:lang w:val="uk-UA" w:eastAsia="ru-RU"/>
        </w:rPr>
        <w:t>Київ – 201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 w:eastAsia="ru-RU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4"/>
        <w:gridCol w:w="1196"/>
        <w:gridCol w:w="1196"/>
      </w:tblGrid>
      <w:tr w:rsidR="004D2954" w:rsidRPr="004D2954" w:rsidTr="006C6D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24" w:type="dxa"/>
          </w:tcPr>
          <w:p w:rsidR="004D2954" w:rsidRPr="004D2954" w:rsidRDefault="004D2954" w:rsidP="006C6D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9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Варіант</w:t>
            </w:r>
          </w:p>
        </w:tc>
        <w:tc>
          <w:tcPr>
            <w:tcW w:w="2392" w:type="dxa"/>
            <w:gridSpan w:val="2"/>
          </w:tcPr>
          <w:p w:rsidR="004D2954" w:rsidRPr="004D2954" w:rsidRDefault="004D2954" w:rsidP="006C6D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9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Номера логічних</w:t>
            </w:r>
          </w:p>
          <w:p w:rsidR="004D2954" w:rsidRPr="004D2954" w:rsidRDefault="004D2954" w:rsidP="006C6D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9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Функцій</w:t>
            </w:r>
          </w:p>
        </w:tc>
      </w:tr>
      <w:tr w:rsidR="004D2954" w:rsidRPr="004D2954" w:rsidTr="006C6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4" w:type="dxa"/>
          </w:tcPr>
          <w:p w:rsidR="004D2954" w:rsidRPr="004D2954" w:rsidRDefault="004D2954" w:rsidP="006C6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6" w:type="dxa"/>
          </w:tcPr>
          <w:p w:rsidR="004D2954" w:rsidRPr="004D2954" w:rsidRDefault="004D2954" w:rsidP="006C6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9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Ф1</w:t>
            </w:r>
          </w:p>
        </w:tc>
        <w:tc>
          <w:tcPr>
            <w:tcW w:w="1196" w:type="dxa"/>
          </w:tcPr>
          <w:p w:rsidR="004D2954" w:rsidRPr="004D2954" w:rsidRDefault="004D2954" w:rsidP="006C6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9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Ф2</w:t>
            </w:r>
          </w:p>
        </w:tc>
      </w:tr>
      <w:tr w:rsidR="004D2954" w:rsidRPr="004D2954" w:rsidTr="006C6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4" w:type="dxa"/>
          </w:tcPr>
          <w:p w:rsidR="004D2954" w:rsidRPr="004D2954" w:rsidRDefault="004D2954" w:rsidP="006C6D14">
            <w:pPr>
              <w:ind w:left="720" w:hanging="3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9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1196" w:type="dxa"/>
          </w:tcPr>
          <w:p w:rsidR="004D2954" w:rsidRPr="004D2954" w:rsidRDefault="004D2954" w:rsidP="006C6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9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96" w:type="dxa"/>
          </w:tcPr>
          <w:p w:rsidR="004D2954" w:rsidRPr="004D2954" w:rsidRDefault="004D2954" w:rsidP="006C6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2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:rsidR="004D2954" w:rsidRDefault="004D2954" w:rsidP="004D295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D2954" w:rsidRPr="004D2954" w:rsidRDefault="004D2954" w:rsidP="004D29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954">
        <w:rPr>
          <w:rFonts w:ascii="Times New Roman" w:hAnsi="Times New Roman" w:cs="Times New Roman"/>
          <w:sz w:val="28"/>
          <w:szCs w:val="28"/>
          <w:lang w:val="en-US"/>
        </w:rPr>
        <w:t>4. Ф1(a, b, c) =(a v b v c)’</w:t>
      </w:r>
    </w:p>
    <w:p w:rsidR="004D2954" w:rsidRDefault="004D2954" w:rsidP="004D2954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D29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12. </w:t>
      </w:r>
      <w:r w:rsidRPr="004D2954">
        <w:rPr>
          <w:rFonts w:ascii="Times New Roman" w:hAnsi="Times New Roman" w:cs="Times New Roman"/>
          <w:iCs/>
          <w:sz w:val="28"/>
          <w:szCs w:val="28"/>
          <w:lang w:val="uk-UA"/>
        </w:rPr>
        <w:t>.Ф2(a, b, c) = a</w:t>
      </w:r>
      <w:r w:rsidRPr="004D2954">
        <w:rPr>
          <w:rFonts w:ascii="Times New Roman" w:hAnsi="Times New Roman" w:cs="Times New Roman"/>
          <w:iCs/>
          <w:sz w:val="28"/>
          <w:szCs w:val="28"/>
          <w:lang w:val="en-US"/>
        </w:rPr>
        <w:t>’</w:t>
      </w:r>
      <w:r w:rsidRPr="004D295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D29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&amp; </w:t>
      </w:r>
      <w:r w:rsidRPr="004D2954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D29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’v </w:t>
      </w:r>
      <w:r w:rsidRPr="004D2954">
        <w:rPr>
          <w:rFonts w:ascii="Times New Roman" w:hAnsi="Times New Roman" w:cs="Times New Roman"/>
          <w:iCs/>
          <w:sz w:val="28"/>
          <w:szCs w:val="28"/>
          <w:lang w:val="uk-UA"/>
        </w:rPr>
        <w:t>c;</w:t>
      </w:r>
    </w:p>
    <w:p w:rsidR="004D2954" w:rsidRDefault="004D2954" w:rsidP="004D2954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Текст файлу: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//-----------------------------------------------------------------------------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 Title       : func12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 Design      : mydesign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 Author      : Machine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 Company     : gypnor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//-----------------------------------------------------------------------------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 File        : func12.v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 Generated   : Fri Feb 17 13:19:33 2017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 From        : interface description file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 By          : Itf2Vhdl ver. 1.21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//-----------------------------------------------------------------------------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 xml:space="preserve">// Description : 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//-----------------------------------------------------------------------------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`timescale 1 ns / 1 ps</w:t>
      </w:r>
    </w:p>
    <w:p w:rsidR="004D2954" w:rsidRPr="004D2954" w:rsidRDefault="004D2954" w:rsidP="004D2954">
      <w:pPr>
        <w:pStyle w:val="a5"/>
        <w:rPr>
          <w:lang w:val="uk-UA"/>
        </w:rPr>
      </w:pP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//{{ Section below this comment is automatically maintained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   and may be overwritten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//{module {func12}}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module func12 ( a ,b ,c ,f1 ,f2 );</w:t>
      </w:r>
    </w:p>
    <w:p w:rsidR="004D2954" w:rsidRPr="004D2954" w:rsidRDefault="004D2954" w:rsidP="004D2954">
      <w:pPr>
        <w:pStyle w:val="a5"/>
        <w:rPr>
          <w:lang w:val="uk-UA"/>
        </w:rPr>
      </w:pP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output f1 ;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wire f1 ;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output f2 ;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wire f2 ;</w:t>
      </w:r>
    </w:p>
    <w:p w:rsidR="004D2954" w:rsidRPr="004D2954" w:rsidRDefault="004D2954" w:rsidP="004D2954">
      <w:pPr>
        <w:pStyle w:val="a5"/>
        <w:rPr>
          <w:lang w:val="uk-UA"/>
        </w:rPr>
      </w:pP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input a ;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lastRenderedPageBreak/>
        <w:t>wire a ;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input b ;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wire b ;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input c ;</w:t>
      </w: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wire c ;</w:t>
      </w:r>
    </w:p>
    <w:p w:rsidR="004D2954" w:rsidRPr="004D2954" w:rsidRDefault="004D2954" w:rsidP="004D2954">
      <w:pPr>
        <w:pStyle w:val="a5"/>
        <w:rPr>
          <w:lang w:val="uk-UA"/>
        </w:rPr>
      </w:pPr>
    </w:p>
    <w:p w:rsidR="004D2954" w:rsidRP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//}} End of automatically maintained section</w:t>
      </w:r>
    </w:p>
    <w:p w:rsidR="004D2954" w:rsidRPr="004D2954" w:rsidRDefault="004D2954" w:rsidP="004D2954">
      <w:pPr>
        <w:pStyle w:val="a5"/>
        <w:rPr>
          <w:lang w:val="uk-UA"/>
        </w:rPr>
      </w:pPr>
    </w:p>
    <w:p w:rsidR="004D2954" w:rsidRPr="004D2954" w:rsidRDefault="004D2954" w:rsidP="004D2954">
      <w:pPr>
        <w:pStyle w:val="a5"/>
        <w:rPr>
          <w:lang w:val="uk-UA"/>
        </w:rPr>
      </w:pPr>
      <w:r>
        <w:rPr>
          <w:lang w:val="uk-UA"/>
        </w:rPr>
        <w:t>assign #1</w:t>
      </w:r>
      <w:r w:rsidRPr="004D2954">
        <w:rPr>
          <w:lang w:val="uk-UA"/>
        </w:rPr>
        <w:t xml:space="preserve"> f1=!(a|b|c);</w:t>
      </w:r>
    </w:p>
    <w:p w:rsidR="004D2954" w:rsidRPr="004D2954" w:rsidRDefault="004D2954" w:rsidP="004D2954">
      <w:pPr>
        <w:pStyle w:val="a5"/>
        <w:rPr>
          <w:lang w:val="uk-UA"/>
        </w:rPr>
      </w:pPr>
      <w:r>
        <w:rPr>
          <w:lang w:val="uk-UA"/>
        </w:rPr>
        <w:t>assign #1</w:t>
      </w:r>
      <w:r w:rsidRPr="004D2954">
        <w:rPr>
          <w:lang w:val="uk-UA"/>
        </w:rPr>
        <w:t xml:space="preserve"> f2=!(a)&amp;!(b)|c;</w:t>
      </w:r>
    </w:p>
    <w:p w:rsidR="004D2954" w:rsidRPr="004D2954" w:rsidRDefault="004D2954" w:rsidP="004D2954">
      <w:pPr>
        <w:pStyle w:val="a5"/>
        <w:rPr>
          <w:lang w:val="uk-UA"/>
        </w:rPr>
      </w:pPr>
    </w:p>
    <w:p w:rsidR="004D2954" w:rsidRDefault="004D2954" w:rsidP="004D2954">
      <w:pPr>
        <w:pStyle w:val="a5"/>
        <w:rPr>
          <w:lang w:val="uk-UA"/>
        </w:rPr>
      </w:pPr>
      <w:r w:rsidRPr="004D2954">
        <w:rPr>
          <w:lang w:val="uk-UA"/>
        </w:rPr>
        <w:t>endmodule</w:t>
      </w:r>
    </w:p>
    <w:p w:rsidR="004D2954" w:rsidRDefault="004D2954" w:rsidP="004D2954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DF1CDA" wp14:editId="33E26779">
            <wp:extent cx="3657600" cy="176659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411" t="23488" r="38106" b="51182"/>
                    <a:stretch/>
                  </pic:blipFill>
                  <pic:spPr bwMode="auto">
                    <a:xfrm>
                      <a:off x="0" y="0"/>
                      <a:ext cx="3669586" cy="177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954" w:rsidRDefault="004D2954" w:rsidP="004D295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Результати:</w:t>
      </w:r>
    </w:p>
    <w:p w:rsidR="004D2954" w:rsidRPr="004D2954" w:rsidRDefault="004D2954" w:rsidP="004D2954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1C1358" wp14:editId="54176814">
            <wp:extent cx="5842659" cy="153191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805" t="12811" r="38753" b="69039"/>
                    <a:stretch/>
                  </pic:blipFill>
                  <pic:spPr bwMode="auto">
                    <a:xfrm>
                      <a:off x="0" y="0"/>
                      <a:ext cx="5849342" cy="153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954" w:rsidRDefault="004D2954" w:rsidP="004D29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89EF6A" wp14:editId="3BF6EF52">
            <wp:extent cx="3954483" cy="252098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005" t="13879" r="52985" b="49822"/>
                    <a:stretch/>
                  </pic:blipFill>
                  <pic:spPr bwMode="auto">
                    <a:xfrm>
                      <a:off x="0" y="0"/>
                      <a:ext cx="3958824" cy="252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F20" w:rsidRDefault="00475F20" w:rsidP="004D29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75F20" w:rsidTr="00475F20"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475F20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a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475F20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b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475F20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c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475F20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F1</w:t>
            </w:r>
          </w:p>
        </w:tc>
        <w:tc>
          <w:tcPr>
            <w:tcW w:w="1915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475F20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F2</w:t>
            </w:r>
          </w:p>
        </w:tc>
      </w:tr>
      <w:tr w:rsidR="00475F20" w:rsidTr="00475F20"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5F20" w:rsidTr="00475F20"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5F20" w:rsidTr="00475F20"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75F20" w:rsidTr="00475F20"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5F20" w:rsidTr="00475F20"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75F20" w:rsidTr="00475F20"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75F20" w:rsidTr="00475F20"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75F20" w:rsidTr="00475F20"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475F20" w:rsidRPr="00475F20" w:rsidRDefault="00475F20" w:rsidP="00475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75F20" w:rsidRPr="0049642C" w:rsidRDefault="00475F20" w:rsidP="004D2954">
      <w:pPr>
        <w:rPr>
          <w:rFonts w:ascii="Times New Roman" w:hAnsi="Times New Roman" w:cs="Times New Roman"/>
          <w:sz w:val="36"/>
          <w:szCs w:val="28"/>
          <w:lang w:val="uk-UA"/>
        </w:rPr>
      </w:pPr>
    </w:p>
    <w:p w:rsidR="00843001" w:rsidRPr="0049642C" w:rsidRDefault="007C1F88">
      <w:pPr>
        <w:rPr>
          <w:rFonts w:ascii="Times New Roman" w:hAnsi="Times New Roman" w:cs="Times New Roman"/>
          <w:sz w:val="28"/>
          <w:lang w:val="uk-UA"/>
        </w:rPr>
      </w:pPr>
      <w:r w:rsidRPr="0049642C">
        <w:rPr>
          <w:rFonts w:ascii="Times New Roman" w:hAnsi="Times New Roman" w:cs="Times New Roman"/>
          <w:sz w:val="28"/>
          <w:lang w:val="uk-UA"/>
        </w:rPr>
        <w:t xml:space="preserve">Висновок: згадали як працювати з </w:t>
      </w:r>
      <w:r w:rsidRPr="0049642C">
        <w:rPr>
          <w:rFonts w:ascii="Times New Roman" w:hAnsi="Times New Roman" w:cs="Times New Roman"/>
          <w:sz w:val="28"/>
          <w:lang w:val="en-US"/>
        </w:rPr>
        <w:t>ActiveHDL</w:t>
      </w:r>
      <w:r w:rsidRPr="0049642C">
        <w:rPr>
          <w:rFonts w:ascii="Times New Roman" w:hAnsi="Times New Roman" w:cs="Times New Roman"/>
          <w:sz w:val="28"/>
          <w:lang w:val="uk-UA"/>
        </w:rPr>
        <w:t xml:space="preserve">, розібрали схеми по варіантам, </w:t>
      </w:r>
      <w:r w:rsidR="0049642C" w:rsidRPr="0049642C">
        <w:rPr>
          <w:rFonts w:ascii="Times New Roman" w:hAnsi="Times New Roman" w:cs="Times New Roman"/>
          <w:sz w:val="28"/>
          <w:lang w:val="uk-UA"/>
        </w:rPr>
        <w:t>розробили схеми, що відповідають нашим функціям</w:t>
      </w:r>
      <w:r w:rsidR="004144A8">
        <w:rPr>
          <w:rFonts w:ascii="Times New Roman" w:hAnsi="Times New Roman" w:cs="Times New Roman"/>
          <w:sz w:val="28"/>
          <w:lang w:val="uk-UA"/>
        </w:rPr>
        <w:t>, запрограмували наші функції в один файл, позначили входи та виходи і протестували нашу роботу.</w:t>
      </w:r>
      <w:bookmarkStart w:id="0" w:name="_GoBack"/>
      <w:bookmarkEnd w:id="0"/>
    </w:p>
    <w:sectPr w:rsidR="00843001" w:rsidRPr="0049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54"/>
    <w:rsid w:val="004144A8"/>
    <w:rsid w:val="00475F20"/>
    <w:rsid w:val="0049642C"/>
    <w:rsid w:val="004D2954"/>
    <w:rsid w:val="007C1F88"/>
    <w:rsid w:val="0084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95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2954"/>
    <w:pPr>
      <w:ind w:left="720"/>
      <w:contextualSpacing/>
    </w:pPr>
  </w:style>
  <w:style w:type="table" w:styleId="a6">
    <w:name w:val="Table Grid"/>
    <w:basedOn w:val="a1"/>
    <w:uiPriority w:val="59"/>
    <w:rsid w:val="00475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95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2954"/>
    <w:pPr>
      <w:ind w:left="720"/>
      <w:contextualSpacing/>
    </w:pPr>
  </w:style>
  <w:style w:type="table" w:styleId="a6">
    <w:name w:val="Table Grid"/>
    <w:basedOn w:val="a1"/>
    <w:uiPriority w:val="59"/>
    <w:rsid w:val="00475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2017-02-22T09:22:00Z</dcterms:created>
  <dcterms:modified xsi:type="dcterms:W3CDTF">2017-02-22T10:02:00Z</dcterms:modified>
</cp:coreProperties>
</file>