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2420B" w14:textId="77777777" w:rsidR="00C91DCF" w:rsidRPr="00C91DCF" w:rsidRDefault="00C91DCF" w:rsidP="00C91DCF">
      <w:pPr>
        <w:numPr>
          <w:ilvl w:val="0"/>
          <w:numId w:val="4"/>
        </w:numPr>
        <w:rPr>
          <w:rFonts w:ascii="Arial Rounded MT Bold" w:hAnsi="Arial Rounded MT Bold"/>
          <w:b/>
          <w:sz w:val="28"/>
          <w:szCs w:val="28"/>
          <w:highlight w:val="yellow"/>
          <w:lang w:eastAsia="ru-RU"/>
        </w:rPr>
      </w:pPr>
      <w:proofErr w:type="spellStart"/>
      <w:r w:rsidRPr="00C91DCF">
        <w:rPr>
          <w:rFonts w:ascii="Calibri" w:eastAsia="Calibri" w:hAnsi="Calibri" w:cs="Calibri"/>
          <w:b/>
          <w:sz w:val="28"/>
          <w:szCs w:val="28"/>
          <w:lang w:eastAsia="ru-RU"/>
        </w:rPr>
        <w:t>Базові</w:t>
      </w:r>
      <w:proofErr w:type="spellEnd"/>
      <w:r w:rsidRPr="00C91DCF">
        <w:rPr>
          <w:rFonts w:ascii="Arial Rounded MT Bold" w:hAnsi="Arial Rounded MT Bold"/>
          <w:b/>
          <w:sz w:val="28"/>
          <w:szCs w:val="28"/>
          <w:lang w:eastAsia="ru-RU"/>
        </w:rPr>
        <w:t xml:space="preserve"> </w:t>
      </w:r>
      <w:proofErr w:type="spellStart"/>
      <w:r w:rsidRPr="00C91DCF">
        <w:rPr>
          <w:rFonts w:ascii="Calibri" w:eastAsia="Calibri" w:hAnsi="Calibri" w:cs="Calibri"/>
          <w:b/>
          <w:sz w:val="28"/>
          <w:szCs w:val="28"/>
          <w:lang w:eastAsia="ru-RU"/>
        </w:rPr>
        <w:t>поняття</w:t>
      </w:r>
      <w:proofErr w:type="spellEnd"/>
      <w:r w:rsidRPr="00C91DCF">
        <w:rPr>
          <w:rFonts w:ascii="Arial Rounded MT Bold" w:hAnsi="Arial Rounded MT Bold"/>
          <w:b/>
          <w:sz w:val="28"/>
          <w:szCs w:val="28"/>
          <w:lang w:eastAsia="ru-RU"/>
        </w:rPr>
        <w:t xml:space="preserve"> MPI: </w:t>
      </w:r>
      <w:proofErr w:type="spellStart"/>
      <w:r w:rsidRPr="00C91DCF">
        <w:rPr>
          <w:rFonts w:ascii="Calibri" w:eastAsia="Calibri" w:hAnsi="Calibri" w:cs="Calibri"/>
          <w:b/>
          <w:sz w:val="28"/>
          <w:szCs w:val="28"/>
          <w:lang w:eastAsia="ru-RU"/>
        </w:rPr>
        <w:t>процес</w:t>
      </w:r>
      <w:proofErr w:type="spellEnd"/>
      <w:r w:rsidRPr="00C91DCF">
        <w:rPr>
          <w:rFonts w:ascii="Arial Rounded MT Bold" w:hAnsi="Arial Rounded MT Bold"/>
          <w:b/>
          <w:sz w:val="28"/>
          <w:szCs w:val="28"/>
          <w:lang w:eastAsia="ru-RU"/>
        </w:rPr>
        <w:t xml:space="preserve">, </w:t>
      </w:r>
      <w:r w:rsidRPr="00C91DCF">
        <w:rPr>
          <w:rFonts w:ascii="Calibri" w:eastAsia="Calibri" w:hAnsi="Calibri" w:cs="Calibri"/>
          <w:b/>
          <w:sz w:val="28"/>
          <w:szCs w:val="28"/>
          <w:lang w:eastAsia="ru-RU"/>
        </w:rPr>
        <w:t>ранг</w:t>
      </w:r>
      <w:r w:rsidRPr="00C91DCF">
        <w:rPr>
          <w:rFonts w:ascii="Arial Rounded MT Bold" w:hAnsi="Arial Rounded MT Bold"/>
          <w:b/>
          <w:sz w:val="28"/>
          <w:szCs w:val="28"/>
          <w:lang w:eastAsia="ru-RU"/>
        </w:rPr>
        <w:t xml:space="preserve">, </w:t>
      </w:r>
      <w:proofErr w:type="spellStart"/>
      <w:r w:rsidRPr="00C91DCF">
        <w:rPr>
          <w:rFonts w:ascii="Calibri" w:eastAsia="Calibri" w:hAnsi="Calibri" w:cs="Calibri"/>
          <w:b/>
          <w:sz w:val="28"/>
          <w:szCs w:val="28"/>
          <w:lang w:eastAsia="ru-RU"/>
        </w:rPr>
        <w:t>комунікатор</w:t>
      </w:r>
      <w:proofErr w:type="spellEnd"/>
      <w:r w:rsidRPr="00C91DCF">
        <w:rPr>
          <w:rFonts w:ascii="Arial Rounded MT Bold" w:hAnsi="Arial Rounded MT Bold"/>
          <w:b/>
          <w:sz w:val="28"/>
          <w:szCs w:val="28"/>
          <w:lang w:eastAsia="ru-RU"/>
        </w:rPr>
        <w:t xml:space="preserve">, </w:t>
      </w:r>
      <w:proofErr w:type="spellStart"/>
      <w:r w:rsidRPr="00C91DCF">
        <w:rPr>
          <w:rFonts w:ascii="Calibri" w:eastAsia="Calibri" w:hAnsi="Calibri" w:cs="Calibri"/>
          <w:b/>
          <w:sz w:val="28"/>
          <w:szCs w:val="28"/>
          <w:highlight w:val="yellow"/>
          <w:lang w:eastAsia="ru-RU"/>
        </w:rPr>
        <w:t>особливості</w:t>
      </w:r>
      <w:proofErr w:type="spellEnd"/>
      <w:r w:rsidRPr="00C91DCF">
        <w:rPr>
          <w:rFonts w:ascii="Arial Rounded MT Bold" w:hAnsi="Arial Rounded MT Bold"/>
          <w:b/>
          <w:sz w:val="28"/>
          <w:szCs w:val="28"/>
          <w:highlight w:val="yellow"/>
          <w:lang w:eastAsia="ru-RU"/>
        </w:rPr>
        <w:t xml:space="preserve"> </w:t>
      </w:r>
      <w:proofErr w:type="spellStart"/>
      <w:r w:rsidRPr="00C91DCF">
        <w:rPr>
          <w:rFonts w:ascii="Calibri" w:eastAsia="Calibri" w:hAnsi="Calibri" w:cs="Calibri"/>
          <w:b/>
          <w:sz w:val="28"/>
          <w:szCs w:val="28"/>
          <w:highlight w:val="yellow"/>
          <w:lang w:eastAsia="ru-RU"/>
        </w:rPr>
        <w:t>написання</w:t>
      </w:r>
      <w:proofErr w:type="spellEnd"/>
      <w:r w:rsidRPr="00C91DCF">
        <w:rPr>
          <w:rFonts w:ascii="Arial Rounded MT Bold" w:hAnsi="Arial Rounded MT Bold"/>
          <w:b/>
          <w:sz w:val="28"/>
          <w:szCs w:val="28"/>
          <w:highlight w:val="yellow"/>
          <w:lang w:eastAsia="ru-RU"/>
        </w:rPr>
        <w:t xml:space="preserve"> MPI </w:t>
      </w:r>
      <w:proofErr w:type="spellStart"/>
      <w:r w:rsidRPr="00C91DCF">
        <w:rPr>
          <w:rFonts w:ascii="Calibri" w:eastAsia="Calibri" w:hAnsi="Calibri" w:cs="Calibri"/>
          <w:b/>
          <w:sz w:val="28"/>
          <w:szCs w:val="28"/>
          <w:highlight w:val="yellow"/>
          <w:lang w:eastAsia="ru-RU"/>
        </w:rPr>
        <w:t>програми</w:t>
      </w:r>
      <w:proofErr w:type="spellEnd"/>
      <w:r w:rsidRPr="00C91DCF">
        <w:rPr>
          <w:rFonts w:ascii="Arial Rounded MT Bold" w:hAnsi="Arial Rounded MT Bold"/>
          <w:b/>
          <w:sz w:val="28"/>
          <w:szCs w:val="28"/>
          <w:highlight w:val="yellow"/>
          <w:lang w:eastAsia="ru-RU"/>
        </w:rPr>
        <w:t>.</w:t>
      </w:r>
    </w:p>
    <w:p w14:paraId="474C49CE" w14:textId="77777777" w:rsidR="00C91DCF" w:rsidRDefault="00C91DCF" w:rsidP="00C91DCF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28"/>
          <w:szCs w:val="28"/>
          <w:lang w:val="uk-UA"/>
        </w:rPr>
      </w:pPr>
    </w:p>
    <w:p w14:paraId="54B84B50" w14:textId="77777777" w:rsidR="00000000" w:rsidRPr="00C91DCF" w:rsidRDefault="00A67F0F" w:rsidP="00C91DCF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proofErr w:type="spellStart"/>
      <w:r w:rsidRPr="00C91DCF">
        <w:rPr>
          <w:rFonts w:ascii="Times" w:hAnsi="Times" w:cs="Times"/>
          <w:b/>
          <w:bCs/>
          <w:sz w:val="28"/>
          <w:szCs w:val="28"/>
          <w:lang w:val="uk-UA"/>
        </w:rPr>
        <w:t>Процесс</w:t>
      </w:r>
      <w:proofErr w:type="spellEnd"/>
      <w:r w:rsidRPr="00C91DCF">
        <w:rPr>
          <w:rFonts w:ascii="Times" w:hAnsi="Times" w:cs="Times"/>
          <w:sz w:val="28"/>
          <w:szCs w:val="28"/>
          <w:lang w:val="uk-UA"/>
        </w:rPr>
        <w:t xml:space="preserve"> - </w:t>
      </w:r>
      <w:proofErr w:type="spellStart"/>
      <w:r w:rsidRPr="00C91DCF">
        <w:rPr>
          <w:rFonts w:ascii="Times" w:hAnsi="Times" w:cs="Times"/>
          <w:sz w:val="28"/>
          <w:szCs w:val="28"/>
          <w:lang w:val="uk-UA"/>
        </w:rPr>
        <w:t>совокупность</w:t>
      </w:r>
      <w:proofErr w:type="spellEnd"/>
      <w:r w:rsidRPr="00C91DCF">
        <w:rPr>
          <w:rFonts w:ascii="Times" w:hAnsi="Times" w:cs="Times"/>
          <w:sz w:val="28"/>
          <w:szCs w:val="28"/>
          <w:lang w:val="uk-UA"/>
        </w:rPr>
        <w:t xml:space="preserve"> </w:t>
      </w:r>
      <w:proofErr w:type="spellStart"/>
      <w:r w:rsidRPr="00C91DCF">
        <w:rPr>
          <w:rFonts w:ascii="Times" w:hAnsi="Times" w:cs="Times"/>
          <w:sz w:val="28"/>
          <w:szCs w:val="28"/>
          <w:lang w:val="uk-UA"/>
        </w:rPr>
        <w:t>взаимосвязанных</w:t>
      </w:r>
      <w:proofErr w:type="spellEnd"/>
      <w:r w:rsidRPr="00C91DCF">
        <w:rPr>
          <w:rFonts w:ascii="Times" w:hAnsi="Times" w:cs="Times"/>
          <w:sz w:val="28"/>
          <w:szCs w:val="28"/>
          <w:lang w:val="uk-UA"/>
        </w:rPr>
        <w:t xml:space="preserve"> и </w:t>
      </w:r>
      <w:proofErr w:type="spellStart"/>
      <w:r w:rsidRPr="00C91DCF">
        <w:rPr>
          <w:rFonts w:ascii="Times" w:hAnsi="Times" w:cs="Times"/>
          <w:sz w:val="28"/>
          <w:szCs w:val="28"/>
          <w:lang w:val="uk-UA"/>
        </w:rPr>
        <w:t>взаимодействующих</w:t>
      </w:r>
      <w:proofErr w:type="spellEnd"/>
      <w:r w:rsidRPr="00C91DCF">
        <w:rPr>
          <w:rFonts w:ascii="Times" w:hAnsi="Times" w:cs="Times"/>
          <w:sz w:val="28"/>
          <w:szCs w:val="28"/>
          <w:lang w:val="uk-UA"/>
        </w:rPr>
        <w:t xml:space="preserve"> </w:t>
      </w:r>
      <w:proofErr w:type="spellStart"/>
      <w:r w:rsidRPr="00C91DCF">
        <w:rPr>
          <w:rFonts w:ascii="Times" w:hAnsi="Times" w:cs="Times"/>
          <w:sz w:val="28"/>
          <w:szCs w:val="28"/>
          <w:lang w:val="uk-UA"/>
        </w:rPr>
        <w:t>действий</w:t>
      </w:r>
      <w:proofErr w:type="spellEnd"/>
      <w:r w:rsidRPr="00C91DCF">
        <w:rPr>
          <w:rFonts w:ascii="Times" w:hAnsi="Times" w:cs="Times"/>
          <w:sz w:val="28"/>
          <w:szCs w:val="28"/>
          <w:lang w:val="uk-UA"/>
        </w:rPr>
        <w:t xml:space="preserve">, </w:t>
      </w:r>
      <w:proofErr w:type="spellStart"/>
      <w:r w:rsidRPr="00C91DCF">
        <w:rPr>
          <w:rFonts w:ascii="Times" w:hAnsi="Times" w:cs="Times"/>
          <w:sz w:val="28"/>
          <w:szCs w:val="28"/>
          <w:lang w:val="uk-UA"/>
        </w:rPr>
        <w:t>преобразующих</w:t>
      </w:r>
      <w:proofErr w:type="spellEnd"/>
      <w:r w:rsidRPr="00C91DCF">
        <w:rPr>
          <w:rFonts w:ascii="Times" w:hAnsi="Times" w:cs="Times"/>
          <w:sz w:val="28"/>
          <w:szCs w:val="28"/>
          <w:lang w:val="uk-UA"/>
        </w:rPr>
        <w:t xml:space="preserve"> </w:t>
      </w:r>
      <w:proofErr w:type="spellStart"/>
      <w:r w:rsidRPr="00C91DCF">
        <w:rPr>
          <w:rFonts w:ascii="Times" w:hAnsi="Times" w:cs="Times"/>
          <w:sz w:val="28"/>
          <w:szCs w:val="28"/>
          <w:lang w:val="uk-UA"/>
        </w:rPr>
        <w:t>входящие</w:t>
      </w:r>
      <w:proofErr w:type="spellEnd"/>
      <w:r w:rsidRPr="00C91DCF">
        <w:rPr>
          <w:rFonts w:ascii="Times" w:hAnsi="Times" w:cs="Times"/>
          <w:sz w:val="28"/>
          <w:szCs w:val="28"/>
          <w:lang w:val="uk-UA"/>
        </w:rPr>
        <w:t xml:space="preserve"> </w:t>
      </w:r>
      <w:proofErr w:type="spellStart"/>
      <w:r w:rsidRPr="00C91DCF">
        <w:rPr>
          <w:rFonts w:ascii="Times" w:hAnsi="Times" w:cs="Times"/>
          <w:sz w:val="28"/>
          <w:szCs w:val="28"/>
          <w:lang w:val="uk-UA"/>
        </w:rPr>
        <w:t>данные</w:t>
      </w:r>
      <w:proofErr w:type="spellEnd"/>
      <w:r w:rsidRPr="00C91DCF">
        <w:rPr>
          <w:rFonts w:ascii="Times" w:hAnsi="Times" w:cs="Times"/>
          <w:sz w:val="28"/>
          <w:szCs w:val="28"/>
          <w:lang w:val="uk-UA"/>
        </w:rPr>
        <w:t xml:space="preserve"> в </w:t>
      </w:r>
      <w:proofErr w:type="spellStart"/>
      <w:r w:rsidRPr="00C91DCF">
        <w:rPr>
          <w:rFonts w:ascii="Times" w:hAnsi="Times" w:cs="Times"/>
          <w:sz w:val="28"/>
          <w:szCs w:val="28"/>
          <w:lang w:val="uk-UA"/>
        </w:rPr>
        <w:t>исходящие</w:t>
      </w:r>
      <w:proofErr w:type="spellEnd"/>
      <w:r w:rsidRPr="00C91DCF">
        <w:rPr>
          <w:rFonts w:ascii="Times" w:hAnsi="Times" w:cs="Times"/>
          <w:sz w:val="28"/>
          <w:szCs w:val="28"/>
          <w:lang w:val="uk-UA"/>
        </w:rPr>
        <w:t xml:space="preserve">. </w:t>
      </w:r>
    </w:p>
    <w:p w14:paraId="3D2E0FFC" w14:textId="77777777" w:rsidR="00C91DCF" w:rsidRPr="00C91DCF" w:rsidRDefault="00C91DCF" w:rsidP="00C91DCF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proofErr w:type="spellStart"/>
      <w:r w:rsidRPr="00C91DCF">
        <w:rPr>
          <w:rFonts w:ascii="Times" w:hAnsi="Times" w:cs="Times"/>
          <w:b/>
          <w:sz w:val="28"/>
          <w:szCs w:val="28"/>
          <w:lang w:val="en-US"/>
        </w:rPr>
        <w:t>Коммуникатор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представляет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собои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̆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структуру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,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содержащую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либо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все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процессы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, </w:t>
      </w:r>
    </w:p>
    <w:p w14:paraId="2B27FACF" w14:textId="77777777" w:rsidR="00C91DCF" w:rsidRPr="00C91DCF" w:rsidRDefault="00C91DCF" w:rsidP="00C91DCF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исполняющиеся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 в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рамках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данного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приложения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,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либо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их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подмножество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. </w:t>
      </w:r>
    </w:p>
    <w:p w14:paraId="37CD9CE2" w14:textId="77777777" w:rsidR="00C91DCF" w:rsidRPr="00C91DCF" w:rsidRDefault="00C91DCF" w:rsidP="00C91DCF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Процессы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,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принадлежащие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одному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 и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тому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же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коммуникатору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,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наделяются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 </w:t>
      </w:r>
    </w:p>
    <w:p w14:paraId="66086117" w14:textId="77777777" w:rsidR="00C91DCF" w:rsidRPr="00C91DCF" w:rsidRDefault="00C91DCF" w:rsidP="00C91DCF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общим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контекстом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обмена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.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Операции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обмена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возможны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только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между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 </w:t>
      </w:r>
    </w:p>
    <w:p w14:paraId="6A81AB22" w14:textId="77777777" w:rsidR="00C91DCF" w:rsidRPr="00C91DCF" w:rsidRDefault="00C91DCF" w:rsidP="00C91DCF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процессами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,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связанными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 с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общим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контекстом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,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то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есть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,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принадлежащие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одному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 </w:t>
      </w:r>
    </w:p>
    <w:p w14:paraId="0B8F3A41" w14:textId="77777777" w:rsidR="00C91DCF" w:rsidRPr="00C91DCF" w:rsidRDefault="00C91DCF" w:rsidP="00C91DCF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C91DCF">
        <w:rPr>
          <w:rFonts w:ascii="Times" w:hAnsi="Times" w:cs="Times"/>
          <w:sz w:val="28"/>
          <w:szCs w:val="28"/>
          <w:lang w:val="en-US"/>
        </w:rPr>
        <w:t xml:space="preserve">и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тому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же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коммуникатору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 (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рис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. 13).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Каждому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коммуникатору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присваивается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 </w:t>
      </w:r>
    </w:p>
    <w:p w14:paraId="10BA8F9B" w14:textId="77777777" w:rsidR="00C91DCF" w:rsidRPr="00C91DCF" w:rsidRDefault="00C91DCF" w:rsidP="00C91DCF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идентификатор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. В MPI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есть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несколько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стандартных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коммуникаторов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: </w:t>
      </w:r>
    </w:p>
    <w:p w14:paraId="6023E56E" w14:textId="77777777" w:rsidR="00C91DCF" w:rsidRPr="00C91DCF" w:rsidRDefault="00C91DCF" w:rsidP="00C91DC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C91DCF">
        <w:rPr>
          <w:rFonts w:ascii="Symbol" w:hAnsi="Symbol" w:cs="Symbol"/>
          <w:sz w:val="28"/>
          <w:szCs w:val="28"/>
          <w:lang w:val="en-US"/>
        </w:rPr>
        <w:t></w:t>
      </w:r>
      <w:r w:rsidRPr="00C91DCF">
        <w:rPr>
          <w:rFonts w:ascii="Courier" w:hAnsi="Courier" w:cs="Courier"/>
          <w:sz w:val="28"/>
          <w:szCs w:val="28"/>
          <w:lang w:val="en-US"/>
        </w:rPr>
        <w:t>MPI_COMM_WORLD</w:t>
      </w:r>
      <w:r w:rsidRPr="00C91DCF">
        <w:rPr>
          <w:rFonts w:ascii="Times" w:hAnsi="Times" w:cs="Times"/>
          <w:sz w:val="28"/>
          <w:szCs w:val="28"/>
          <w:lang w:val="en-US"/>
        </w:rPr>
        <w:t>–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включаетвсепроцессыпараллельнойпрограммы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; </w:t>
      </w:r>
    </w:p>
    <w:p w14:paraId="5C2588AC" w14:textId="77777777" w:rsidR="00C91DCF" w:rsidRDefault="00C91DCF" w:rsidP="00C91DC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C91DCF">
        <w:rPr>
          <w:rFonts w:ascii="Symbol" w:hAnsi="Symbol" w:cs="Symbol"/>
          <w:sz w:val="28"/>
          <w:szCs w:val="28"/>
          <w:lang w:val="en-US"/>
        </w:rPr>
        <w:t></w:t>
      </w:r>
      <w:r w:rsidRPr="00C91DCF">
        <w:rPr>
          <w:rFonts w:ascii="Courier" w:hAnsi="Courier" w:cs="Courier"/>
          <w:sz w:val="28"/>
          <w:szCs w:val="28"/>
          <w:lang w:val="en-US"/>
        </w:rPr>
        <w:t>MPI_COMM_SELF</w:t>
      </w:r>
      <w:r w:rsidRPr="00C91DCF">
        <w:rPr>
          <w:rFonts w:ascii="Times" w:hAnsi="Times" w:cs="Times"/>
          <w:sz w:val="28"/>
          <w:szCs w:val="28"/>
          <w:lang w:val="en-US"/>
        </w:rPr>
        <w:t>–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включаеттолькоданныйпроцесс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>;</w:t>
      </w:r>
    </w:p>
    <w:p w14:paraId="26F914EA" w14:textId="77777777" w:rsidR="00C91DCF" w:rsidRPr="00C91DCF" w:rsidRDefault="00C91DCF" w:rsidP="00C91DC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C91DCF">
        <w:rPr>
          <w:rFonts w:ascii="Symbol" w:hAnsi="Symbol" w:cs="Symbol"/>
          <w:sz w:val="28"/>
          <w:szCs w:val="28"/>
          <w:lang w:val="en-US"/>
        </w:rPr>
        <w:t></w:t>
      </w:r>
      <w:r w:rsidRPr="00C91DCF">
        <w:rPr>
          <w:rFonts w:ascii="Courier" w:hAnsi="Courier" w:cs="Courier"/>
          <w:sz w:val="28"/>
          <w:szCs w:val="28"/>
          <w:lang w:val="en-US"/>
        </w:rPr>
        <w:t>MPI_COMM_NULL</w:t>
      </w:r>
      <w:r w:rsidRPr="00C91DCF">
        <w:rPr>
          <w:rFonts w:ascii="Times" w:hAnsi="Times" w:cs="Times"/>
          <w:sz w:val="28"/>
          <w:szCs w:val="28"/>
          <w:lang w:val="en-US"/>
        </w:rPr>
        <w:t xml:space="preserve">–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пустои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̆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коммуникатор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,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не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содержит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ни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одного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 </w:t>
      </w:r>
    </w:p>
    <w:p w14:paraId="3CA41419" w14:textId="77777777" w:rsidR="00C91DCF" w:rsidRPr="00C91DCF" w:rsidRDefault="00C91DCF" w:rsidP="00C91DCF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процесса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. </w:t>
      </w:r>
    </w:p>
    <w:p w14:paraId="7DA3DAAB" w14:textId="77777777" w:rsidR="00C91DCF" w:rsidRPr="00C91DCF" w:rsidRDefault="00C91DCF" w:rsidP="00C91DCF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C91DCF">
        <w:rPr>
          <w:rFonts w:ascii="Times" w:hAnsi="Times" w:cs="Times"/>
          <w:sz w:val="28"/>
          <w:szCs w:val="28"/>
          <w:lang w:val="en-US"/>
        </w:rPr>
        <w:t xml:space="preserve">В MPI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имеются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процедуры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,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позволяющие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создавать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новые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коммуникаторы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, </w:t>
      </w:r>
    </w:p>
    <w:p w14:paraId="1208DF4A" w14:textId="77777777" w:rsidR="00C91DCF" w:rsidRDefault="00C91DCF" w:rsidP="00C91DCF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содержащие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подмножества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 w:rsidRPr="00C91DCF">
        <w:rPr>
          <w:rFonts w:ascii="Times" w:hAnsi="Times" w:cs="Times"/>
          <w:sz w:val="28"/>
          <w:szCs w:val="28"/>
          <w:lang w:val="en-US"/>
        </w:rPr>
        <w:t>процессов</w:t>
      </w:r>
      <w:proofErr w:type="spellEnd"/>
      <w:r w:rsidRPr="00C91DCF">
        <w:rPr>
          <w:rFonts w:ascii="Times" w:hAnsi="Times" w:cs="Times"/>
          <w:sz w:val="28"/>
          <w:szCs w:val="28"/>
          <w:lang w:val="en-US"/>
        </w:rPr>
        <w:t xml:space="preserve">. </w:t>
      </w:r>
    </w:p>
    <w:p w14:paraId="796AD573" w14:textId="77777777" w:rsidR="00C91DCF" w:rsidRDefault="00C91DCF" w:rsidP="00C91DCF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proofErr w:type="spellStart"/>
      <w:r w:rsidRPr="00C91DCF">
        <w:rPr>
          <w:rFonts w:ascii="Times" w:hAnsi="Times" w:cs="Times"/>
          <w:b/>
          <w:sz w:val="28"/>
          <w:szCs w:val="28"/>
          <w:lang w:val="en-US"/>
        </w:rPr>
        <w:t>Ранг</w:t>
      </w:r>
      <w:proofErr w:type="spellEnd"/>
      <w:r w:rsidRPr="00C91DCF">
        <w:rPr>
          <w:rFonts w:ascii="Times" w:hAnsi="Times" w:cs="Times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процесса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представляет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собой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уникальный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числовой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идентификатор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,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назначаемый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процессу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в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том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или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ином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коммуникаторе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.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Ранги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в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разных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коммуникаторах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назначаются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независимо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и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имеют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целое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значение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от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0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до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число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процессов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– 1.</w:t>
      </w:r>
    </w:p>
    <w:p w14:paraId="128B8621" w14:textId="77777777" w:rsidR="00C91DCF" w:rsidRPr="00C91DCF" w:rsidRDefault="00C91DCF" w:rsidP="00C91DC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b/>
          <w:sz w:val="28"/>
          <w:szCs w:val="28"/>
          <w:lang w:val="en-US"/>
        </w:rPr>
      </w:pPr>
      <w:proofErr w:type="spellStart"/>
      <w:r w:rsidRPr="00C91DCF">
        <w:rPr>
          <w:b/>
          <w:sz w:val="28"/>
          <w:szCs w:val="28"/>
          <w:lang w:eastAsia="ru-RU"/>
        </w:rPr>
        <w:t>Базові</w:t>
      </w:r>
      <w:proofErr w:type="spellEnd"/>
      <w:r w:rsidRPr="00C91DCF">
        <w:rPr>
          <w:b/>
          <w:sz w:val="28"/>
          <w:szCs w:val="28"/>
          <w:lang w:eastAsia="ru-RU"/>
        </w:rPr>
        <w:t xml:space="preserve"> </w:t>
      </w:r>
      <w:proofErr w:type="spellStart"/>
      <w:r w:rsidRPr="00C91DCF">
        <w:rPr>
          <w:b/>
          <w:sz w:val="28"/>
          <w:szCs w:val="28"/>
          <w:lang w:eastAsia="ru-RU"/>
        </w:rPr>
        <w:t>поняття</w:t>
      </w:r>
      <w:proofErr w:type="spellEnd"/>
      <w:r w:rsidRPr="00C91DCF">
        <w:rPr>
          <w:b/>
          <w:sz w:val="28"/>
          <w:szCs w:val="28"/>
          <w:lang w:eastAsia="ru-RU"/>
        </w:rPr>
        <w:t xml:space="preserve"> MPI: </w:t>
      </w:r>
      <w:proofErr w:type="spellStart"/>
      <w:r w:rsidRPr="00C91DCF">
        <w:rPr>
          <w:b/>
          <w:sz w:val="28"/>
          <w:szCs w:val="28"/>
          <w:lang w:eastAsia="ru-RU"/>
        </w:rPr>
        <w:t>блокуючий</w:t>
      </w:r>
      <w:proofErr w:type="spellEnd"/>
      <w:r w:rsidRPr="00C91DCF">
        <w:rPr>
          <w:b/>
          <w:sz w:val="28"/>
          <w:szCs w:val="28"/>
          <w:lang w:eastAsia="ru-RU"/>
        </w:rPr>
        <w:t xml:space="preserve"> та </w:t>
      </w:r>
      <w:proofErr w:type="spellStart"/>
      <w:r w:rsidRPr="00C91DCF">
        <w:rPr>
          <w:b/>
          <w:sz w:val="28"/>
          <w:szCs w:val="28"/>
          <w:lang w:eastAsia="ru-RU"/>
        </w:rPr>
        <w:t>неблокуючий</w:t>
      </w:r>
      <w:proofErr w:type="spellEnd"/>
      <w:r w:rsidRPr="00C91DCF">
        <w:rPr>
          <w:b/>
          <w:sz w:val="28"/>
          <w:szCs w:val="28"/>
          <w:lang w:eastAsia="ru-RU"/>
        </w:rPr>
        <w:t xml:space="preserve"> </w:t>
      </w:r>
      <w:proofErr w:type="spellStart"/>
      <w:r w:rsidRPr="00C91DCF">
        <w:rPr>
          <w:b/>
          <w:sz w:val="28"/>
          <w:szCs w:val="28"/>
          <w:lang w:eastAsia="ru-RU"/>
        </w:rPr>
        <w:t>обмін</w:t>
      </w:r>
      <w:proofErr w:type="spellEnd"/>
      <w:r w:rsidRPr="00C91DCF">
        <w:rPr>
          <w:b/>
          <w:sz w:val="28"/>
          <w:szCs w:val="28"/>
          <w:lang w:eastAsia="ru-RU"/>
        </w:rPr>
        <w:t xml:space="preserve"> </w:t>
      </w:r>
      <w:proofErr w:type="spellStart"/>
      <w:r w:rsidRPr="00C91DCF">
        <w:rPr>
          <w:b/>
          <w:sz w:val="28"/>
          <w:szCs w:val="28"/>
          <w:lang w:eastAsia="ru-RU"/>
        </w:rPr>
        <w:t>повідомленнями</w:t>
      </w:r>
      <w:proofErr w:type="spellEnd"/>
      <w:r w:rsidRPr="00C91DCF">
        <w:rPr>
          <w:b/>
          <w:sz w:val="28"/>
          <w:szCs w:val="28"/>
          <w:lang w:eastAsia="ru-RU"/>
        </w:rPr>
        <w:t>.</w:t>
      </w:r>
    </w:p>
    <w:p w14:paraId="0DA56274" w14:textId="77777777" w:rsidR="00C91DCF" w:rsidRPr="00C91DCF" w:rsidRDefault="00C91DCF" w:rsidP="00C91DCF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spellStart"/>
      <w:r w:rsidRPr="00C91DCF">
        <w:rPr>
          <w:rFonts w:ascii="Times" w:hAnsi="Times" w:cs="Times"/>
          <w:lang w:val="en-US"/>
        </w:rPr>
        <w:t>Сообщение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содержит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пересылаемые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данные</w:t>
      </w:r>
      <w:proofErr w:type="spellEnd"/>
      <w:r w:rsidRPr="00C91DCF">
        <w:rPr>
          <w:rFonts w:ascii="Times" w:hAnsi="Times" w:cs="Times"/>
          <w:lang w:val="en-US"/>
        </w:rPr>
        <w:t xml:space="preserve"> и </w:t>
      </w:r>
      <w:proofErr w:type="spellStart"/>
      <w:r w:rsidRPr="00C91DCF">
        <w:rPr>
          <w:rFonts w:ascii="Times" w:hAnsi="Times" w:cs="Times"/>
          <w:lang w:val="en-US"/>
        </w:rPr>
        <w:t>служебную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информацию</w:t>
      </w:r>
      <w:proofErr w:type="spellEnd"/>
      <w:r w:rsidRPr="00C91DCF">
        <w:rPr>
          <w:rFonts w:ascii="Times" w:hAnsi="Times" w:cs="Times"/>
          <w:lang w:val="en-US"/>
        </w:rPr>
        <w:t xml:space="preserve">. </w:t>
      </w:r>
      <w:proofErr w:type="spellStart"/>
      <w:r w:rsidRPr="00C91DCF">
        <w:rPr>
          <w:rFonts w:ascii="Times" w:hAnsi="Times" w:cs="Times"/>
          <w:lang w:val="en-US"/>
        </w:rPr>
        <w:t>Для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того</w:t>
      </w:r>
      <w:proofErr w:type="spellEnd"/>
      <w:r w:rsidRPr="00C91DCF">
        <w:rPr>
          <w:rFonts w:ascii="Times" w:hAnsi="Times" w:cs="Times"/>
          <w:lang w:val="en-US"/>
        </w:rPr>
        <w:t xml:space="preserve">, </w:t>
      </w:r>
      <w:proofErr w:type="spellStart"/>
      <w:r w:rsidRPr="00C91DCF">
        <w:rPr>
          <w:rFonts w:ascii="Times" w:hAnsi="Times" w:cs="Times"/>
          <w:lang w:val="en-US"/>
        </w:rPr>
        <w:t>чтобы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передать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сообщение</w:t>
      </w:r>
      <w:proofErr w:type="spellEnd"/>
      <w:r w:rsidRPr="00C91DCF">
        <w:rPr>
          <w:rFonts w:ascii="Times" w:hAnsi="Times" w:cs="Times"/>
          <w:lang w:val="en-US"/>
        </w:rPr>
        <w:t xml:space="preserve">, </w:t>
      </w:r>
      <w:proofErr w:type="spellStart"/>
      <w:r w:rsidRPr="00C91DCF">
        <w:rPr>
          <w:rFonts w:ascii="Times" w:hAnsi="Times" w:cs="Times"/>
          <w:lang w:val="en-US"/>
        </w:rPr>
        <w:t>необходимо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указать</w:t>
      </w:r>
      <w:proofErr w:type="spellEnd"/>
      <w:r w:rsidRPr="00C91DCF">
        <w:rPr>
          <w:rFonts w:ascii="Times" w:hAnsi="Times" w:cs="Times"/>
          <w:lang w:val="en-US"/>
        </w:rPr>
        <w:t xml:space="preserve">: </w:t>
      </w:r>
    </w:p>
    <w:p w14:paraId="1CBEB40A" w14:textId="77777777" w:rsidR="00C91DCF" w:rsidRPr="00C91DCF" w:rsidRDefault="00C91DCF" w:rsidP="00C91DCF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Symbol" w:hAnsi="Symbol" w:cs="Symbol"/>
          <w:lang w:val="en-US"/>
        </w:rPr>
      </w:pPr>
      <w:proofErr w:type="spellStart"/>
      <w:r w:rsidRPr="00C91DCF">
        <w:rPr>
          <w:rFonts w:ascii="Times" w:hAnsi="Times" w:cs="Times"/>
          <w:lang w:val="en-US"/>
        </w:rPr>
        <w:t>ранг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процесса-отправителя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сообщения</w:t>
      </w:r>
      <w:proofErr w:type="spellEnd"/>
      <w:r w:rsidRPr="00C91DCF">
        <w:rPr>
          <w:rFonts w:ascii="Times" w:hAnsi="Times" w:cs="Times"/>
          <w:lang w:val="en-US"/>
        </w:rPr>
        <w:t xml:space="preserve">; </w:t>
      </w:r>
    </w:p>
    <w:p w14:paraId="5B0DAA70" w14:textId="77777777" w:rsidR="00C91DCF" w:rsidRPr="00C91DCF" w:rsidRDefault="00C91DCF" w:rsidP="00C91DCF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Symbol" w:hAnsi="Symbol" w:cs="Symbol"/>
          <w:lang w:val="en-US"/>
        </w:rPr>
      </w:pPr>
      <w:proofErr w:type="spellStart"/>
      <w:r w:rsidRPr="00C91DCF">
        <w:rPr>
          <w:rFonts w:ascii="Times" w:hAnsi="Times" w:cs="Times"/>
          <w:lang w:val="en-US"/>
        </w:rPr>
        <w:t>адрес</w:t>
      </w:r>
      <w:proofErr w:type="spellEnd"/>
      <w:r w:rsidRPr="00C91DCF">
        <w:rPr>
          <w:rFonts w:ascii="Times" w:hAnsi="Times" w:cs="Times"/>
          <w:lang w:val="en-US"/>
        </w:rPr>
        <w:t xml:space="preserve">, </w:t>
      </w:r>
      <w:proofErr w:type="spellStart"/>
      <w:r w:rsidRPr="00C91DCF">
        <w:rPr>
          <w:rFonts w:ascii="Times" w:hAnsi="Times" w:cs="Times"/>
          <w:lang w:val="en-US"/>
        </w:rPr>
        <w:t>по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которому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размещаются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пересылаемые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данные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процесса-отправителя</w:t>
      </w:r>
      <w:proofErr w:type="spellEnd"/>
      <w:r w:rsidRPr="00C91DCF">
        <w:rPr>
          <w:rFonts w:ascii="Times" w:hAnsi="Times" w:cs="Times"/>
          <w:lang w:val="en-US"/>
        </w:rPr>
        <w:t xml:space="preserve">; </w:t>
      </w:r>
    </w:p>
    <w:p w14:paraId="36507D7B" w14:textId="77777777" w:rsidR="00C91DCF" w:rsidRPr="00C91DCF" w:rsidRDefault="00C91DCF" w:rsidP="00C91DCF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Symbol" w:hAnsi="Symbol" w:cs="Symbol"/>
          <w:lang w:val="en-US"/>
        </w:rPr>
      </w:pPr>
      <w:proofErr w:type="spellStart"/>
      <w:r w:rsidRPr="00C91DCF">
        <w:rPr>
          <w:rFonts w:ascii="Times" w:hAnsi="Times" w:cs="Times"/>
          <w:lang w:val="en-US"/>
        </w:rPr>
        <w:t>тип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пересылаемых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данных</w:t>
      </w:r>
      <w:proofErr w:type="spellEnd"/>
      <w:r w:rsidRPr="00C91DCF">
        <w:rPr>
          <w:rFonts w:ascii="Times" w:hAnsi="Times" w:cs="Times"/>
          <w:lang w:val="en-US"/>
        </w:rPr>
        <w:t xml:space="preserve">; </w:t>
      </w:r>
    </w:p>
    <w:p w14:paraId="48EA95A6" w14:textId="77777777" w:rsidR="00C91DCF" w:rsidRPr="00C91DCF" w:rsidRDefault="00C91DCF" w:rsidP="00C91DCF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Symbol" w:hAnsi="Symbol" w:cs="Symbol"/>
          <w:lang w:val="en-US"/>
        </w:rPr>
      </w:pPr>
      <w:proofErr w:type="spellStart"/>
      <w:r w:rsidRPr="00C91DCF">
        <w:rPr>
          <w:rFonts w:ascii="Times" w:hAnsi="Times" w:cs="Times"/>
          <w:lang w:val="en-US"/>
        </w:rPr>
        <w:t>количество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данных</w:t>
      </w:r>
      <w:proofErr w:type="spellEnd"/>
      <w:r w:rsidRPr="00C91DCF">
        <w:rPr>
          <w:rFonts w:ascii="Times" w:hAnsi="Times" w:cs="Times"/>
          <w:lang w:val="en-US"/>
        </w:rPr>
        <w:t xml:space="preserve">; </w:t>
      </w:r>
    </w:p>
    <w:p w14:paraId="6A7BE375" w14:textId="77777777" w:rsidR="00C91DCF" w:rsidRPr="00C91DCF" w:rsidRDefault="00C91DCF" w:rsidP="00C91DCF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Symbol" w:hAnsi="Symbol" w:cs="Symbol"/>
          <w:lang w:val="en-US"/>
        </w:rPr>
      </w:pPr>
      <w:proofErr w:type="spellStart"/>
      <w:r w:rsidRPr="00C91DCF">
        <w:rPr>
          <w:rFonts w:ascii="Times" w:hAnsi="Times" w:cs="Times"/>
          <w:lang w:val="en-US"/>
        </w:rPr>
        <w:t>ранг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процесса</w:t>
      </w:r>
      <w:proofErr w:type="spellEnd"/>
      <w:r w:rsidRPr="00C91DCF">
        <w:rPr>
          <w:rFonts w:ascii="Times" w:hAnsi="Times" w:cs="Times"/>
          <w:lang w:val="en-US"/>
        </w:rPr>
        <w:t xml:space="preserve">, </w:t>
      </w:r>
      <w:proofErr w:type="spellStart"/>
      <w:r w:rsidRPr="00C91DCF">
        <w:rPr>
          <w:rFonts w:ascii="Times" w:hAnsi="Times" w:cs="Times"/>
          <w:lang w:val="en-US"/>
        </w:rPr>
        <w:t>которыи</w:t>
      </w:r>
      <w:proofErr w:type="spellEnd"/>
      <w:r w:rsidRPr="00C91DCF">
        <w:rPr>
          <w:rFonts w:ascii="Times" w:hAnsi="Times" w:cs="Times"/>
          <w:lang w:val="en-US"/>
        </w:rPr>
        <w:t xml:space="preserve">̆ </w:t>
      </w:r>
      <w:proofErr w:type="spellStart"/>
      <w:r w:rsidRPr="00C91DCF">
        <w:rPr>
          <w:rFonts w:ascii="Times" w:hAnsi="Times" w:cs="Times"/>
          <w:lang w:val="en-US"/>
        </w:rPr>
        <w:t>должен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получить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сообщение</w:t>
      </w:r>
      <w:proofErr w:type="spellEnd"/>
      <w:r w:rsidRPr="00C91DCF">
        <w:rPr>
          <w:rFonts w:ascii="Times" w:hAnsi="Times" w:cs="Times"/>
          <w:lang w:val="en-US"/>
        </w:rPr>
        <w:t xml:space="preserve">; </w:t>
      </w:r>
    </w:p>
    <w:p w14:paraId="2DD1FDC2" w14:textId="77777777" w:rsidR="00C91DCF" w:rsidRPr="00C91DCF" w:rsidRDefault="00C91DCF" w:rsidP="00C91DCF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Symbol" w:hAnsi="Symbol" w:cs="Symbol"/>
          <w:lang w:val="en-US"/>
        </w:rPr>
      </w:pPr>
      <w:proofErr w:type="spellStart"/>
      <w:r w:rsidRPr="00C91DCF">
        <w:rPr>
          <w:rFonts w:ascii="Times" w:hAnsi="Times" w:cs="Times"/>
          <w:lang w:val="en-US"/>
        </w:rPr>
        <w:t>адрес</w:t>
      </w:r>
      <w:proofErr w:type="spellEnd"/>
      <w:r w:rsidRPr="00C91DCF">
        <w:rPr>
          <w:rFonts w:ascii="Times" w:hAnsi="Times" w:cs="Times"/>
          <w:lang w:val="en-US"/>
        </w:rPr>
        <w:t xml:space="preserve">, </w:t>
      </w:r>
      <w:proofErr w:type="spellStart"/>
      <w:r w:rsidRPr="00C91DCF">
        <w:rPr>
          <w:rFonts w:ascii="Times" w:hAnsi="Times" w:cs="Times"/>
          <w:lang w:val="en-US"/>
        </w:rPr>
        <w:t>по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которому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должны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быть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размещены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данные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процессом-получателем</w:t>
      </w:r>
      <w:proofErr w:type="spellEnd"/>
      <w:r w:rsidRPr="00C91DCF">
        <w:rPr>
          <w:rFonts w:ascii="Times" w:hAnsi="Times" w:cs="Times"/>
          <w:lang w:val="en-US"/>
        </w:rPr>
        <w:t xml:space="preserve">. </w:t>
      </w:r>
    </w:p>
    <w:p w14:paraId="6C00D7C9" w14:textId="77777777" w:rsidR="00C91DCF" w:rsidRPr="00C91DCF" w:rsidRDefault="00C91DCF" w:rsidP="00C91DCF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Symbol" w:hAnsi="Symbol" w:cs="Symbol"/>
          <w:lang w:val="en-US"/>
        </w:rPr>
      </w:pPr>
      <w:proofErr w:type="spellStart"/>
      <w:r w:rsidRPr="00C91DCF">
        <w:rPr>
          <w:rFonts w:ascii="Times" w:hAnsi="Times" w:cs="Times"/>
          <w:lang w:val="en-US"/>
        </w:rPr>
        <w:t>тег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сообщения</w:t>
      </w:r>
      <w:proofErr w:type="spellEnd"/>
      <w:r w:rsidRPr="00C91DCF">
        <w:rPr>
          <w:rFonts w:ascii="Times" w:hAnsi="Times" w:cs="Times"/>
          <w:lang w:val="en-US"/>
        </w:rPr>
        <w:t xml:space="preserve">; </w:t>
      </w:r>
    </w:p>
    <w:p w14:paraId="776331D4" w14:textId="77777777" w:rsidR="00C91DCF" w:rsidRDefault="00C91DCF" w:rsidP="00C91DCF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Symbol" w:hAnsi="Symbol" w:cs="Symbol"/>
          <w:lang w:val="en-US"/>
        </w:rPr>
      </w:pPr>
      <w:proofErr w:type="spellStart"/>
      <w:r w:rsidRPr="00C91DCF">
        <w:rPr>
          <w:rFonts w:ascii="Times" w:hAnsi="Times" w:cs="Times"/>
          <w:lang w:val="en-US"/>
        </w:rPr>
        <w:t>идентификатор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коммуникатора</w:t>
      </w:r>
      <w:proofErr w:type="spellEnd"/>
      <w:r w:rsidRPr="00C91DCF">
        <w:rPr>
          <w:rFonts w:ascii="Times" w:hAnsi="Times" w:cs="Times"/>
          <w:lang w:val="en-US"/>
        </w:rPr>
        <w:t xml:space="preserve">, </w:t>
      </w:r>
      <w:proofErr w:type="spellStart"/>
      <w:r w:rsidRPr="00C91DCF">
        <w:rPr>
          <w:rFonts w:ascii="Times" w:hAnsi="Times" w:cs="Times"/>
          <w:lang w:val="en-US"/>
        </w:rPr>
        <w:t>описывающего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область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взаимодействия</w:t>
      </w:r>
      <w:proofErr w:type="spellEnd"/>
      <w:r w:rsidRPr="00C91DCF">
        <w:rPr>
          <w:rFonts w:ascii="Times" w:hAnsi="Times" w:cs="Times"/>
          <w:lang w:val="en-US"/>
        </w:rPr>
        <w:t xml:space="preserve">, </w:t>
      </w:r>
      <w:proofErr w:type="spellStart"/>
      <w:r w:rsidRPr="00C91DCF">
        <w:rPr>
          <w:rFonts w:ascii="Times" w:hAnsi="Times" w:cs="Times"/>
          <w:lang w:val="en-US"/>
        </w:rPr>
        <w:t>внутри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которои</w:t>
      </w:r>
      <w:proofErr w:type="spellEnd"/>
      <w:r w:rsidRPr="00C91DCF">
        <w:rPr>
          <w:rFonts w:ascii="Times" w:hAnsi="Times" w:cs="Times"/>
          <w:lang w:val="en-US"/>
        </w:rPr>
        <w:t xml:space="preserve">̆ </w:t>
      </w:r>
      <w:proofErr w:type="spellStart"/>
      <w:r w:rsidRPr="00C91DCF">
        <w:rPr>
          <w:rFonts w:ascii="Times" w:hAnsi="Times" w:cs="Times"/>
          <w:lang w:val="en-US"/>
        </w:rPr>
        <w:t>происходит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обмен</w:t>
      </w:r>
      <w:proofErr w:type="spellEnd"/>
      <w:r w:rsidRPr="00C91DCF">
        <w:rPr>
          <w:rFonts w:ascii="Times" w:hAnsi="Times" w:cs="Times"/>
          <w:lang w:val="en-US"/>
        </w:rPr>
        <w:t>.</w:t>
      </w:r>
      <w:r w:rsidRPr="00C91DCF">
        <w:rPr>
          <w:rFonts w:ascii="MS Mincho" w:eastAsia="MS Mincho" w:hAnsi="MS Mincho" w:cs="MS Mincho"/>
          <w:lang w:val="en-US"/>
        </w:rPr>
        <w:t> </w:t>
      </w:r>
      <w:proofErr w:type="spellStart"/>
    </w:p>
    <w:p w14:paraId="337B7CF0" w14:textId="77777777" w:rsidR="00C91DCF" w:rsidRPr="00C91DCF" w:rsidRDefault="00C91DCF" w:rsidP="00C91DC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Symbol" w:hAnsi="Symbol" w:cs="Symbol"/>
          <w:lang w:val="en-US"/>
        </w:rPr>
      </w:pPr>
      <w:r w:rsidRPr="00C91DCF">
        <w:rPr>
          <w:rFonts w:ascii="Times" w:hAnsi="Times" w:cs="Times"/>
          <w:lang w:val="en-US"/>
        </w:rPr>
        <w:t>Тег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r w:rsidRPr="00C91DCF">
        <w:rPr>
          <w:rFonts w:ascii="Symbol" w:hAnsi="Symbol" w:cs="Symbol"/>
          <w:lang w:val="en-US"/>
        </w:rPr>
        <w:t></w:t>
      </w:r>
      <w:r w:rsidRPr="00C91DCF">
        <w:rPr>
          <w:rFonts w:ascii="Symbol" w:hAnsi="Symbol" w:cs="Symbol"/>
          <w:lang w:val="en-US"/>
        </w:rPr>
        <w:t></w:t>
      </w:r>
      <w:proofErr w:type="spellStart"/>
      <w:r w:rsidRPr="00C91DCF">
        <w:rPr>
          <w:rFonts w:ascii="Times" w:hAnsi="Times" w:cs="Times"/>
          <w:lang w:val="en-US"/>
        </w:rPr>
        <w:t>это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задаваемое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пользователем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целое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число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от</w:t>
      </w:r>
      <w:proofErr w:type="spellEnd"/>
      <w:r w:rsidRPr="00C91DCF">
        <w:rPr>
          <w:rFonts w:ascii="Times" w:hAnsi="Times" w:cs="Times"/>
          <w:lang w:val="en-US"/>
        </w:rPr>
        <w:t xml:space="preserve"> 0 </w:t>
      </w:r>
      <w:proofErr w:type="spellStart"/>
      <w:r w:rsidRPr="00C91DCF">
        <w:rPr>
          <w:rFonts w:ascii="Times" w:hAnsi="Times" w:cs="Times"/>
          <w:lang w:val="en-US"/>
        </w:rPr>
        <w:t>до</w:t>
      </w:r>
      <w:proofErr w:type="spellEnd"/>
      <w:r w:rsidRPr="00C91DCF">
        <w:rPr>
          <w:rFonts w:ascii="Times" w:hAnsi="Times" w:cs="Times"/>
          <w:lang w:val="en-US"/>
        </w:rPr>
        <w:t xml:space="preserve"> 32767, </w:t>
      </w:r>
      <w:proofErr w:type="spellStart"/>
      <w:r w:rsidRPr="00C91DCF">
        <w:rPr>
          <w:rFonts w:ascii="Times" w:hAnsi="Times" w:cs="Times"/>
          <w:lang w:val="en-US"/>
        </w:rPr>
        <w:t>которое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играет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роль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идентификатора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сообщения</w:t>
      </w:r>
      <w:proofErr w:type="spellEnd"/>
      <w:r w:rsidRPr="00C91DCF">
        <w:rPr>
          <w:rFonts w:ascii="Times" w:hAnsi="Times" w:cs="Times"/>
          <w:lang w:val="en-US"/>
        </w:rPr>
        <w:t xml:space="preserve"> и </w:t>
      </w:r>
      <w:proofErr w:type="spellStart"/>
      <w:r w:rsidRPr="00C91DCF">
        <w:rPr>
          <w:rFonts w:ascii="Times" w:hAnsi="Times" w:cs="Times"/>
          <w:lang w:val="en-US"/>
        </w:rPr>
        <w:t>позволяет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различать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сообщения</w:t>
      </w:r>
      <w:proofErr w:type="spellEnd"/>
      <w:r w:rsidRPr="00C91DCF">
        <w:rPr>
          <w:rFonts w:ascii="Times" w:hAnsi="Times" w:cs="Times"/>
          <w:lang w:val="en-US"/>
        </w:rPr>
        <w:t xml:space="preserve">, </w:t>
      </w:r>
      <w:proofErr w:type="spellStart"/>
      <w:r w:rsidRPr="00C91DCF">
        <w:rPr>
          <w:rFonts w:ascii="Times" w:hAnsi="Times" w:cs="Times"/>
          <w:lang w:val="en-US"/>
        </w:rPr>
        <w:t>приходящие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от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одного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процесса</w:t>
      </w:r>
      <w:proofErr w:type="spellEnd"/>
      <w:r w:rsidRPr="00C91DCF">
        <w:rPr>
          <w:rFonts w:ascii="Times" w:hAnsi="Times" w:cs="Times"/>
          <w:lang w:val="en-US"/>
        </w:rPr>
        <w:t xml:space="preserve">. </w:t>
      </w:r>
      <w:proofErr w:type="spellStart"/>
      <w:r w:rsidRPr="00C91DCF">
        <w:rPr>
          <w:rFonts w:ascii="Times" w:hAnsi="Times" w:cs="Times"/>
          <w:lang w:val="en-US"/>
        </w:rPr>
        <w:t>Теги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могут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использоваться</w:t>
      </w:r>
      <w:proofErr w:type="spellEnd"/>
      <w:r w:rsidRPr="00C91DCF">
        <w:rPr>
          <w:rFonts w:ascii="Times" w:hAnsi="Times" w:cs="Times"/>
          <w:lang w:val="en-US"/>
        </w:rPr>
        <w:t xml:space="preserve"> и </w:t>
      </w:r>
      <w:proofErr w:type="spellStart"/>
      <w:r w:rsidRPr="00C91DCF">
        <w:rPr>
          <w:rFonts w:ascii="Times" w:hAnsi="Times" w:cs="Times"/>
          <w:lang w:val="en-US"/>
        </w:rPr>
        <w:t>для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соблюдения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определенного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порядка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приема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</w:p>
    <w:p w14:paraId="2374E4D2" w14:textId="77777777" w:rsidR="00C91DCF" w:rsidRPr="00C91DCF" w:rsidRDefault="00C91DCF" w:rsidP="00C91DCF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spellStart"/>
      <w:r w:rsidRPr="00C91DCF">
        <w:rPr>
          <w:rFonts w:ascii="Times" w:hAnsi="Times" w:cs="Times"/>
          <w:lang w:val="en-US"/>
        </w:rPr>
        <w:t>сообщении</w:t>
      </w:r>
      <w:proofErr w:type="spellEnd"/>
      <w:r w:rsidRPr="00C91DCF">
        <w:rPr>
          <w:rFonts w:ascii="Times" w:hAnsi="Times" w:cs="Times"/>
          <w:lang w:val="en-US"/>
        </w:rPr>
        <w:t xml:space="preserve">̆. </w:t>
      </w:r>
    </w:p>
    <w:p w14:paraId="567B19C4" w14:textId="77777777" w:rsidR="00C91DCF" w:rsidRPr="00C91DCF" w:rsidRDefault="00C91DCF" w:rsidP="00C91DCF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spellStart"/>
      <w:r w:rsidRPr="00C91DCF">
        <w:rPr>
          <w:rFonts w:ascii="Times" w:hAnsi="Times" w:cs="Times"/>
          <w:lang w:val="en-US"/>
        </w:rPr>
        <w:t>Прием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сообщения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начинается</w:t>
      </w:r>
      <w:proofErr w:type="spellEnd"/>
      <w:r w:rsidRPr="00C91DCF">
        <w:rPr>
          <w:rFonts w:ascii="Times" w:hAnsi="Times" w:cs="Times"/>
          <w:lang w:val="en-US"/>
        </w:rPr>
        <w:t xml:space="preserve"> с </w:t>
      </w:r>
      <w:proofErr w:type="spellStart"/>
      <w:r w:rsidRPr="00C91DCF">
        <w:rPr>
          <w:rFonts w:ascii="Times" w:hAnsi="Times" w:cs="Times"/>
          <w:lang w:val="en-US"/>
        </w:rPr>
        <w:t>подготовки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буфера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достаточного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размера</w:t>
      </w:r>
      <w:proofErr w:type="spellEnd"/>
      <w:r w:rsidRPr="00C91DCF">
        <w:rPr>
          <w:rFonts w:ascii="Times" w:hAnsi="Times" w:cs="Times"/>
          <w:lang w:val="en-US"/>
        </w:rPr>
        <w:t xml:space="preserve">. В </w:t>
      </w:r>
      <w:proofErr w:type="spellStart"/>
      <w:r w:rsidRPr="00C91DCF">
        <w:rPr>
          <w:rFonts w:ascii="Times" w:hAnsi="Times" w:cs="Times"/>
          <w:lang w:val="en-US"/>
        </w:rPr>
        <w:t>этот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буфер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записываются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принимаемые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данные</w:t>
      </w:r>
      <w:proofErr w:type="spellEnd"/>
      <w:r w:rsidRPr="00C91DCF">
        <w:rPr>
          <w:rFonts w:ascii="Times" w:hAnsi="Times" w:cs="Times"/>
          <w:lang w:val="en-US"/>
        </w:rPr>
        <w:t xml:space="preserve">. </w:t>
      </w:r>
      <w:proofErr w:type="spellStart"/>
      <w:r w:rsidRPr="00C91DCF">
        <w:rPr>
          <w:rFonts w:ascii="Times" w:hAnsi="Times" w:cs="Times"/>
          <w:lang w:val="en-US"/>
        </w:rPr>
        <w:t>Операция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отправки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или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приема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сообщения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lastRenderedPageBreak/>
        <w:t>считается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завершеннои</w:t>
      </w:r>
      <w:proofErr w:type="spellEnd"/>
      <w:r w:rsidRPr="00C91DCF">
        <w:rPr>
          <w:rFonts w:ascii="Times" w:hAnsi="Times" w:cs="Times"/>
          <w:lang w:val="en-US"/>
        </w:rPr>
        <w:t xml:space="preserve">̆, </w:t>
      </w:r>
      <w:proofErr w:type="spellStart"/>
      <w:r w:rsidRPr="00C91DCF">
        <w:rPr>
          <w:rFonts w:ascii="Times" w:hAnsi="Times" w:cs="Times"/>
          <w:lang w:val="en-US"/>
        </w:rPr>
        <w:t>если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программа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может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вновь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использовать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буферы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сообщении</w:t>
      </w:r>
      <w:proofErr w:type="spellEnd"/>
      <w:r w:rsidRPr="00C91DCF">
        <w:rPr>
          <w:rFonts w:ascii="Times" w:hAnsi="Times" w:cs="Times"/>
          <w:lang w:val="en-US"/>
        </w:rPr>
        <w:t xml:space="preserve">̆. </w:t>
      </w:r>
    </w:p>
    <w:p w14:paraId="4B984700" w14:textId="77777777" w:rsidR="00C91DCF" w:rsidRPr="00C91DCF" w:rsidRDefault="00C91DCF" w:rsidP="00C91DCF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spellStart"/>
      <w:r w:rsidRPr="00C91DCF">
        <w:rPr>
          <w:rFonts w:ascii="Times" w:hAnsi="Times" w:cs="Times"/>
          <w:lang w:val="en-US"/>
        </w:rPr>
        <w:t>Двухточечные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обмены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используются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для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организации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локальных</w:t>
      </w:r>
      <w:proofErr w:type="spellEnd"/>
      <w:r w:rsidRPr="00C91DCF">
        <w:rPr>
          <w:rFonts w:ascii="Times" w:hAnsi="Times" w:cs="Times"/>
          <w:lang w:val="en-US"/>
        </w:rPr>
        <w:t xml:space="preserve"> и </w:t>
      </w:r>
      <w:proofErr w:type="spellStart"/>
      <w:r w:rsidRPr="00C91DCF">
        <w:rPr>
          <w:rFonts w:ascii="Times" w:hAnsi="Times" w:cs="Times"/>
          <w:lang w:val="en-US"/>
        </w:rPr>
        <w:t>неструктурированных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коммуникации</w:t>
      </w:r>
      <w:proofErr w:type="spellEnd"/>
      <w:r w:rsidRPr="00C91DCF">
        <w:rPr>
          <w:rFonts w:ascii="Times" w:hAnsi="Times" w:cs="Times"/>
          <w:lang w:val="en-US"/>
        </w:rPr>
        <w:t xml:space="preserve">̆. </w:t>
      </w:r>
    </w:p>
    <w:p w14:paraId="2BE899D3" w14:textId="77777777" w:rsidR="00C91DCF" w:rsidRPr="00C91DCF" w:rsidRDefault="00C91DCF" w:rsidP="00C91DCF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spellStart"/>
      <w:r w:rsidRPr="00C91DCF">
        <w:rPr>
          <w:rFonts w:ascii="Times" w:hAnsi="Times" w:cs="Times"/>
          <w:lang w:val="en-US"/>
        </w:rPr>
        <w:t>При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выполнении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глобальных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операции</w:t>
      </w:r>
      <w:proofErr w:type="spellEnd"/>
      <w:r w:rsidRPr="00C91DCF">
        <w:rPr>
          <w:rFonts w:ascii="Times" w:hAnsi="Times" w:cs="Times"/>
          <w:lang w:val="en-US"/>
        </w:rPr>
        <w:t xml:space="preserve">̆ </w:t>
      </w:r>
      <w:proofErr w:type="spellStart"/>
      <w:r w:rsidRPr="00C91DCF">
        <w:rPr>
          <w:rFonts w:ascii="Times" w:hAnsi="Times" w:cs="Times"/>
          <w:lang w:val="en-US"/>
        </w:rPr>
        <w:t>используются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коллективные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обмены</w:t>
      </w:r>
      <w:proofErr w:type="spellEnd"/>
      <w:r w:rsidRPr="00C91DCF">
        <w:rPr>
          <w:rFonts w:ascii="Times" w:hAnsi="Times" w:cs="Times"/>
          <w:lang w:val="en-US"/>
        </w:rPr>
        <w:t xml:space="preserve">. </w:t>
      </w:r>
      <w:proofErr w:type="spellStart"/>
      <w:r w:rsidRPr="00C91DCF">
        <w:rPr>
          <w:rFonts w:ascii="Times" w:hAnsi="Times" w:cs="Times"/>
          <w:lang w:val="en-US"/>
        </w:rPr>
        <w:t>Асинхронные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коммуникации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реализуются</w:t>
      </w:r>
      <w:proofErr w:type="spellEnd"/>
      <w:r w:rsidRPr="00C91DCF">
        <w:rPr>
          <w:rFonts w:ascii="Times" w:hAnsi="Times" w:cs="Times"/>
          <w:lang w:val="en-US"/>
        </w:rPr>
        <w:t xml:space="preserve"> с </w:t>
      </w:r>
      <w:proofErr w:type="spellStart"/>
      <w:r w:rsidRPr="00C91DCF">
        <w:rPr>
          <w:rFonts w:ascii="Times" w:hAnsi="Times" w:cs="Times"/>
          <w:lang w:val="en-US"/>
        </w:rPr>
        <w:t>помощью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запросов</w:t>
      </w:r>
      <w:proofErr w:type="spellEnd"/>
      <w:r w:rsidRPr="00C91DCF">
        <w:rPr>
          <w:rFonts w:ascii="Times" w:hAnsi="Times" w:cs="Times"/>
          <w:lang w:val="en-US"/>
        </w:rPr>
        <w:t xml:space="preserve"> о </w:t>
      </w:r>
      <w:proofErr w:type="spellStart"/>
      <w:r w:rsidRPr="00C91DCF">
        <w:rPr>
          <w:rFonts w:ascii="Times" w:hAnsi="Times" w:cs="Times"/>
          <w:lang w:val="en-US"/>
        </w:rPr>
        <w:t>получении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сообщении</w:t>
      </w:r>
      <w:proofErr w:type="spellEnd"/>
      <w:r w:rsidRPr="00C91DCF">
        <w:rPr>
          <w:rFonts w:ascii="Times" w:hAnsi="Times" w:cs="Times"/>
          <w:lang w:val="en-US"/>
        </w:rPr>
        <w:t xml:space="preserve">̆. </w:t>
      </w:r>
      <w:proofErr w:type="spellStart"/>
      <w:r w:rsidRPr="00C91DCF">
        <w:rPr>
          <w:rFonts w:ascii="Times" w:hAnsi="Times" w:cs="Times"/>
          <w:lang w:val="en-US"/>
        </w:rPr>
        <w:t>Имеется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несколько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разновидностеи</w:t>
      </w:r>
      <w:proofErr w:type="spellEnd"/>
      <w:r w:rsidRPr="00C91DCF">
        <w:rPr>
          <w:rFonts w:ascii="Times" w:hAnsi="Times" w:cs="Times"/>
          <w:lang w:val="en-US"/>
        </w:rPr>
        <w:t xml:space="preserve">̆ </w:t>
      </w:r>
      <w:proofErr w:type="spellStart"/>
      <w:r w:rsidRPr="00C91DCF">
        <w:rPr>
          <w:rFonts w:ascii="Times" w:hAnsi="Times" w:cs="Times"/>
          <w:lang w:val="en-US"/>
        </w:rPr>
        <w:t>двухточечного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обмена</w:t>
      </w:r>
      <w:proofErr w:type="spellEnd"/>
      <w:r w:rsidRPr="00C91DCF">
        <w:rPr>
          <w:rFonts w:ascii="Times" w:hAnsi="Times" w:cs="Times"/>
          <w:lang w:val="en-US"/>
        </w:rPr>
        <w:t xml:space="preserve">. </w:t>
      </w:r>
    </w:p>
    <w:p w14:paraId="156210CB" w14:textId="77777777" w:rsidR="00C91DCF" w:rsidRPr="00C91DCF" w:rsidRDefault="00C91DCF" w:rsidP="00C91DCF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Symbol" w:hAnsi="Symbol" w:cs="Symbol"/>
          <w:lang w:val="en-US"/>
        </w:rPr>
      </w:pPr>
      <w:proofErr w:type="spellStart"/>
      <w:r w:rsidRPr="00C91DCF">
        <w:rPr>
          <w:rFonts w:ascii="Times" w:hAnsi="Times" w:cs="Times"/>
          <w:lang w:val="en-US"/>
        </w:rPr>
        <w:t>Блокирующие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прием</w:t>
      </w:r>
      <w:proofErr w:type="spellEnd"/>
      <w:r w:rsidRPr="00C91DCF">
        <w:rPr>
          <w:rFonts w:ascii="Times" w:hAnsi="Times" w:cs="Times"/>
          <w:i/>
          <w:iCs/>
          <w:lang w:val="en-US"/>
        </w:rPr>
        <w:t>/</w:t>
      </w:r>
      <w:proofErr w:type="spellStart"/>
      <w:r w:rsidRPr="00C91DCF">
        <w:rPr>
          <w:rFonts w:ascii="Times" w:hAnsi="Times" w:cs="Times"/>
          <w:lang w:val="en-US"/>
        </w:rPr>
        <w:t>передача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r w:rsidRPr="00C91DCF">
        <w:rPr>
          <w:rFonts w:ascii="Symbol" w:hAnsi="Symbol" w:cs="Symbol"/>
          <w:lang w:val="en-US"/>
        </w:rPr>
        <w:t></w:t>
      </w:r>
      <w:r w:rsidRPr="00C91DCF">
        <w:rPr>
          <w:rFonts w:ascii="Symbol" w:hAnsi="Symbol" w:cs="Symbol"/>
          <w:lang w:val="en-US"/>
        </w:rPr>
        <w:t></w:t>
      </w:r>
      <w:proofErr w:type="spellStart"/>
      <w:r w:rsidRPr="00C91DCF">
        <w:rPr>
          <w:rFonts w:ascii="Times" w:hAnsi="Times" w:cs="Times"/>
          <w:lang w:val="en-US"/>
        </w:rPr>
        <w:t>приостанавливают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выполнение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процесса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на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время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приема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сообщения</w:t>
      </w:r>
      <w:proofErr w:type="spellEnd"/>
      <w:r w:rsidRPr="00C91DCF">
        <w:rPr>
          <w:rFonts w:ascii="Times" w:hAnsi="Times" w:cs="Times"/>
          <w:lang w:val="en-US"/>
        </w:rPr>
        <w:t xml:space="preserve">. </w:t>
      </w:r>
    </w:p>
    <w:p w14:paraId="6E2AE6C1" w14:textId="77777777" w:rsidR="00C91DCF" w:rsidRPr="00C91DCF" w:rsidRDefault="00C91DCF" w:rsidP="00C91DCF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Symbol" w:hAnsi="Symbol" w:cs="Symbol"/>
          <w:lang w:val="en-US"/>
        </w:rPr>
      </w:pPr>
      <w:proofErr w:type="spellStart"/>
      <w:r w:rsidRPr="00C91DCF">
        <w:rPr>
          <w:rFonts w:ascii="Times" w:hAnsi="Times" w:cs="Times"/>
          <w:lang w:val="en-US"/>
        </w:rPr>
        <w:t>Неблокирующие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прием</w:t>
      </w:r>
      <w:proofErr w:type="spellEnd"/>
      <w:r w:rsidRPr="00C91DCF">
        <w:rPr>
          <w:rFonts w:ascii="Times" w:hAnsi="Times" w:cs="Times"/>
          <w:i/>
          <w:iCs/>
          <w:lang w:val="en-US"/>
        </w:rPr>
        <w:t>/</w:t>
      </w:r>
      <w:proofErr w:type="spellStart"/>
      <w:r w:rsidRPr="00C91DCF">
        <w:rPr>
          <w:rFonts w:ascii="Times" w:hAnsi="Times" w:cs="Times"/>
          <w:lang w:val="en-US"/>
        </w:rPr>
        <w:t>передача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r w:rsidRPr="00C91DCF">
        <w:rPr>
          <w:rFonts w:ascii="Symbol" w:hAnsi="Symbol" w:cs="Symbol"/>
          <w:lang w:val="en-US"/>
        </w:rPr>
        <w:t></w:t>
      </w:r>
      <w:r w:rsidRPr="00C91DCF">
        <w:rPr>
          <w:rFonts w:ascii="Symbol" w:hAnsi="Symbol" w:cs="Symbol"/>
          <w:lang w:val="en-US"/>
        </w:rPr>
        <w:t></w:t>
      </w:r>
      <w:proofErr w:type="spellStart"/>
      <w:r w:rsidRPr="00C91DCF">
        <w:rPr>
          <w:rFonts w:ascii="Times" w:hAnsi="Times" w:cs="Times"/>
          <w:lang w:val="en-US"/>
        </w:rPr>
        <w:t>выполнение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процесса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продолжается</w:t>
      </w:r>
      <w:proofErr w:type="spellEnd"/>
      <w:r w:rsidRPr="00C91DCF">
        <w:rPr>
          <w:rFonts w:ascii="Times" w:hAnsi="Times" w:cs="Times"/>
          <w:lang w:val="en-US"/>
        </w:rPr>
        <w:t xml:space="preserve"> в </w:t>
      </w:r>
      <w:proofErr w:type="spellStart"/>
      <w:r w:rsidRPr="00C91DCF">
        <w:rPr>
          <w:rFonts w:ascii="Times" w:hAnsi="Times" w:cs="Times"/>
          <w:lang w:val="en-US"/>
        </w:rPr>
        <w:t>фоновом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режиме</w:t>
      </w:r>
      <w:proofErr w:type="spellEnd"/>
      <w:r w:rsidRPr="00C91DCF">
        <w:rPr>
          <w:rFonts w:ascii="Times" w:hAnsi="Times" w:cs="Times"/>
          <w:lang w:val="en-US"/>
        </w:rPr>
        <w:t xml:space="preserve">, а </w:t>
      </w:r>
      <w:proofErr w:type="spellStart"/>
      <w:r w:rsidRPr="00C91DCF">
        <w:rPr>
          <w:rFonts w:ascii="Times" w:hAnsi="Times" w:cs="Times"/>
          <w:lang w:val="en-US"/>
        </w:rPr>
        <w:t>программа</w:t>
      </w:r>
      <w:proofErr w:type="spellEnd"/>
      <w:r w:rsidRPr="00C91DCF">
        <w:rPr>
          <w:rFonts w:ascii="Times" w:hAnsi="Times" w:cs="Times"/>
          <w:lang w:val="en-US"/>
        </w:rPr>
        <w:t xml:space="preserve"> в </w:t>
      </w:r>
      <w:proofErr w:type="spellStart"/>
      <w:r w:rsidRPr="00C91DCF">
        <w:rPr>
          <w:rFonts w:ascii="Times" w:hAnsi="Times" w:cs="Times"/>
          <w:lang w:val="en-US"/>
        </w:rPr>
        <w:t>нужныи</w:t>
      </w:r>
      <w:proofErr w:type="spellEnd"/>
      <w:r w:rsidRPr="00C91DCF">
        <w:rPr>
          <w:rFonts w:ascii="Times" w:hAnsi="Times" w:cs="Times"/>
          <w:lang w:val="en-US"/>
        </w:rPr>
        <w:t xml:space="preserve">̆ </w:t>
      </w:r>
      <w:proofErr w:type="spellStart"/>
      <w:r w:rsidRPr="00C91DCF">
        <w:rPr>
          <w:rFonts w:ascii="Times" w:hAnsi="Times" w:cs="Times"/>
          <w:lang w:val="en-US"/>
        </w:rPr>
        <w:t>момент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может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запросить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подтверждение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завершения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приема</w:t>
      </w:r>
      <w:proofErr w:type="spellEnd"/>
      <w:r w:rsidRPr="00C91DCF">
        <w:rPr>
          <w:rFonts w:ascii="Times" w:hAnsi="Times" w:cs="Times"/>
          <w:lang w:val="en-US"/>
        </w:rPr>
        <w:t xml:space="preserve"> </w:t>
      </w:r>
      <w:proofErr w:type="spellStart"/>
      <w:r w:rsidRPr="00C91DCF">
        <w:rPr>
          <w:rFonts w:ascii="Times" w:hAnsi="Times" w:cs="Times"/>
          <w:lang w:val="en-US"/>
        </w:rPr>
        <w:t>сообщения</w:t>
      </w:r>
      <w:proofErr w:type="spellEnd"/>
      <w:r w:rsidRPr="00C91DCF">
        <w:rPr>
          <w:rFonts w:ascii="Times" w:hAnsi="Times" w:cs="Times"/>
          <w:lang w:val="en-US"/>
        </w:rPr>
        <w:t xml:space="preserve">. </w:t>
      </w:r>
    </w:p>
    <w:p w14:paraId="7EE35DFD" w14:textId="77777777" w:rsidR="00C91DCF" w:rsidRPr="00C91DCF" w:rsidRDefault="00C91DCF" w:rsidP="00C91DCF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7399B80E" w14:textId="77777777" w:rsidR="00C91DCF" w:rsidRPr="00C91DCF" w:rsidRDefault="00C91DCF" w:rsidP="00C91DCF">
      <w:pPr>
        <w:pStyle w:val="ListParagraph"/>
        <w:numPr>
          <w:ilvl w:val="0"/>
          <w:numId w:val="4"/>
        </w:numPr>
        <w:rPr>
          <w:b/>
          <w:sz w:val="28"/>
          <w:szCs w:val="28"/>
          <w:lang w:eastAsia="ru-RU"/>
        </w:rPr>
      </w:pPr>
      <w:proofErr w:type="spellStart"/>
      <w:r w:rsidRPr="00C91DCF">
        <w:rPr>
          <w:b/>
          <w:sz w:val="28"/>
          <w:szCs w:val="28"/>
          <w:lang w:eastAsia="ru-RU"/>
        </w:rPr>
        <w:t>Базові</w:t>
      </w:r>
      <w:proofErr w:type="spellEnd"/>
      <w:r w:rsidRPr="00C91DCF">
        <w:rPr>
          <w:b/>
          <w:sz w:val="28"/>
          <w:szCs w:val="28"/>
          <w:lang w:eastAsia="ru-RU"/>
        </w:rPr>
        <w:t xml:space="preserve"> </w:t>
      </w:r>
      <w:proofErr w:type="spellStart"/>
      <w:r w:rsidRPr="00C91DCF">
        <w:rPr>
          <w:b/>
          <w:sz w:val="28"/>
          <w:szCs w:val="28"/>
          <w:lang w:eastAsia="ru-RU"/>
        </w:rPr>
        <w:t>поняття</w:t>
      </w:r>
      <w:proofErr w:type="spellEnd"/>
      <w:r w:rsidRPr="00C91DCF">
        <w:rPr>
          <w:b/>
          <w:sz w:val="28"/>
          <w:szCs w:val="28"/>
          <w:lang w:eastAsia="ru-RU"/>
        </w:rPr>
        <w:t xml:space="preserve"> MPI: </w:t>
      </w:r>
      <w:proofErr w:type="spellStart"/>
      <w:r w:rsidRPr="00C91DCF">
        <w:rPr>
          <w:b/>
          <w:sz w:val="28"/>
          <w:szCs w:val="28"/>
          <w:lang w:eastAsia="ru-RU"/>
        </w:rPr>
        <w:t>редукція</w:t>
      </w:r>
      <w:proofErr w:type="spellEnd"/>
      <w:r w:rsidRPr="00C91DCF">
        <w:rPr>
          <w:b/>
          <w:sz w:val="28"/>
          <w:szCs w:val="28"/>
          <w:lang w:eastAsia="ru-RU"/>
        </w:rPr>
        <w:t xml:space="preserve">, </w:t>
      </w:r>
      <w:proofErr w:type="spellStart"/>
      <w:r w:rsidRPr="00C91DCF">
        <w:rPr>
          <w:b/>
          <w:sz w:val="28"/>
          <w:szCs w:val="28"/>
          <w:lang w:eastAsia="ru-RU"/>
        </w:rPr>
        <w:t>групові</w:t>
      </w:r>
      <w:proofErr w:type="spellEnd"/>
      <w:r w:rsidRPr="00C91DCF">
        <w:rPr>
          <w:b/>
          <w:sz w:val="28"/>
          <w:szCs w:val="28"/>
          <w:lang w:eastAsia="ru-RU"/>
        </w:rPr>
        <w:t xml:space="preserve"> </w:t>
      </w:r>
      <w:proofErr w:type="spellStart"/>
      <w:r w:rsidRPr="00C91DCF">
        <w:rPr>
          <w:b/>
          <w:sz w:val="28"/>
          <w:szCs w:val="28"/>
          <w:lang w:eastAsia="ru-RU"/>
        </w:rPr>
        <w:t>операції</w:t>
      </w:r>
      <w:proofErr w:type="spellEnd"/>
      <w:r w:rsidRPr="00C91DCF">
        <w:rPr>
          <w:b/>
          <w:sz w:val="28"/>
          <w:szCs w:val="28"/>
          <w:lang w:eastAsia="ru-RU"/>
        </w:rPr>
        <w:t xml:space="preserve">. </w:t>
      </w:r>
    </w:p>
    <w:p w14:paraId="6B36E8BE" w14:textId="77777777" w:rsidR="00C91DCF" w:rsidRPr="00C91DCF" w:rsidRDefault="00C91DCF" w:rsidP="00C91DCF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348BC460" w14:textId="77777777" w:rsidR="000E6B8E" w:rsidRPr="00A67F0F" w:rsidRDefault="000242E0" w:rsidP="00A67F0F">
      <w:pPr>
        <w:rPr>
          <w:rFonts w:ascii="Times" w:hAnsi="Times" w:cs="Times"/>
          <w:lang w:val="en-US"/>
        </w:rPr>
      </w:pPr>
      <w:r w:rsidRPr="00A67F0F">
        <w:rPr>
          <w:rFonts w:ascii="Times" w:hAnsi="Times" w:cs="Times"/>
          <w:lang w:val="en-US"/>
        </w:rPr>
        <w:t xml:space="preserve">В </w:t>
      </w:r>
      <w:proofErr w:type="spellStart"/>
      <w:r w:rsidRPr="00A67F0F">
        <w:rPr>
          <w:rFonts w:ascii="Times" w:hAnsi="Times" w:cs="Times"/>
          <w:lang w:val="en-US"/>
        </w:rPr>
        <w:t>рассматриваемой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программе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после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входной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стадии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каждый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процессор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выполняет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по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существу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те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же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самые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команды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до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заключительной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стадии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суммирования</w:t>
      </w:r>
      <w:proofErr w:type="spellEnd"/>
      <w:r w:rsidRPr="00A67F0F">
        <w:rPr>
          <w:rFonts w:ascii="Times" w:hAnsi="Times" w:cs="Times"/>
          <w:lang w:val="en-US"/>
        </w:rPr>
        <w:t xml:space="preserve">. </w:t>
      </w:r>
      <w:proofErr w:type="spellStart"/>
      <w:r w:rsidRPr="00A67F0F">
        <w:rPr>
          <w:rFonts w:ascii="Times" w:hAnsi="Times" w:cs="Times"/>
          <w:lang w:val="en-US"/>
        </w:rPr>
        <w:t>Поэтому</w:t>
      </w:r>
      <w:proofErr w:type="spellEnd"/>
      <w:r w:rsidRPr="00A67F0F">
        <w:rPr>
          <w:rFonts w:ascii="Times" w:hAnsi="Times" w:cs="Times"/>
          <w:lang w:val="en-US"/>
        </w:rPr>
        <w:t xml:space="preserve">, </w:t>
      </w:r>
      <w:proofErr w:type="spellStart"/>
      <w:r w:rsidRPr="00A67F0F">
        <w:rPr>
          <w:rFonts w:ascii="Times" w:hAnsi="Times" w:cs="Times"/>
          <w:lang w:val="en-US"/>
        </w:rPr>
        <w:t>если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функция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r w:rsidR="00A67F0F">
        <w:rPr>
          <w:rFonts w:ascii="Times" w:hAnsi="Times" w:cs="Times"/>
          <w:lang w:val="en-US"/>
        </w:rPr>
        <w:t>f(x)</w:t>
      </w:r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дополнительно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не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усложнена</w:t>
      </w:r>
      <w:proofErr w:type="spellEnd"/>
      <w:r w:rsidRPr="00A67F0F">
        <w:rPr>
          <w:rFonts w:ascii="Times" w:hAnsi="Times" w:cs="Times"/>
          <w:lang w:val="en-US"/>
        </w:rPr>
        <w:t xml:space="preserve"> (т. е. </w:t>
      </w:r>
      <w:proofErr w:type="spellStart"/>
      <w:r w:rsidRPr="00A67F0F">
        <w:rPr>
          <w:rFonts w:ascii="Times" w:hAnsi="Times" w:cs="Times"/>
          <w:lang w:val="en-US"/>
        </w:rPr>
        <w:t>не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требует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значительной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работы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для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оценки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интеграла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по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некоторым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частям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отрезка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r w:rsidR="00A67F0F">
        <w:rPr>
          <w:rFonts w:ascii="Times" w:hAnsi="Times" w:cs="Times"/>
          <w:lang w:val="en-US"/>
        </w:rPr>
        <w:t>[</w:t>
      </w:r>
      <w:proofErr w:type="spellStart"/>
      <w:proofErr w:type="gramStart"/>
      <w:r w:rsidR="00A67F0F">
        <w:rPr>
          <w:rFonts w:ascii="Times" w:hAnsi="Times" w:cs="Times"/>
          <w:lang w:val="en-US"/>
        </w:rPr>
        <w:t>a;b</w:t>
      </w:r>
      <w:proofErr w:type="spellEnd"/>
      <w:proofErr w:type="gramEnd"/>
      <w:r w:rsidR="00A67F0F">
        <w:rPr>
          <w:rFonts w:ascii="Times" w:hAnsi="Times" w:cs="Times"/>
          <w:lang w:val="en-US"/>
        </w:rPr>
        <w:t>]</w:t>
      </w:r>
      <w:r w:rsidRPr="00A67F0F">
        <w:rPr>
          <w:rFonts w:ascii="Times" w:hAnsi="Times" w:cs="Times"/>
          <w:lang w:val="en-US"/>
        </w:rPr>
        <w:t xml:space="preserve">, </w:t>
      </w:r>
      <w:proofErr w:type="spellStart"/>
      <w:r w:rsidRPr="00A67F0F">
        <w:rPr>
          <w:rFonts w:ascii="Times" w:hAnsi="Times" w:cs="Times"/>
          <w:lang w:val="en-US"/>
        </w:rPr>
        <w:t>то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эта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часть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программы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распределяет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среди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процессоров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одинаковую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нагрузку</w:t>
      </w:r>
      <w:proofErr w:type="spellEnd"/>
      <w:r w:rsidRPr="00A67F0F">
        <w:rPr>
          <w:rFonts w:ascii="Times" w:hAnsi="Times" w:cs="Times"/>
          <w:lang w:val="en-US"/>
        </w:rPr>
        <w:t xml:space="preserve">. В </w:t>
      </w:r>
      <w:proofErr w:type="spellStart"/>
      <w:r w:rsidRPr="00A67F0F">
        <w:rPr>
          <w:rFonts w:ascii="Times" w:hAnsi="Times" w:cs="Times"/>
          <w:lang w:val="en-US"/>
        </w:rPr>
        <w:t>заключительной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стадии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суммирования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процесс</w:t>
      </w:r>
      <w:proofErr w:type="spellEnd"/>
      <w:r w:rsidRPr="00A67F0F">
        <w:rPr>
          <w:rFonts w:ascii="Times" w:hAnsi="Times" w:cs="Times"/>
          <w:lang w:val="en-US"/>
        </w:rPr>
        <w:t xml:space="preserve"> 0 </w:t>
      </w:r>
      <w:proofErr w:type="spellStart"/>
      <w:r w:rsidRPr="00A67F0F">
        <w:rPr>
          <w:rFonts w:ascii="Times" w:hAnsi="Times" w:cs="Times"/>
          <w:lang w:val="en-US"/>
        </w:rPr>
        <w:t>еще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раз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получает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непропорциональное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количество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работы</w:t>
      </w:r>
      <w:proofErr w:type="spellEnd"/>
      <w:r w:rsidRPr="00A67F0F">
        <w:rPr>
          <w:rFonts w:ascii="Times" w:hAnsi="Times" w:cs="Times"/>
          <w:lang w:val="en-US"/>
        </w:rPr>
        <w:t>.</w:t>
      </w:r>
    </w:p>
    <w:p w14:paraId="70F95A62" w14:textId="77777777" w:rsidR="00A67F0F" w:rsidRPr="00A67F0F" w:rsidRDefault="00A67F0F" w:rsidP="00A67F0F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spellStart"/>
      <w:r w:rsidRPr="00A67F0F">
        <w:rPr>
          <w:rFonts w:ascii="Times" w:hAnsi="Times" w:cs="Times"/>
          <w:lang w:val="en-US"/>
        </w:rPr>
        <w:t>Возможны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также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варианты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организации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передач</w:t>
      </w:r>
      <w:proofErr w:type="spellEnd"/>
      <w:r w:rsidRPr="00A67F0F">
        <w:rPr>
          <w:rFonts w:ascii="Times" w:hAnsi="Times" w:cs="Times"/>
          <w:lang w:val="en-US"/>
        </w:rPr>
        <w:t xml:space="preserve">, </w:t>
      </w:r>
      <w:proofErr w:type="spellStart"/>
      <w:r w:rsidRPr="00A67F0F">
        <w:rPr>
          <w:rFonts w:ascii="Times" w:hAnsi="Times" w:cs="Times"/>
          <w:lang w:val="en-US"/>
        </w:rPr>
        <w:t>как</w:t>
      </w:r>
      <w:proofErr w:type="spellEnd"/>
      <w:r w:rsidRPr="00A67F0F">
        <w:rPr>
          <w:rFonts w:ascii="Times" w:hAnsi="Times" w:cs="Times"/>
          <w:lang w:val="en-US"/>
        </w:rPr>
        <w:t xml:space="preserve"> и в </w:t>
      </w:r>
      <w:proofErr w:type="spellStart"/>
      <w:r w:rsidRPr="00A67F0F">
        <w:rPr>
          <w:rFonts w:ascii="Times" w:hAnsi="Times" w:cs="Times"/>
          <w:lang w:val="en-US"/>
        </w:rPr>
        <w:t>случае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рассылки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входных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данных</w:t>
      </w:r>
      <w:proofErr w:type="spellEnd"/>
      <w:r w:rsidRPr="00A67F0F">
        <w:rPr>
          <w:rFonts w:ascii="Times" w:hAnsi="Times" w:cs="Times"/>
          <w:lang w:val="en-US"/>
        </w:rPr>
        <w:t xml:space="preserve">. </w:t>
      </w:r>
      <w:proofErr w:type="spellStart"/>
      <w:r w:rsidRPr="00A67F0F">
        <w:rPr>
          <w:rFonts w:ascii="Times" w:hAnsi="Times" w:cs="Times"/>
          <w:lang w:val="en-US"/>
        </w:rPr>
        <w:t>Поэтому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следует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использовать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другие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механизмы</w:t>
      </w:r>
      <w:proofErr w:type="spellEnd"/>
      <w:r w:rsidRPr="00A67F0F">
        <w:rPr>
          <w:rFonts w:ascii="Times" w:hAnsi="Times" w:cs="Times"/>
          <w:lang w:val="en-US"/>
        </w:rPr>
        <w:t xml:space="preserve">, </w:t>
      </w:r>
      <w:proofErr w:type="spellStart"/>
      <w:r w:rsidRPr="00A67F0F">
        <w:rPr>
          <w:rFonts w:ascii="Times" w:hAnsi="Times" w:cs="Times"/>
          <w:lang w:val="en-US"/>
        </w:rPr>
        <w:t>более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оптимизированные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для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этой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цели</w:t>
      </w:r>
      <w:proofErr w:type="spellEnd"/>
      <w:r w:rsidRPr="00A67F0F">
        <w:rPr>
          <w:rFonts w:ascii="Times" w:hAnsi="Times" w:cs="Times"/>
          <w:lang w:val="en-US"/>
        </w:rPr>
        <w:t>.</w:t>
      </w:r>
    </w:p>
    <w:p w14:paraId="290D54B1" w14:textId="77777777" w:rsidR="00A67F0F" w:rsidRPr="00A67F0F" w:rsidRDefault="00A67F0F" w:rsidP="00A67F0F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A67F0F">
        <w:rPr>
          <w:rFonts w:ascii="Times" w:hAnsi="Times" w:cs="Times"/>
          <w:lang w:val="en-US"/>
        </w:rPr>
        <w:t>"</w:t>
      </w:r>
      <w:proofErr w:type="spellStart"/>
      <w:r w:rsidRPr="00A67F0F">
        <w:rPr>
          <w:rFonts w:ascii="Times" w:hAnsi="Times" w:cs="Times"/>
          <w:lang w:val="en-US"/>
        </w:rPr>
        <w:t>Общая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сумма</w:t>
      </w:r>
      <w:proofErr w:type="spellEnd"/>
      <w:r w:rsidRPr="00A67F0F">
        <w:rPr>
          <w:rFonts w:ascii="Times" w:hAnsi="Times" w:cs="Times"/>
          <w:lang w:val="en-US"/>
        </w:rPr>
        <w:t xml:space="preserve">", </w:t>
      </w:r>
      <w:proofErr w:type="spellStart"/>
      <w:r w:rsidRPr="00A67F0F">
        <w:rPr>
          <w:rFonts w:ascii="Times" w:hAnsi="Times" w:cs="Times"/>
          <w:lang w:val="en-US"/>
        </w:rPr>
        <w:t>которую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нужно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вычислить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представляет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собой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пример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общего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класса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коллективных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операций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коммуникации</w:t>
      </w:r>
      <w:proofErr w:type="spellEnd"/>
      <w:r w:rsidRPr="00A67F0F">
        <w:rPr>
          <w:rFonts w:ascii="Times" w:hAnsi="Times" w:cs="Times"/>
          <w:lang w:val="en-US"/>
        </w:rPr>
        <w:t xml:space="preserve">, </w:t>
      </w:r>
      <w:proofErr w:type="spellStart"/>
      <w:r w:rsidRPr="00A67F0F">
        <w:rPr>
          <w:rFonts w:ascii="Times" w:hAnsi="Times" w:cs="Times"/>
          <w:lang w:val="en-US"/>
        </w:rPr>
        <w:t>называемых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операциями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редукции</w:t>
      </w:r>
      <w:proofErr w:type="spellEnd"/>
      <w:r w:rsidRPr="00A67F0F">
        <w:rPr>
          <w:rFonts w:ascii="Times" w:hAnsi="Times" w:cs="Times"/>
          <w:lang w:val="en-US"/>
        </w:rPr>
        <w:t xml:space="preserve">. В </w:t>
      </w:r>
      <w:proofErr w:type="spellStart"/>
      <w:r w:rsidRPr="00A67F0F">
        <w:rPr>
          <w:rFonts w:ascii="Times" w:hAnsi="Times" w:cs="Times"/>
          <w:lang w:val="en-US"/>
        </w:rPr>
        <w:t>глобальной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операции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редукции</w:t>
      </w:r>
      <w:proofErr w:type="spellEnd"/>
      <w:r w:rsidRPr="00A67F0F">
        <w:rPr>
          <w:rFonts w:ascii="Times" w:hAnsi="Times" w:cs="Times"/>
          <w:lang w:val="en-US"/>
        </w:rPr>
        <w:t xml:space="preserve">, </w:t>
      </w:r>
      <w:proofErr w:type="spellStart"/>
      <w:r w:rsidRPr="00A67F0F">
        <w:rPr>
          <w:rFonts w:ascii="Times" w:hAnsi="Times" w:cs="Times"/>
          <w:lang w:val="en-US"/>
        </w:rPr>
        <w:t>все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процессы</w:t>
      </w:r>
      <w:proofErr w:type="spellEnd"/>
      <w:r w:rsidRPr="00A67F0F">
        <w:rPr>
          <w:rFonts w:ascii="Times" w:hAnsi="Times" w:cs="Times"/>
          <w:lang w:val="en-US"/>
        </w:rPr>
        <w:t xml:space="preserve"> (в </w:t>
      </w:r>
      <w:proofErr w:type="spellStart"/>
      <w:r w:rsidRPr="00A67F0F">
        <w:rPr>
          <w:rFonts w:ascii="Times" w:hAnsi="Times" w:cs="Times"/>
          <w:lang w:val="en-US"/>
        </w:rPr>
        <w:t>коммуникаторе</w:t>
      </w:r>
      <w:proofErr w:type="spellEnd"/>
      <w:r w:rsidRPr="00A67F0F">
        <w:rPr>
          <w:rFonts w:ascii="Times" w:hAnsi="Times" w:cs="Times"/>
          <w:lang w:val="en-US"/>
        </w:rPr>
        <w:t xml:space="preserve">) </w:t>
      </w:r>
      <w:proofErr w:type="spellStart"/>
      <w:r w:rsidRPr="00A67F0F">
        <w:rPr>
          <w:rFonts w:ascii="Times" w:hAnsi="Times" w:cs="Times"/>
          <w:lang w:val="en-US"/>
        </w:rPr>
        <w:t>передают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данные</w:t>
      </w:r>
      <w:proofErr w:type="spellEnd"/>
      <w:r w:rsidRPr="00A67F0F">
        <w:rPr>
          <w:rFonts w:ascii="Times" w:hAnsi="Times" w:cs="Times"/>
          <w:lang w:val="en-US"/>
        </w:rPr>
        <w:t xml:space="preserve">, </w:t>
      </w:r>
      <w:proofErr w:type="spellStart"/>
      <w:r w:rsidRPr="00A67F0F">
        <w:rPr>
          <w:rFonts w:ascii="Times" w:hAnsi="Times" w:cs="Times"/>
          <w:lang w:val="en-US"/>
        </w:rPr>
        <w:t>которые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объединяются</w:t>
      </w:r>
      <w:proofErr w:type="spellEnd"/>
      <w:r w:rsidRPr="00A67F0F">
        <w:rPr>
          <w:rFonts w:ascii="Times" w:hAnsi="Times" w:cs="Times"/>
          <w:lang w:val="en-US"/>
        </w:rPr>
        <w:t xml:space="preserve"> с </w:t>
      </w:r>
      <w:proofErr w:type="spellStart"/>
      <w:r w:rsidRPr="00A67F0F">
        <w:rPr>
          <w:rFonts w:ascii="Times" w:hAnsi="Times" w:cs="Times"/>
          <w:lang w:val="en-US"/>
        </w:rPr>
        <w:t>использованием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бинарных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операций</w:t>
      </w:r>
      <w:proofErr w:type="spellEnd"/>
      <w:r w:rsidRPr="00A67F0F">
        <w:rPr>
          <w:rFonts w:ascii="Times" w:hAnsi="Times" w:cs="Times"/>
          <w:lang w:val="en-US"/>
        </w:rPr>
        <w:t xml:space="preserve">. </w:t>
      </w:r>
      <w:proofErr w:type="spellStart"/>
      <w:r w:rsidRPr="00A67F0F">
        <w:rPr>
          <w:rFonts w:ascii="Times" w:hAnsi="Times" w:cs="Times"/>
          <w:lang w:val="en-US"/>
        </w:rPr>
        <w:t>Типичные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бинарные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операции</w:t>
      </w:r>
      <w:proofErr w:type="spellEnd"/>
      <w:r w:rsidRPr="00A67F0F">
        <w:rPr>
          <w:rFonts w:ascii="Times" w:hAnsi="Times" w:cs="Times"/>
          <w:lang w:val="en-US"/>
        </w:rPr>
        <w:t xml:space="preserve"> - </w:t>
      </w:r>
      <w:proofErr w:type="spellStart"/>
      <w:r w:rsidRPr="00A67F0F">
        <w:rPr>
          <w:rFonts w:ascii="Times" w:hAnsi="Times" w:cs="Times"/>
          <w:lang w:val="en-US"/>
        </w:rPr>
        <w:t>суммирование</w:t>
      </w:r>
      <w:proofErr w:type="spellEnd"/>
      <w:r w:rsidRPr="00A67F0F">
        <w:rPr>
          <w:rFonts w:ascii="Times" w:hAnsi="Times" w:cs="Times"/>
          <w:lang w:val="en-US"/>
        </w:rPr>
        <w:t xml:space="preserve">, </w:t>
      </w:r>
      <w:proofErr w:type="spellStart"/>
      <w:r w:rsidRPr="00A67F0F">
        <w:rPr>
          <w:rFonts w:ascii="Times" w:hAnsi="Times" w:cs="Times"/>
          <w:lang w:val="en-US"/>
        </w:rPr>
        <w:t>максимум</w:t>
      </w:r>
      <w:proofErr w:type="spellEnd"/>
      <w:r w:rsidRPr="00A67F0F">
        <w:rPr>
          <w:rFonts w:ascii="Times" w:hAnsi="Times" w:cs="Times"/>
          <w:lang w:val="en-US"/>
        </w:rPr>
        <w:t xml:space="preserve"> и </w:t>
      </w:r>
      <w:proofErr w:type="spellStart"/>
      <w:r w:rsidRPr="00A67F0F">
        <w:rPr>
          <w:rFonts w:ascii="Times" w:hAnsi="Times" w:cs="Times"/>
          <w:lang w:val="en-US"/>
        </w:rPr>
        <w:t>минимум</w:t>
      </w:r>
      <w:proofErr w:type="spellEnd"/>
      <w:r w:rsidRPr="00A67F0F">
        <w:rPr>
          <w:rFonts w:ascii="Times" w:hAnsi="Times" w:cs="Times"/>
          <w:lang w:val="en-US"/>
        </w:rPr>
        <w:t xml:space="preserve">, </w:t>
      </w:r>
      <w:proofErr w:type="spellStart"/>
      <w:r w:rsidRPr="00A67F0F">
        <w:rPr>
          <w:rFonts w:ascii="Times" w:hAnsi="Times" w:cs="Times"/>
          <w:lang w:val="en-US"/>
        </w:rPr>
        <w:t>логические</w:t>
      </w:r>
      <w:proofErr w:type="spellEnd"/>
      <w:r w:rsidRPr="00A67F0F">
        <w:rPr>
          <w:rFonts w:ascii="Times" w:hAnsi="Times" w:cs="Times"/>
          <w:lang w:val="en-US"/>
        </w:rPr>
        <w:t xml:space="preserve"> и </w:t>
      </w:r>
      <w:proofErr w:type="spellStart"/>
      <w:r w:rsidRPr="00A67F0F">
        <w:rPr>
          <w:rFonts w:ascii="Times" w:hAnsi="Times" w:cs="Times"/>
          <w:lang w:val="en-US"/>
        </w:rPr>
        <w:t>т.д</w:t>
      </w:r>
      <w:proofErr w:type="spellEnd"/>
      <w:r w:rsidRPr="00A67F0F">
        <w:rPr>
          <w:rFonts w:ascii="Times" w:hAnsi="Times" w:cs="Times"/>
          <w:lang w:val="en-US"/>
        </w:rPr>
        <w:t xml:space="preserve">. MPI </w:t>
      </w:r>
      <w:proofErr w:type="spellStart"/>
      <w:r w:rsidRPr="00A67F0F">
        <w:rPr>
          <w:rFonts w:ascii="Times" w:hAnsi="Times" w:cs="Times"/>
          <w:lang w:val="en-US"/>
        </w:rPr>
        <w:t>содержит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специальную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функцию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для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выполнения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операции</w:t>
      </w:r>
      <w:proofErr w:type="spellEnd"/>
      <w:r w:rsidRPr="00A67F0F">
        <w:rPr>
          <w:rFonts w:ascii="Times" w:hAnsi="Times" w:cs="Times"/>
          <w:lang w:val="en-US"/>
        </w:rPr>
        <w:t xml:space="preserve"> </w:t>
      </w:r>
      <w:proofErr w:type="spellStart"/>
      <w:r w:rsidRPr="00A67F0F">
        <w:rPr>
          <w:rFonts w:ascii="Times" w:hAnsi="Times" w:cs="Times"/>
          <w:lang w:val="en-US"/>
        </w:rPr>
        <w:t>редукции</w:t>
      </w:r>
      <w:proofErr w:type="spellEnd"/>
      <w:r w:rsidRPr="00A67F0F">
        <w:rPr>
          <w:rFonts w:ascii="Times" w:hAnsi="Times" w:cs="Times"/>
          <w:lang w:val="en-US"/>
        </w:rPr>
        <w:t>:</w:t>
      </w:r>
    </w:p>
    <w:p w14:paraId="7F76E423" w14:textId="77777777" w:rsidR="00A67F0F" w:rsidRPr="00A67F0F" w:rsidRDefault="00A67F0F" w:rsidP="00A67F0F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spellStart"/>
      <w:r w:rsidRPr="00A67F0F">
        <w:rPr>
          <w:rFonts w:ascii="Times" w:hAnsi="Times" w:cs="Times"/>
          <w:lang w:val="uk-UA"/>
        </w:rPr>
        <w:t>Операция</w:t>
      </w:r>
      <w:proofErr w:type="spellEnd"/>
      <w:r w:rsidRPr="00A67F0F">
        <w:rPr>
          <w:rFonts w:ascii="Times" w:hAnsi="Times" w:cs="Times"/>
          <w:lang w:val="uk-UA"/>
        </w:rPr>
        <w:t xml:space="preserve"> </w:t>
      </w:r>
      <w:proofErr w:type="spellStart"/>
      <w:r w:rsidRPr="00A67F0F">
        <w:rPr>
          <w:rFonts w:ascii="Times" w:hAnsi="Times" w:cs="Times"/>
          <w:lang w:val="uk-UA"/>
        </w:rPr>
        <w:t>приведения</w:t>
      </w:r>
      <w:proofErr w:type="spellEnd"/>
      <w:r w:rsidRPr="00A67F0F">
        <w:rPr>
          <w:rFonts w:ascii="Times" w:hAnsi="Times" w:cs="Times"/>
          <w:lang w:val="uk-UA"/>
        </w:rPr>
        <w:t xml:space="preserve">, результат </w:t>
      </w:r>
      <w:proofErr w:type="spellStart"/>
      <w:r w:rsidRPr="00A67F0F">
        <w:rPr>
          <w:rFonts w:ascii="Times" w:hAnsi="Times" w:cs="Times"/>
          <w:lang w:val="uk-UA"/>
        </w:rPr>
        <w:t>которой</w:t>
      </w:r>
      <w:proofErr w:type="spellEnd"/>
      <w:r w:rsidRPr="00A67F0F">
        <w:rPr>
          <w:rFonts w:ascii="Times" w:hAnsi="Times" w:cs="Times"/>
          <w:lang w:val="uk-UA"/>
        </w:rPr>
        <w:t xml:space="preserve"> </w:t>
      </w:r>
      <w:proofErr w:type="spellStart"/>
      <w:r w:rsidRPr="00A67F0F">
        <w:rPr>
          <w:rFonts w:ascii="Times" w:hAnsi="Times" w:cs="Times"/>
          <w:lang w:val="uk-UA"/>
        </w:rPr>
        <w:t>передается</w:t>
      </w:r>
      <w:proofErr w:type="spellEnd"/>
      <w:r w:rsidRPr="00A67F0F">
        <w:rPr>
          <w:rFonts w:ascii="Times" w:hAnsi="Times" w:cs="Times"/>
          <w:lang w:val="uk-UA"/>
        </w:rPr>
        <w:t xml:space="preserve"> одному </w:t>
      </w:r>
      <w:proofErr w:type="spellStart"/>
      <w:r w:rsidRPr="00A67F0F">
        <w:rPr>
          <w:rFonts w:ascii="Times" w:hAnsi="Times" w:cs="Times"/>
          <w:lang w:val="uk-UA"/>
        </w:rPr>
        <w:t>процессу</w:t>
      </w:r>
      <w:proofErr w:type="spellEnd"/>
      <w:r w:rsidRPr="00A67F0F">
        <w:rPr>
          <w:rFonts w:ascii="Times" w:hAnsi="Times" w:cs="Times"/>
          <w:lang w:val="uk-UA"/>
        </w:rPr>
        <w:t>:</w:t>
      </w:r>
    </w:p>
    <w:p w14:paraId="0F1B0AC1" w14:textId="77777777" w:rsidR="00A67F0F" w:rsidRPr="00A67F0F" w:rsidRDefault="00A67F0F" w:rsidP="00A67F0F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spellStart"/>
      <w:r w:rsidRPr="00A67F0F">
        <w:rPr>
          <w:rFonts w:ascii="Times" w:hAnsi="Times" w:cs="Times"/>
          <w:lang w:val="uk-UA"/>
        </w:rPr>
        <w:t>int</w:t>
      </w:r>
      <w:proofErr w:type="spellEnd"/>
      <w:r w:rsidRPr="00A67F0F">
        <w:rPr>
          <w:rFonts w:ascii="Times" w:hAnsi="Times" w:cs="Times"/>
          <w:lang w:val="uk-UA"/>
        </w:rPr>
        <w:t xml:space="preserve"> </w:t>
      </w:r>
      <w:proofErr w:type="spellStart"/>
      <w:r w:rsidRPr="00A67F0F">
        <w:rPr>
          <w:rFonts w:ascii="Times" w:hAnsi="Times" w:cs="Times"/>
          <w:lang w:val="uk-UA"/>
        </w:rPr>
        <w:t>MPI_Reduce</w:t>
      </w:r>
      <w:proofErr w:type="spellEnd"/>
      <w:r w:rsidRPr="00A67F0F">
        <w:rPr>
          <w:rFonts w:ascii="Times" w:hAnsi="Times" w:cs="Times"/>
          <w:lang w:val="uk-UA"/>
        </w:rPr>
        <w:t>(</w:t>
      </w:r>
      <w:proofErr w:type="spellStart"/>
      <w:r w:rsidRPr="00A67F0F">
        <w:rPr>
          <w:rFonts w:ascii="Times" w:hAnsi="Times" w:cs="Times"/>
          <w:lang w:val="uk-UA"/>
        </w:rPr>
        <w:t>void</w:t>
      </w:r>
      <w:proofErr w:type="spellEnd"/>
      <w:r w:rsidRPr="00A67F0F">
        <w:rPr>
          <w:rFonts w:ascii="Times" w:hAnsi="Times" w:cs="Times"/>
          <w:lang w:val="uk-UA"/>
        </w:rPr>
        <w:t xml:space="preserve"> *</w:t>
      </w:r>
      <w:proofErr w:type="spellStart"/>
      <w:r w:rsidRPr="00A67F0F">
        <w:rPr>
          <w:rFonts w:ascii="Times" w:hAnsi="Times" w:cs="Times"/>
          <w:lang w:val="uk-UA"/>
        </w:rPr>
        <w:t>buf</w:t>
      </w:r>
      <w:proofErr w:type="spellEnd"/>
      <w:r w:rsidRPr="00A67F0F">
        <w:rPr>
          <w:rFonts w:ascii="Times" w:hAnsi="Times" w:cs="Times"/>
          <w:lang w:val="uk-UA"/>
        </w:rPr>
        <w:t xml:space="preserve">, </w:t>
      </w:r>
      <w:proofErr w:type="spellStart"/>
      <w:r w:rsidRPr="00A67F0F">
        <w:rPr>
          <w:rFonts w:ascii="Times" w:hAnsi="Times" w:cs="Times"/>
          <w:lang w:val="uk-UA"/>
        </w:rPr>
        <w:t>void</w:t>
      </w:r>
      <w:proofErr w:type="spellEnd"/>
      <w:r w:rsidRPr="00A67F0F">
        <w:rPr>
          <w:rFonts w:ascii="Times" w:hAnsi="Times" w:cs="Times"/>
          <w:lang w:val="uk-UA"/>
        </w:rPr>
        <w:t xml:space="preserve"> *</w:t>
      </w:r>
      <w:proofErr w:type="spellStart"/>
      <w:r w:rsidRPr="00A67F0F">
        <w:rPr>
          <w:rFonts w:ascii="Times" w:hAnsi="Times" w:cs="Times"/>
          <w:lang w:val="uk-UA"/>
        </w:rPr>
        <w:t>result</w:t>
      </w:r>
      <w:proofErr w:type="spellEnd"/>
      <w:r w:rsidRPr="00A67F0F">
        <w:rPr>
          <w:rFonts w:ascii="Times" w:hAnsi="Times" w:cs="Times"/>
          <w:lang w:val="uk-UA"/>
        </w:rPr>
        <w:t xml:space="preserve">, </w:t>
      </w:r>
      <w:proofErr w:type="spellStart"/>
      <w:r w:rsidRPr="00A67F0F">
        <w:rPr>
          <w:rFonts w:ascii="Times" w:hAnsi="Times" w:cs="Times"/>
          <w:lang w:val="uk-UA"/>
        </w:rPr>
        <w:t>int</w:t>
      </w:r>
      <w:proofErr w:type="spellEnd"/>
      <w:r w:rsidRPr="00A67F0F">
        <w:rPr>
          <w:rFonts w:ascii="Times" w:hAnsi="Times" w:cs="Times"/>
          <w:lang w:val="uk-UA"/>
        </w:rPr>
        <w:t xml:space="preserve"> </w:t>
      </w:r>
      <w:proofErr w:type="spellStart"/>
      <w:r w:rsidRPr="00A67F0F">
        <w:rPr>
          <w:rFonts w:ascii="Times" w:hAnsi="Times" w:cs="Times"/>
          <w:lang w:val="uk-UA"/>
        </w:rPr>
        <w:t>count</w:t>
      </w:r>
      <w:proofErr w:type="spellEnd"/>
      <w:r w:rsidRPr="00A67F0F">
        <w:rPr>
          <w:rFonts w:ascii="Times" w:hAnsi="Times" w:cs="Times"/>
          <w:lang w:val="uk-UA"/>
        </w:rPr>
        <w:t xml:space="preserve">, </w:t>
      </w:r>
      <w:proofErr w:type="spellStart"/>
      <w:r w:rsidRPr="00A67F0F">
        <w:rPr>
          <w:rFonts w:ascii="Times" w:hAnsi="Times" w:cs="Times"/>
          <w:lang w:val="uk-UA"/>
        </w:rPr>
        <w:t>MPI_Datatype</w:t>
      </w:r>
      <w:proofErr w:type="spellEnd"/>
      <w:r w:rsidRPr="00A67F0F">
        <w:rPr>
          <w:rFonts w:ascii="Times" w:hAnsi="Times" w:cs="Times"/>
          <w:lang w:val="uk-UA"/>
        </w:rPr>
        <w:t xml:space="preserve"> </w:t>
      </w:r>
      <w:proofErr w:type="spellStart"/>
      <w:r w:rsidRPr="00A67F0F">
        <w:rPr>
          <w:rFonts w:ascii="Times" w:hAnsi="Times" w:cs="Times"/>
          <w:lang w:val="uk-UA"/>
        </w:rPr>
        <w:t>datatype</w:t>
      </w:r>
      <w:proofErr w:type="spellEnd"/>
      <w:r w:rsidRPr="00A67F0F">
        <w:rPr>
          <w:rFonts w:ascii="Times" w:hAnsi="Times" w:cs="Times"/>
          <w:lang w:val="uk-UA"/>
        </w:rPr>
        <w:t xml:space="preserve">, </w:t>
      </w:r>
      <w:proofErr w:type="spellStart"/>
      <w:r w:rsidRPr="00A67F0F">
        <w:rPr>
          <w:rFonts w:ascii="Times" w:hAnsi="Times" w:cs="Times"/>
          <w:lang w:val="uk-UA"/>
        </w:rPr>
        <w:t>MPI_Op</w:t>
      </w:r>
      <w:proofErr w:type="spellEnd"/>
      <w:r w:rsidRPr="00A67F0F">
        <w:rPr>
          <w:rFonts w:ascii="Times" w:hAnsi="Times" w:cs="Times"/>
          <w:lang w:val="uk-UA"/>
        </w:rPr>
        <w:t xml:space="preserve"> </w:t>
      </w:r>
      <w:proofErr w:type="spellStart"/>
      <w:r w:rsidRPr="00A67F0F">
        <w:rPr>
          <w:rFonts w:ascii="Times" w:hAnsi="Times" w:cs="Times"/>
          <w:lang w:val="uk-UA"/>
        </w:rPr>
        <w:t>op</w:t>
      </w:r>
      <w:proofErr w:type="spellEnd"/>
      <w:r w:rsidRPr="00A67F0F">
        <w:rPr>
          <w:rFonts w:ascii="Times" w:hAnsi="Times" w:cs="Times"/>
          <w:lang w:val="uk-UA"/>
        </w:rPr>
        <w:t xml:space="preserve">, </w:t>
      </w:r>
      <w:proofErr w:type="spellStart"/>
      <w:r w:rsidRPr="00A67F0F">
        <w:rPr>
          <w:rFonts w:ascii="Times" w:hAnsi="Times" w:cs="Times"/>
          <w:lang w:val="uk-UA"/>
        </w:rPr>
        <w:t>int</w:t>
      </w:r>
      <w:proofErr w:type="spellEnd"/>
      <w:r w:rsidRPr="00A67F0F">
        <w:rPr>
          <w:rFonts w:ascii="Times" w:hAnsi="Times" w:cs="Times"/>
          <w:lang w:val="uk-UA"/>
        </w:rPr>
        <w:t xml:space="preserve"> </w:t>
      </w:r>
      <w:proofErr w:type="spellStart"/>
      <w:r w:rsidRPr="00A67F0F">
        <w:rPr>
          <w:rFonts w:ascii="Times" w:hAnsi="Times" w:cs="Times"/>
          <w:lang w:val="uk-UA"/>
        </w:rPr>
        <w:t>root</w:t>
      </w:r>
      <w:proofErr w:type="spellEnd"/>
      <w:r w:rsidRPr="00A67F0F">
        <w:rPr>
          <w:rFonts w:ascii="Times" w:hAnsi="Times" w:cs="Times"/>
          <w:lang w:val="uk-UA"/>
        </w:rPr>
        <w:t xml:space="preserve">, </w:t>
      </w:r>
      <w:proofErr w:type="spellStart"/>
      <w:r w:rsidRPr="00A67F0F">
        <w:rPr>
          <w:rFonts w:ascii="Times" w:hAnsi="Times" w:cs="Times"/>
          <w:lang w:val="uk-UA"/>
        </w:rPr>
        <w:t>MPI_Comm</w:t>
      </w:r>
      <w:proofErr w:type="spellEnd"/>
      <w:r w:rsidRPr="00A67F0F">
        <w:rPr>
          <w:rFonts w:ascii="Times" w:hAnsi="Times" w:cs="Times"/>
          <w:lang w:val="uk-UA"/>
        </w:rPr>
        <w:t xml:space="preserve"> </w:t>
      </w:r>
      <w:proofErr w:type="spellStart"/>
      <w:r w:rsidRPr="00A67F0F">
        <w:rPr>
          <w:rFonts w:ascii="Times" w:hAnsi="Times" w:cs="Times"/>
          <w:lang w:val="uk-UA"/>
        </w:rPr>
        <w:t>comm</w:t>
      </w:r>
      <w:proofErr w:type="spellEnd"/>
      <w:r w:rsidRPr="00A67F0F">
        <w:rPr>
          <w:rFonts w:ascii="Times" w:hAnsi="Times" w:cs="Times"/>
          <w:lang w:val="uk-UA"/>
        </w:rPr>
        <w:t>)</w:t>
      </w:r>
    </w:p>
    <w:p w14:paraId="1B78414B" w14:textId="77777777" w:rsidR="00A67F0F" w:rsidRPr="00A67F0F" w:rsidRDefault="00A67F0F" w:rsidP="00A67F0F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spellStart"/>
      <w:r w:rsidRPr="00A67F0F">
        <w:rPr>
          <w:rFonts w:ascii="Times" w:hAnsi="Times" w:cs="Times"/>
          <w:lang w:val="uk-UA"/>
        </w:rPr>
        <w:t>Входные</w:t>
      </w:r>
      <w:proofErr w:type="spellEnd"/>
      <w:r w:rsidRPr="00A67F0F">
        <w:rPr>
          <w:rFonts w:ascii="Times" w:hAnsi="Times" w:cs="Times"/>
          <w:lang w:val="uk-UA"/>
        </w:rPr>
        <w:t xml:space="preserve"> </w:t>
      </w:r>
      <w:proofErr w:type="spellStart"/>
      <w:r w:rsidRPr="00A67F0F">
        <w:rPr>
          <w:rFonts w:ascii="Times" w:hAnsi="Times" w:cs="Times"/>
          <w:lang w:val="uk-UA"/>
        </w:rPr>
        <w:t>п</w:t>
      </w:r>
      <w:bookmarkStart w:id="0" w:name="_GoBack"/>
      <w:bookmarkEnd w:id="0"/>
      <w:r w:rsidRPr="00A67F0F">
        <w:rPr>
          <w:rFonts w:ascii="Times" w:hAnsi="Times" w:cs="Times"/>
          <w:lang w:val="uk-UA"/>
        </w:rPr>
        <w:t>араметры</w:t>
      </w:r>
      <w:proofErr w:type="spellEnd"/>
      <w:r w:rsidRPr="00A67F0F">
        <w:rPr>
          <w:rFonts w:ascii="Times" w:hAnsi="Times" w:cs="Times"/>
          <w:lang w:val="uk-UA"/>
        </w:rPr>
        <w:t>:</w:t>
      </w:r>
    </w:p>
    <w:p w14:paraId="6F6D900B" w14:textId="77777777" w:rsidR="00000000" w:rsidRPr="00A67F0F" w:rsidRDefault="00A67F0F" w:rsidP="00A67F0F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A67F0F">
        <w:rPr>
          <w:rFonts w:ascii="Times" w:hAnsi="Times" w:cs="Times"/>
          <w:lang w:val="uk-UA"/>
        </w:rPr>
        <w:t xml:space="preserve"> </w:t>
      </w:r>
      <w:proofErr w:type="spellStart"/>
      <w:r w:rsidRPr="00A67F0F">
        <w:rPr>
          <w:rFonts w:ascii="Times" w:hAnsi="Times" w:cs="Times"/>
          <w:lang w:val="uk-UA"/>
        </w:rPr>
        <w:t>buf</w:t>
      </w:r>
      <w:proofErr w:type="spellEnd"/>
      <w:r w:rsidRPr="00A67F0F">
        <w:rPr>
          <w:rFonts w:ascii="Times" w:hAnsi="Times" w:cs="Times"/>
          <w:lang w:val="uk-UA"/>
        </w:rPr>
        <w:t xml:space="preserve"> - адрес буфера </w:t>
      </w:r>
      <w:proofErr w:type="spellStart"/>
      <w:r w:rsidRPr="00A67F0F">
        <w:rPr>
          <w:rFonts w:ascii="Times" w:hAnsi="Times" w:cs="Times"/>
          <w:lang w:val="uk-UA"/>
        </w:rPr>
        <w:t>передачи</w:t>
      </w:r>
      <w:proofErr w:type="spellEnd"/>
      <w:r w:rsidRPr="00A67F0F">
        <w:rPr>
          <w:rFonts w:ascii="Times" w:hAnsi="Times" w:cs="Times"/>
          <w:lang w:val="uk-UA"/>
        </w:rPr>
        <w:t>;</w:t>
      </w:r>
    </w:p>
    <w:p w14:paraId="593BDFDE" w14:textId="77777777" w:rsidR="00A67F0F" w:rsidRPr="00A67F0F" w:rsidRDefault="00A67F0F" w:rsidP="00A67F0F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A67F0F">
        <w:rPr>
          <w:rFonts w:ascii="Times" w:hAnsi="Times" w:cs="Times"/>
          <w:lang w:val="uk-UA"/>
        </w:rPr>
        <w:t xml:space="preserve">• </w:t>
      </w:r>
      <w:proofErr w:type="spellStart"/>
      <w:r w:rsidRPr="00A67F0F">
        <w:rPr>
          <w:rFonts w:ascii="Times" w:hAnsi="Times" w:cs="Times"/>
          <w:lang w:val="uk-UA"/>
        </w:rPr>
        <w:t>count</w:t>
      </w:r>
      <w:proofErr w:type="spellEnd"/>
      <w:r w:rsidRPr="00A67F0F">
        <w:rPr>
          <w:rFonts w:ascii="Times" w:hAnsi="Times" w:cs="Times"/>
          <w:lang w:val="uk-UA"/>
        </w:rPr>
        <w:t xml:space="preserve"> - </w:t>
      </w:r>
      <w:proofErr w:type="spellStart"/>
      <w:r w:rsidRPr="00A67F0F">
        <w:rPr>
          <w:rFonts w:ascii="Times" w:hAnsi="Times" w:cs="Times"/>
          <w:lang w:val="uk-UA"/>
        </w:rPr>
        <w:t>количество</w:t>
      </w:r>
      <w:proofErr w:type="spellEnd"/>
      <w:r w:rsidRPr="00A67F0F">
        <w:rPr>
          <w:rFonts w:ascii="Times" w:hAnsi="Times" w:cs="Times"/>
          <w:lang w:val="uk-UA"/>
        </w:rPr>
        <w:t xml:space="preserve"> </w:t>
      </w:r>
      <w:proofErr w:type="spellStart"/>
      <w:r w:rsidRPr="00A67F0F">
        <w:rPr>
          <w:rFonts w:ascii="Times" w:hAnsi="Times" w:cs="Times"/>
          <w:lang w:val="uk-UA"/>
        </w:rPr>
        <w:t>элементов</w:t>
      </w:r>
      <w:proofErr w:type="spellEnd"/>
      <w:r w:rsidRPr="00A67F0F">
        <w:rPr>
          <w:rFonts w:ascii="Times" w:hAnsi="Times" w:cs="Times"/>
          <w:lang w:val="uk-UA"/>
        </w:rPr>
        <w:t xml:space="preserve"> в буфере </w:t>
      </w:r>
      <w:proofErr w:type="spellStart"/>
      <w:r w:rsidRPr="00A67F0F">
        <w:rPr>
          <w:rFonts w:ascii="Times" w:hAnsi="Times" w:cs="Times"/>
          <w:lang w:val="uk-UA"/>
        </w:rPr>
        <w:t>передачи</w:t>
      </w:r>
      <w:proofErr w:type="spellEnd"/>
      <w:r w:rsidRPr="00A67F0F">
        <w:rPr>
          <w:rFonts w:ascii="Times" w:hAnsi="Times" w:cs="Times"/>
          <w:lang w:val="uk-UA"/>
        </w:rPr>
        <w:t>;</w:t>
      </w:r>
    </w:p>
    <w:p w14:paraId="69083AD0" w14:textId="77777777" w:rsidR="00A67F0F" w:rsidRPr="00A67F0F" w:rsidRDefault="00A67F0F" w:rsidP="00A67F0F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A67F0F">
        <w:rPr>
          <w:rFonts w:ascii="Times" w:hAnsi="Times" w:cs="Times"/>
          <w:lang w:val="uk-UA"/>
        </w:rPr>
        <w:t xml:space="preserve">• </w:t>
      </w:r>
      <w:proofErr w:type="spellStart"/>
      <w:r w:rsidRPr="00A67F0F">
        <w:rPr>
          <w:rFonts w:ascii="Times" w:hAnsi="Times" w:cs="Times"/>
          <w:lang w:val="uk-UA"/>
        </w:rPr>
        <w:t>datatype</w:t>
      </w:r>
      <w:proofErr w:type="spellEnd"/>
      <w:r w:rsidRPr="00A67F0F">
        <w:rPr>
          <w:rFonts w:ascii="Times" w:hAnsi="Times" w:cs="Times"/>
          <w:lang w:val="uk-UA"/>
        </w:rPr>
        <w:t xml:space="preserve"> - тип </w:t>
      </w:r>
      <w:proofErr w:type="spellStart"/>
      <w:r w:rsidRPr="00A67F0F">
        <w:rPr>
          <w:rFonts w:ascii="Times" w:hAnsi="Times" w:cs="Times"/>
          <w:lang w:val="uk-UA"/>
        </w:rPr>
        <w:t>данных</w:t>
      </w:r>
      <w:proofErr w:type="spellEnd"/>
      <w:r w:rsidRPr="00A67F0F">
        <w:rPr>
          <w:rFonts w:ascii="Times" w:hAnsi="Times" w:cs="Times"/>
          <w:lang w:val="uk-UA"/>
        </w:rPr>
        <w:t xml:space="preserve"> в буфере </w:t>
      </w:r>
      <w:proofErr w:type="spellStart"/>
      <w:r w:rsidRPr="00A67F0F">
        <w:rPr>
          <w:rFonts w:ascii="Times" w:hAnsi="Times" w:cs="Times"/>
          <w:lang w:val="uk-UA"/>
        </w:rPr>
        <w:t>передачи</w:t>
      </w:r>
      <w:proofErr w:type="spellEnd"/>
      <w:r w:rsidRPr="00A67F0F">
        <w:rPr>
          <w:rFonts w:ascii="Times" w:hAnsi="Times" w:cs="Times"/>
          <w:lang w:val="uk-UA"/>
        </w:rPr>
        <w:t>;</w:t>
      </w:r>
    </w:p>
    <w:p w14:paraId="7BC51E5E" w14:textId="77777777" w:rsidR="00A67F0F" w:rsidRPr="00A67F0F" w:rsidRDefault="00A67F0F" w:rsidP="00A67F0F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A67F0F">
        <w:rPr>
          <w:rFonts w:ascii="Times" w:hAnsi="Times" w:cs="Times"/>
          <w:lang w:val="uk-UA"/>
        </w:rPr>
        <w:t xml:space="preserve">• </w:t>
      </w:r>
      <w:proofErr w:type="spellStart"/>
      <w:r w:rsidRPr="00A67F0F">
        <w:rPr>
          <w:rFonts w:ascii="Times" w:hAnsi="Times" w:cs="Times"/>
          <w:lang w:val="uk-UA"/>
        </w:rPr>
        <w:t>op</w:t>
      </w:r>
      <w:proofErr w:type="spellEnd"/>
      <w:r w:rsidRPr="00A67F0F">
        <w:rPr>
          <w:rFonts w:ascii="Times" w:hAnsi="Times" w:cs="Times"/>
          <w:lang w:val="uk-UA"/>
        </w:rPr>
        <w:t xml:space="preserve"> - </w:t>
      </w:r>
      <w:proofErr w:type="spellStart"/>
      <w:r w:rsidRPr="00A67F0F">
        <w:rPr>
          <w:rFonts w:ascii="Times" w:hAnsi="Times" w:cs="Times"/>
          <w:lang w:val="uk-UA"/>
        </w:rPr>
        <w:t>операция</w:t>
      </w:r>
      <w:proofErr w:type="spellEnd"/>
      <w:r w:rsidRPr="00A67F0F">
        <w:rPr>
          <w:rFonts w:ascii="Times" w:hAnsi="Times" w:cs="Times"/>
          <w:lang w:val="uk-UA"/>
        </w:rPr>
        <w:t xml:space="preserve"> </w:t>
      </w:r>
      <w:proofErr w:type="spellStart"/>
      <w:r w:rsidRPr="00A67F0F">
        <w:rPr>
          <w:rFonts w:ascii="Times" w:hAnsi="Times" w:cs="Times"/>
          <w:lang w:val="uk-UA"/>
        </w:rPr>
        <w:t>приведения</w:t>
      </w:r>
      <w:proofErr w:type="spellEnd"/>
      <w:r w:rsidRPr="00A67F0F">
        <w:rPr>
          <w:rFonts w:ascii="Times" w:hAnsi="Times" w:cs="Times"/>
          <w:lang w:val="uk-UA"/>
        </w:rPr>
        <w:t>;</w:t>
      </w:r>
    </w:p>
    <w:p w14:paraId="542AF010" w14:textId="77777777" w:rsidR="00A67F0F" w:rsidRPr="00A67F0F" w:rsidRDefault="00A67F0F" w:rsidP="00A67F0F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A67F0F">
        <w:rPr>
          <w:rFonts w:ascii="Times" w:hAnsi="Times" w:cs="Times"/>
          <w:lang w:val="uk-UA"/>
        </w:rPr>
        <w:t xml:space="preserve">• </w:t>
      </w:r>
      <w:proofErr w:type="spellStart"/>
      <w:r w:rsidRPr="00A67F0F">
        <w:rPr>
          <w:rFonts w:ascii="Times" w:hAnsi="Times" w:cs="Times"/>
          <w:lang w:val="uk-UA"/>
        </w:rPr>
        <w:t>root</w:t>
      </w:r>
      <w:proofErr w:type="spellEnd"/>
      <w:r w:rsidRPr="00A67F0F">
        <w:rPr>
          <w:rFonts w:ascii="Times" w:hAnsi="Times" w:cs="Times"/>
          <w:lang w:val="uk-UA"/>
        </w:rPr>
        <w:t xml:space="preserve"> - ранг </w:t>
      </w:r>
      <w:proofErr w:type="spellStart"/>
      <w:r w:rsidRPr="00A67F0F">
        <w:rPr>
          <w:rFonts w:ascii="Times" w:hAnsi="Times" w:cs="Times"/>
          <w:lang w:val="uk-UA"/>
        </w:rPr>
        <w:t>главного</w:t>
      </w:r>
      <w:proofErr w:type="spellEnd"/>
      <w:r w:rsidRPr="00A67F0F">
        <w:rPr>
          <w:rFonts w:ascii="Times" w:hAnsi="Times" w:cs="Times"/>
          <w:lang w:val="uk-UA"/>
        </w:rPr>
        <w:t xml:space="preserve"> </w:t>
      </w:r>
      <w:proofErr w:type="spellStart"/>
      <w:r w:rsidRPr="00A67F0F">
        <w:rPr>
          <w:rFonts w:ascii="Times" w:hAnsi="Times" w:cs="Times"/>
          <w:lang w:val="uk-UA"/>
        </w:rPr>
        <w:t>процесса</w:t>
      </w:r>
      <w:proofErr w:type="spellEnd"/>
      <w:r w:rsidRPr="00A67F0F">
        <w:rPr>
          <w:rFonts w:ascii="Times" w:hAnsi="Times" w:cs="Times"/>
          <w:lang w:val="uk-UA"/>
        </w:rPr>
        <w:t>;</w:t>
      </w:r>
    </w:p>
    <w:p w14:paraId="0E486FA8" w14:textId="77777777" w:rsidR="00A67F0F" w:rsidRPr="00A67F0F" w:rsidRDefault="00A67F0F" w:rsidP="00A67F0F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A67F0F">
        <w:rPr>
          <w:rFonts w:ascii="Times" w:hAnsi="Times" w:cs="Times"/>
          <w:lang w:val="uk-UA"/>
        </w:rPr>
        <w:t xml:space="preserve">• </w:t>
      </w:r>
      <w:proofErr w:type="spellStart"/>
      <w:r w:rsidRPr="00A67F0F">
        <w:rPr>
          <w:rFonts w:ascii="Times" w:hAnsi="Times" w:cs="Times"/>
          <w:lang w:val="uk-UA"/>
        </w:rPr>
        <w:t>comm</w:t>
      </w:r>
      <w:proofErr w:type="spellEnd"/>
      <w:r w:rsidRPr="00A67F0F">
        <w:rPr>
          <w:rFonts w:ascii="Times" w:hAnsi="Times" w:cs="Times"/>
          <w:lang w:val="uk-UA"/>
        </w:rPr>
        <w:t xml:space="preserve"> - </w:t>
      </w:r>
      <w:proofErr w:type="spellStart"/>
      <w:r w:rsidRPr="00A67F0F">
        <w:rPr>
          <w:rFonts w:ascii="Times" w:hAnsi="Times" w:cs="Times"/>
          <w:lang w:val="uk-UA"/>
        </w:rPr>
        <w:t>коммуникатор</w:t>
      </w:r>
      <w:proofErr w:type="spellEnd"/>
      <w:r w:rsidRPr="00A67F0F">
        <w:rPr>
          <w:rFonts w:ascii="Times" w:hAnsi="Times" w:cs="Times"/>
          <w:lang w:val="uk-UA"/>
        </w:rPr>
        <w:t>.</w:t>
      </w:r>
    </w:p>
    <w:p w14:paraId="0BF02B58" w14:textId="77777777" w:rsidR="00A67F0F" w:rsidRPr="00A67F0F" w:rsidRDefault="00A67F0F" w:rsidP="00A67F0F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spellStart"/>
      <w:r w:rsidRPr="00A67F0F">
        <w:rPr>
          <w:rFonts w:ascii="Times" w:hAnsi="Times" w:cs="Times"/>
          <w:lang w:val="uk-UA"/>
        </w:rPr>
        <w:t>MPI_Reduce</w:t>
      </w:r>
      <w:proofErr w:type="spellEnd"/>
      <w:r w:rsidRPr="00A67F0F">
        <w:rPr>
          <w:rFonts w:ascii="Times" w:hAnsi="Times" w:cs="Times"/>
          <w:lang w:val="uk-UA"/>
        </w:rPr>
        <w:t xml:space="preserve"> </w:t>
      </w:r>
      <w:proofErr w:type="spellStart"/>
      <w:r w:rsidRPr="00A67F0F">
        <w:rPr>
          <w:rFonts w:ascii="Times" w:hAnsi="Times" w:cs="Times"/>
          <w:lang w:val="uk-UA"/>
        </w:rPr>
        <w:t>применяет</w:t>
      </w:r>
      <w:proofErr w:type="spellEnd"/>
      <w:r w:rsidRPr="00A67F0F">
        <w:rPr>
          <w:rFonts w:ascii="Times" w:hAnsi="Times" w:cs="Times"/>
          <w:lang w:val="uk-UA"/>
        </w:rPr>
        <w:t xml:space="preserve"> </w:t>
      </w:r>
      <w:proofErr w:type="spellStart"/>
      <w:r w:rsidRPr="00A67F0F">
        <w:rPr>
          <w:rFonts w:ascii="Times" w:hAnsi="Times" w:cs="Times"/>
          <w:lang w:val="uk-UA"/>
        </w:rPr>
        <w:t>операцию</w:t>
      </w:r>
      <w:proofErr w:type="spellEnd"/>
      <w:r w:rsidRPr="00A67F0F">
        <w:rPr>
          <w:rFonts w:ascii="Times" w:hAnsi="Times" w:cs="Times"/>
          <w:lang w:val="uk-UA"/>
        </w:rPr>
        <w:t xml:space="preserve"> </w:t>
      </w:r>
      <w:proofErr w:type="spellStart"/>
      <w:r w:rsidRPr="00A67F0F">
        <w:rPr>
          <w:rFonts w:ascii="Times" w:hAnsi="Times" w:cs="Times"/>
          <w:lang w:val="uk-UA"/>
        </w:rPr>
        <w:t>приведения</w:t>
      </w:r>
      <w:proofErr w:type="spellEnd"/>
      <w:r w:rsidRPr="00A67F0F">
        <w:rPr>
          <w:rFonts w:ascii="Times" w:hAnsi="Times" w:cs="Times"/>
          <w:lang w:val="uk-UA"/>
        </w:rPr>
        <w:t xml:space="preserve"> к операндам </w:t>
      </w:r>
      <w:proofErr w:type="spellStart"/>
      <w:r w:rsidRPr="00A67F0F">
        <w:rPr>
          <w:rFonts w:ascii="Times" w:hAnsi="Times" w:cs="Times"/>
          <w:lang w:val="uk-UA"/>
        </w:rPr>
        <w:t>из</w:t>
      </w:r>
      <w:proofErr w:type="spellEnd"/>
      <w:r w:rsidRPr="00A67F0F">
        <w:rPr>
          <w:rFonts w:ascii="Times" w:hAnsi="Times" w:cs="Times"/>
          <w:lang w:val="uk-UA"/>
        </w:rPr>
        <w:t xml:space="preserve"> </w:t>
      </w:r>
      <w:proofErr w:type="spellStart"/>
      <w:r w:rsidRPr="00A67F0F">
        <w:rPr>
          <w:rFonts w:ascii="Times" w:hAnsi="Times" w:cs="Times"/>
          <w:lang w:val="uk-UA"/>
        </w:rPr>
        <w:t>buf</w:t>
      </w:r>
      <w:proofErr w:type="spellEnd"/>
      <w:r w:rsidRPr="00A67F0F">
        <w:rPr>
          <w:rFonts w:ascii="Times" w:hAnsi="Times" w:cs="Times"/>
          <w:lang w:val="uk-UA"/>
        </w:rPr>
        <w:t xml:space="preserve">, а результат </w:t>
      </w:r>
      <w:proofErr w:type="spellStart"/>
      <w:r w:rsidRPr="00A67F0F">
        <w:rPr>
          <w:rFonts w:ascii="Times" w:hAnsi="Times" w:cs="Times"/>
          <w:lang w:val="uk-UA"/>
        </w:rPr>
        <w:t>каждой</w:t>
      </w:r>
      <w:proofErr w:type="spellEnd"/>
      <w:r w:rsidRPr="00A67F0F">
        <w:rPr>
          <w:rFonts w:ascii="Times" w:hAnsi="Times" w:cs="Times"/>
          <w:lang w:val="uk-UA"/>
        </w:rPr>
        <w:t xml:space="preserve"> </w:t>
      </w:r>
      <w:proofErr w:type="spellStart"/>
      <w:r w:rsidRPr="00A67F0F">
        <w:rPr>
          <w:rFonts w:ascii="Times" w:hAnsi="Times" w:cs="Times"/>
          <w:lang w:val="uk-UA"/>
        </w:rPr>
        <w:t>операции</w:t>
      </w:r>
      <w:proofErr w:type="spellEnd"/>
      <w:r w:rsidRPr="00A67F0F">
        <w:rPr>
          <w:rFonts w:ascii="Times" w:hAnsi="Times" w:cs="Times"/>
          <w:lang w:val="uk-UA"/>
        </w:rPr>
        <w:t xml:space="preserve"> </w:t>
      </w:r>
      <w:proofErr w:type="spellStart"/>
      <w:r w:rsidRPr="00A67F0F">
        <w:rPr>
          <w:rFonts w:ascii="Times" w:hAnsi="Times" w:cs="Times"/>
          <w:lang w:val="uk-UA"/>
        </w:rPr>
        <w:t>помещается</w:t>
      </w:r>
      <w:proofErr w:type="spellEnd"/>
      <w:r w:rsidRPr="00A67F0F">
        <w:rPr>
          <w:rFonts w:ascii="Times" w:hAnsi="Times" w:cs="Times"/>
          <w:lang w:val="uk-UA"/>
        </w:rPr>
        <w:t xml:space="preserve"> в буфер </w:t>
      </w:r>
      <w:proofErr w:type="spellStart"/>
      <w:r w:rsidRPr="00A67F0F">
        <w:rPr>
          <w:rFonts w:ascii="Times" w:hAnsi="Times" w:cs="Times"/>
          <w:lang w:val="uk-UA"/>
        </w:rPr>
        <w:t>результата</w:t>
      </w:r>
      <w:proofErr w:type="spellEnd"/>
      <w:r w:rsidRPr="00A67F0F">
        <w:rPr>
          <w:rFonts w:ascii="Times" w:hAnsi="Times" w:cs="Times"/>
          <w:lang w:val="uk-UA"/>
        </w:rPr>
        <w:t xml:space="preserve"> </w:t>
      </w:r>
      <w:proofErr w:type="spellStart"/>
      <w:r w:rsidRPr="00A67F0F">
        <w:rPr>
          <w:rFonts w:ascii="Times" w:hAnsi="Times" w:cs="Times"/>
          <w:lang w:val="uk-UA"/>
        </w:rPr>
        <w:t>result</w:t>
      </w:r>
      <w:proofErr w:type="spellEnd"/>
      <w:r w:rsidRPr="00A67F0F">
        <w:rPr>
          <w:rFonts w:ascii="Times" w:hAnsi="Times" w:cs="Times"/>
          <w:lang w:val="uk-UA"/>
        </w:rPr>
        <w:t xml:space="preserve">. </w:t>
      </w:r>
      <w:proofErr w:type="spellStart"/>
      <w:r w:rsidRPr="00A67F0F">
        <w:rPr>
          <w:rFonts w:ascii="Times" w:hAnsi="Times" w:cs="Times"/>
          <w:lang w:val="uk-UA"/>
        </w:rPr>
        <w:t>MPI_Reduce</w:t>
      </w:r>
      <w:proofErr w:type="spellEnd"/>
      <w:r w:rsidRPr="00A67F0F">
        <w:rPr>
          <w:rFonts w:ascii="Times" w:hAnsi="Times" w:cs="Times"/>
          <w:lang w:val="uk-UA"/>
        </w:rPr>
        <w:t xml:space="preserve"> </w:t>
      </w:r>
      <w:proofErr w:type="spellStart"/>
      <w:r w:rsidRPr="00A67F0F">
        <w:rPr>
          <w:rFonts w:ascii="Times" w:hAnsi="Times" w:cs="Times"/>
          <w:lang w:val="uk-UA"/>
        </w:rPr>
        <w:t>должна</w:t>
      </w:r>
      <w:proofErr w:type="spellEnd"/>
      <w:r w:rsidRPr="00A67F0F">
        <w:rPr>
          <w:rFonts w:ascii="Times" w:hAnsi="Times" w:cs="Times"/>
          <w:lang w:val="uk-UA"/>
        </w:rPr>
        <w:t xml:space="preserve"> </w:t>
      </w:r>
      <w:proofErr w:type="spellStart"/>
      <w:r w:rsidRPr="00A67F0F">
        <w:rPr>
          <w:rFonts w:ascii="Times" w:hAnsi="Times" w:cs="Times"/>
          <w:lang w:val="uk-UA"/>
        </w:rPr>
        <w:t>вызываться</w:t>
      </w:r>
      <w:proofErr w:type="spellEnd"/>
      <w:r w:rsidRPr="00A67F0F">
        <w:rPr>
          <w:rFonts w:ascii="Times" w:hAnsi="Times" w:cs="Times"/>
          <w:lang w:val="uk-UA"/>
        </w:rPr>
        <w:t xml:space="preserve"> </w:t>
      </w:r>
      <w:proofErr w:type="spellStart"/>
      <w:r w:rsidRPr="00A67F0F">
        <w:rPr>
          <w:rFonts w:ascii="Times" w:hAnsi="Times" w:cs="Times"/>
          <w:lang w:val="uk-UA"/>
        </w:rPr>
        <w:t>всеми</w:t>
      </w:r>
      <w:proofErr w:type="spellEnd"/>
      <w:r w:rsidRPr="00A67F0F">
        <w:rPr>
          <w:rFonts w:ascii="Times" w:hAnsi="Times" w:cs="Times"/>
          <w:lang w:val="uk-UA"/>
        </w:rPr>
        <w:t xml:space="preserve"> </w:t>
      </w:r>
      <w:proofErr w:type="spellStart"/>
      <w:r w:rsidRPr="00A67F0F">
        <w:rPr>
          <w:rFonts w:ascii="Times" w:hAnsi="Times" w:cs="Times"/>
          <w:lang w:val="uk-UA"/>
        </w:rPr>
        <w:t>процессами</w:t>
      </w:r>
      <w:proofErr w:type="spellEnd"/>
      <w:r w:rsidRPr="00A67F0F">
        <w:rPr>
          <w:rFonts w:ascii="Times" w:hAnsi="Times" w:cs="Times"/>
          <w:lang w:val="uk-UA"/>
        </w:rPr>
        <w:t xml:space="preserve"> в </w:t>
      </w:r>
      <w:proofErr w:type="spellStart"/>
      <w:r w:rsidRPr="00A67F0F">
        <w:rPr>
          <w:rFonts w:ascii="Times" w:hAnsi="Times" w:cs="Times"/>
          <w:lang w:val="uk-UA"/>
        </w:rPr>
        <w:t>коммуникаторе</w:t>
      </w:r>
      <w:proofErr w:type="spellEnd"/>
      <w:r w:rsidRPr="00A67F0F">
        <w:rPr>
          <w:rFonts w:ascii="Times" w:hAnsi="Times" w:cs="Times"/>
          <w:lang w:val="uk-UA"/>
        </w:rPr>
        <w:t xml:space="preserve"> </w:t>
      </w:r>
      <w:proofErr w:type="spellStart"/>
      <w:r w:rsidRPr="00A67F0F">
        <w:rPr>
          <w:rFonts w:ascii="Times" w:hAnsi="Times" w:cs="Times"/>
          <w:lang w:val="uk-UA"/>
        </w:rPr>
        <w:t>comm</w:t>
      </w:r>
      <w:proofErr w:type="spellEnd"/>
      <w:r w:rsidRPr="00A67F0F">
        <w:rPr>
          <w:rFonts w:ascii="Times" w:hAnsi="Times" w:cs="Times"/>
          <w:lang w:val="uk-UA"/>
        </w:rPr>
        <w:t xml:space="preserve">, а </w:t>
      </w:r>
      <w:proofErr w:type="spellStart"/>
      <w:r w:rsidRPr="00A67F0F">
        <w:rPr>
          <w:rFonts w:ascii="Times" w:hAnsi="Times" w:cs="Times"/>
          <w:lang w:val="uk-UA"/>
        </w:rPr>
        <w:t>аргументы</w:t>
      </w:r>
      <w:proofErr w:type="spellEnd"/>
      <w:r w:rsidRPr="00A67F0F">
        <w:rPr>
          <w:rFonts w:ascii="Times" w:hAnsi="Times" w:cs="Times"/>
          <w:lang w:val="uk-UA"/>
        </w:rPr>
        <w:t xml:space="preserve"> </w:t>
      </w:r>
      <w:proofErr w:type="spellStart"/>
      <w:r w:rsidRPr="00A67F0F">
        <w:rPr>
          <w:rFonts w:ascii="Times" w:hAnsi="Times" w:cs="Times"/>
          <w:lang w:val="uk-UA"/>
        </w:rPr>
        <w:t>count</w:t>
      </w:r>
      <w:proofErr w:type="spellEnd"/>
      <w:r w:rsidRPr="00A67F0F">
        <w:rPr>
          <w:rFonts w:ascii="Times" w:hAnsi="Times" w:cs="Times"/>
          <w:lang w:val="uk-UA"/>
        </w:rPr>
        <w:t xml:space="preserve">, </w:t>
      </w:r>
      <w:proofErr w:type="spellStart"/>
      <w:r w:rsidRPr="00A67F0F">
        <w:rPr>
          <w:rFonts w:ascii="Times" w:hAnsi="Times" w:cs="Times"/>
          <w:lang w:val="uk-UA"/>
        </w:rPr>
        <w:t>datatype</w:t>
      </w:r>
      <w:proofErr w:type="spellEnd"/>
      <w:r w:rsidRPr="00A67F0F">
        <w:rPr>
          <w:rFonts w:ascii="Times" w:hAnsi="Times" w:cs="Times"/>
          <w:lang w:val="uk-UA"/>
        </w:rPr>
        <w:t xml:space="preserve"> и </w:t>
      </w:r>
      <w:proofErr w:type="spellStart"/>
      <w:r w:rsidRPr="00A67F0F">
        <w:rPr>
          <w:rFonts w:ascii="Times" w:hAnsi="Times" w:cs="Times"/>
          <w:lang w:val="uk-UA"/>
        </w:rPr>
        <w:t>op</w:t>
      </w:r>
      <w:proofErr w:type="spellEnd"/>
      <w:r w:rsidRPr="00A67F0F">
        <w:rPr>
          <w:rFonts w:ascii="Times" w:hAnsi="Times" w:cs="Times"/>
          <w:lang w:val="uk-UA"/>
        </w:rPr>
        <w:t xml:space="preserve"> в </w:t>
      </w:r>
      <w:proofErr w:type="spellStart"/>
      <w:r w:rsidRPr="00A67F0F">
        <w:rPr>
          <w:rFonts w:ascii="Times" w:hAnsi="Times" w:cs="Times"/>
          <w:lang w:val="uk-UA"/>
        </w:rPr>
        <w:t>этих</w:t>
      </w:r>
      <w:proofErr w:type="spellEnd"/>
      <w:r w:rsidRPr="00A67F0F">
        <w:rPr>
          <w:rFonts w:ascii="Times" w:hAnsi="Times" w:cs="Times"/>
          <w:lang w:val="uk-UA"/>
        </w:rPr>
        <w:t xml:space="preserve"> </w:t>
      </w:r>
      <w:proofErr w:type="spellStart"/>
      <w:r w:rsidRPr="00A67F0F">
        <w:rPr>
          <w:rFonts w:ascii="Times" w:hAnsi="Times" w:cs="Times"/>
          <w:lang w:val="uk-UA"/>
        </w:rPr>
        <w:t>вызовах</w:t>
      </w:r>
      <w:proofErr w:type="spellEnd"/>
      <w:r w:rsidRPr="00A67F0F">
        <w:rPr>
          <w:rFonts w:ascii="Times" w:hAnsi="Times" w:cs="Times"/>
          <w:lang w:val="uk-UA"/>
        </w:rPr>
        <w:t xml:space="preserve"> </w:t>
      </w:r>
      <w:proofErr w:type="spellStart"/>
      <w:r w:rsidRPr="00A67F0F">
        <w:rPr>
          <w:rFonts w:ascii="Times" w:hAnsi="Times" w:cs="Times"/>
          <w:lang w:val="uk-UA"/>
        </w:rPr>
        <w:t>должны</w:t>
      </w:r>
      <w:proofErr w:type="spellEnd"/>
      <w:r w:rsidRPr="00A67F0F">
        <w:rPr>
          <w:rFonts w:ascii="Times" w:hAnsi="Times" w:cs="Times"/>
          <w:lang w:val="uk-UA"/>
        </w:rPr>
        <w:t xml:space="preserve"> </w:t>
      </w:r>
      <w:proofErr w:type="spellStart"/>
      <w:r w:rsidRPr="00A67F0F">
        <w:rPr>
          <w:rFonts w:ascii="Times" w:hAnsi="Times" w:cs="Times"/>
          <w:lang w:val="uk-UA"/>
        </w:rPr>
        <w:t>совпадать</w:t>
      </w:r>
      <w:proofErr w:type="spellEnd"/>
      <w:r w:rsidRPr="00A67F0F">
        <w:rPr>
          <w:rFonts w:ascii="Times" w:hAnsi="Times" w:cs="Times"/>
          <w:lang w:val="uk-UA"/>
        </w:rPr>
        <w:t>.</w:t>
      </w:r>
    </w:p>
    <w:p w14:paraId="17BB81FF" w14:textId="77777777" w:rsidR="00A67F0F" w:rsidRPr="00A67F0F" w:rsidRDefault="00A67F0F" w:rsidP="00A67F0F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u w:color="0000E9"/>
          <w:lang w:val="en-US"/>
        </w:rPr>
      </w:pPr>
    </w:p>
    <w:tbl>
      <w:tblPr>
        <w:tblW w:w="0" w:type="auto"/>
        <w:tblInd w:w="-118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4360"/>
      </w:tblGrid>
      <w:tr w:rsidR="00A67F0F" w:rsidRPr="00A67F0F" w14:paraId="12EBF69D" w14:textId="77777777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0F76E1DD" w14:textId="77777777" w:rsidR="00A67F0F" w:rsidRPr="00A67F0F" w:rsidRDefault="00A67F0F" w:rsidP="00A67F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u w:color="0000E9"/>
                <w:lang w:val="en-US"/>
              </w:rPr>
            </w:pPr>
            <w:proofErr w:type="spellStart"/>
            <w:r w:rsidRPr="00A67F0F">
              <w:rPr>
                <w:rFonts w:ascii="Times" w:hAnsi="Times" w:cs="Times"/>
                <w:u w:color="0000E9"/>
                <w:lang w:val="en-US"/>
              </w:rPr>
              <w:t>Название</w:t>
            </w:r>
            <w:proofErr w:type="spellEnd"/>
            <w:r w:rsidRPr="00A67F0F">
              <w:rPr>
                <w:rFonts w:ascii="Times" w:hAnsi="Times" w:cs="Times"/>
                <w:u w:color="0000E9"/>
                <w:lang w:val="en-US"/>
              </w:rPr>
              <w:t xml:space="preserve"> </w:t>
            </w:r>
            <w:proofErr w:type="spellStart"/>
            <w:r w:rsidRPr="00A67F0F">
              <w:rPr>
                <w:rFonts w:ascii="Times" w:hAnsi="Times" w:cs="Times"/>
                <w:u w:color="0000E9"/>
                <w:lang w:val="en-US"/>
              </w:rPr>
              <w:t>операции</w:t>
            </w:r>
            <w:proofErr w:type="spellEnd"/>
          </w:p>
        </w:tc>
        <w:tc>
          <w:tcPr>
            <w:tcW w:w="43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5EC3A709" w14:textId="77777777" w:rsidR="00A67F0F" w:rsidRPr="00A67F0F" w:rsidRDefault="00A67F0F" w:rsidP="00A67F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u w:color="0000E9"/>
                <w:lang w:val="en-US"/>
              </w:rPr>
            </w:pPr>
            <w:proofErr w:type="spellStart"/>
            <w:r w:rsidRPr="00A67F0F">
              <w:rPr>
                <w:rFonts w:ascii="Times" w:hAnsi="Times" w:cs="Times"/>
                <w:u w:color="0000E9"/>
                <w:lang w:val="en-US"/>
              </w:rPr>
              <w:t>Смысл</w:t>
            </w:r>
            <w:proofErr w:type="spellEnd"/>
          </w:p>
        </w:tc>
      </w:tr>
      <w:tr w:rsidR="00A67F0F" w:rsidRPr="00A67F0F" w14:paraId="11DCE47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01609F8F" w14:textId="77777777" w:rsidR="00A67F0F" w:rsidRPr="00A67F0F" w:rsidRDefault="00A67F0F" w:rsidP="00A67F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u w:color="0000E9"/>
                <w:lang w:val="en-US"/>
              </w:rPr>
            </w:pPr>
            <w:r w:rsidRPr="00A67F0F">
              <w:rPr>
                <w:rFonts w:ascii="Courier" w:hAnsi="Courier" w:cs="Courier"/>
                <w:u w:color="0000E9"/>
                <w:lang w:val="en-US"/>
              </w:rPr>
              <w:t>MPI_MAX</w:t>
            </w:r>
          </w:p>
        </w:tc>
        <w:tc>
          <w:tcPr>
            <w:tcW w:w="43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72D5DF1A" w14:textId="77777777" w:rsidR="00A67F0F" w:rsidRPr="00A67F0F" w:rsidRDefault="00A67F0F" w:rsidP="00A67F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u w:color="0000E9"/>
                <w:lang w:val="en-US"/>
              </w:rPr>
            </w:pPr>
            <w:proofErr w:type="spellStart"/>
            <w:r w:rsidRPr="00A67F0F">
              <w:rPr>
                <w:rFonts w:ascii="Times" w:hAnsi="Times" w:cs="Times"/>
                <w:u w:color="0000E9"/>
                <w:lang w:val="en-US"/>
              </w:rPr>
              <w:t>Максимум</w:t>
            </w:r>
            <w:proofErr w:type="spellEnd"/>
          </w:p>
        </w:tc>
      </w:tr>
      <w:tr w:rsidR="00A67F0F" w:rsidRPr="00A67F0F" w14:paraId="5A02088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62350CD5" w14:textId="77777777" w:rsidR="00A67F0F" w:rsidRPr="00A67F0F" w:rsidRDefault="00A67F0F" w:rsidP="00A67F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u w:color="0000E9"/>
                <w:lang w:val="en-US"/>
              </w:rPr>
            </w:pPr>
            <w:r w:rsidRPr="00A67F0F">
              <w:rPr>
                <w:rFonts w:ascii="Courier" w:hAnsi="Courier" w:cs="Courier"/>
                <w:u w:color="0000E9"/>
                <w:lang w:val="en-US"/>
              </w:rPr>
              <w:t>MPI_MIN</w:t>
            </w:r>
          </w:p>
        </w:tc>
        <w:tc>
          <w:tcPr>
            <w:tcW w:w="43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283A274A" w14:textId="77777777" w:rsidR="00A67F0F" w:rsidRPr="00A67F0F" w:rsidRDefault="00A67F0F" w:rsidP="00A67F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u w:color="0000E9"/>
                <w:lang w:val="en-US"/>
              </w:rPr>
            </w:pPr>
            <w:proofErr w:type="spellStart"/>
            <w:r w:rsidRPr="00A67F0F">
              <w:rPr>
                <w:rFonts w:ascii="Times" w:hAnsi="Times" w:cs="Times"/>
                <w:u w:color="0000E9"/>
                <w:lang w:val="en-US"/>
              </w:rPr>
              <w:t>Минимум</w:t>
            </w:r>
            <w:proofErr w:type="spellEnd"/>
          </w:p>
        </w:tc>
      </w:tr>
      <w:tr w:rsidR="00A67F0F" w:rsidRPr="00A67F0F" w14:paraId="770B1A4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1B0E7AFD" w14:textId="77777777" w:rsidR="00A67F0F" w:rsidRPr="00A67F0F" w:rsidRDefault="00A67F0F" w:rsidP="00A67F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u w:color="0000E9"/>
                <w:lang w:val="en-US"/>
              </w:rPr>
            </w:pPr>
            <w:r w:rsidRPr="00A67F0F">
              <w:rPr>
                <w:rFonts w:ascii="Courier" w:hAnsi="Courier" w:cs="Courier"/>
                <w:u w:color="0000E9"/>
                <w:lang w:val="en-US"/>
              </w:rPr>
              <w:t>MPI_SUM</w:t>
            </w:r>
          </w:p>
        </w:tc>
        <w:tc>
          <w:tcPr>
            <w:tcW w:w="43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1591021F" w14:textId="77777777" w:rsidR="00A67F0F" w:rsidRPr="00A67F0F" w:rsidRDefault="00A67F0F" w:rsidP="00A67F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u w:color="0000E9"/>
                <w:lang w:val="en-US"/>
              </w:rPr>
            </w:pPr>
            <w:proofErr w:type="spellStart"/>
            <w:r w:rsidRPr="00A67F0F">
              <w:rPr>
                <w:rFonts w:ascii="Times" w:hAnsi="Times" w:cs="Times"/>
                <w:u w:color="0000E9"/>
                <w:lang w:val="en-US"/>
              </w:rPr>
              <w:t>Сумма</w:t>
            </w:r>
            <w:proofErr w:type="spellEnd"/>
          </w:p>
        </w:tc>
      </w:tr>
      <w:tr w:rsidR="00A67F0F" w:rsidRPr="00A67F0F" w14:paraId="6AEDC5B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7FFD0144" w14:textId="77777777" w:rsidR="00A67F0F" w:rsidRPr="00A67F0F" w:rsidRDefault="00A67F0F" w:rsidP="00A67F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u w:color="0000E9"/>
                <w:lang w:val="en-US"/>
              </w:rPr>
            </w:pPr>
            <w:r w:rsidRPr="00A67F0F">
              <w:rPr>
                <w:rFonts w:ascii="Courier" w:hAnsi="Courier" w:cs="Courier"/>
                <w:u w:color="0000E9"/>
                <w:lang w:val="en-US"/>
              </w:rPr>
              <w:t>MPI_PROD</w:t>
            </w:r>
          </w:p>
        </w:tc>
        <w:tc>
          <w:tcPr>
            <w:tcW w:w="43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2826934D" w14:textId="77777777" w:rsidR="00A67F0F" w:rsidRPr="00A67F0F" w:rsidRDefault="00A67F0F" w:rsidP="00A67F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u w:color="0000E9"/>
                <w:lang w:val="en-US"/>
              </w:rPr>
            </w:pPr>
            <w:proofErr w:type="spellStart"/>
            <w:r w:rsidRPr="00A67F0F">
              <w:rPr>
                <w:rFonts w:ascii="Times" w:hAnsi="Times" w:cs="Times"/>
                <w:u w:color="0000E9"/>
                <w:lang w:val="en-US"/>
              </w:rPr>
              <w:t>Произведение</w:t>
            </w:r>
            <w:proofErr w:type="spellEnd"/>
          </w:p>
        </w:tc>
      </w:tr>
      <w:tr w:rsidR="00A67F0F" w:rsidRPr="00A67F0F" w14:paraId="3C75239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3EC6E807" w14:textId="77777777" w:rsidR="00A67F0F" w:rsidRPr="00A67F0F" w:rsidRDefault="00A67F0F" w:rsidP="00A67F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u w:color="0000E9"/>
                <w:lang w:val="en-US"/>
              </w:rPr>
            </w:pPr>
            <w:r w:rsidRPr="00A67F0F">
              <w:rPr>
                <w:rFonts w:ascii="Courier" w:hAnsi="Courier" w:cs="Courier"/>
                <w:u w:color="0000E9"/>
                <w:lang w:val="en-US"/>
              </w:rPr>
              <w:t>MPI_LAND</w:t>
            </w:r>
          </w:p>
        </w:tc>
        <w:tc>
          <w:tcPr>
            <w:tcW w:w="43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6FC039C5" w14:textId="77777777" w:rsidR="00A67F0F" w:rsidRPr="00A67F0F" w:rsidRDefault="00A67F0F" w:rsidP="00A67F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u w:color="0000E9"/>
                <w:lang w:val="en-US"/>
              </w:rPr>
            </w:pPr>
            <w:proofErr w:type="spellStart"/>
            <w:r w:rsidRPr="00A67F0F">
              <w:rPr>
                <w:rFonts w:ascii="Times" w:hAnsi="Times" w:cs="Times"/>
                <w:u w:color="0000E9"/>
                <w:lang w:val="en-US"/>
              </w:rPr>
              <w:t>Логическое</w:t>
            </w:r>
            <w:proofErr w:type="spellEnd"/>
            <w:r w:rsidRPr="00A67F0F">
              <w:rPr>
                <w:rFonts w:ascii="Times" w:hAnsi="Times" w:cs="Times"/>
                <w:u w:color="0000E9"/>
                <w:lang w:val="en-US"/>
              </w:rPr>
              <w:t xml:space="preserve"> И</w:t>
            </w:r>
          </w:p>
        </w:tc>
      </w:tr>
      <w:tr w:rsidR="00A67F0F" w:rsidRPr="00A67F0F" w14:paraId="28304EB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74E43159" w14:textId="77777777" w:rsidR="00A67F0F" w:rsidRPr="00A67F0F" w:rsidRDefault="00A67F0F" w:rsidP="00A67F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u w:color="0000E9"/>
                <w:lang w:val="en-US"/>
              </w:rPr>
            </w:pPr>
            <w:r w:rsidRPr="00A67F0F">
              <w:rPr>
                <w:rFonts w:ascii="Courier" w:hAnsi="Courier" w:cs="Courier"/>
                <w:u w:color="0000E9"/>
                <w:lang w:val="en-US"/>
              </w:rPr>
              <w:t>MPI_BAND</w:t>
            </w:r>
          </w:p>
        </w:tc>
        <w:tc>
          <w:tcPr>
            <w:tcW w:w="43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71461213" w14:textId="77777777" w:rsidR="00A67F0F" w:rsidRPr="00A67F0F" w:rsidRDefault="00A67F0F" w:rsidP="00A67F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u w:color="0000E9"/>
                <w:lang w:val="en-US"/>
              </w:rPr>
            </w:pPr>
            <w:proofErr w:type="spellStart"/>
            <w:r w:rsidRPr="00A67F0F">
              <w:rPr>
                <w:rFonts w:ascii="Times" w:hAnsi="Times" w:cs="Times"/>
                <w:u w:color="0000E9"/>
                <w:lang w:val="en-US"/>
              </w:rPr>
              <w:t>Битовое</w:t>
            </w:r>
            <w:proofErr w:type="spellEnd"/>
            <w:r w:rsidRPr="00A67F0F">
              <w:rPr>
                <w:rFonts w:ascii="Times" w:hAnsi="Times" w:cs="Times"/>
                <w:u w:color="0000E9"/>
                <w:lang w:val="en-US"/>
              </w:rPr>
              <w:t xml:space="preserve"> И</w:t>
            </w:r>
          </w:p>
        </w:tc>
      </w:tr>
      <w:tr w:rsidR="00A67F0F" w:rsidRPr="00A67F0F" w14:paraId="4CFE75D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6048F7BB" w14:textId="77777777" w:rsidR="00A67F0F" w:rsidRPr="00A67F0F" w:rsidRDefault="00A67F0F" w:rsidP="00A67F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u w:color="0000E9"/>
                <w:lang w:val="en-US"/>
              </w:rPr>
            </w:pPr>
            <w:r w:rsidRPr="00A67F0F">
              <w:rPr>
                <w:rFonts w:ascii="Courier" w:hAnsi="Courier" w:cs="Courier"/>
                <w:u w:color="0000E9"/>
                <w:lang w:val="en-US"/>
              </w:rPr>
              <w:t>MPI_LOR</w:t>
            </w:r>
          </w:p>
        </w:tc>
        <w:tc>
          <w:tcPr>
            <w:tcW w:w="43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6A54A9AE" w14:textId="77777777" w:rsidR="00A67F0F" w:rsidRPr="00A67F0F" w:rsidRDefault="00A67F0F" w:rsidP="00A67F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u w:color="0000E9"/>
                <w:lang w:val="en-US"/>
              </w:rPr>
            </w:pPr>
            <w:proofErr w:type="spellStart"/>
            <w:r w:rsidRPr="00A67F0F">
              <w:rPr>
                <w:rFonts w:ascii="Times" w:hAnsi="Times" w:cs="Times"/>
                <w:u w:color="0000E9"/>
                <w:lang w:val="en-US"/>
              </w:rPr>
              <w:t>Логическое</w:t>
            </w:r>
            <w:proofErr w:type="spellEnd"/>
            <w:r w:rsidRPr="00A67F0F">
              <w:rPr>
                <w:rFonts w:ascii="Times" w:hAnsi="Times" w:cs="Times"/>
                <w:u w:color="0000E9"/>
                <w:lang w:val="en-US"/>
              </w:rPr>
              <w:t xml:space="preserve"> ИЛИ</w:t>
            </w:r>
          </w:p>
        </w:tc>
      </w:tr>
      <w:tr w:rsidR="00A67F0F" w:rsidRPr="00A67F0F" w14:paraId="6C73BEC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58FC9093" w14:textId="77777777" w:rsidR="00A67F0F" w:rsidRPr="00A67F0F" w:rsidRDefault="00A67F0F" w:rsidP="00A67F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u w:color="0000E9"/>
                <w:lang w:val="en-US"/>
              </w:rPr>
            </w:pPr>
            <w:r w:rsidRPr="00A67F0F">
              <w:rPr>
                <w:rFonts w:ascii="Courier" w:hAnsi="Courier" w:cs="Courier"/>
                <w:u w:color="0000E9"/>
                <w:lang w:val="en-US"/>
              </w:rPr>
              <w:t>MPI_BOR</w:t>
            </w:r>
          </w:p>
        </w:tc>
        <w:tc>
          <w:tcPr>
            <w:tcW w:w="43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6C4349D1" w14:textId="77777777" w:rsidR="00A67F0F" w:rsidRPr="00A67F0F" w:rsidRDefault="00A67F0F" w:rsidP="00A67F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u w:color="0000E9"/>
                <w:lang w:val="en-US"/>
              </w:rPr>
            </w:pPr>
            <w:proofErr w:type="spellStart"/>
            <w:r w:rsidRPr="00A67F0F">
              <w:rPr>
                <w:rFonts w:ascii="Times" w:hAnsi="Times" w:cs="Times"/>
                <w:u w:color="0000E9"/>
                <w:lang w:val="en-US"/>
              </w:rPr>
              <w:t>Битовое</w:t>
            </w:r>
            <w:proofErr w:type="spellEnd"/>
            <w:r w:rsidRPr="00A67F0F">
              <w:rPr>
                <w:rFonts w:ascii="Times" w:hAnsi="Times" w:cs="Times"/>
                <w:u w:color="0000E9"/>
                <w:lang w:val="en-US"/>
              </w:rPr>
              <w:t xml:space="preserve"> ИЛИ</w:t>
            </w:r>
          </w:p>
        </w:tc>
      </w:tr>
      <w:tr w:rsidR="00A67F0F" w:rsidRPr="00A67F0F" w14:paraId="7D6318F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2F6AA8D8" w14:textId="77777777" w:rsidR="00A67F0F" w:rsidRPr="00A67F0F" w:rsidRDefault="00A67F0F" w:rsidP="00A67F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u w:color="0000E9"/>
                <w:lang w:val="en-US"/>
              </w:rPr>
            </w:pPr>
            <w:r w:rsidRPr="00A67F0F">
              <w:rPr>
                <w:rFonts w:ascii="Courier" w:hAnsi="Courier" w:cs="Courier"/>
                <w:u w:color="0000E9"/>
                <w:lang w:val="en-US"/>
              </w:rPr>
              <w:t>MPI_LXOR</w:t>
            </w:r>
          </w:p>
        </w:tc>
        <w:tc>
          <w:tcPr>
            <w:tcW w:w="43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29DC2423" w14:textId="77777777" w:rsidR="00A67F0F" w:rsidRPr="00A67F0F" w:rsidRDefault="00A67F0F" w:rsidP="00A67F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u w:color="0000E9"/>
                <w:lang w:val="en-US"/>
              </w:rPr>
            </w:pPr>
            <w:proofErr w:type="spellStart"/>
            <w:r w:rsidRPr="00A67F0F">
              <w:rPr>
                <w:rFonts w:ascii="Times" w:hAnsi="Times" w:cs="Times"/>
                <w:u w:color="0000E9"/>
                <w:lang w:val="en-US"/>
              </w:rPr>
              <w:t>Логическое</w:t>
            </w:r>
            <w:proofErr w:type="spellEnd"/>
            <w:r w:rsidRPr="00A67F0F">
              <w:rPr>
                <w:rFonts w:ascii="Times" w:hAnsi="Times" w:cs="Times"/>
                <w:u w:color="0000E9"/>
                <w:lang w:val="en-US"/>
              </w:rPr>
              <w:t xml:space="preserve"> </w:t>
            </w:r>
            <w:proofErr w:type="spellStart"/>
            <w:r w:rsidRPr="00A67F0F">
              <w:rPr>
                <w:rFonts w:ascii="Times" w:hAnsi="Times" w:cs="Times"/>
                <w:u w:color="0000E9"/>
                <w:lang w:val="en-US"/>
              </w:rPr>
              <w:t>исключающее</w:t>
            </w:r>
            <w:proofErr w:type="spellEnd"/>
            <w:r w:rsidRPr="00A67F0F">
              <w:rPr>
                <w:rFonts w:ascii="Times" w:hAnsi="Times" w:cs="Times"/>
                <w:u w:color="0000E9"/>
                <w:lang w:val="en-US"/>
              </w:rPr>
              <w:t xml:space="preserve"> ИЛИ</w:t>
            </w:r>
          </w:p>
        </w:tc>
      </w:tr>
      <w:tr w:rsidR="00A67F0F" w:rsidRPr="00A67F0F" w14:paraId="482B255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5DC2D703" w14:textId="77777777" w:rsidR="00A67F0F" w:rsidRPr="00A67F0F" w:rsidRDefault="00A67F0F" w:rsidP="00A67F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u w:color="0000E9"/>
                <w:lang w:val="en-US"/>
              </w:rPr>
            </w:pPr>
            <w:r w:rsidRPr="00A67F0F">
              <w:rPr>
                <w:rFonts w:ascii="Courier" w:hAnsi="Courier" w:cs="Courier"/>
                <w:u w:color="0000E9"/>
                <w:lang w:val="en-US"/>
              </w:rPr>
              <w:t>MPI_BXOR</w:t>
            </w:r>
          </w:p>
        </w:tc>
        <w:tc>
          <w:tcPr>
            <w:tcW w:w="43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16BF68FB" w14:textId="77777777" w:rsidR="00A67F0F" w:rsidRPr="00A67F0F" w:rsidRDefault="00A67F0F" w:rsidP="00A67F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u w:color="0000E9"/>
                <w:lang w:val="en-US"/>
              </w:rPr>
            </w:pPr>
            <w:proofErr w:type="spellStart"/>
            <w:r w:rsidRPr="00A67F0F">
              <w:rPr>
                <w:rFonts w:ascii="Times" w:hAnsi="Times" w:cs="Times"/>
                <w:u w:color="0000E9"/>
                <w:lang w:val="en-US"/>
              </w:rPr>
              <w:t>Битовое</w:t>
            </w:r>
            <w:proofErr w:type="spellEnd"/>
            <w:r w:rsidRPr="00A67F0F">
              <w:rPr>
                <w:rFonts w:ascii="Times" w:hAnsi="Times" w:cs="Times"/>
                <w:u w:color="0000E9"/>
                <w:lang w:val="en-US"/>
              </w:rPr>
              <w:t xml:space="preserve"> </w:t>
            </w:r>
            <w:proofErr w:type="spellStart"/>
            <w:r w:rsidRPr="00A67F0F">
              <w:rPr>
                <w:rFonts w:ascii="Times" w:hAnsi="Times" w:cs="Times"/>
                <w:u w:color="0000E9"/>
                <w:lang w:val="en-US"/>
              </w:rPr>
              <w:t>исключающее</w:t>
            </w:r>
            <w:proofErr w:type="spellEnd"/>
            <w:r w:rsidRPr="00A67F0F">
              <w:rPr>
                <w:rFonts w:ascii="Times" w:hAnsi="Times" w:cs="Times"/>
                <w:u w:color="0000E9"/>
                <w:lang w:val="en-US"/>
              </w:rPr>
              <w:t xml:space="preserve"> ИЛИ</w:t>
            </w:r>
          </w:p>
        </w:tc>
      </w:tr>
      <w:tr w:rsidR="00A67F0F" w:rsidRPr="00A67F0F" w14:paraId="56F4B12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3A43A736" w14:textId="77777777" w:rsidR="00A67F0F" w:rsidRPr="00A67F0F" w:rsidRDefault="00A67F0F" w:rsidP="00A67F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u w:color="0000E9"/>
                <w:lang w:val="en-US"/>
              </w:rPr>
            </w:pPr>
            <w:r w:rsidRPr="00A67F0F">
              <w:rPr>
                <w:rFonts w:ascii="Courier" w:hAnsi="Courier" w:cs="Courier"/>
                <w:u w:color="0000E9"/>
                <w:lang w:val="en-US"/>
              </w:rPr>
              <w:t>MPI_MAXLOC</w:t>
            </w:r>
          </w:p>
        </w:tc>
        <w:tc>
          <w:tcPr>
            <w:tcW w:w="43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50729616" w14:textId="77777777" w:rsidR="00A67F0F" w:rsidRPr="00A67F0F" w:rsidRDefault="00A67F0F" w:rsidP="00A67F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u w:color="0000E9"/>
                <w:lang w:val="en-US"/>
              </w:rPr>
            </w:pPr>
            <w:proofErr w:type="spellStart"/>
            <w:r w:rsidRPr="00A67F0F">
              <w:rPr>
                <w:rFonts w:ascii="Times" w:hAnsi="Times" w:cs="Times"/>
                <w:u w:color="0000E9"/>
                <w:lang w:val="en-US"/>
              </w:rPr>
              <w:t>Максимум</w:t>
            </w:r>
            <w:proofErr w:type="spellEnd"/>
            <w:r w:rsidRPr="00A67F0F">
              <w:rPr>
                <w:rFonts w:ascii="Times" w:hAnsi="Times" w:cs="Times"/>
                <w:u w:color="0000E9"/>
                <w:lang w:val="en-US"/>
              </w:rPr>
              <w:t xml:space="preserve"> и </w:t>
            </w:r>
            <w:proofErr w:type="spellStart"/>
            <w:r w:rsidRPr="00A67F0F">
              <w:rPr>
                <w:rFonts w:ascii="Times" w:hAnsi="Times" w:cs="Times"/>
                <w:u w:color="0000E9"/>
                <w:lang w:val="en-US"/>
              </w:rPr>
              <w:t>его</w:t>
            </w:r>
            <w:proofErr w:type="spellEnd"/>
            <w:r w:rsidRPr="00A67F0F">
              <w:rPr>
                <w:rFonts w:ascii="Times" w:hAnsi="Times" w:cs="Times"/>
                <w:u w:color="0000E9"/>
                <w:lang w:val="en-US"/>
              </w:rPr>
              <w:t xml:space="preserve"> </w:t>
            </w:r>
            <w:proofErr w:type="spellStart"/>
            <w:r w:rsidRPr="00A67F0F">
              <w:rPr>
                <w:rFonts w:ascii="Times" w:hAnsi="Times" w:cs="Times"/>
                <w:u w:color="0000E9"/>
                <w:lang w:val="en-US"/>
              </w:rPr>
              <w:t>расположение</w:t>
            </w:r>
            <w:proofErr w:type="spellEnd"/>
          </w:p>
        </w:tc>
      </w:tr>
      <w:tr w:rsidR="00A67F0F" w:rsidRPr="00A67F0F" w14:paraId="78919AD9" w14:textId="77777777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043D9D09" w14:textId="77777777" w:rsidR="00A67F0F" w:rsidRPr="00A67F0F" w:rsidRDefault="00A67F0F" w:rsidP="00A67F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u w:color="0000E9"/>
                <w:lang w:val="en-US"/>
              </w:rPr>
            </w:pPr>
            <w:r w:rsidRPr="00A67F0F">
              <w:rPr>
                <w:rFonts w:ascii="Courier" w:hAnsi="Courier" w:cs="Courier"/>
                <w:u w:color="0000E9"/>
                <w:lang w:val="en-US"/>
              </w:rPr>
              <w:t>MPI_MINLOC</w:t>
            </w:r>
          </w:p>
        </w:tc>
        <w:tc>
          <w:tcPr>
            <w:tcW w:w="43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4ABE10A6" w14:textId="77777777" w:rsidR="00A67F0F" w:rsidRPr="00A67F0F" w:rsidRDefault="00A67F0F" w:rsidP="00A67F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u w:color="0000E9"/>
                <w:lang w:val="en-US"/>
              </w:rPr>
            </w:pPr>
            <w:proofErr w:type="spellStart"/>
            <w:r w:rsidRPr="00A67F0F">
              <w:rPr>
                <w:rFonts w:ascii="Times" w:hAnsi="Times" w:cs="Times"/>
                <w:u w:color="0000E9"/>
                <w:lang w:val="en-US"/>
              </w:rPr>
              <w:t>Минимум</w:t>
            </w:r>
            <w:proofErr w:type="spellEnd"/>
            <w:r w:rsidRPr="00A67F0F">
              <w:rPr>
                <w:rFonts w:ascii="Times" w:hAnsi="Times" w:cs="Times"/>
                <w:u w:color="0000E9"/>
                <w:lang w:val="en-US"/>
              </w:rPr>
              <w:t xml:space="preserve"> и </w:t>
            </w:r>
            <w:proofErr w:type="spellStart"/>
            <w:r w:rsidRPr="00A67F0F">
              <w:rPr>
                <w:rFonts w:ascii="Times" w:hAnsi="Times" w:cs="Times"/>
                <w:u w:color="0000E9"/>
                <w:lang w:val="en-US"/>
              </w:rPr>
              <w:t>его</w:t>
            </w:r>
            <w:proofErr w:type="spellEnd"/>
            <w:r w:rsidRPr="00A67F0F">
              <w:rPr>
                <w:rFonts w:ascii="Times" w:hAnsi="Times" w:cs="Times"/>
                <w:u w:color="0000E9"/>
                <w:lang w:val="en-US"/>
              </w:rPr>
              <w:t xml:space="preserve"> </w:t>
            </w:r>
            <w:proofErr w:type="spellStart"/>
            <w:r w:rsidRPr="00A67F0F">
              <w:rPr>
                <w:rFonts w:ascii="Times" w:hAnsi="Times" w:cs="Times"/>
                <w:u w:color="0000E9"/>
                <w:lang w:val="en-US"/>
              </w:rPr>
              <w:t>расположение</w:t>
            </w:r>
            <w:proofErr w:type="spellEnd"/>
          </w:p>
        </w:tc>
      </w:tr>
    </w:tbl>
    <w:p w14:paraId="04EE8247" w14:textId="77777777" w:rsidR="00A67F0F" w:rsidRPr="00A67F0F" w:rsidRDefault="00A67F0F" w:rsidP="00A67F0F">
      <w:pPr>
        <w:widowControl w:val="0"/>
        <w:autoSpaceDE w:val="0"/>
        <w:autoSpaceDN w:val="0"/>
        <w:adjustRightInd w:val="0"/>
        <w:rPr>
          <w:rFonts w:ascii="Times" w:hAnsi="Times" w:cs="Times"/>
          <w:u w:color="0000E9"/>
          <w:lang w:val="en-US"/>
        </w:rPr>
      </w:pPr>
    </w:p>
    <w:p w14:paraId="4D08929E" w14:textId="77777777" w:rsidR="00A67F0F" w:rsidRPr="00A67F0F" w:rsidRDefault="00A67F0F" w:rsidP="00A67F0F">
      <w:pPr>
        <w:widowControl w:val="0"/>
        <w:autoSpaceDE w:val="0"/>
        <w:autoSpaceDN w:val="0"/>
        <w:adjustRightInd w:val="0"/>
        <w:rPr>
          <w:rFonts w:ascii="Times" w:hAnsi="Times" w:cs="Times"/>
          <w:u w:color="0000E9"/>
          <w:lang w:val="en-US"/>
        </w:rPr>
      </w:pPr>
      <w:proofErr w:type="spellStart"/>
      <w:r w:rsidRPr="00A67F0F">
        <w:rPr>
          <w:rFonts w:ascii="Times" w:hAnsi="Times" w:cs="Times"/>
          <w:u w:color="0000E9"/>
          <w:lang w:val="en-US"/>
        </w:rPr>
        <w:t>Существует</w:t>
      </w:r>
      <w:proofErr w:type="spellEnd"/>
      <w:r w:rsidRPr="00A67F0F">
        <w:rPr>
          <w:rFonts w:ascii="Times" w:hAnsi="Times" w:cs="Times"/>
          <w:u w:color="0000E9"/>
          <w:lang w:val="en-US"/>
        </w:rPr>
        <w:t xml:space="preserve"> </w:t>
      </w:r>
      <w:proofErr w:type="spellStart"/>
      <w:r w:rsidRPr="00A67F0F">
        <w:rPr>
          <w:rFonts w:ascii="Times" w:hAnsi="Times" w:cs="Times"/>
          <w:u w:color="0000E9"/>
          <w:lang w:val="en-US"/>
        </w:rPr>
        <w:t>также</w:t>
      </w:r>
      <w:proofErr w:type="spellEnd"/>
      <w:r w:rsidRPr="00A67F0F">
        <w:rPr>
          <w:rFonts w:ascii="Times" w:hAnsi="Times" w:cs="Times"/>
          <w:u w:color="0000E9"/>
          <w:lang w:val="en-US"/>
        </w:rPr>
        <w:t xml:space="preserve"> </w:t>
      </w:r>
      <w:proofErr w:type="spellStart"/>
      <w:r w:rsidRPr="00A67F0F">
        <w:rPr>
          <w:rFonts w:ascii="Times" w:hAnsi="Times" w:cs="Times"/>
          <w:u w:color="0000E9"/>
          <w:lang w:val="en-US"/>
        </w:rPr>
        <w:t>возможность</w:t>
      </w:r>
      <w:proofErr w:type="spellEnd"/>
      <w:r w:rsidRPr="00A67F0F">
        <w:rPr>
          <w:rFonts w:ascii="Times" w:hAnsi="Times" w:cs="Times"/>
          <w:u w:color="0000E9"/>
          <w:lang w:val="en-US"/>
        </w:rPr>
        <w:t xml:space="preserve"> </w:t>
      </w:r>
      <w:proofErr w:type="spellStart"/>
      <w:r w:rsidRPr="00A67F0F">
        <w:rPr>
          <w:rFonts w:ascii="Times" w:hAnsi="Times" w:cs="Times"/>
          <w:u w:color="0000E9"/>
          <w:lang w:val="en-US"/>
        </w:rPr>
        <w:t>определения</w:t>
      </w:r>
      <w:proofErr w:type="spellEnd"/>
      <w:r w:rsidRPr="00A67F0F">
        <w:rPr>
          <w:rFonts w:ascii="Times" w:hAnsi="Times" w:cs="Times"/>
          <w:u w:color="0000E9"/>
          <w:lang w:val="en-US"/>
        </w:rPr>
        <w:t xml:space="preserve"> </w:t>
      </w:r>
      <w:proofErr w:type="spellStart"/>
      <w:r w:rsidRPr="00A67F0F">
        <w:rPr>
          <w:rFonts w:ascii="Times" w:hAnsi="Times" w:cs="Times"/>
          <w:u w:color="0000E9"/>
          <w:lang w:val="en-US"/>
        </w:rPr>
        <w:t>собственных</w:t>
      </w:r>
      <w:proofErr w:type="spellEnd"/>
      <w:r w:rsidRPr="00A67F0F">
        <w:rPr>
          <w:rFonts w:ascii="Times" w:hAnsi="Times" w:cs="Times"/>
          <w:u w:color="0000E9"/>
          <w:lang w:val="en-US"/>
        </w:rPr>
        <w:t xml:space="preserve"> </w:t>
      </w:r>
      <w:proofErr w:type="spellStart"/>
      <w:r w:rsidRPr="00A67F0F">
        <w:rPr>
          <w:rFonts w:ascii="Times" w:hAnsi="Times" w:cs="Times"/>
          <w:u w:color="0000E9"/>
          <w:lang w:val="en-US"/>
        </w:rPr>
        <w:t>операций</w:t>
      </w:r>
      <w:proofErr w:type="spellEnd"/>
      <w:r w:rsidRPr="00A67F0F">
        <w:rPr>
          <w:rFonts w:ascii="Times" w:hAnsi="Times" w:cs="Times"/>
          <w:u w:color="0000E9"/>
          <w:lang w:val="en-US"/>
        </w:rPr>
        <w:t>.</w:t>
      </w:r>
    </w:p>
    <w:p w14:paraId="5CED9369" w14:textId="77777777" w:rsidR="00A67F0F" w:rsidRPr="00A67F0F" w:rsidRDefault="00A67F0F" w:rsidP="00A67F0F">
      <w:pPr>
        <w:widowControl w:val="0"/>
        <w:autoSpaceDE w:val="0"/>
        <w:autoSpaceDN w:val="0"/>
        <w:adjustRightInd w:val="0"/>
        <w:rPr>
          <w:rFonts w:ascii="Times" w:hAnsi="Times" w:cs="Times"/>
          <w:u w:color="0000E9"/>
          <w:lang w:val="en-US"/>
        </w:rPr>
      </w:pPr>
      <w:proofErr w:type="spellStart"/>
      <w:r w:rsidRPr="00A67F0F">
        <w:rPr>
          <w:rFonts w:ascii="Times" w:hAnsi="Times" w:cs="Times"/>
          <w:u w:color="0000E9"/>
          <w:lang w:val="en-US"/>
        </w:rPr>
        <w:t>Таким</w:t>
      </w:r>
      <w:proofErr w:type="spellEnd"/>
      <w:r w:rsidRPr="00A67F0F">
        <w:rPr>
          <w:rFonts w:ascii="Times" w:hAnsi="Times" w:cs="Times"/>
          <w:u w:color="0000E9"/>
          <w:lang w:val="en-US"/>
        </w:rPr>
        <w:t xml:space="preserve"> </w:t>
      </w:r>
      <w:proofErr w:type="spellStart"/>
      <w:r w:rsidRPr="00A67F0F">
        <w:rPr>
          <w:rFonts w:ascii="Times" w:hAnsi="Times" w:cs="Times"/>
          <w:u w:color="0000E9"/>
          <w:lang w:val="en-US"/>
        </w:rPr>
        <w:t>образом</w:t>
      </w:r>
      <w:proofErr w:type="spellEnd"/>
      <w:r w:rsidRPr="00A67F0F">
        <w:rPr>
          <w:rFonts w:ascii="Times" w:hAnsi="Times" w:cs="Times"/>
          <w:u w:color="0000E9"/>
          <w:lang w:val="en-US"/>
        </w:rPr>
        <w:t xml:space="preserve">, </w:t>
      </w:r>
      <w:proofErr w:type="spellStart"/>
      <w:r w:rsidRPr="00A67F0F">
        <w:rPr>
          <w:rFonts w:ascii="Times" w:hAnsi="Times" w:cs="Times"/>
          <w:u w:color="0000E9"/>
          <w:lang w:val="en-US"/>
        </w:rPr>
        <w:t>завершение</w:t>
      </w:r>
      <w:proofErr w:type="spellEnd"/>
      <w:r w:rsidRPr="00A67F0F">
        <w:rPr>
          <w:rFonts w:ascii="Times" w:hAnsi="Times" w:cs="Times"/>
          <w:u w:color="0000E9"/>
          <w:lang w:val="en-US"/>
        </w:rPr>
        <w:t xml:space="preserve"> </w:t>
      </w:r>
      <w:proofErr w:type="spellStart"/>
      <w:r w:rsidRPr="00A67F0F">
        <w:rPr>
          <w:rFonts w:ascii="Times" w:hAnsi="Times" w:cs="Times"/>
          <w:u w:color="0000E9"/>
          <w:lang w:val="en-US"/>
        </w:rPr>
        <w:t>программы</w:t>
      </w:r>
      <w:proofErr w:type="spellEnd"/>
      <w:r w:rsidRPr="00A67F0F">
        <w:rPr>
          <w:rFonts w:ascii="Times" w:hAnsi="Times" w:cs="Times"/>
          <w:u w:color="0000E9"/>
          <w:lang w:val="en-US"/>
        </w:rPr>
        <w:t xml:space="preserve"> </w:t>
      </w:r>
      <w:proofErr w:type="spellStart"/>
      <w:r w:rsidRPr="00A67F0F">
        <w:rPr>
          <w:rFonts w:ascii="Times" w:hAnsi="Times" w:cs="Times"/>
          <w:u w:color="0000E9"/>
          <w:lang w:val="en-US"/>
        </w:rPr>
        <w:t>вычисления</w:t>
      </w:r>
      <w:proofErr w:type="spellEnd"/>
      <w:r w:rsidRPr="00A67F0F">
        <w:rPr>
          <w:rFonts w:ascii="Times" w:hAnsi="Times" w:cs="Times"/>
          <w:u w:color="0000E9"/>
          <w:lang w:val="en-US"/>
        </w:rPr>
        <w:t xml:space="preserve"> </w:t>
      </w:r>
      <w:proofErr w:type="spellStart"/>
      <w:r w:rsidRPr="00A67F0F">
        <w:rPr>
          <w:rFonts w:ascii="Times" w:hAnsi="Times" w:cs="Times"/>
          <w:u w:color="0000E9"/>
          <w:lang w:val="en-US"/>
        </w:rPr>
        <w:t>интеграла</w:t>
      </w:r>
      <w:proofErr w:type="spellEnd"/>
      <w:r w:rsidRPr="00A67F0F">
        <w:rPr>
          <w:rFonts w:ascii="Times" w:hAnsi="Times" w:cs="Times"/>
          <w:u w:color="0000E9"/>
          <w:lang w:val="en-US"/>
        </w:rPr>
        <w:t xml:space="preserve"> </w:t>
      </w:r>
      <w:proofErr w:type="spellStart"/>
      <w:r w:rsidRPr="00A67F0F">
        <w:rPr>
          <w:rFonts w:ascii="Times" w:hAnsi="Times" w:cs="Times"/>
          <w:u w:color="0000E9"/>
          <w:lang w:val="en-US"/>
        </w:rPr>
        <w:t>будет</w:t>
      </w:r>
      <w:proofErr w:type="spellEnd"/>
      <w:r w:rsidRPr="00A67F0F">
        <w:rPr>
          <w:rFonts w:ascii="Times" w:hAnsi="Times" w:cs="Times"/>
          <w:u w:color="0000E9"/>
          <w:lang w:val="en-US"/>
        </w:rPr>
        <w:t xml:space="preserve"> </w:t>
      </w:r>
      <w:proofErr w:type="spellStart"/>
      <w:r w:rsidRPr="00A67F0F">
        <w:rPr>
          <w:rFonts w:ascii="Times" w:hAnsi="Times" w:cs="Times"/>
          <w:u w:color="0000E9"/>
          <w:lang w:val="en-US"/>
        </w:rPr>
        <w:t>следующим</w:t>
      </w:r>
      <w:proofErr w:type="spellEnd"/>
      <w:r w:rsidRPr="00A67F0F">
        <w:rPr>
          <w:rFonts w:ascii="Times" w:hAnsi="Times" w:cs="Times"/>
          <w:u w:color="0000E9"/>
          <w:lang w:val="en-US"/>
        </w:rPr>
        <w:t>:</w:t>
      </w:r>
    </w:p>
    <w:p w14:paraId="213CFF15" w14:textId="77777777" w:rsidR="00A67F0F" w:rsidRPr="00A67F0F" w:rsidRDefault="00A67F0F" w:rsidP="00A67F0F">
      <w:pPr>
        <w:widowControl w:val="0"/>
        <w:autoSpaceDE w:val="0"/>
        <w:autoSpaceDN w:val="0"/>
        <w:adjustRightInd w:val="0"/>
        <w:rPr>
          <w:rFonts w:ascii="Times" w:hAnsi="Times" w:cs="Times"/>
          <w:u w:color="0000E9"/>
          <w:lang w:val="en-US"/>
        </w:rPr>
      </w:pPr>
      <w:r w:rsidRPr="00A67F0F">
        <w:rPr>
          <w:rFonts w:ascii="Times" w:hAnsi="Times" w:cs="Times"/>
          <w:u w:color="0000E9"/>
          <w:lang w:val="en-US"/>
        </w:rPr>
        <w:t>/* </w:t>
      </w:r>
      <w:proofErr w:type="spellStart"/>
      <w:r w:rsidRPr="00A67F0F">
        <w:rPr>
          <w:rFonts w:ascii="Times" w:hAnsi="Times" w:cs="Times"/>
          <w:u w:color="0000E9"/>
          <w:lang w:val="en-US"/>
        </w:rPr>
        <w:t>Суммирование</w:t>
      </w:r>
      <w:proofErr w:type="spellEnd"/>
      <w:r w:rsidRPr="00A67F0F">
        <w:rPr>
          <w:rFonts w:ascii="Times" w:hAnsi="Times" w:cs="Times"/>
          <w:u w:color="0000E9"/>
          <w:lang w:val="en-US"/>
        </w:rPr>
        <w:t> </w:t>
      </w:r>
      <w:proofErr w:type="spellStart"/>
      <w:r w:rsidRPr="00A67F0F">
        <w:rPr>
          <w:rFonts w:ascii="Times" w:hAnsi="Times" w:cs="Times"/>
          <w:u w:color="0000E9"/>
          <w:lang w:val="en-US"/>
        </w:rPr>
        <w:t>результатов</w:t>
      </w:r>
      <w:proofErr w:type="spellEnd"/>
      <w:r w:rsidRPr="00A67F0F">
        <w:rPr>
          <w:rFonts w:ascii="Times" w:hAnsi="Times" w:cs="Times"/>
          <w:u w:color="0000E9"/>
          <w:lang w:val="en-US"/>
        </w:rPr>
        <w:t> </w:t>
      </w:r>
      <w:proofErr w:type="spellStart"/>
      <w:r w:rsidRPr="00A67F0F">
        <w:rPr>
          <w:rFonts w:ascii="Times" w:hAnsi="Times" w:cs="Times"/>
          <w:u w:color="0000E9"/>
          <w:lang w:val="en-US"/>
        </w:rPr>
        <w:t>от</w:t>
      </w:r>
      <w:proofErr w:type="spellEnd"/>
      <w:r w:rsidRPr="00A67F0F">
        <w:rPr>
          <w:rFonts w:ascii="Times" w:hAnsi="Times" w:cs="Times"/>
          <w:u w:color="0000E9"/>
          <w:lang w:val="en-US"/>
        </w:rPr>
        <w:t> </w:t>
      </w:r>
      <w:proofErr w:type="spellStart"/>
      <w:r w:rsidRPr="00A67F0F">
        <w:rPr>
          <w:rFonts w:ascii="Times" w:hAnsi="Times" w:cs="Times"/>
          <w:u w:color="0000E9"/>
          <w:lang w:val="en-US"/>
        </w:rPr>
        <w:t>каждого</w:t>
      </w:r>
      <w:proofErr w:type="spellEnd"/>
      <w:r w:rsidRPr="00A67F0F">
        <w:rPr>
          <w:rFonts w:ascii="Times" w:hAnsi="Times" w:cs="Times"/>
          <w:u w:color="0000E9"/>
          <w:lang w:val="en-US"/>
        </w:rPr>
        <w:t> </w:t>
      </w:r>
      <w:proofErr w:type="spellStart"/>
      <w:r w:rsidRPr="00A67F0F">
        <w:rPr>
          <w:rFonts w:ascii="Times" w:hAnsi="Times" w:cs="Times"/>
          <w:u w:color="0000E9"/>
          <w:lang w:val="en-US"/>
        </w:rPr>
        <w:t>процесса</w:t>
      </w:r>
      <w:proofErr w:type="spellEnd"/>
      <w:r w:rsidRPr="00A67F0F">
        <w:rPr>
          <w:rFonts w:ascii="Times" w:hAnsi="Times" w:cs="Times"/>
          <w:u w:color="0000E9"/>
          <w:lang w:val="en-US"/>
        </w:rPr>
        <w:t> */</w:t>
      </w:r>
    </w:p>
    <w:p w14:paraId="3C129D99" w14:textId="77777777" w:rsidR="00A67F0F" w:rsidRPr="00A67F0F" w:rsidRDefault="00A67F0F" w:rsidP="00A67F0F">
      <w:pPr>
        <w:widowControl w:val="0"/>
        <w:autoSpaceDE w:val="0"/>
        <w:autoSpaceDN w:val="0"/>
        <w:adjustRightInd w:val="0"/>
        <w:rPr>
          <w:rFonts w:ascii="Times" w:hAnsi="Times" w:cs="Times"/>
          <w:u w:color="0000E9"/>
          <w:lang w:val="en-US"/>
        </w:rPr>
      </w:pPr>
      <w:proofErr w:type="spellStart"/>
      <w:r w:rsidRPr="00A67F0F">
        <w:rPr>
          <w:rFonts w:ascii="Times" w:hAnsi="Times" w:cs="Times"/>
          <w:u w:color="0000E9"/>
          <w:lang w:val="en-US"/>
        </w:rPr>
        <w:t>MPI_</w:t>
      </w:r>
      <w:proofErr w:type="gramStart"/>
      <w:r w:rsidRPr="00A67F0F">
        <w:rPr>
          <w:rFonts w:ascii="Times" w:hAnsi="Times" w:cs="Times"/>
          <w:u w:color="0000E9"/>
          <w:lang w:val="en-US"/>
        </w:rPr>
        <w:t>Reduce</w:t>
      </w:r>
      <w:proofErr w:type="spellEnd"/>
      <w:r w:rsidRPr="00A67F0F">
        <w:rPr>
          <w:rFonts w:ascii="Times" w:hAnsi="Times" w:cs="Times"/>
          <w:u w:color="0000E9"/>
          <w:lang w:val="en-US"/>
        </w:rPr>
        <w:t>(</w:t>
      </w:r>
      <w:proofErr w:type="gramEnd"/>
      <w:r w:rsidRPr="00A67F0F">
        <w:rPr>
          <w:rFonts w:ascii="Times" w:hAnsi="Times" w:cs="Times"/>
          <w:u w:color="0000E9"/>
          <w:lang w:val="en-US"/>
        </w:rPr>
        <w:t>&amp;integral, &amp;total, 1, MPI_FLOAT,</w:t>
      </w:r>
    </w:p>
    <w:p w14:paraId="3134CFAC" w14:textId="77777777" w:rsidR="00A67F0F" w:rsidRPr="00A67F0F" w:rsidRDefault="00A67F0F" w:rsidP="00A67F0F">
      <w:pPr>
        <w:widowControl w:val="0"/>
        <w:autoSpaceDE w:val="0"/>
        <w:autoSpaceDN w:val="0"/>
        <w:adjustRightInd w:val="0"/>
        <w:rPr>
          <w:rFonts w:ascii="Times" w:hAnsi="Times" w:cs="Times"/>
          <w:u w:color="0000E9"/>
          <w:lang w:val="en-US"/>
        </w:rPr>
      </w:pPr>
      <w:r w:rsidRPr="00A67F0F">
        <w:rPr>
          <w:rFonts w:ascii="Times" w:hAnsi="Times" w:cs="Times"/>
          <w:u w:color="0000E9"/>
          <w:lang w:val="en-US"/>
        </w:rPr>
        <w:t>    MPI_SUM, 0, MPI_COMM_WORLD); </w:t>
      </w:r>
    </w:p>
    <w:p w14:paraId="520FD233" w14:textId="77777777" w:rsidR="00A67F0F" w:rsidRPr="00A67F0F" w:rsidRDefault="00A67F0F" w:rsidP="00A67F0F">
      <w:pPr>
        <w:widowControl w:val="0"/>
        <w:autoSpaceDE w:val="0"/>
        <w:autoSpaceDN w:val="0"/>
        <w:adjustRightInd w:val="0"/>
        <w:rPr>
          <w:rFonts w:ascii="Times" w:hAnsi="Times" w:cs="Times"/>
          <w:u w:color="0000E9"/>
          <w:lang w:val="en-US"/>
        </w:rPr>
      </w:pPr>
      <w:r w:rsidRPr="00A67F0F">
        <w:rPr>
          <w:rFonts w:ascii="Times" w:hAnsi="Times" w:cs="Times"/>
          <w:u w:color="0000E9"/>
          <w:lang w:val="en-US"/>
        </w:rPr>
        <w:t>/* </w:t>
      </w:r>
      <w:proofErr w:type="spellStart"/>
      <w:r w:rsidRPr="00A67F0F">
        <w:rPr>
          <w:rFonts w:ascii="Times" w:hAnsi="Times" w:cs="Times"/>
          <w:u w:color="0000E9"/>
          <w:lang w:val="en-US"/>
        </w:rPr>
        <w:t>Вывод</w:t>
      </w:r>
      <w:proofErr w:type="spellEnd"/>
      <w:r w:rsidRPr="00A67F0F">
        <w:rPr>
          <w:rFonts w:ascii="Times" w:hAnsi="Times" w:cs="Times"/>
          <w:u w:color="0000E9"/>
          <w:lang w:val="en-US"/>
        </w:rPr>
        <w:t> </w:t>
      </w:r>
      <w:proofErr w:type="spellStart"/>
      <w:r w:rsidRPr="00A67F0F">
        <w:rPr>
          <w:rFonts w:ascii="Times" w:hAnsi="Times" w:cs="Times"/>
          <w:u w:color="0000E9"/>
          <w:lang w:val="en-US"/>
        </w:rPr>
        <w:t>результата</w:t>
      </w:r>
      <w:proofErr w:type="spellEnd"/>
      <w:r w:rsidRPr="00A67F0F">
        <w:rPr>
          <w:rFonts w:ascii="Times" w:hAnsi="Times" w:cs="Times"/>
          <w:u w:color="0000E9"/>
          <w:lang w:val="en-US"/>
        </w:rPr>
        <w:t> */</w:t>
      </w:r>
    </w:p>
    <w:p w14:paraId="43FFCAC4" w14:textId="77777777" w:rsidR="00A67F0F" w:rsidRDefault="00A67F0F" w:rsidP="00A67F0F">
      <w:pPr>
        <w:rPr>
          <w:rFonts w:ascii="Times" w:hAnsi="Times" w:cs="Times"/>
          <w:u w:color="0000E9"/>
          <w:lang w:val="en-US"/>
        </w:rPr>
      </w:pPr>
      <w:proofErr w:type="spellStart"/>
      <w:r w:rsidRPr="00A67F0F">
        <w:rPr>
          <w:rFonts w:ascii="Times" w:hAnsi="Times" w:cs="Times"/>
          <w:u w:color="0000E9"/>
          <w:lang w:val="en-US"/>
        </w:rPr>
        <w:t>Следует</w:t>
      </w:r>
      <w:proofErr w:type="spellEnd"/>
      <w:r w:rsidRPr="00A67F0F">
        <w:rPr>
          <w:rFonts w:ascii="Times" w:hAnsi="Times" w:cs="Times"/>
          <w:u w:color="0000E9"/>
          <w:lang w:val="en-US"/>
        </w:rPr>
        <w:t xml:space="preserve"> </w:t>
      </w:r>
      <w:proofErr w:type="spellStart"/>
      <w:r w:rsidRPr="00A67F0F">
        <w:rPr>
          <w:rFonts w:ascii="Times" w:hAnsi="Times" w:cs="Times"/>
          <w:u w:color="0000E9"/>
          <w:lang w:val="en-US"/>
        </w:rPr>
        <w:t>отметить</w:t>
      </w:r>
      <w:proofErr w:type="spellEnd"/>
      <w:r w:rsidRPr="00A67F0F">
        <w:rPr>
          <w:rFonts w:ascii="Times" w:hAnsi="Times" w:cs="Times"/>
          <w:u w:color="0000E9"/>
          <w:lang w:val="en-US"/>
        </w:rPr>
        <w:t xml:space="preserve">, </w:t>
      </w:r>
      <w:proofErr w:type="spellStart"/>
      <w:r w:rsidRPr="00A67F0F">
        <w:rPr>
          <w:rFonts w:ascii="Times" w:hAnsi="Times" w:cs="Times"/>
          <w:u w:color="0000E9"/>
          <w:lang w:val="en-US"/>
        </w:rPr>
        <w:t>что</w:t>
      </w:r>
      <w:proofErr w:type="spellEnd"/>
      <w:r w:rsidRPr="00A67F0F">
        <w:rPr>
          <w:rFonts w:ascii="Times" w:hAnsi="Times" w:cs="Times"/>
          <w:u w:color="0000E9"/>
          <w:lang w:val="en-US"/>
        </w:rPr>
        <w:t xml:space="preserve"> </w:t>
      </w:r>
      <w:proofErr w:type="spellStart"/>
      <w:r w:rsidRPr="00A67F0F">
        <w:rPr>
          <w:rFonts w:ascii="Times" w:hAnsi="Times" w:cs="Times"/>
          <w:u w:color="0000E9"/>
          <w:lang w:val="en-US"/>
        </w:rPr>
        <w:t>каждый</w:t>
      </w:r>
      <w:proofErr w:type="spellEnd"/>
      <w:r w:rsidRPr="00A67F0F">
        <w:rPr>
          <w:rFonts w:ascii="Times" w:hAnsi="Times" w:cs="Times"/>
          <w:u w:color="0000E9"/>
          <w:lang w:val="en-US"/>
        </w:rPr>
        <w:t xml:space="preserve"> </w:t>
      </w:r>
      <w:proofErr w:type="spellStart"/>
      <w:r w:rsidRPr="00A67F0F">
        <w:rPr>
          <w:rFonts w:ascii="Times" w:hAnsi="Times" w:cs="Times"/>
          <w:u w:color="0000E9"/>
          <w:lang w:val="en-US"/>
        </w:rPr>
        <w:t>процессор</w:t>
      </w:r>
      <w:proofErr w:type="spellEnd"/>
      <w:r w:rsidRPr="00A67F0F">
        <w:rPr>
          <w:rFonts w:ascii="Times" w:hAnsi="Times" w:cs="Times"/>
          <w:u w:color="0000E9"/>
          <w:lang w:val="en-US"/>
        </w:rPr>
        <w:t xml:space="preserve"> </w:t>
      </w:r>
      <w:proofErr w:type="spellStart"/>
      <w:r w:rsidRPr="00A67F0F">
        <w:rPr>
          <w:rFonts w:ascii="Times" w:hAnsi="Times" w:cs="Times"/>
          <w:u w:color="0000E9"/>
          <w:lang w:val="en-US"/>
        </w:rPr>
        <w:t>вызывает</w:t>
      </w:r>
      <w:proofErr w:type="spellEnd"/>
      <w:r w:rsidRPr="00A67F0F">
        <w:rPr>
          <w:rFonts w:ascii="Times" w:hAnsi="Times" w:cs="Times"/>
          <w:u w:color="0000E9"/>
          <w:lang w:val="en-US"/>
        </w:rPr>
        <w:t xml:space="preserve"> </w:t>
      </w:r>
      <w:proofErr w:type="spellStart"/>
      <w:r w:rsidRPr="00A67F0F">
        <w:rPr>
          <w:rFonts w:ascii="Courier" w:hAnsi="Courier" w:cs="Courier"/>
          <w:u w:color="0000E9"/>
          <w:lang w:val="en-US"/>
        </w:rPr>
        <w:t>MPI_</w:t>
      </w:r>
      <w:proofErr w:type="gramStart"/>
      <w:r w:rsidRPr="00A67F0F">
        <w:rPr>
          <w:rFonts w:ascii="Courier" w:hAnsi="Courier" w:cs="Courier"/>
          <w:u w:color="0000E9"/>
          <w:lang w:val="en-US"/>
        </w:rPr>
        <w:t>Reduce</w:t>
      </w:r>
      <w:proofErr w:type="spellEnd"/>
      <w:r w:rsidRPr="00A67F0F">
        <w:rPr>
          <w:rFonts w:ascii="Courier" w:hAnsi="Courier" w:cs="Courier"/>
          <w:u w:color="0000E9"/>
          <w:lang w:val="en-US"/>
        </w:rPr>
        <w:t>(</w:t>
      </w:r>
      <w:proofErr w:type="gramEnd"/>
      <w:r w:rsidRPr="00A67F0F">
        <w:rPr>
          <w:rFonts w:ascii="Courier" w:hAnsi="Courier" w:cs="Courier"/>
          <w:u w:color="0000E9"/>
          <w:lang w:val="en-US"/>
        </w:rPr>
        <w:t>)</w:t>
      </w:r>
      <w:r w:rsidRPr="00A67F0F">
        <w:rPr>
          <w:rFonts w:ascii="Times" w:hAnsi="Times" w:cs="Times"/>
          <w:u w:color="0000E9"/>
          <w:lang w:val="en-US"/>
        </w:rPr>
        <w:t xml:space="preserve"> с </w:t>
      </w:r>
      <w:proofErr w:type="spellStart"/>
      <w:r w:rsidRPr="00A67F0F">
        <w:rPr>
          <w:rFonts w:ascii="Times" w:hAnsi="Times" w:cs="Times"/>
          <w:u w:color="0000E9"/>
          <w:lang w:val="en-US"/>
        </w:rPr>
        <w:t>одинаковыми</w:t>
      </w:r>
      <w:proofErr w:type="spellEnd"/>
      <w:r w:rsidRPr="00A67F0F">
        <w:rPr>
          <w:rFonts w:ascii="Times" w:hAnsi="Times" w:cs="Times"/>
          <w:u w:color="0000E9"/>
          <w:lang w:val="en-US"/>
        </w:rPr>
        <w:t xml:space="preserve"> </w:t>
      </w:r>
      <w:proofErr w:type="spellStart"/>
      <w:r w:rsidRPr="00A67F0F">
        <w:rPr>
          <w:rFonts w:ascii="Times" w:hAnsi="Times" w:cs="Times"/>
          <w:u w:color="0000E9"/>
          <w:lang w:val="en-US"/>
        </w:rPr>
        <w:t>аргументами</w:t>
      </w:r>
      <w:proofErr w:type="spellEnd"/>
      <w:r w:rsidRPr="00A67F0F">
        <w:rPr>
          <w:rFonts w:ascii="Times" w:hAnsi="Times" w:cs="Times"/>
          <w:u w:color="0000E9"/>
          <w:lang w:val="en-US"/>
        </w:rPr>
        <w:t xml:space="preserve">. </w:t>
      </w:r>
      <w:proofErr w:type="spellStart"/>
      <w:r w:rsidRPr="00A67F0F">
        <w:rPr>
          <w:rFonts w:ascii="Times" w:hAnsi="Times" w:cs="Times"/>
          <w:u w:color="0000E9"/>
          <w:lang w:val="en-US"/>
        </w:rPr>
        <w:t>Например</w:t>
      </w:r>
      <w:proofErr w:type="spellEnd"/>
      <w:r w:rsidRPr="00A67F0F">
        <w:rPr>
          <w:rFonts w:ascii="Times" w:hAnsi="Times" w:cs="Times"/>
          <w:u w:color="0000E9"/>
          <w:lang w:val="en-US"/>
        </w:rPr>
        <w:t xml:space="preserve">, </w:t>
      </w:r>
      <w:proofErr w:type="spellStart"/>
      <w:r w:rsidRPr="00A67F0F">
        <w:rPr>
          <w:rFonts w:ascii="Times" w:hAnsi="Times" w:cs="Times"/>
          <w:u w:color="0000E9"/>
          <w:lang w:val="en-US"/>
        </w:rPr>
        <w:t>если</w:t>
      </w:r>
      <w:proofErr w:type="spellEnd"/>
      <w:r w:rsidRPr="00A67F0F">
        <w:rPr>
          <w:rFonts w:ascii="Times" w:hAnsi="Times" w:cs="Times"/>
          <w:u w:color="0000E9"/>
          <w:lang w:val="en-US"/>
        </w:rPr>
        <w:t xml:space="preserve"> </w:t>
      </w:r>
      <w:r w:rsidRPr="00A67F0F">
        <w:rPr>
          <w:rFonts w:ascii="Courier" w:hAnsi="Courier" w:cs="Courier"/>
          <w:u w:color="0000E9"/>
          <w:lang w:val="en-US"/>
        </w:rPr>
        <w:t>total</w:t>
      </w:r>
      <w:r w:rsidRPr="00A67F0F">
        <w:rPr>
          <w:rFonts w:ascii="Times" w:hAnsi="Times" w:cs="Times"/>
          <w:u w:color="0000E9"/>
          <w:lang w:val="en-US"/>
        </w:rPr>
        <w:t xml:space="preserve"> </w:t>
      </w:r>
      <w:proofErr w:type="spellStart"/>
      <w:r w:rsidRPr="00A67F0F">
        <w:rPr>
          <w:rFonts w:ascii="Times" w:hAnsi="Times" w:cs="Times"/>
          <w:u w:color="0000E9"/>
          <w:lang w:val="en-US"/>
        </w:rPr>
        <w:t>имеет</w:t>
      </w:r>
      <w:proofErr w:type="spellEnd"/>
      <w:r w:rsidRPr="00A67F0F">
        <w:rPr>
          <w:rFonts w:ascii="Times" w:hAnsi="Times" w:cs="Times"/>
          <w:u w:color="0000E9"/>
          <w:lang w:val="en-US"/>
        </w:rPr>
        <w:t xml:space="preserve"> </w:t>
      </w:r>
      <w:proofErr w:type="spellStart"/>
      <w:r w:rsidRPr="00A67F0F">
        <w:rPr>
          <w:rFonts w:ascii="Times" w:hAnsi="Times" w:cs="Times"/>
          <w:u w:color="0000E9"/>
          <w:lang w:val="en-US"/>
        </w:rPr>
        <w:t>значение</w:t>
      </w:r>
      <w:proofErr w:type="spellEnd"/>
      <w:r w:rsidRPr="00A67F0F">
        <w:rPr>
          <w:rFonts w:ascii="Times" w:hAnsi="Times" w:cs="Times"/>
          <w:u w:color="0000E9"/>
          <w:lang w:val="en-US"/>
        </w:rPr>
        <w:t xml:space="preserve"> </w:t>
      </w:r>
      <w:proofErr w:type="spellStart"/>
      <w:r w:rsidRPr="00A67F0F">
        <w:rPr>
          <w:rFonts w:ascii="Times" w:hAnsi="Times" w:cs="Times"/>
          <w:u w:color="0000E9"/>
          <w:lang w:val="en-US"/>
        </w:rPr>
        <w:t>только</w:t>
      </w:r>
      <w:proofErr w:type="spellEnd"/>
      <w:r w:rsidRPr="00A67F0F">
        <w:rPr>
          <w:rFonts w:ascii="Times" w:hAnsi="Times" w:cs="Times"/>
          <w:u w:color="0000E9"/>
          <w:lang w:val="en-US"/>
        </w:rPr>
        <w:t xml:space="preserve"> </w:t>
      </w:r>
      <w:proofErr w:type="spellStart"/>
      <w:r w:rsidRPr="00A67F0F">
        <w:rPr>
          <w:rFonts w:ascii="Times" w:hAnsi="Times" w:cs="Times"/>
          <w:u w:color="0000E9"/>
          <w:lang w:val="en-US"/>
        </w:rPr>
        <w:t>для</w:t>
      </w:r>
      <w:proofErr w:type="spellEnd"/>
      <w:r w:rsidRPr="00A67F0F">
        <w:rPr>
          <w:rFonts w:ascii="Times" w:hAnsi="Times" w:cs="Times"/>
          <w:u w:color="0000E9"/>
          <w:lang w:val="en-US"/>
        </w:rPr>
        <w:t xml:space="preserve"> </w:t>
      </w:r>
      <w:proofErr w:type="spellStart"/>
      <w:r w:rsidRPr="00A67F0F">
        <w:rPr>
          <w:rFonts w:ascii="Times" w:hAnsi="Times" w:cs="Times"/>
          <w:u w:color="0000E9"/>
          <w:lang w:val="en-US"/>
        </w:rPr>
        <w:t>процесса</w:t>
      </w:r>
      <w:proofErr w:type="spellEnd"/>
      <w:r w:rsidRPr="00A67F0F">
        <w:rPr>
          <w:rFonts w:ascii="Times" w:hAnsi="Times" w:cs="Times"/>
          <w:u w:color="0000E9"/>
          <w:lang w:val="en-US"/>
        </w:rPr>
        <w:t xml:space="preserve"> 0, </w:t>
      </w:r>
      <w:proofErr w:type="spellStart"/>
      <w:r w:rsidRPr="00A67F0F">
        <w:rPr>
          <w:rFonts w:ascii="Times" w:hAnsi="Times" w:cs="Times"/>
          <w:u w:color="0000E9"/>
          <w:lang w:val="en-US"/>
        </w:rPr>
        <w:t>каждый</w:t>
      </w:r>
      <w:proofErr w:type="spellEnd"/>
      <w:r w:rsidRPr="00A67F0F">
        <w:rPr>
          <w:rFonts w:ascii="Times" w:hAnsi="Times" w:cs="Times"/>
          <w:u w:color="0000E9"/>
          <w:lang w:val="en-US"/>
        </w:rPr>
        <w:t xml:space="preserve"> </w:t>
      </w:r>
      <w:proofErr w:type="spellStart"/>
      <w:r w:rsidRPr="00A67F0F">
        <w:rPr>
          <w:rFonts w:ascii="Times" w:hAnsi="Times" w:cs="Times"/>
          <w:u w:color="0000E9"/>
          <w:lang w:val="en-US"/>
        </w:rPr>
        <w:t>процесс</w:t>
      </w:r>
      <w:proofErr w:type="spellEnd"/>
      <w:r w:rsidRPr="00A67F0F">
        <w:rPr>
          <w:rFonts w:ascii="Times" w:hAnsi="Times" w:cs="Times"/>
          <w:u w:color="0000E9"/>
          <w:lang w:val="en-US"/>
        </w:rPr>
        <w:t xml:space="preserve"> </w:t>
      </w:r>
      <w:proofErr w:type="spellStart"/>
      <w:r w:rsidRPr="00A67F0F">
        <w:rPr>
          <w:rFonts w:ascii="Times" w:hAnsi="Times" w:cs="Times"/>
          <w:u w:color="0000E9"/>
          <w:lang w:val="en-US"/>
        </w:rPr>
        <w:t>тем</w:t>
      </w:r>
      <w:proofErr w:type="spellEnd"/>
      <w:r w:rsidRPr="00A67F0F">
        <w:rPr>
          <w:rFonts w:ascii="Times" w:hAnsi="Times" w:cs="Times"/>
          <w:u w:color="0000E9"/>
          <w:lang w:val="en-US"/>
        </w:rPr>
        <w:t xml:space="preserve"> </w:t>
      </w:r>
      <w:proofErr w:type="spellStart"/>
      <w:r w:rsidRPr="00A67F0F">
        <w:rPr>
          <w:rFonts w:ascii="Times" w:hAnsi="Times" w:cs="Times"/>
          <w:u w:color="0000E9"/>
          <w:lang w:val="en-US"/>
        </w:rPr>
        <w:t>не</w:t>
      </w:r>
      <w:proofErr w:type="spellEnd"/>
      <w:r w:rsidRPr="00A67F0F">
        <w:rPr>
          <w:rFonts w:ascii="Times" w:hAnsi="Times" w:cs="Times"/>
          <w:u w:color="0000E9"/>
          <w:lang w:val="en-US"/>
        </w:rPr>
        <w:t xml:space="preserve"> </w:t>
      </w:r>
      <w:proofErr w:type="spellStart"/>
      <w:r w:rsidRPr="00A67F0F">
        <w:rPr>
          <w:rFonts w:ascii="Times" w:hAnsi="Times" w:cs="Times"/>
          <w:u w:color="0000E9"/>
          <w:lang w:val="en-US"/>
        </w:rPr>
        <w:t>менее</w:t>
      </w:r>
      <w:proofErr w:type="spellEnd"/>
      <w:r w:rsidRPr="00A67F0F">
        <w:rPr>
          <w:rFonts w:ascii="Times" w:hAnsi="Times" w:cs="Times"/>
          <w:u w:color="0000E9"/>
          <w:lang w:val="en-US"/>
        </w:rPr>
        <w:t xml:space="preserve"> </w:t>
      </w:r>
      <w:proofErr w:type="spellStart"/>
      <w:r w:rsidRPr="00A67F0F">
        <w:rPr>
          <w:rFonts w:ascii="Times" w:hAnsi="Times" w:cs="Times"/>
          <w:u w:color="0000E9"/>
          <w:lang w:val="en-US"/>
        </w:rPr>
        <w:t>использует</w:t>
      </w:r>
      <w:proofErr w:type="spellEnd"/>
      <w:r w:rsidRPr="00A67F0F">
        <w:rPr>
          <w:rFonts w:ascii="Times" w:hAnsi="Times" w:cs="Times"/>
          <w:u w:color="0000E9"/>
          <w:lang w:val="en-US"/>
        </w:rPr>
        <w:t xml:space="preserve"> </w:t>
      </w:r>
      <w:proofErr w:type="spellStart"/>
      <w:r w:rsidRPr="00A67F0F">
        <w:rPr>
          <w:rFonts w:ascii="Times" w:hAnsi="Times" w:cs="Times"/>
          <w:u w:color="0000E9"/>
          <w:lang w:val="en-US"/>
        </w:rPr>
        <w:t>этот</w:t>
      </w:r>
      <w:proofErr w:type="spellEnd"/>
      <w:r w:rsidRPr="00A67F0F">
        <w:rPr>
          <w:rFonts w:ascii="Times" w:hAnsi="Times" w:cs="Times"/>
          <w:u w:color="0000E9"/>
          <w:lang w:val="en-US"/>
        </w:rPr>
        <w:t xml:space="preserve"> </w:t>
      </w:r>
      <w:proofErr w:type="spellStart"/>
      <w:r w:rsidRPr="00A67F0F">
        <w:rPr>
          <w:rFonts w:ascii="Times" w:hAnsi="Times" w:cs="Times"/>
          <w:u w:color="0000E9"/>
          <w:lang w:val="en-US"/>
        </w:rPr>
        <w:t>аргумент</w:t>
      </w:r>
      <w:proofErr w:type="spellEnd"/>
      <w:r w:rsidRPr="00A67F0F">
        <w:rPr>
          <w:rFonts w:ascii="Times" w:hAnsi="Times" w:cs="Times"/>
          <w:u w:color="0000E9"/>
          <w:lang w:val="en-US"/>
        </w:rPr>
        <w:t>.</w:t>
      </w:r>
    </w:p>
    <w:p w14:paraId="47128BAF" w14:textId="77777777" w:rsidR="00A67F0F" w:rsidRDefault="00A67F0F" w:rsidP="00A67F0F">
      <w:pPr>
        <w:rPr>
          <w:rFonts w:ascii="Times" w:hAnsi="Times" w:cs="Times"/>
          <w:u w:color="0000E9"/>
        </w:rPr>
      </w:pPr>
      <w:r>
        <w:rPr>
          <w:rFonts w:ascii="Times" w:hAnsi="Times" w:cs="Times"/>
          <w:u w:color="0000E9"/>
        </w:rPr>
        <w:t>Глобальные операции редукции</w:t>
      </w:r>
    </w:p>
    <w:p w14:paraId="2D85812E" w14:textId="77777777" w:rsidR="00000000" w:rsidRPr="00A67F0F" w:rsidRDefault="00A67F0F" w:rsidP="00A67F0F">
      <w:pPr>
        <w:numPr>
          <w:ilvl w:val="0"/>
          <w:numId w:val="8"/>
        </w:numPr>
        <w:rPr>
          <w:lang w:val="en-US"/>
        </w:rPr>
      </w:pPr>
      <w:proofErr w:type="spellStart"/>
      <w:r w:rsidRPr="00A67F0F">
        <w:rPr>
          <w:lang w:val="uk-UA"/>
        </w:rPr>
        <w:t>Сумма</w:t>
      </w:r>
      <w:proofErr w:type="spellEnd"/>
    </w:p>
    <w:p w14:paraId="75B99BEC" w14:textId="77777777" w:rsidR="00000000" w:rsidRPr="00A67F0F" w:rsidRDefault="00A67F0F" w:rsidP="00A67F0F">
      <w:pPr>
        <w:numPr>
          <w:ilvl w:val="0"/>
          <w:numId w:val="8"/>
        </w:numPr>
        <w:rPr>
          <w:lang w:val="en-US"/>
        </w:rPr>
      </w:pPr>
      <w:proofErr w:type="spellStart"/>
      <w:r w:rsidRPr="00A67F0F">
        <w:rPr>
          <w:lang w:val="uk-UA"/>
        </w:rPr>
        <w:t>Произведение</w:t>
      </w:r>
      <w:proofErr w:type="spellEnd"/>
    </w:p>
    <w:p w14:paraId="6C9FA13F" w14:textId="77777777" w:rsidR="00000000" w:rsidRPr="00A67F0F" w:rsidRDefault="00A67F0F" w:rsidP="00A67F0F">
      <w:pPr>
        <w:numPr>
          <w:ilvl w:val="0"/>
          <w:numId w:val="8"/>
        </w:numPr>
        <w:rPr>
          <w:lang w:val="en-US"/>
        </w:rPr>
      </w:pPr>
      <w:proofErr w:type="spellStart"/>
      <w:r w:rsidRPr="00A67F0F">
        <w:rPr>
          <w:lang w:val="uk-UA"/>
        </w:rPr>
        <w:t>Минимум</w:t>
      </w:r>
      <w:proofErr w:type="spellEnd"/>
    </w:p>
    <w:p w14:paraId="42F9D91C" w14:textId="77777777" w:rsidR="00000000" w:rsidRPr="00A67F0F" w:rsidRDefault="00A67F0F" w:rsidP="00A67F0F">
      <w:pPr>
        <w:numPr>
          <w:ilvl w:val="0"/>
          <w:numId w:val="8"/>
        </w:numPr>
        <w:rPr>
          <w:lang w:val="en-US"/>
        </w:rPr>
      </w:pPr>
      <w:r w:rsidRPr="00A67F0F">
        <w:rPr>
          <w:lang w:val="uk-UA"/>
        </w:rPr>
        <w:t>Максимум</w:t>
      </w:r>
    </w:p>
    <w:p w14:paraId="060ADE51" w14:textId="77777777" w:rsidR="00000000" w:rsidRPr="00A67F0F" w:rsidRDefault="00A67F0F" w:rsidP="00A67F0F">
      <w:pPr>
        <w:numPr>
          <w:ilvl w:val="0"/>
          <w:numId w:val="8"/>
        </w:numPr>
        <w:rPr>
          <w:lang w:val="en-US"/>
        </w:rPr>
      </w:pPr>
      <w:proofErr w:type="spellStart"/>
      <w:r w:rsidRPr="00A67F0F">
        <w:rPr>
          <w:lang w:val="uk-UA"/>
        </w:rPr>
        <w:t>Битовые</w:t>
      </w:r>
      <w:proofErr w:type="spellEnd"/>
      <w:r w:rsidRPr="00A67F0F">
        <w:rPr>
          <w:lang w:val="uk-UA"/>
        </w:rPr>
        <w:t xml:space="preserve"> </w:t>
      </w:r>
      <w:proofErr w:type="spellStart"/>
      <w:r w:rsidRPr="00A67F0F">
        <w:rPr>
          <w:lang w:val="uk-UA"/>
        </w:rPr>
        <w:t>операции</w:t>
      </w:r>
      <w:proofErr w:type="spellEnd"/>
    </w:p>
    <w:p w14:paraId="69FF866A" w14:textId="77777777" w:rsidR="00A67F0F" w:rsidRPr="00A67F0F" w:rsidRDefault="00A67F0F" w:rsidP="00A67F0F">
      <w:pPr>
        <w:rPr>
          <w:lang w:val="en-US"/>
        </w:rPr>
      </w:pPr>
      <w:r w:rsidRPr="00A67F0F">
        <w:rPr>
          <w:lang w:val="uk-UA"/>
        </w:rPr>
        <w:t>«</w:t>
      </w:r>
      <w:proofErr w:type="spellStart"/>
      <w:r w:rsidRPr="00A67F0F">
        <w:rPr>
          <w:lang w:val="uk-UA"/>
        </w:rPr>
        <w:t>Собираемая</w:t>
      </w:r>
      <w:proofErr w:type="spellEnd"/>
      <w:r w:rsidRPr="00A67F0F">
        <w:rPr>
          <w:lang w:val="uk-UA"/>
        </w:rPr>
        <w:t xml:space="preserve">» </w:t>
      </w:r>
      <w:proofErr w:type="spellStart"/>
      <w:r w:rsidRPr="00A67F0F">
        <w:rPr>
          <w:lang w:val="uk-UA"/>
        </w:rPr>
        <w:t>переменная</w:t>
      </w:r>
      <w:proofErr w:type="spellEnd"/>
      <w:r w:rsidRPr="00A67F0F">
        <w:rPr>
          <w:lang w:val="uk-UA"/>
        </w:rPr>
        <w:t xml:space="preserve"> </w:t>
      </w:r>
      <w:proofErr w:type="spellStart"/>
      <w:r w:rsidRPr="00A67F0F">
        <w:rPr>
          <w:lang w:val="uk-UA"/>
        </w:rPr>
        <w:t>может</w:t>
      </w:r>
      <w:proofErr w:type="spellEnd"/>
      <w:r w:rsidRPr="00A67F0F">
        <w:rPr>
          <w:lang w:val="uk-UA"/>
        </w:rPr>
        <w:t xml:space="preserve"> </w:t>
      </w:r>
      <w:proofErr w:type="spellStart"/>
      <w:r w:rsidRPr="00A67F0F">
        <w:rPr>
          <w:lang w:val="uk-UA"/>
        </w:rPr>
        <w:t>быть</w:t>
      </w:r>
      <w:proofErr w:type="spellEnd"/>
      <w:r w:rsidRPr="00A67F0F">
        <w:rPr>
          <w:lang w:val="uk-UA"/>
        </w:rPr>
        <w:t xml:space="preserve"> </w:t>
      </w:r>
      <w:proofErr w:type="spellStart"/>
      <w:r w:rsidRPr="00A67F0F">
        <w:rPr>
          <w:lang w:val="uk-UA"/>
        </w:rPr>
        <w:t>простой</w:t>
      </w:r>
      <w:proofErr w:type="spellEnd"/>
      <w:r w:rsidRPr="00A67F0F">
        <w:rPr>
          <w:lang w:val="uk-UA"/>
        </w:rPr>
        <w:t xml:space="preserve"> </w:t>
      </w:r>
      <w:proofErr w:type="spellStart"/>
      <w:r w:rsidRPr="00A67F0F">
        <w:rPr>
          <w:lang w:val="uk-UA"/>
        </w:rPr>
        <w:t>или</w:t>
      </w:r>
      <w:proofErr w:type="spellEnd"/>
      <w:r w:rsidRPr="00A67F0F">
        <w:rPr>
          <w:lang w:val="uk-UA"/>
        </w:rPr>
        <w:t xml:space="preserve"> </w:t>
      </w:r>
      <w:proofErr w:type="spellStart"/>
      <w:r w:rsidRPr="00A67F0F">
        <w:rPr>
          <w:lang w:val="uk-UA"/>
        </w:rPr>
        <w:t>массивом</w:t>
      </w:r>
      <w:proofErr w:type="spellEnd"/>
      <w:r w:rsidRPr="00A67F0F">
        <w:rPr>
          <w:lang w:val="uk-UA"/>
        </w:rPr>
        <w:t>.</w:t>
      </w:r>
    </w:p>
    <w:p w14:paraId="0AD48B2B" w14:textId="77777777" w:rsidR="00A67F0F" w:rsidRPr="00A67F0F" w:rsidRDefault="00A67F0F" w:rsidP="00A67F0F"/>
    <w:sectPr w:rsidR="00A67F0F" w:rsidRPr="00A67F0F" w:rsidSect="00E43A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C37659"/>
    <w:multiLevelType w:val="hybridMultilevel"/>
    <w:tmpl w:val="74D47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8D2DF5"/>
    <w:multiLevelType w:val="hybridMultilevel"/>
    <w:tmpl w:val="B7ACB68E"/>
    <w:lvl w:ilvl="0" w:tplc="15CEBD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28E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8E61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081E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7A49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BCF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74A8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24D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CEF9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457108E"/>
    <w:multiLevelType w:val="hybridMultilevel"/>
    <w:tmpl w:val="B7A84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02929"/>
    <w:multiLevelType w:val="hybridMultilevel"/>
    <w:tmpl w:val="89AABE8E"/>
    <w:lvl w:ilvl="0" w:tplc="DC4E4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BE9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980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14B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B675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FC27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8E05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ECE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EE8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90F05C5"/>
    <w:multiLevelType w:val="hybridMultilevel"/>
    <w:tmpl w:val="35CEA3F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8AA5403"/>
    <w:multiLevelType w:val="hybridMultilevel"/>
    <w:tmpl w:val="35CEA3F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9D455C0"/>
    <w:multiLevelType w:val="hybridMultilevel"/>
    <w:tmpl w:val="F2B82C90"/>
    <w:lvl w:ilvl="0" w:tplc="16A07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4262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E07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2C33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0AF6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124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70AC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4048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52A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DCF"/>
    <w:rsid w:val="000242E0"/>
    <w:rsid w:val="000E6B8E"/>
    <w:rsid w:val="007E0CFD"/>
    <w:rsid w:val="007E0D90"/>
    <w:rsid w:val="00A67F0F"/>
    <w:rsid w:val="00C91DCF"/>
    <w:rsid w:val="00E4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291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F0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47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835</Words>
  <Characters>4760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2016-06-25T20:13:00Z</dcterms:created>
  <dcterms:modified xsi:type="dcterms:W3CDTF">2016-06-25T20:58:00Z</dcterms:modified>
</cp:coreProperties>
</file>