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BA1" w:rsidRDefault="007B1BA1" w:rsidP="007B1BA1">
      <w:pPr>
        <w:spacing w:after="0" w:line="240" w:lineRule="auto"/>
        <w:ind w:left="-142" w:hanging="284"/>
        <w:jc w:val="center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МІНІСТЕРСТВО ОСВІТИ І НАУКИ УКРАЇНИ</w:t>
      </w:r>
    </w:p>
    <w:p w:rsidR="007B1BA1" w:rsidRDefault="007B1BA1" w:rsidP="007B1BA1">
      <w:pPr>
        <w:spacing w:after="0" w:line="240" w:lineRule="auto"/>
        <w:ind w:left="-142" w:hanging="284"/>
        <w:jc w:val="center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НАЦІОНАЛЬНИЙ ТЕХНІЧНИЙ УНІВЕРСИТЕТ УКРАЇНИ</w:t>
      </w:r>
    </w:p>
    <w:p w:rsidR="007B1BA1" w:rsidRDefault="007B1BA1" w:rsidP="007B1BA1">
      <w:pPr>
        <w:spacing w:after="0" w:line="240" w:lineRule="auto"/>
        <w:ind w:left="-142" w:hanging="284"/>
        <w:jc w:val="center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„КИЇВСЬКИЙ ПОЛІТЕХНІЧНИЙ ІНСТИТУТ”</w:t>
      </w:r>
    </w:p>
    <w:p w:rsidR="007B1BA1" w:rsidRDefault="007B1BA1" w:rsidP="007B1BA1">
      <w:pPr>
        <w:spacing w:after="0" w:line="240" w:lineRule="auto"/>
        <w:ind w:left="-142" w:hanging="284"/>
        <w:jc w:val="center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НАВЧАЛЬНО-НАУКОВИЙ КОМПЛЕКС</w:t>
      </w:r>
    </w:p>
    <w:p w:rsidR="007B1BA1" w:rsidRDefault="007B1BA1" w:rsidP="007B1BA1">
      <w:pPr>
        <w:spacing w:after="0" w:line="240" w:lineRule="auto"/>
        <w:ind w:left="-142" w:hanging="284"/>
        <w:jc w:val="center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„ІНСТИТУТ ПРИКЛАДНОГО СИСТЕМНОГО АНАЛІЗУ”</w:t>
      </w:r>
    </w:p>
    <w:p w:rsidR="007B1BA1" w:rsidRDefault="007B1BA1" w:rsidP="007B1BA1">
      <w:pPr>
        <w:spacing w:after="0" w:line="240" w:lineRule="auto"/>
        <w:ind w:left="-142" w:hanging="284"/>
        <w:jc w:val="center"/>
        <w:rPr>
          <w:rFonts w:eastAsiaTheme="minorEastAsia"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lang w:val="uk-UA"/>
        </w:rPr>
      </w:pPr>
    </w:p>
    <w:p w:rsidR="007B1BA1" w:rsidRPr="007F0ABD" w:rsidRDefault="007B1BA1" w:rsidP="007B1BA1">
      <w:pPr>
        <w:keepNext/>
        <w:keepLines/>
        <w:spacing w:before="480" w:after="0" w:line="240" w:lineRule="auto"/>
        <w:ind w:left="-142" w:hanging="284"/>
        <w:contextualSpacing/>
        <w:jc w:val="center"/>
        <w:outlineLvl w:val="0"/>
        <w:rPr>
          <w:rFonts w:eastAsiaTheme="minorEastAsia" w:cs="Times New Roman"/>
          <w:b/>
          <w:bCs/>
          <w:i/>
          <w:iCs/>
          <w:szCs w:val="36"/>
        </w:rPr>
      </w:pPr>
      <w:r>
        <w:rPr>
          <w:rFonts w:eastAsiaTheme="minorEastAsia" w:cs="Times New Roman"/>
          <w:b/>
          <w:bCs/>
          <w:i/>
          <w:iCs/>
          <w:szCs w:val="36"/>
          <w:lang w:val="uk-UA"/>
        </w:rPr>
        <w:t>Лабораторна робота   №</w:t>
      </w:r>
      <w:r w:rsidR="00A56F44" w:rsidRPr="007F0ABD">
        <w:rPr>
          <w:rFonts w:eastAsiaTheme="minorEastAsia" w:cs="Times New Roman"/>
          <w:b/>
          <w:bCs/>
          <w:i/>
          <w:iCs/>
          <w:szCs w:val="36"/>
        </w:rPr>
        <w:t>1</w:t>
      </w:r>
    </w:p>
    <w:p w:rsidR="007B1BA1" w:rsidRDefault="007B1BA1" w:rsidP="007B1BA1">
      <w:pPr>
        <w:keepNext/>
        <w:keepLines/>
        <w:spacing w:before="200" w:after="0" w:line="240" w:lineRule="auto"/>
        <w:ind w:left="-142" w:hanging="284"/>
        <w:contextualSpacing/>
        <w:jc w:val="center"/>
        <w:outlineLvl w:val="1"/>
        <w:rPr>
          <w:rFonts w:eastAsiaTheme="minorEastAsia" w:cs="Times New Roman"/>
          <w:bCs/>
          <w:i/>
          <w:szCs w:val="28"/>
          <w:lang w:val="uk-UA"/>
        </w:rPr>
      </w:pPr>
      <w:r>
        <w:rPr>
          <w:rFonts w:eastAsiaTheme="minorEastAsia" w:cs="Times New Roman"/>
          <w:bCs/>
          <w:i/>
          <w:iCs/>
          <w:szCs w:val="28"/>
          <w:lang w:val="uk-UA"/>
        </w:rPr>
        <w:t>з курсу «</w:t>
      </w:r>
      <w:r w:rsidR="007F0ABD">
        <w:rPr>
          <w:rFonts w:eastAsiaTheme="minorEastAsia" w:cs="Times New Roman"/>
          <w:bCs/>
          <w:i/>
          <w:szCs w:val="28"/>
          <w:lang w:val="uk-UA"/>
        </w:rPr>
        <w:t>Штучний інтелект</w:t>
      </w:r>
      <w:r>
        <w:rPr>
          <w:rFonts w:eastAsiaTheme="minorEastAsia" w:cs="Times New Roman"/>
          <w:bCs/>
          <w:i/>
          <w:szCs w:val="28"/>
          <w:lang w:val="uk-UA"/>
        </w:rPr>
        <w:t>»</w:t>
      </w:r>
    </w:p>
    <w:p w:rsidR="007B1BA1" w:rsidRPr="007F0ABD" w:rsidRDefault="007B1BA1" w:rsidP="007B1BA1">
      <w:pPr>
        <w:keepNext/>
        <w:keepLines/>
        <w:spacing w:before="200" w:after="0" w:line="276" w:lineRule="auto"/>
        <w:ind w:left="-142" w:hanging="284"/>
        <w:contextualSpacing/>
        <w:jc w:val="center"/>
        <w:outlineLvl w:val="1"/>
        <w:rPr>
          <w:rFonts w:eastAsiaTheme="minorEastAsia" w:cs="Times New Roman"/>
          <w:bCs/>
          <w:i/>
          <w:szCs w:val="28"/>
        </w:rPr>
      </w:pPr>
      <w:r>
        <w:rPr>
          <w:rFonts w:eastAsiaTheme="minorEastAsia" w:cs="Times New Roman"/>
          <w:bCs/>
          <w:i/>
          <w:iCs/>
          <w:szCs w:val="28"/>
          <w:lang w:val="uk-UA"/>
        </w:rPr>
        <w:t xml:space="preserve">Тема: </w:t>
      </w:r>
      <w:r w:rsidR="007F0ABD" w:rsidRPr="007F0ABD">
        <w:rPr>
          <w:rFonts w:eastAsiaTheme="minorEastAsia" w:cs="Times New Roman"/>
          <w:bCs/>
          <w:i/>
          <w:szCs w:val="28"/>
        </w:rPr>
        <w:t>“Решение задачи коммивояжера с помощью генетических алгоритмов”</w:t>
      </w:r>
    </w:p>
    <w:p w:rsidR="007B1BA1" w:rsidRDefault="007B1BA1" w:rsidP="007B1BA1">
      <w:pPr>
        <w:spacing w:after="0" w:line="240" w:lineRule="auto"/>
        <w:ind w:left="-142" w:hanging="284"/>
        <w:rPr>
          <w:rFonts w:eastAsiaTheme="minorEastAsia"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jc w:val="right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jc w:val="right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firstLine="0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jc w:val="right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jc w:val="right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jc w:val="right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jc w:val="right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Виконала:</w:t>
      </w:r>
    </w:p>
    <w:p w:rsidR="007B1BA1" w:rsidRDefault="007B1BA1" w:rsidP="007B1BA1">
      <w:pPr>
        <w:spacing w:after="0" w:line="240" w:lineRule="auto"/>
        <w:ind w:left="-142" w:hanging="284"/>
        <w:jc w:val="right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 xml:space="preserve">студентка III курсу </w:t>
      </w:r>
    </w:p>
    <w:p w:rsidR="007B1BA1" w:rsidRPr="007F0ABD" w:rsidRDefault="00A56F44" w:rsidP="007B1BA1">
      <w:pPr>
        <w:spacing w:after="0" w:line="240" w:lineRule="auto"/>
        <w:ind w:left="-142" w:hanging="284"/>
        <w:jc w:val="right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  <w:lang w:val="uk-UA"/>
        </w:rPr>
        <w:t>групи ДА-</w:t>
      </w:r>
      <w:r w:rsidRPr="007F0ABD">
        <w:rPr>
          <w:rFonts w:cs="Times New Roman"/>
          <w:i/>
          <w:iCs/>
          <w:szCs w:val="28"/>
        </w:rPr>
        <w:t>42</w:t>
      </w:r>
    </w:p>
    <w:p w:rsidR="007B1BA1" w:rsidRPr="00A56F44" w:rsidRDefault="00A56F44" w:rsidP="007B1BA1">
      <w:pPr>
        <w:spacing w:after="0" w:line="240" w:lineRule="auto"/>
        <w:ind w:left="-142" w:hanging="284"/>
        <w:jc w:val="right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Балан Катерина</w:t>
      </w:r>
    </w:p>
    <w:p w:rsidR="007B1BA1" w:rsidRDefault="007B1BA1" w:rsidP="007B1BA1">
      <w:pPr>
        <w:spacing w:after="0" w:line="240" w:lineRule="auto"/>
        <w:ind w:left="-142" w:hanging="284"/>
        <w:jc w:val="right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jc w:val="right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left="-142" w:hanging="284"/>
        <w:jc w:val="center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firstLine="0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ind w:firstLine="0"/>
        <w:rPr>
          <w:rFonts w:cs="Times New Roman"/>
          <w:i/>
          <w:iCs/>
          <w:szCs w:val="28"/>
          <w:lang w:val="uk-UA"/>
        </w:rPr>
      </w:pPr>
    </w:p>
    <w:p w:rsidR="007B1BA1" w:rsidRDefault="007B1BA1" w:rsidP="007B1BA1">
      <w:pPr>
        <w:spacing w:after="0" w:line="240" w:lineRule="auto"/>
        <w:jc w:val="center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Київ</w:t>
      </w:r>
    </w:p>
    <w:p w:rsidR="007B1BA1" w:rsidRDefault="00DE3E15" w:rsidP="007B1BA1">
      <w:pPr>
        <w:spacing w:after="0" w:line="240" w:lineRule="auto"/>
        <w:jc w:val="center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2017</w:t>
      </w:r>
    </w:p>
    <w:p w:rsidR="007F0ABD" w:rsidRPr="007F0ABD" w:rsidRDefault="007F0ABD" w:rsidP="007F0ABD">
      <w:pPr>
        <w:spacing w:line="240" w:lineRule="auto"/>
        <w:jc w:val="left"/>
        <w:rPr>
          <w:rFonts w:cs="Times New Roman"/>
          <w:b/>
          <w:iCs/>
          <w:szCs w:val="28"/>
          <w:lang w:val="uk-UA"/>
        </w:rPr>
      </w:pPr>
      <w:proofErr w:type="spellStart"/>
      <w:r w:rsidRPr="007F0ABD">
        <w:rPr>
          <w:rFonts w:cs="Times New Roman"/>
          <w:b/>
          <w:iCs/>
          <w:szCs w:val="28"/>
          <w:lang w:val="uk-UA"/>
        </w:rPr>
        <w:lastRenderedPageBreak/>
        <w:t>Задание</w:t>
      </w:r>
      <w:proofErr w:type="spellEnd"/>
      <w:r w:rsidRPr="007F0ABD">
        <w:rPr>
          <w:rFonts w:cs="Times New Roman"/>
          <w:b/>
          <w:iCs/>
          <w:szCs w:val="28"/>
          <w:lang w:val="uk-UA"/>
        </w:rPr>
        <w:t xml:space="preserve"> на </w:t>
      </w:r>
      <w:proofErr w:type="spellStart"/>
      <w:r w:rsidRPr="007F0ABD">
        <w:rPr>
          <w:rFonts w:cs="Times New Roman"/>
          <w:b/>
          <w:iCs/>
          <w:szCs w:val="28"/>
          <w:lang w:val="uk-UA"/>
        </w:rPr>
        <w:t>лабораторную</w:t>
      </w:r>
      <w:proofErr w:type="spellEnd"/>
      <w:r w:rsidRPr="007F0ABD">
        <w:rPr>
          <w:rFonts w:cs="Times New Roman"/>
          <w:b/>
          <w:iCs/>
          <w:szCs w:val="28"/>
          <w:lang w:val="uk-UA"/>
        </w:rPr>
        <w:t xml:space="preserve"> </w:t>
      </w:r>
      <w:proofErr w:type="spellStart"/>
      <w:r w:rsidRPr="007F0ABD">
        <w:rPr>
          <w:rFonts w:cs="Times New Roman"/>
          <w:b/>
          <w:iCs/>
          <w:szCs w:val="28"/>
          <w:lang w:val="uk-UA"/>
        </w:rPr>
        <w:t>работу</w:t>
      </w:r>
      <w:proofErr w:type="spellEnd"/>
      <w:r w:rsidRPr="007F0ABD">
        <w:rPr>
          <w:rFonts w:cs="Times New Roman"/>
          <w:b/>
          <w:iCs/>
          <w:szCs w:val="28"/>
          <w:lang w:val="uk-UA"/>
        </w:rPr>
        <w:t xml:space="preserve"> </w:t>
      </w:r>
    </w:p>
    <w:p w:rsidR="007F0ABD" w:rsidRPr="007F0ABD" w:rsidRDefault="007F0ABD" w:rsidP="007F0ABD">
      <w:pPr>
        <w:spacing w:line="240" w:lineRule="auto"/>
        <w:jc w:val="left"/>
        <w:rPr>
          <w:rFonts w:cs="Times New Roman"/>
          <w:iCs/>
          <w:szCs w:val="28"/>
          <w:lang w:val="uk-UA"/>
        </w:rPr>
      </w:pPr>
      <w:r w:rsidRPr="007F0ABD">
        <w:rPr>
          <w:rFonts w:cs="Times New Roman"/>
          <w:iCs/>
          <w:szCs w:val="28"/>
          <w:lang w:val="uk-UA"/>
        </w:rPr>
        <w:t xml:space="preserve">1.Решить задачу </w:t>
      </w:r>
      <w:proofErr w:type="spellStart"/>
      <w:r w:rsidRPr="007F0ABD">
        <w:rPr>
          <w:rFonts w:cs="Times New Roman"/>
          <w:iCs/>
          <w:szCs w:val="28"/>
          <w:lang w:val="uk-UA"/>
        </w:rPr>
        <w:t>коммивояжера</w:t>
      </w:r>
      <w:proofErr w:type="spellEnd"/>
      <w:r w:rsidRPr="007F0ABD">
        <w:rPr>
          <w:rFonts w:cs="Times New Roman"/>
          <w:iCs/>
          <w:szCs w:val="28"/>
          <w:lang w:val="uk-UA"/>
        </w:rPr>
        <w:t xml:space="preserve">  с </w:t>
      </w:r>
      <w:proofErr w:type="spellStart"/>
      <w:r w:rsidRPr="007F0ABD">
        <w:rPr>
          <w:rFonts w:cs="Times New Roman"/>
          <w:iCs/>
          <w:szCs w:val="28"/>
          <w:lang w:val="uk-UA"/>
        </w:rPr>
        <w:t>помошью</w:t>
      </w:r>
      <w:proofErr w:type="spellEnd"/>
      <w:r w:rsidRPr="007F0ABD">
        <w:rPr>
          <w:rFonts w:cs="Times New Roman"/>
          <w:iCs/>
          <w:szCs w:val="28"/>
          <w:lang w:val="uk-UA"/>
        </w:rPr>
        <w:t xml:space="preserve"> </w:t>
      </w:r>
      <w:proofErr w:type="spellStart"/>
      <w:r w:rsidRPr="007F0ABD">
        <w:rPr>
          <w:rFonts w:cs="Times New Roman"/>
          <w:iCs/>
          <w:szCs w:val="28"/>
          <w:lang w:val="uk-UA"/>
        </w:rPr>
        <w:t>классического</w:t>
      </w:r>
      <w:proofErr w:type="spellEnd"/>
      <w:r w:rsidRPr="007F0ABD">
        <w:rPr>
          <w:rFonts w:cs="Times New Roman"/>
          <w:iCs/>
          <w:szCs w:val="28"/>
          <w:lang w:val="uk-UA"/>
        </w:rPr>
        <w:t xml:space="preserve"> </w:t>
      </w:r>
      <w:proofErr w:type="spellStart"/>
      <w:r w:rsidRPr="007F0ABD">
        <w:rPr>
          <w:rFonts w:cs="Times New Roman"/>
          <w:iCs/>
          <w:szCs w:val="28"/>
          <w:lang w:val="uk-UA"/>
        </w:rPr>
        <w:t>генетического</w:t>
      </w:r>
      <w:proofErr w:type="spellEnd"/>
      <w:r w:rsidRPr="007F0ABD">
        <w:rPr>
          <w:rFonts w:cs="Times New Roman"/>
          <w:iCs/>
          <w:szCs w:val="28"/>
          <w:lang w:val="uk-UA"/>
        </w:rPr>
        <w:t xml:space="preserve"> </w:t>
      </w:r>
      <w:proofErr w:type="spellStart"/>
      <w:r w:rsidRPr="007F0ABD">
        <w:rPr>
          <w:rFonts w:cs="Times New Roman"/>
          <w:iCs/>
          <w:szCs w:val="28"/>
          <w:lang w:val="uk-UA"/>
        </w:rPr>
        <w:t>алгоритма</w:t>
      </w:r>
      <w:proofErr w:type="spellEnd"/>
      <w:r w:rsidRPr="007F0ABD">
        <w:rPr>
          <w:rFonts w:cs="Times New Roman"/>
          <w:iCs/>
          <w:szCs w:val="28"/>
          <w:lang w:val="uk-UA"/>
        </w:rPr>
        <w:t>.</w:t>
      </w:r>
    </w:p>
    <w:p w:rsidR="007F0ABD" w:rsidRPr="007F0ABD" w:rsidRDefault="007F0ABD" w:rsidP="007F0ABD">
      <w:pPr>
        <w:spacing w:line="240" w:lineRule="auto"/>
        <w:jc w:val="left"/>
        <w:rPr>
          <w:rFonts w:cs="Times New Roman"/>
          <w:iCs/>
          <w:szCs w:val="28"/>
          <w:lang w:val="uk-UA"/>
        </w:rPr>
      </w:pPr>
      <w:r w:rsidRPr="007F0ABD">
        <w:rPr>
          <w:rFonts w:cs="Times New Roman"/>
          <w:iCs/>
          <w:szCs w:val="28"/>
          <w:lang w:val="uk-UA"/>
        </w:rPr>
        <w:t xml:space="preserve">2. </w:t>
      </w:r>
      <w:proofErr w:type="spellStart"/>
      <w:r w:rsidRPr="007F0ABD">
        <w:rPr>
          <w:rFonts w:cs="Times New Roman"/>
          <w:iCs/>
          <w:szCs w:val="28"/>
          <w:lang w:val="uk-UA"/>
        </w:rPr>
        <w:t>Исследовать</w:t>
      </w:r>
      <w:proofErr w:type="spellEnd"/>
      <w:r w:rsidRPr="007F0ABD">
        <w:rPr>
          <w:rFonts w:cs="Times New Roman"/>
          <w:iCs/>
          <w:szCs w:val="28"/>
          <w:lang w:val="uk-UA"/>
        </w:rPr>
        <w:t xml:space="preserve"> </w:t>
      </w:r>
      <w:proofErr w:type="spellStart"/>
      <w:r w:rsidRPr="007F0ABD">
        <w:rPr>
          <w:rFonts w:cs="Times New Roman"/>
          <w:iCs/>
          <w:szCs w:val="28"/>
          <w:lang w:val="uk-UA"/>
        </w:rPr>
        <w:t>сходимость</w:t>
      </w:r>
      <w:proofErr w:type="spellEnd"/>
      <w:r w:rsidRPr="007F0ABD">
        <w:rPr>
          <w:rFonts w:cs="Times New Roman"/>
          <w:iCs/>
          <w:szCs w:val="28"/>
          <w:lang w:val="uk-UA"/>
        </w:rPr>
        <w:t xml:space="preserve"> </w:t>
      </w:r>
      <w:proofErr w:type="spellStart"/>
      <w:r w:rsidRPr="007F0ABD">
        <w:rPr>
          <w:rFonts w:cs="Times New Roman"/>
          <w:iCs/>
          <w:szCs w:val="28"/>
          <w:lang w:val="uk-UA"/>
        </w:rPr>
        <w:t>алгоритма</w:t>
      </w:r>
      <w:proofErr w:type="spellEnd"/>
      <w:r w:rsidRPr="007F0ABD">
        <w:rPr>
          <w:rFonts w:cs="Times New Roman"/>
          <w:iCs/>
          <w:szCs w:val="28"/>
          <w:lang w:val="uk-UA"/>
        </w:rPr>
        <w:t xml:space="preserve"> в </w:t>
      </w:r>
      <w:proofErr w:type="spellStart"/>
      <w:r w:rsidRPr="007F0ABD">
        <w:rPr>
          <w:rFonts w:cs="Times New Roman"/>
          <w:iCs/>
          <w:szCs w:val="28"/>
          <w:lang w:val="uk-UA"/>
        </w:rPr>
        <w:t>зависимости</w:t>
      </w:r>
      <w:proofErr w:type="spellEnd"/>
      <w:r w:rsidRPr="007F0ABD">
        <w:rPr>
          <w:rFonts w:cs="Times New Roman"/>
          <w:iCs/>
          <w:szCs w:val="28"/>
          <w:lang w:val="uk-UA"/>
        </w:rPr>
        <w:t xml:space="preserve"> от типа </w:t>
      </w:r>
      <w:proofErr w:type="spellStart"/>
      <w:r w:rsidRPr="007F0ABD">
        <w:rPr>
          <w:rFonts w:cs="Times New Roman"/>
          <w:iCs/>
          <w:szCs w:val="28"/>
          <w:lang w:val="uk-UA"/>
        </w:rPr>
        <w:t>кроссовера</w:t>
      </w:r>
      <w:proofErr w:type="spellEnd"/>
      <w:r w:rsidRPr="007F0ABD">
        <w:rPr>
          <w:rFonts w:cs="Times New Roman"/>
          <w:iCs/>
          <w:szCs w:val="28"/>
          <w:lang w:val="uk-UA"/>
        </w:rPr>
        <w:t xml:space="preserve"> (</w:t>
      </w:r>
      <w:proofErr w:type="spellStart"/>
      <w:r w:rsidRPr="007F0ABD">
        <w:rPr>
          <w:rFonts w:cs="Times New Roman"/>
          <w:iCs/>
          <w:szCs w:val="28"/>
          <w:lang w:val="uk-UA"/>
        </w:rPr>
        <w:t>одноточечного</w:t>
      </w:r>
      <w:proofErr w:type="spellEnd"/>
      <w:r w:rsidRPr="007F0ABD">
        <w:rPr>
          <w:rFonts w:cs="Times New Roman"/>
          <w:iCs/>
          <w:szCs w:val="28"/>
          <w:lang w:val="uk-UA"/>
        </w:rPr>
        <w:t xml:space="preserve"> </w:t>
      </w:r>
      <w:proofErr w:type="spellStart"/>
      <w:r w:rsidRPr="007F0ABD">
        <w:rPr>
          <w:rFonts w:cs="Times New Roman"/>
          <w:iCs/>
          <w:szCs w:val="28"/>
          <w:lang w:val="uk-UA"/>
        </w:rPr>
        <w:t>или</w:t>
      </w:r>
      <w:proofErr w:type="spellEnd"/>
      <w:r w:rsidRPr="007F0ABD">
        <w:rPr>
          <w:rFonts w:cs="Times New Roman"/>
          <w:iCs/>
          <w:szCs w:val="28"/>
          <w:lang w:val="uk-UA"/>
        </w:rPr>
        <w:t xml:space="preserve"> n-</w:t>
      </w:r>
      <w:proofErr w:type="spellStart"/>
      <w:r w:rsidRPr="007F0ABD">
        <w:rPr>
          <w:rFonts w:cs="Times New Roman"/>
          <w:iCs/>
          <w:szCs w:val="28"/>
          <w:lang w:val="uk-UA"/>
        </w:rPr>
        <w:t>точечного</w:t>
      </w:r>
      <w:proofErr w:type="spellEnd"/>
      <w:r w:rsidRPr="007F0ABD">
        <w:rPr>
          <w:rFonts w:cs="Times New Roman"/>
          <w:iCs/>
          <w:szCs w:val="28"/>
          <w:lang w:val="uk-UA"/>
        </w:rPr>
        <w:t>).</w:t>
      </w:r>
    </w:p>
    <w:p w:rsidR="007B1BA1" w:rsidRPr="007B1BA1" w:rsidRDefault="007B1BA1" w:rsidP="007F0ABD">
      <w:pPr>
        <w:spacing w:line="240" w:lineRule="auto"/>
        <w:jc w:val="center"/>
        <w:rPr>
          <w:rFonts w:cs="Times New Roman"/>
          <w:b/>
          <w:sz w:val="36"/>
          <w:szCs w:val="28"/>
          <w:lang w:val="uk-UA"/>
        </w:rPr>
      </w:pPr>
      <w:r w:rsidRPr="007B1BA1">
        <w:rPr>
          <w:rFonts w:cs="Times New Roman"/>
          <w:b/>
          <w:sz w:val="36"/>
          <w:szCs w:val="28"/>
          <w:lang w:val="uk-UA"/>
        </w:rPr>
        <w:t>Виконання роботи</w:t>
      </w:r>
    </w:p>
    <w:p w:rsidR="00677170" w:rsidRDefault="007F0ABD" w:rsidP="007B1BA1">
      <w:pPr>
        <w:spacing w:after="0" w:line="240" w:lineRule="auto"/>
        <w:rPr>
          <w:noProof/>
          <w:lang w:val="uk-UA" w:eastAsia="uk-UA"/>
        </w:rPr>
      </w:pPr>
      <w:r>
        <w:rPr>
          <w:noProof/>
          <w:lang w:val="uk-UA" w:eastAsia="uk-UA"/>
        </w:rPr>
        <w:t>Створено клас, для зручності зберігання данних:</w:t>
      </w:r>
    </w:p>
    <w:p w:rsidR="007F0ABD" w:rsidRPr="007F0ABD" w:rsidRDefault="007F0ABD" w:rsidP="007F0A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gramStart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class</w:t>
      </w:r>
      <w:proofErr w:type="gramEnd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Gene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F0AB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F0AB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way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AB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lengthofway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AB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way</w:t>
      </w:r>
      <w:r w:rsidRPr="007F0AB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7F0AB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.lengthofway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lengthofway</w:t>
      </w:r>
      <w:proofErr w:type="spellEnd"/>
      <w:r w:rsidRPr="007F0AB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proofErr w:type="spellStart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7F0AB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display_gene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7F0AB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" Length: "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.lengthofway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:rsidR="007F0ABD" w:rsidRDefault="007F0ABD" w:rsidP="007B1BA1">
      <w:pPr>
        <w:spacing w:after="0" w:line="240" w:lineRule="auto"/>
        <w:rPr>
          <w:noProof/>
          <w:lang w:val="uk-UA" w:eastAsia="uk-UA"/>
        </w:rPr>
      </w:pPr>
      <w:r>
        <w:rPr>
          <w:noProof/>
          <w:lang w:val="uk-UA" w:eastAsia="uk-UA"/>
        </w:rPr>
        <w:t>І написано програму, що реалізує нашу поставлену задачу:</w:t>
      </w:r>
    </w:p>
    <w:p w:rsidR="007F0ABD" w:rsidRPr="007F0ABD" w:rsidRDefault="007F0ABD" w:rsidP="007F0A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math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gene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copy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7F0AB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countLength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genes2.clear()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gene2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(genes))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size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(cities))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city1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genes[gene2][i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city2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genes[gene2][i]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size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math.sqrt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math.pow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(cities[city1][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cities[city2][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math.pow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(cities[city1][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cities[city2][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my_gene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Gene(genes[gene2]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size)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genes2.append(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my_gene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7F0AB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bubbleSortForGeneObjects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passnum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(genes2)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passnum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genes2[i].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lengthofway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genes2[i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].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lengthofway</w:t>
      </w:r>
      <w:proofErr w:type="spellEnd"/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genes2[i].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lengthofway</w:t>
      </w:r>
      <w:proofErr w:type="spellEnd"/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genes2[i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].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lengthofway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genes2[i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].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lengthofway</w:t>
      </w:r>
      <w:proofErr w:type="spellEnd"/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genes2[i].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lengthofway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genes2[i].way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genes2[i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].way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genes2[i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].way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genes2[i].way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crossover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(genes2)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/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parent1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random.randint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k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parent2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random.randint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k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point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random.randint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(cities)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print(parent1, parent2, point)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way1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copy.copy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(genes2[parent1].way)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way2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copy.copy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(genes2[parent2].way)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(way1))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(j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point)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&gt;=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way1[j]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way2[j]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way2[j]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way1[j]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genes[i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copy.copy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(way1)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genes[i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2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copy.copy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(way2)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print(way1, genes[i * 2])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# print(way2, genes[i * 2 + 1])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mutation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lastRenderedPageBreak/>
        <w:t xml:space="preserve">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genes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position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random.randint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(cities)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print("Position: ", position)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mutationGene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random.randint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(cities)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gen[position]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mutationGene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print(gen)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decryption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(genes))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temp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[a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a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(cities))]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temp_way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copy.copy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(genes[i])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temp_way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new_temp_way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temp_way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print(j)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    # print(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(temp), 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temp_way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[j])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(temp)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temp_way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[j])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dddd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temp.pop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temp_way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[j])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print("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dddd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= ", 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dddd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new_temp_way.append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dddd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# print(temp, 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temp_way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, 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new_temp_way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ddddd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temp.pop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print("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dddd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= ", 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ddddd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new_temp_way.append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ddddd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print("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ololol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")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        # print(temp, 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temp_way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, 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new_temp_way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genes[i]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copy.copy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new_temp_way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new_temp_way.clear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cities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{a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None 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a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15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)}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city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cities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a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{city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random.randrange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random.randrange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)]}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cities.update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(a)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"Cities: "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(cities)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forRange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[a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a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(cities))]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genes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gene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1000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30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random.shuffle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forRange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genes.append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forRange.copy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print("Genes: ")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># print(genes)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genes2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q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countLength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for gen in genes2: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#     print(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gen.display_gene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())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bubbleSortForGeneObjects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print("Generation ", q)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(q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"::"</w:t>
      </w:r>
      <w:r w:rsidRPr="007F0A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genes2[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].</w:t>
      </w:r>
      <w:proofErr w:type="spellStart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display_gene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for gen in genes2: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#     print(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gen.display_gene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())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#print("\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nGood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 genes:")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k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gen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genes2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lastRenderedPageBreak/>
        <w:t xml:space="preserve">        </w:t>
      </w:r>
      <w:r w:rsidRPr="007F0AB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F0ABD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(genes2)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0.05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k)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&gt;=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#print(</w:t>
      </w:r>
      <w:proofErr w:type="spellStart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gen.display_gene</w:t>
      </w:r>
      <w:proofErr w:type="spellEnd"/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())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k </w:t>
      </w:r>
      <w:r w:rsidRPr="007F0ABD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7F0ABD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crossover()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h =s 0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# for gen in genes: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#     print(h, gen)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#     h += 1</w:t>
      </w:r>
      <w:r w:rsidRPr="007F0ABD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mutation()</w:t>
      </w:r>
      <w:r w:rsidRPr="007F0AB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decryption()</w:t>
      </w:r>
    </w:p>
    <w:p w:rsidR="007F0ABD" w:rsidRDefault="007F0ABD" w:rsidP="007B1BA1">
      <w:pPr>
        <w:spacing w:after="0" w:line="240" w:lineRule="auto"/>
        <w:rPr>
          <w:noProof/>
          <w:lang w:val="uk-UA" w:eastAsia="uk-UA"/>
        </w:rPr>
      </w:pPr>
      <w:r>
        <w:rPr>
          <w:noProof/>
          <w:lang w:val="uk-UA" w:eastAsia="uk-UA"/>
        </w:rPr>
        <w:t>Результати роботи програми:</w:t>
      </w:r>
    </w:p>
    <w:p w:rsidR="007F0ABD" w:rsidRDefault="007F0ABD" w:rsidP="007B1BA1">
      <w:pPr>
        <w:spacing w:after="0" w:line="240" w:lineRule="auto"/>
        <w:rPr>
          <w:noProof/>
          <w:lang w:val="en-US" w:eastAsia="uk-UA"/>
        </w:rPr>
      </w:pPr>
      <w:r>
        <w:rPr>
          <w:noProof/>
          <w:lang w:eastAsia="ru-RU"/>
        </w:rPr>
        <w:drawing>
          <wp:inline distT="0" distB="0" distL="0" distR="0" wp14:anchorId="6844C90C" wp14:editId="395FC8BE">
            <wp:extent cx="4538579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4039" t="15789" r="2336" b="21023"/>
                    <a:stretch/>
                  </pic:blipFill>
                  <pic:spPr bwMode="auto">
                    <a:xfrm>
                      <a:off x="0" y="0"/>
                      <a:ext cx="4553338" cy="370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ABD" w:rsidRDefault="007F0ABD" w:rsidP="007B1BA1">
      <w:pPr>
        <w:spacing w:after="0" w:line="240" w:lineRule="auto"/>
        <w:rPr>
          <w:noProof/>
          <w:lang w:val="en-US" w:eastAsia="uk-UA"/>
        </w:rPr>
      </w:pPr>
      <w:r>
        <w:rPr>
          <w:noProof/>
          <w:lang w:eastAsia="ru-RU"/>
        </w:rPr>
        <w:drawing>
          <wp:inline distT="0" distB="0" distL="0" distR="0" wp14:anchorId="2DD45ADC" wp14:editId="4C5EA7CA">
            <wp:extent cx="4533900" cy="3874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4661" t="15790" r="3583" b="20745"/>
                    <a:stretch/>
                  </pic:blipFill>
                  <pic:spPr bwMode="auto">
                    <a:xfrm>
                      <a:off x="0" y="0"/>
                      <a:ext cx="4543391" cy="388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E79" w:rsidRDefault="004B3B39" w:rsidP="007B1BA1">
      <w:pPr>
        <w:spacing w:after="0" w:line="240" w:lineRule="auto"/>
        <w:rPr>
          <w:noProof/>
          <w:lang w:val="en-US" w:eastAsia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302565" wp14:editId="4D6F4D33">
            <wp:extent cx="4370119" cy="36842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4468" t="15917" r="2141" b="19013"/>
                    <a:stretch/>
                  </pic:blipFill>
                  <pic:spPr bwMode="auto">
                    <a:xfrm>
                      <a:off x="0" y="0"/>
                      <a:ext cx="4382860" cy="369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E79" w:rsidRDefault="00BB4E79" w:rsidP="007B1BA1">
      <w:pPr>
        <w:spacing w:after="0" w:line="240" w:lineRule="auto"/>
        <w:rPr>
          <w:noProof/>
          <w:lang w:val="en-US" w:eastAsia="uk-UA"/>
        </w:rPr>
      </w:pPr>
    </w:p>
    <w:p w:rsidR="00BB4E79" w:rsidRDefault="004B3B39" w:rsidP="004B3B39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98236C4" wp14:editId="2A5B5EB7">
            <wp:extent cx="4941094" cy="4162425"/>
            <wp:effectExtent l="0" t="0" r="12065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B3B39" w:rsidRPr="004B3B39" w:rsidRDefault="004B3B39" w:rsidP="004B3B39">
      <w:pPr>
        <w:spacing w:after="0" w:line="240" w:lineRule="auto"/>
        <w:rPr>
          <w:noProof/>
          <w:lang w:val="en-US" w:eastAsia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D01D8FF" wp14:editId="479E140B">
            <wp:extent cx="5023262" cy="3883231"/>
            <wp:effectExtent l="0" t="0" r="25400" b="222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BB4E79" w:rsidRDefault="00BB4E79" w:rsidP="00BB4E79">
      <w:pPr>
        <w:spacing w:after="0" w:line="240" w:lineRule="auto"/>
        <w:ind w:left="284" w:firstLine="0"/>
        <w:rPr>
          <w:noProof/>
          <w:lang w:val="en-US" w:eastAsia="uk-UA"/>
        </w:rPr>
      </w:pPr>
    </w:p>
    <w:p w:rsidR="00BB4E79" w:rsidRDefault="00BB4E79" w:rsidP="00BB4E79">
      <w:pPr>
        <w:spacing w:after="0" w:line="240" w:lineRule="auto"/>
        <w:ind w:left="284" w:firstLine="0"/>
        <w:rPr>
          <w:noProof/>
          <w:lang w:val="en-US" w:eastAsia="uk-UA"/>
        </w:rPr>
      </w:pPr>
    </w:p>
    <w:p w:rsidR="007F0ABD" w:rsidRPr="007F0ABD" w:rsidRDefault="007F0ABD" w:rsidP="007F0ABD">
      <w:pPr>
        <w:spacing w:after="0" w:line="240" w:lineRule="auto"/>
        <w:ind w:firstLine="0"/>
        <w:rPr>
          <w:noProof/>
          <w:lang w:val="uk-UA" w:eastAsia="uk-UA"/>
        </w:rPr>
      </w:pPr>
      <w:r w:rsidRPr="00B60571">
        <w:rPr>
          <w:b/>
          <w:noProof/>
          <w:lang w:val="uk-UA" w:eastAsia="uk-UA"/>
        </w:rPr>
        <w:t>Висновок</w:t>
      </w:r>
      <w:r w:rsidRPr="004B3B39">
        <w:rPr>
          <w:b/>
          <w:noProof/>
          <w:lang w:val="en-US" w:eastAsia="uk-UA"/>
        </w:rPr>
        <w:t>:</w:t>
      </w:r>
      <w:r w:rsidRPr="004B3B39">
        <w:rPr>
          <w:noProof/>
          <w:lang w:val="en-US" w:eastAsia="uk-UA"/>
        </w:rPr>
        <w:t xml:space="preserve"> </w:t>
      </w:r>
      <w:r>
        <w:rPr>
          <w:noProof/>
          <w:lang w:val="uk-UA" w:eastAsia="uk-UA"/>
        </w:rPr>
        <w:t>Данна лабораторна робота дала нам явне розуміння генетичного алгоритму і яким способом його можна використовувати для вирішення</w:t>
      </w:r>
      <w:r w:rsidR="00B60571">
        <w:rPr>
          <w:noProof/>
          <w:lang w:val="uk-UA" w:eastAsia="uk-UA"/>
        </w:rPr>
        <w:t xml:space="preserve"> поставлених задач. Ми розібрали алгоритм достатньо доре, щоб вирішити як саме його можна вдосконалити для вирішення наприклад нашої задачі. Для початку хотілось би використовувати в новому поколінні батьків, а також зменшити вірогідність для мутації.</w:t>
      </w:r>
    </w:p>
    <w:sectPr w:rsidR="007F0ABD" w:rsidRPr="007F0A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A1"/>
    <w:rsid w:val="00014802"/>
    <w:rsid w:val="000C0988"/>
    <w:rsid w:val="00181FD3"/>
    <w:rsid w:val="001853C8"/>
    <w:rsid w:val="001D4C4D"/>
    <w:rsid w:val="00267D0A"/>
    <w:rsid w:val="00287ABC"/>
    <w:rsid w:val="0029088E"/>
    <w:rsid w:val="002A70FD"/>
    <w:rsid w:val="002C2E3F"/>
    <w:rsid w:val="00320388"/>
    <w:rsid w:val="00350DC9"/>
    <w:rsid w:val="0042696C"/>
    <w:rsid w:val="00437DD5"/>
    <w:rsid w:val="004B3B39"/>
    <w:rsid w:val="004D153D"/>
    <w:rsid w:val="004D4661"/>
    <w:rsid w:val="004E02A6"/>
    <w:rsid w:val="005D1EF2"/>
    <w:rsid w:val="00601B64"/>
    <w:rsid w:val="0063546B"/>
    <w:rsid w:val="00677170"/>
    <w:rsid w:val="00695420"/>
    <w:rsid w:val="006A2623"/>
    <w:rsid w:val="006D0CB5"/>
    <w:rsid w:val="006F0B0F"/>
    <w:rsid w:val="007800B5"/>
    <w:rsid w:val="007B1BA1"/>
    <w:rsid w:val="007F0ABD"/>
    <w:rsid w:val="0086271D"/>
    <w:rsid w:val="00893ADC"/>
    <w:rsid w:val="00912197"/>
    <w:rsid w:val="00A56F44"/>
    <w:rsid w:val="00A70BF3"/>
    <w:rsid w:val="00AE04B6"/>
    <w:rsid w:val="00B60571"/>
    <w:rsid w:val="00BB4E79"/>
    <w:rsid w:val="00C23B08"/>
    <w:rsid w:val="00CC2925"/>
    <w:rsid w:val="00CD596F"/>
    <w:rsid w:val="00D016F0"/>
    <w:rsid w:val="00DA4432"/>
    <w:rsid w:val="00DE3E15"/>
    <w:rsid w:val="00E24B21"/>
    <w:rsid w:val="00E337B6"/>
    <w:rsid w:val="00E93D53"/>
    <w:rsid w:val="00EE3D19"/>
    <w:rsid w:val="00EF35F6"/>
    <w:rsid w:val="00F25EC3"/>
    <w:rsid w:val="00F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BA1"/>
    <w:pPr>
      <w:spacing w:after="160" w:line="360" w:lineRule="auto"/>
      <w:ind w:firstLine="284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1BA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BA1"/>
    <w:rPr>
      <w:rFonts w:ascii="Tahoma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DE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3E1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BA1"/>
    <w:pPr>
      <w:spacing w:after="160" w:line="360" w:lineRule="auto"/>
      <w:ind w:firstLine="284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1BA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BA1"/>
    <w:rPr>
      <w:rFonts w:ascii="Tahoma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DE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3E1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Лист1!$B$3:$B$17</c:f>
              <c:strCache>
                <c:ptCount val="1"/>
                <c:pt idx="0">
                  <c:v>84 43 88 61 95 87 41 64 62 30 55 15 57 22 36</c:v>
                </c:pt>
              </c:strCache>
            </c:strRef>
          </c:tx>
          <c:xVal>
            <c:numRef>
              <c:f>Лист1!$C$3:$C$17</c:f>
              <c:numCache>
                <c:formatCode>General</c:formatCode>
                <c:ptCount val="15"/>
                <c:pt idx="0">
                  <c:v>70</c:v>
                </c:pt>
                <c:pt idx="1">
                  <c:v>52</c:v>
                </c:pt>
                <c:pt idx="2">
                  <c:v>60</c:v>
                </c:pt>
                <c:pt idx="3">
                  <c:v>66</c:v>
                </c:pt>
                <c:pt idx="4">
                  <c:v>5</c:v>
                </c:pt>
                <c:pt idx="5">
                  <c:v>20</c:v>
                </c:pt>
                <c:pt idx="6">
                  <c:v>27</c:v>
                </c:pt>
                <c:pt idx="7">
                  <c:v>97</c:v>
                </c:pt>
                <c:pt idx="8">
                  <c:v>43</c:v>
                </c:pt>
                <c:pt idx="9">
                  <c:v>93</c:v>
                </c:pt>
                <c:pt idx="10">
                  <c:v>44</c:v>
                </c:pt>
                <c:pt idx="11">
                  <c:v>37</c:v>
                </c:pt>
                <c:pt idx="12">
                  <c:v>48</c:v>
                </c:pt>
                <c:pt idx="13">
                  <c:v>47</c:v>
                </c:pt>
                <c:pt idx="14">
                  <c:v>67</c:v>
                </c:pt>
              </c:numCache>
            </c:numRef>
          </c:xVal>
          <c:yVal>
            <c:numRef>
              <c:f>Лист1!$B$3:$B$17</c:f>
              <c:numCache>
                <c:formatCode>General</c:formatCode>
                <c:ptCount val="15"/>
                <c:pt idx="0">
                  <c:v>84</c:v>
                </c:pt>
                <c:pt idx="1">
                  <c:v>43</c:v>
                </c:pt>
                <c:pt idx="2">
                  <c:v>88</c:v>
                </c:pt>
                <c:pt idx="3">
                  <c:v>61</c:v>
                </c:pt>
                <c:pt idx="4">
                  <c:v>95</c:v>
                </c:pt>
                <c:pt idx="5">
                  <c:v>87</c:v>
                </c:pt>
                <c:pt idx="6">
                  <c:v>41</c:v>
                </c:pt>
                <c:pt idx="7">
                  <c:v>64</c:v>
                </c:pt>
                <c:pt idx="8">
                  <c:v>62</c:v>
                </c:pt>
                <c:pt idx="9">
                  <c:v>30</c:v>
                </c:pt>
                <c:pt idx="10">
                  <c:v>55</c:v>
                </c:pt>
                <c:pt idx="11">
                  <c:v>15</c:v>
                </c:pt>
                <c:pt idx="12">
                  <c:v>57</c:v>
                </c:pt>
                <c:pt idx="13">
                  <c:v>22</c:v>
                </c:pt>
                <c:pt idx="14">
                  <c:v>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094144"/>
        <c:axId val="251095680"/>
      </c:scatterChart>
      <c:valAx>
        <c:axId val="25109414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none"/>
        <c:minorTickMark val="none"/>
        <c:tickLblPos val="nextTo"/>
        <c:crossAx val="251095680"/>
        <c:crosses val="autoZero"/>
        <c:crossBetween val="midCat"/>
      </c:valAx>
      <c:valAx>
        <c:axId val="251095680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510941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Лист1!$E$3:$E$17</c:f>
              <c:strCache>
                <c:ptCount val="1"/>
                <c:pt idx="0">
                  <c:v>30 64 36 22 15 43 61 57 55 62 41 87 95 88 84</c:v>
                </c:pt>
              </c:strCache>
            </c:strRef>
          </c:tx>
          <c:xVal>
            <c:numRef>
              <c:f>Лист1!$F$3:$F$17</c:f>
              <c:numCache>
                <c:formatCode>General</c:formatCode>
                <c:ptCount val="15"/>
                <c:pt idx="0">
                  <c:v>93</c:v>
                </c:pt>
                <c:pt idx="1">
                  <c:v>97</c:v>
                </c:pt>
                <c:pt idx="2">
                  <c:v>67</c:v>
                </c:pt>
                <c:pt idx="3">
                  <c:v>47</c:v>
                </c:pt>
                <c:pt idx="4">
                  <c:v>37</c:v>
                </c:pt>
                <c:pt idx="5">
                  <c:v>52</c:v>
                </c:pt>
                <c:pt idx="6">
                  <c:v>66</c:v>
                </c:pt>
                <c:pt idx="7">
                  <c:v>48</c:v>
                </c:pt>
                <c:pt idx="8">
                  <c:v>44</c:v>
                </c:pt>
                <c:pt idx="9">
                  <c:v>43</c:v>
                </c:pt>
                <c:pt idx="10">
                  <c:v>27</c:v>
                </c:pt>
                <c:pt idx="11">
                  <c:v>20</c:v>
                </c:pt>
                <c:pt idx="12">
                  <c:v>5</c:v>
                </c:pt>
                <c:pt idx="13">
                  <c:v>60</c:v>
                </c:pt>
                <c:pt idx="14">
                  <c:v>70</c:v>
                </c:pt>
              </c:numCache>
            </c:numRef>
          </c:xVal>
          <c:yVal>
            <c:numRef>
              <c:f>Лист1!$E$3:$E$17</c:f>
              <c:numCache>
                <c:formatCode>General</c:formatCode>
                <c:ptCount val="15"/>
                <c:pt idx="0">
                  <c:v>30</c:v>
                </c:pt>
                <c:pt idx="1">
                  <c:v>64</c:v>
                </c:pt>
                <c:pt idx="2">
                  <c:v>36</c:v>
                </c:pt>
                <c:pt idx="3">
                  <c:v>22</c:v>
                </c:pt>
                <c:pt idx="4">
                  <c:v>15</c:v>
                </c:pt>
                <c:pt idx="5">
                  <c:v>43</c:v>
                </c:pt>
                <c:pt idx="6">
                  <c:v>61</c:v>
                </c:pt>
                <c:pt idx="7">
                  <c:v>57</c:v>
                </c:pt>
                <c:pt idx="8">
                  <c:v>55</c:v>
                </c:pt>
                <c:pt idx="9">
                  <c:v>62</c:v>
                </c:pt>
                <c:pt idx="10">
                  <c:v>41</c:v>
                </c:pt>
                <c:pt idx="11">
                  <c:v>87</c:v>
                </c:pt>
                <c:pt idx="12">
                  <c:v>95</c:v>
                </c:pt>
                <c:pt idx="13">
                  <c:v>88</c:v>
                </c:pt>
                <c:pt idx="14">
                  <c:v>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103104"/>
        <c:axId val="251104640"/>
      </c:scatterChart>
      <c:valAx>
        <c:axId val="25110310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51104640"/>
        <c:crosses val="autoZero"/>
        <c:crossBetween val="midCat"/>
      </c:valAx>
      <c:valAx>
        <c:axId val="251104640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511031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Machine</cp:lastModifiedBy>
  <cp:revision>5</cp:revision>
  <dcterms:created xsi:type="dcterms:W3CDTF">2017-03-15T07:45:00Z</dcterms:created>
  <dcterms:modified xsi:type="dcterms:W3CDTF">2017-03-15T09:17:00Z</dcterms:modified>
</cp:coreProperties>
</file>