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09EC66" w14:textId="77777777" w:rsidR="006F1DAB" w:rsidRDefault="0016266A" w:rsidP="006F1DAB">
      <w:pPr>
        <w:rPr>
          <w:lang w:val="ru-RU"/>
        </w:rPr>
      </w:pPr>
      <w:r w:rsidRPr="0016266A">
        <w:rPr>
          <w:lang w:val="ru-RU"/>
        </w:rPr>
        <w:t>Соединенные Штаты приветствуют иностранных граждан, въезжающих в США с целью обучения. Перед подачей заявления на студенческую визу заявитель должен быть официально зачислен в образовательное учреждение или принят в образовательную программу. После зачисления образовательные учреждения предоставляют заявителям все необходимые документы для подачи заявления на студенческую визу.</w:t>
      </w:r>
    </w:p>
    <w:p w14:paraId="0DBF075C" w14:textId="77777777" w:rsidR="0016266A" w:rsidRPr="0016266A" w:rsidRDefault="0016266A" w:rsidP="006F1DAB">
      <w:pPr>
        <w:rPr>
          <w:lang w:val="ru-RU"/>
        </w:rPr>
      </w:pPr>
    </w:p>
    <w:p w14:paraId="748A0319" w14:textId="77777777" w:rsidR="006F1DAB" w:rsidRPr="0016266A" w:rsidRDefault="006F1DAB" w:rsidP="006F1DAB">
      <w:pPr>
        <w:rPr>
          <w:b/>
          <w:lang w:val="ru-RU"/>
        </w:rPr>
      </w:pPr>
      <w:r w:rsidRPr="0016266A">
        <w:rPr>
          <w:b/>
          <w:lang w:val="ru-RU"/>
        </w:rPr>
        <w:t xml:space="preserve">Виза </w:t>
      </w:r>
      <w:r w:rsidRPr="0016266A">
        <w:rPr>
          <w:b/>
        </w:rPr>
        <w:t>M</w:t>
      </w:r>
      <w:r w:rsidRPr="0016266A">
        <w:rPr>
          <w:b/>
          <w:lang w:val="ru-RU"/>
        </w:rPr>
        <w:t>-1</w:t>
      </w:r>
    </w:p>
    <w:p w14:paraId="6DA5DC80" w14:textId="77777777" w:rsidR="006F1DAB" w:rsidRPr="006F1DAB" w:rsidRDefault="006F1DAB" w:rsidP="006F1DAB">
      <w:pPr>
        <w:rPr>
          <w:lang w:val="ru-RU"/>
        </w:rPr>
      </w:pPr>
      <w:r w:rsidRPr="006F1DAB">
        <w:rPr>
          <w:lang w:val="ru-RU"/>
        </w:rPr>
        <w:t>Если планируется неакадемическое, например</w:t>
      </w:r>
      <w:r w:rsidR="000E392A">
        <w:rPr>
          <w:lang w:val="ru-RU"/>
        </w:rPr>
        <w:t>,</w:t>
      </w:r>
      <w:bookmarkStart w:id="0" w:name="_GoBack"/>
      <w:bookmarkEnd w:id="0"/>
      <w:r w:rsidRPr="006F1DAB">
        <w:rPr>
          <w:lang w:val="ru-RU"/>
        </w:rPr>
        <w:t xml:space="preserve"> профессиональное, обучение в США, понадобится виза </w:t>
      </w:r>
      <w:r>
        <w:t>M</w:t>
      </w:r>
      <w:r w:rsidRPr="006F1DAB">
        <w:rPr>
          <w:lang w:val="ru-RU"/>
        </w:rPr>
        <w:t>-1.</w:t>
      </w:r>
    </w:p>
    <w:p w14:paraId="0F09159C" w14:textId="77777777" w:rsidR="006F1DAB" w:rsidRPr="006F1DAB" w:rsidRDefault="006F1DAB" w:rsidP="006F1DAB">
      <w:pPr>
        <w:rPr>
          <w:lang w:val="ru-RU"/>
        </w:rPr>
      </w:pPr>
    </w:p>
    <w:p w14:paraId="6A8EC5EE" w14:textId="77777777" w:rsidR="00014BC9" w:rsidRPr="0016266A" w:rsidRDefault="006F1DAB" w:rsidP="006F1DAB">
      <w:pPr>
        <w:rPr>
          <w:b/>
          <w:lang w:val="ru-RU"/>
        </w:rPr>
      </w:pPr>
      <w:r w:rsidRPr="006F1DAB">
        <w:rPr>
          <w:lang w:val="ru-RU"/>
        </w:rPr>
        <w:t xml:space="preserve">Дополнительную информацию о визе, а также о возможностях обучения в США можно посмотреть на сайте организации </w:t>
      </w:r>
      <w:r>
        <w:t>Education</w:t>
      </w:r>
      <w:r w:rsidRPr="006F1DAB">
        <w:rPr>
          <w:lang w:val="ru-RU"/>
        </w:rPr>
        <w:t xml:space="preserve"> </w:t>
      </w:r>
      <w:r>
        <w:t>USA</w:t>
      </w:r>
      <w:r w:rsidRPr="006F1DAB">
        <w:rPr>
          <w:lang w:val="ru-RU"/>
        </w:rPr>
        <w:t>.</w:t>
      </w:r>
    </w:p>
    <w:p w14:paraId="024C2783" w14:textId="77777777" w:rsidR="006F1DAB" w:rsidRPr="0016266A" w:rsidRDefault="006F1DAB" w:rsidP="006F1DAB">
      <w:pPr>
        <w:rPr>
          <w:b/>
          <w:lang w:val="ru-RU"/>
        </w:rPr>
      </w:pPr>
      <w:r w:rsidRPr="0016266A">
        <w:rPr>
          <w:b/>
          <w:lang w:val="ru-RU"/>
        </w:rPr>
        <w:t>Документы и сведения, необходимые для обращения за визой</w:t>
      </w:r>
    </w:p>
    <w:p w14:paraId="3E947D38" w14:textId="77777777" w:rsidR="006F1DAB" w:rsidRPr="006F1DAB" w:rsidRDefault="006F1DAB" w:rsidP="006F1DAB">
      <w:pPr>
        <w:rPr>
          <w:lang w:val="ru-RU"/>
        </w:rPr>
      </w:pPr>
      <w:r w:rsidRPr="006F1DAB">
        <w:rPr>
          <w:lang w:val="ru-RU"/>
        </w:rPr>
        <w:t>При об</w:t>
      </w:r>
      <w:r w:rsidR="0016266A">
        <w:rPr>
          <w:lang w:val="ru-RU"/>
        </w:rPr>
        <w:t xml:space="preserve">ращении за визой категории </w:t>
      </w:r>
      <w:r w:rsidRPr="006F1DAB">
        <w:rPr>
          <w:lang w:val="ru-RU"/>
        </w:rPr>
        <w:t>M необходимо предоставить следующие документы:</w:t>
      </w:r>
    </w:p>
    <w:p w14:paraId="6194A2C3" w14:textId="77777777" w:rsidR="006F1DAB" w:rsidRPr="006F1DAB" w:rsidRDefault="006F1DAB" w:rsidP="006F1DAB">
      <w:pPr>
        <w:rPr>
          <w:lang w:val="ru-RU"/>
        </w:rPr>
      </w:pPr>
    </w:p>
    <w:p w14:paraId="1E350662" w14:textId="77777777" w:rsidR="006F1DAB" w:rsidRPr="006F1DAB" w:rsidRDefault="006F1DAB" w:rsidP="006F1DAB">
      <w:pPr>
        <w:rPr>
          <w:lang w:val="ru-RU"/>
        </w:rPr>
      </w:pPr>
      <w:r w:rsidRPr="006F1DAB">
        <w:rPr>
          <w:lang w:val="ru-RU"/>
        </w:rPr>
        <w:t>Электронное заявление о выдаче неиммиграционной визы (форма DS-160). Дополнительную информацию о заявлении DS-160 можно посмотреть на этой странице.</w:t>
      </w:r>
    </w:p>
    <w:p w14:paraId="73429485" w14:textId="77777777" w:rsidR="006F1DAB" w:rsidRPr="006F1DAB" w:rsidRDefault="006F1DAB" w:rsidP="006F1DAB">
      <w:pPr>
        <w:rPr>
          <w:lang w:val="ru-RU"/>
        </w:rPr>
      </w:pPr>
      <w:r w:rsidRPr="006F1DAB">
        <w:rPr>
          <w:lang w:val="ru-RU"/>
        </w:rPr>
        <w:t>Действительный заграничный паспорт, срок действия которого не менее чем на шесть месяцев превышает продолжительность предполагаемого периода пребывания в США (за исключением случаев, когда соответствующие межгосударственные соглашения допускают применение иных сроков). Если в Ваш заграничный паспорт вписаны другие лица, каждое из таких лиц, желающих получить визу, должно подать отдельное заявление.</w:t>
      </w:r>
    </w:p>
    <w:p w14:paraId="5C48B7FD" w14:textId="77777777" w:rsidR="006F1DAB" w:rsidRPr="006F1DAB" w:rsidRDefault="006F1DAB" w:rsidP="006F1DAB">
      <w:pPr>
        <w:rPr>
          <w:lang w:val="ru-RU"/>
        </w:rPr>
      </w:pPr>
      <w:r w:rsidRPr="006F1DAB">
        <w:rPr>
          <w:lang w:val="ru-RU"/>
        </w:rPr>
        <w:t>Одна фотография размером 5 х 5 см. Требования к фотографии можно посмотреть на этой странице.</w:t>
      </w:r>
    </w:p>
    <w:p w14:paraId="6CC7408C" w14:textId="77777777" w:rsidR="006F1DAB" w:rsidRPr="006F1DAB" w:rsidRDefault="006F1DAB" w:rsidP="006F1DAB">
      <w:pPr>
        <w:rPr>
          <w:lang w:val="ru-RU"/>
        </w:rPr>
      </w:pPr>
      <w:r w:rsidRPr="006F1DAB">
        <w:rPr>
          <w:lang w:val="ru-RU"/>
        </w:rPr>
        <w:t>Форма I-20, утвержденная образовательным учреждением или администратором соответствующей программы.</w:t>
      </w:r>
    </w:p>
    <w:p w14:paraId="33041A52" w14:textId="77777777" w:rsidR="006F1DAB" w:rsidRPr="006F1DAB" w:rsidRDefault="006F1DAB" w:rsidP="006F1DAB">
      <w:pPr>
        <w:rPr>
          <w:lang w:val="ru-RU"/>
        </w:rPr>
      </w:pPr>
      <w:r w:rsidRPr="006F1DAB">
        <w:rPr>
          <w:lang w:val="ru-RU"/>
        </w:rPr>
        <w:t>Помимо этих документов и сведений, необходимо предъявить письмо с приглашением на собеседование, подтверждающее, что Вы записались на собеседование с помощью данной службы. На собеседование можно взять любые документы, которые, по Вашему мнению, подтверждают информацию, предоставляемую консульскому работнику.</w:t>
      </w:r>
    </w:p>
    <w:p w14:paraId="3F727F26" w14:textId="77777777" w:rsidR="006F1DAB" w:rsidRPr="006F1DAB" w:rsidRDefault="006F1DAB" w:rsidP="006F1DAB">
      <w:pPr>
        <w:rPr>
          <w:lang w:val="ru-RU"/>
        </w:rPr>
      </w:pPr>
    </w:p>
    <w:p w14:paraId="2684B9F6" w14:textId="77777777" w:rsidR="006F1DAB" w:rsidRPr="006F1DAB" w:rsidRDefault="006F1DAB" w:rsidP="006F1DAB">
      <w:pPr>
        <w:rPr>
          <w:lang w:val="ru-RU"/>
        </w:rPr>
      </w:pPr>
      <w:r w:rsidRPr="006F1DAB">
        <w:rPr>
          <w:lang w:val="ru-RU"/>
        </w:rPr>
        <w:t>Порядок подачи заявления</w:t>
      </w:r>
    </w:p>
    <w:p w14:paraId="4CDECE16" w14:textId="77777777" w:rsidR="006F1DAB" w:rsidRPr="006F1DAB" w:rsidRDefault="006F1DAB" w:rsidP="006F1DAB">
      <w:pPr>
        <w:rPr>
          <w:lang w:val="ru-RU"/>
        </w:rPr>
      </w:pPr>
      <w:r w:rsidRPr="006F1DAB">
        <w:rPr>
          <w:lang w:val="ru-RU"/>
        </w:rPr>
        <w:t>Этап 1</w:t>
      </w:r>
    </w:p>
    <w:p w14:paraId="1A94F2EB" w14:textId="77777777" w:rsidR="006F1DAB" w:rsidRPr="006F1DAB" w:rsidRDefault="006F1DAB" w:rsidP="006F1DAB">
      <w:pPr>
        <w:rPr>
          <w:lang w:val="ru-RU"/>
        </w:rPr>
      </w:pPr>
      <w:r w:rsidRPr="006F1DAB">
        <w:rPr>
          <w:lang w:val="ru-RU"/>
        </w:rPr>
        <w:t>Оплатите консульский сбор.</w:t>
      </w:r>
    </w:p>
    <w:p w14:paraId="5F37DB70" w14:textId="77777777" w:rsidR="006F1DAB" w:rsidRPr="006F1DAB" w:rsidRDefault="006F1DAB" w:rsidP="006F1DAB">
      <w:pPr>
        <w:rPr>
          <w:lang w:val="ru-RU"/>
        </w:rPr>
      </w:pPr>
    </w:p>
    <w:p w14:paraId="7CEA4F1F" w14:textId="77777777" w:rsidR="006F1DAB" w:rsidRPr="006F1DAB" w:rsidRDefault="006F1DAB" w:rsidP="006F1DAB">
      <w:pPr>
        <w:rPr>
          <w:lang w:val="ru-RU"/>
        </w:rPr>
      </w:pPr>
      <w:r w:rsidRPr="006F1DAB">
        <w:rPr>
          <w:lang w:val="ru-RU"/>
        </w:rPr>
        <w:t>Этап 2</w:t>
      </w:r>
    </w:p>
    <w:p w14:paraId="43EA46A2" w14:textId="77777777" w:rsidR="006F1DAB" w:rsidRPr="006F1DAB" w:rsidRDefault="006F1DAB" w:rsidP="006F1DAB">
      <w:pPr>
        <w:rPr>
          <w:lang w:val="ru-RU"/>
        </w:rPr>
      </w:pPr>
      <w:r w:rsidRPr="006F1DAB">
        <w:rPr>
          <w:lang w:val="ru-RU"/>
        </w:rPr>
        <w:t>Заполните электронное заявление о выдаче неиммиграционной визы (форма DS-160).</w:t>
      </w:r>
    </w:p>
    <w:p w14:paraId="0DA47DC3" w14:textId="77777777" w:rsidR="006F1DAB" w:rsidRPr="006F1DAB" w:rsidRDefault="006F1DAB" w:rsidP="006F1DAB">
      <w:pPr>
        <w:rPr>
          <w:lang w:val="ru-RU"/>
        </w:rPr>
      </w:pPr>
    </w:p>
    <w:p w14:paraId="7A794B32" w14:textId="77777777" w:rsidR="006F1DAB" w:rsidRPr="006F1DAB" w:rsidRDefault="006F1DAB" w:rsidP="006F1DAB">
      <w:pPr>
        <w:rPr>
          <w:lang w:val="ru-RU"/>
        </w:rPr>
      </w:pPr>
      <w:r w:rsidRPr="006F1DAB">
        <w:rPr>
          <w:lang w:val="ru-RU"/>
        </w:rPr>
        <w:t>Этап 3</w:t>
      </w:r>
    </w:p>
    <w:p w14:paraId="1A46C78F" w14:textId="77777777" w:rsidR="006F1DAB" w:rsidRPr="006F1DAB" w:rsidRDefault="006F1DAB" w:rsidP="006F1DAB">
      <w:pPr>
        <w:rPr>
          <w:lang w:val="ru-RU"/>
        </w:rPr>
      </w:pPr>
      <w:r w:rsidRPr="006F1DAB">
        <w:rPr>
          <w:lang w:val="ru-RU"/>
        </w:rPr>
        <w:t>Запишитесь на собеседование на этой странице. Для записи на собеседование необходимо представить сведения о номерах следующих трех документов:</w:t>
      </w:r>
    </w:p>
    <w:p w14:paraId="28627F4F" w14:textId="77777777" w:rsidR="006F1DAB" w:rsidRPr="006F1DAB" w:rsidRDefault="006F1DAB" w:rsidP="006F1DAB">
      <w:pPr>
        <w:rPr>
          <w:lang w:val="ru-RU"/>
        </w:rPr>
      </w:pPr>
    </w:p>
    <w:p w14:paraId="65BAC2AD" w14:textId="77777777" w:rsidR="006F1DAB" w:rsidRPr="006F1DAB" w:rsidRDefault="006F1DAB" w:rsidP="006F1DAB">
      <w:pPr>
        <w:rPr>
          <w:lang w:val="ru-RU"/>
        </w:rPr>
      </w:pPr>
      <w:r w:rsidRPr="006F1DAB">
        <w:rPr>
          <w:lang w:val="ru-RU"/>
        </w:rPr>
        <w:t>Номер заграничного паспорта.</w:t>
      </w:r>
    </w:p>
    <w:p w14:paraId="48CB63E7" w14:textId="77777777" w:rsidR="006F1DAB" w:rsidRPr="006F1DAB" w:rsidRDefault="006F1DAB" w:rsidP="006F1DAB">
      <w:pPr>
        <w:rPr>
          <w:lang w:val="ru-RU"/>
        </w:rPr>
      </w:pPr>
      <w:r w:rsidRPr="006F1DAB">
        <w:rPr>
          <w:lang w:val="ru-RU"/>
        </w:rPr>
        <w:t>Номер квитанции (или иного документа) об оплате консульского сбора.</w:t>
      </w:r>
    </w:p>
    <w:p w14:paraId="3DC474D4" w14:textId="77777777" w:rsidR="006F1DAB" w:rsidRPr="006F1DAB" w:rsidRDefault="006F1DAB" w:rsidP="006F1DAB">
      <w:pPr>
        <w:rPr>
          <w:lang w:val="ru-RU"/>
        </w:rPr>
      </w:pPr>
      <w:r w:rsidRPr="006F1DAB">
        <w:rPr>
          <w:lang w:val="ru-RU"/>
        </w:rPr>
        <w:t>Десятизначный номер штрихкода со страницы подтверждения подачи заявления DS-160.</w:t>
      </w:r>
    </w:p>
    <w:p w14:paraId="34C2AFAD" w14:textId="77777777" w:rsidR="006F1DAB" w:rsidRPr="006F1DAB" w:rsidRDefault="006F1DAB" w:rsidP="006F1DAB">
      <w:pPr>
        <w:rPr>
          <w:lang w:val="ru-RU"/>
        </w:rPr>
      </w:pPr>
      <w:r w:rsidRPr="006F1DAB">
        <w:rPr>
          <w:lang w:val="ru-RU"/>
        </w:rPr>
        <w:t>Этап 4</w:t>
      </w:r>
    </w:p>
    <w:p w14:paraId="2BDA3E57" w14:textId="77777777" w:rsidR="006F1DAB" w:rsidRPr="006F1DAB" w:rsidRDefault="0016266A" w:rsidP="006F1DAB">
      <w:pPr>
        <w:rPr>
          <w:lang w:val="ru-RU"/>
        </w:rPr>
      </w:pPr>
      <w:r>
        <w:rPr>
          <w:lang w:val="ru-RU"/>
        </w:rPr>
        <w:t>Явка</w:t>
      </w:r>
      <w:r w:rsidR="006F1DAB" w:rsidRPr="006F1DAB">
        <w:rPr>
          <w:lang w:val="ru-RU"/>
        </w:rPr>
        <w:t xml:space="preserve"> на собеседование в посольство или консульство США в назначенный день и час. Возьмите с собой распечатку письма с приглашением на собеседование, страницу подтверждения подачи заявления DS-160, одну недавно сделанную фотографию, действующий заграничный паспорт и все ранее выданные Вам заграничные паспорта. При отсутствии указанных выше документов заявление о выдаче визы не принимается.</w:t>
      </w:r>
    </w:p>
    <w:p w14:paraId="6E9655D0" w14:textId="77777777" w:rsidR="006F1DAB" w:rsidRPr="006F1DAB" w:rsidRDefault="006F1DAB" w:rsidP="006F1DAB">
      <w:pPr>
        <w:rPr>
          <w:lang w:val="ru-RU"/>
        </w:rPr>
      </w:pPr>
    </w:p>
    <w:p w14:paraId="1866EDF9" w14:textId="77777777" w:rsidR="006F1DAB" w:rsidRPr="006F1DAB" w:rsidRDefault="006F1DAB" w:rsidP="006F1DAB">
      <w:pPr>
        <w:rPr>
          <w:lang w:val="ru-RU"/>
        </w:rPr>
      </w:pPr>
    </w:p>
    <w:p w14:paraId="3FC42207" w14:textId="77777777" w:rsidR="006F1DAB" w:rsidRPr="006F1DAB" w:rsidRDefault="006F1DAB" w:rsidP="006F1DAB">
      <w:pPr>
        <w:rPr>
          <w:lang w:val="ru-RU"/>
        </w:rPr>
      </w:pPr>
      <w:r w:rsidRPr="006F1DAB">
        <w:rPr>
          <w:lang w:val="ru-RU"/>
        </w:rPr>
        <w:t>На собеседование необходимо взять указанные ниже документы:</w:t>
      </w:r>
    </w:p>
    <w:p w14:paraId="625A45B3" w14:textId="77777777" w:rsidR="006F1DAB" w:rsidRPr="006F1DAB" w:rsidRDefault="006F1DAB" w:rsidP="006F1DAB">
      <w:pPr>
        <w:rPr>
          <w:lang w:val="ru-RU"/>
        </w:rPr>
      </w:pPr>
    </w:p>
    <w:p w14:paraId="3C30D818" w14:textId="77777777" w:rsidR="006F1DAB" w:rsidRPr="006F1DAB" w:rsidRDefault="006F1DAB" w:rsidP="006F1DAB">
      <w:pPr>
        <w:rPr>
          <w:lang w:val="ru-RU"/>
        </w:rPr>
      </w:pPr>
      <w:r w:rsidRPr="006F1DAB">
        <w:rPr>
          <w:lang w:val="ru-RU"/>
        </w:rPr>
        <w:t>Документы, доказывающие наличие тесных финансовых, социальных и семейных связей со страной проживания, которые заставят Вас вернуться в свою страну по завершении учебы в США.</w:t>
      </w:r>
    </w:p>
    <w:p w14:paraId="38DED20F" w14:textId="77777777" w:rsidR="006F1DAB" w:rsidRPr="006F1DAB" w:rsidRDefault="006F1DAB" w:rsidP="006F1DAB">
      <w:pPr>
        <w:rPr>
          <w:lang w:val="ru-RU"/>
        </w:rPr>
      </w:pPr>
      <w:r w:rsidRPr="006F1DAB">
        <w:rPr>
          <w:lang w:val="ru-RU"/>
        </w:rPr>
        <w:t>Финансовые и иные документы, которые, по Вашему мнению, подтверждают обоснованность Вашего заявления на визу и свидетельствуют о наличии в Вашем распоряжении доступных денежных средств, достаточных для покрытия всех расходов первого года обучения и иных расходов, связанных с пребыванием в США. Заявители, обращающиеся за визой M-1, должны продемонстрировать свою способность полностью оплатить учебу и покрыть расходы на проживание за весь период пребывания в США.</w:t>
      </w:r>
    </w:p>
    <w:p w14:paraId="572D4BE9" w14:textId="77777777" w:rsidR="006F1DAB" w:rsidRPr="006F1DAB" w:rsidRDefault="006F1DAB" w:rsidP="006F1DAB">
      <w:pPr>
        <w:rPr>
          <w:lang w:val="ru-RU"/>
        </w:rPr>
      </w:pPr>
      <w:r w:rsidRPr="006F1DAB">
        <w:rPr>
          <w:lang w:val="ru-RU"/>
        </w:rPr>
        <w:t>Копии справок и выписок из банка не принимаются без одновременного предоставления оригиналов этих документов или оригиналов сберегательных книжек.</w:t>
      </w:r>
    </w:p>
    <w:p w14:paraId="7FC607E7" w14:textId="77777777" w:rsidR="006F1DAB" w:rsidRPr="006F1DAB" w:rsidRDefault="006F1DAB" w:rsidP="006F1DAB">
      <w:pPr>
        <w:rPr>
          <w:lang w:val="ru-RU"/>
        </w:rPr>
      </w:pPr>
      <w:r w:rsidRPr="006F1DAB">
        <w:rPr>
          <w:lang w:val="ru-RU"/>
        </w:rPr>
        <w:t xml:space="preserve">Если Вы получаете спонсорскую финансовую помощь от другого лица, необходимо представить доказательство родства с этим лицом (например, свидетельство о рождении), а также </w:t>
      </w:r>
      <w:r w:rsidRPr="006F1DAB">
        <w:rPr>
          <w:lang w:val="ru-RU"/>
        </w:rPr>
        <w:lastRenderedPageBreak/>
        <w:t>финансовые документы спонсора: оригиналы последних налоговых деклараций, сберегательные книжки, справки о состоянии счетов и вкладов и т. п.</w:t>
      </w:r>
    </w:p>
    <w:p w14:paraId="6B2A1616" w14:textId="77777777" w:rsidR="006F1DAB" w:rsidRPr="006F1DAB" w:rsidRDefault="006F1DAB" w:rsidP="006F1DAB">
      <w:pPr>
        <w:rPr>
          <w:lang w:val="ru-RU"/>
        </w:rPr>
      </w:pPr>
      <w:r w:rsidRPr="006F1DAB">
        <w:rPr>
          <w:lang w:val="ru-RU"/>
        </w:rPr>
        <w:t>Документы об образовании, подтверждающие уровень учебной подготовки. Рекомендуется предоставить оригинал школьного аттестата с оценками, свидетельства о прохождении государственных экзаменов (ЕГЭ, A-levels и проч.), сертификаты о прохождении стандартизованных тестов (SAT, TOEFL и проч.), а также дипломы.</w:t>
      </w:r>
    </w:p>
    <w:p w14:paraId="489E3CDB" w14:textId="77777777" w:rsidR="006F1DAB" w:rsidRPr="00400375" w:rsidRDefault="006F1DAB" w:rsidP="006F1DAB">
      <w:pPr>
        <w:rPr>
          <w:b/>
          <w:lang w:val="ru-RU"/>
        </w:rPr>
      </w:pPr>
      <w:r w:rsidRPr="00400375">
        <w:rPr>
          <w:b/>
          <w:lang w:val="ru-RU"/>
        </w:rPr>
        <w:t>Зависимые члены семьи</w:t>
      </w:r>
    </w:p>
    <w:p w14:paraId="799188ED" w14:textId="77777777" w:rsidR="006F1DAB" w:rsidRPr="006F1DAB" w:rsidRDefault="006F1DAB" w:rsidP="006F1DAB">
      <w:pPr>
        <w:rPr>
          <w:lang w:val="ru-RU"/>
        </w:rPr>
      </w:pPr>
      <w:r w:rsidRPr="006F1DAB">
        <w:rPr>
          <w:lang w:val="ru-RU"/>
        </w:rPr>
        <w:t xml:space="preserve">Супруг(а) и дети моложе 21 года, не состоящие в браке, которые сопровождают держателя визы во время пребывания в </w:t>
      </w:r>
      <w:r w:rsidR="00400375">
        <w:rPr>
          <w:lang w:val="ru-RU"/>
        </w:rPr>
        <w:t>США, должны получить производную визы категории M. Производная</w:t>
      </w:r>
      <w:r w:rsidRPr="006F1DAB">
        <w:rPr>
          <w:lang w:val="ru-RU"/>
        </w:rPr>
        <w:t xml:space="preserve"> виз</w:t>
      </w:r>
      <w:r w:rsidR="00400375">
        <w:rPr>
          <w:lang w:val="ru-RU"/>
        </w:rPr>
        <w:t>ы категории</w:t>
      </w:r>
      <w:r w:rsidRPr="006F1DAB">
        <w:rPr>
          <w:lang w:val="ru-RU"/>
        </w:rPr>
        <w:t xml:space="preserve"> </w:t>
      </w:r>
      <w:r w:rsidR="00400375">
        <w:rPr>
          <w:lang w:val="ru-RU"/>
        </w:rPr>
        <w:t>M для родителей не предусмотрена</w:t>
      </w:r>
      <w:r w:rsidRPr="006F1DAB">
        <w:rPr>
          <w:lang w:val="ru-RU"/>
        </w:rPr>
        <w:t>.</w:t>
      </w:r>
    </w:p>
    <w:p w14:paraId="5F3EF776" w14:textId="77777777" w:rsidR="006F1DAB" w:rsidRPr="006F1DAB" w:rsidRDefault="006F1DAB" w:rsidP="006F1DAB">
      <w:pPr>
        <w:rPr>
          <w:lang w:val="ru-RU"/>
        </w:rPr>
      </w:pPr>
    </w:p>
    <w:p w14:paraId="0DA86461" w14:textId="77777777" w:rsidR="006F1DAB" w:rsidRPr="006F1DAB" w:rsidRDefault="006F1DAB" w:rsidP="006F1DAB">
      <w:pPr>
        <w:rPr>
          <w:lang w:val="ru-RU"/>
        </w:rPr>
      </w:pPr>
      <w:r w:rsidRPr="006F1DAB">
        <w:rPr>
          <w:lang w:val="ru-RU"/>
        </w:rPr>
        <w:t>Члены семьи, которые не проживают с держателем визы в США, но желают навестить его, могут обращаться за гостевой визой B-2.</w:t>
      </w:r>
    </w:p>
    <w:p w14:paraId="101F900B" w14:textId="77777777" w:rsidR="006F1DAB" w:rsidRPr="006F1DAB" w:rsidRDefault="006F1DAB" w:rsidP="006F1DAB">
      <w:pPr>
        <w:rPr>
          <w:lang w:val="ru-RU"/>
        </w:rPr>
      </w:pPr>
    </w:p>
    <w:p w14:paraId="25E5AF51" w14:textId="77777777" w:rsidR="006F1DAB" w:rsidRPr="006F1DAB" w:rsidRDefault="006F1DAB" w:rsidP="006F1DAB">
      <w:pPr>
        <w:rPr>
          <w:lang w:val="ru-RU"/>
        </w:rPr>
      </w:pPr>
      <w:r w:rsidRPr="006F1DAB">
        <w:rPr>
          <w:lang w:val="ru-RU"/>
        </w:rPr>
        <w:t>Супруги и зависимые члены семьи держателей студенческой визы не могут работать в США по</w:t>
      </w:r>
      <w:r w:rsidR="00400375">
        <w:rPr>
          <w:lang w:val="ru-RU"/>
        </w:rPr>
        <w:t xml:space="preserve"> производной визы</w:t>
      </w:r>
      <w:r w:rsidRPr="006F1DAB">
        <w:rPr>
          <w:lang w:val="ru-RU"/>
        </w:rPr>
        <w:t xml:space="preserve"> M. Если супруг(а) или ребенок желают работать в США, они должны получить соответствующую рабочую визу.</w:t>
      </w:r>
    </w:p>
    <w:p w14:paraId="77838E8A" w14:textId="77777777" w:rsidR="006F1DAB" w:rsidRPr="00400375" w:rsidRDefault="006F1DAB" w:rsidP="006F1DAB">
      <w:pPr>
        <w:rPr>
          <w:b/>
          <w:lang w:val="ru-RU"/>
        </w:rPr>
      </w:pPr>
    </w:p>
    <w:p w14:paraId="0D00355A" w14:textId="77777777" w:rsidR="006F1DAB" w:rsidRPr="00400375" w:rsidRDefault="006F1DAB" w:rsidP="006F1DAB">
      <w:pPr>
        <w:rPr>
          <w:b/>
          <w:lang w:val="ru-RU"/>
        </w:rPr>
      </w:pPr>
      <w:r w:rsidRPr="00400375">
        <w:rPr>
          <w:b/>
          <w:lang w:val="ru-RU"/>
        </w:rPr>
        <w:t>Подтверждающие документы для зависимых членов семьи</w:t>
      </w:r>
    </w:p>
    <w:p w14:paraId="5C0B82DA" w14:textId="77777777" w:rsidR="006F1DAB" w:rsidRPr="006F1DAB" w:rsidRDefault="006F1DAB" w:rsidP="006F1DAB">
      <w:pPr>
        <w:rPr>
          <w:lang w:val="ru-RU"/>
        </w:rPr>
      </w:pPr>
      <w:r w:rsidRPr="006F1DAB">
        <w:rPr>
          <w:lang w:val="ru-RU"/>
        </w:rPr>
        <w:t>Заявители, имеющие зависимых членов семьи, должны также предоставить:</w:t>
      </w:r>
    </w:p>
    <w:p w14:paraId="40A7D823" w14:textId="77777777" w:rsidR="006F1DAB" w:rsidRPr="006F1DAB" w:rsidRDefault="006F1DAB" w:rsidP="006F1DAB">
      <w:pPr>
        <w:rPr>
          <w:lang w:val="ru-RU"/>
        </w:rPr>
      </w:pPr>
    </w:p>
    <w:p w14:paraId="021B829F" w14:textId="77777777" w:rsidR="006F1DAB" w:rsidRPr="006F1DAB" w:rsidRDefault="006F1DAB" w:rsidP="006F1DAB">
      <w:pPr>
        <w:rPr>
          <w:lang w:val="ru-RU"/>
        </w:rPr>
      </w:pPr>
      <w:r w:rsidRPr="006F1DAB">
        <w:rPr>
          <w:lang w:val="ru-RU"/>
        </w:rPr>
        <w:t>Документы, подтверждающие наличие родства с супругом и ребенком (свидетельство о заключении брака, свидетельство о рождении).</w:t>
      </w:r>
    </w:p>
    <w:p w14:paraId="746EC14F" w14:textId="77777777" w:rsidR="006F1DAB" w:rsidRPr="006F1DAB" w:rsidRDefault="006F1DAB" w:rsidP="006F1DAB">
      <w:pPr>
        <w:rPr>
          <w:lang w:val="ru-RU"/>
        </w:rPr>
      </w:pPr>
      <w:r w:rsidRPr="006F1DAB">
        <w:rPr>
          <w:lang w:val="ru-RU"/>
        </w:rPr>
        <w:t>Членам семьи рекомендуется подавать заявления на визы одновременно. Если супруг или ребенок подают заявление отдельно, они должны дополнительно предоставить копию паспорта и визы держателя студенческой визы.</w:t>
      </w:r>
    </w:p>
    <w:sectPr w:rsidR="006F1DAB" w:rsidRPr="006F1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DAB"/>
    <w:rsid w:val="00014BC9"/>
    <w:rsid w:val="000E392A"/>
    <w:rsid w:val="0016266A"/>
    <w:rsid w:val="00400375"/>
    <w:rsid w:val="006F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4724A"/>
  <w15:chartTrackingRefBased/>
  <w15:docId w15:val="{CE4F72D5-4C90-4BCF-9724-AC83660B0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775</Words>
  <Characters>4419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Hitt</dc:creator>
  <cp:keywords/>
  <dc:description/>
  <cp:lastModifiedBy>Oleg Chursin</cp:lastModifiedBy>
  <cp:revision>2</cp:revision>
  <dcterms:created xsi:type="dcterms:W3CDTF">2017-09-05T00:05:00Z</dcterms:created>
  <dcterms:modified xsi:type="dcterms:W3CDTF">2017-10-26T00:53:00Z</dcterms:modified>
</cp:coreProperties>
</file>