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65A" w:rsidRDefault="00F7465A" w:rsidP="00F7465A">
      <w:pPr>
        <w:rPr>
          <w:lang w:val="ru-RU"/>
        </w:rPr>
      </w:pPr>
      <w:r w:rsidRPr="00F7465A">
        <w:rPr>
          <w:lang w:val="ru-RU"/>
        </w:rPr>
        <w:t>​</w:t>
      </w:r>
      <w:bookmarkStart w:id="0" w:name="_GoBack"/>
      <w:r w:rsidRPr="00F7465A">
        <w:rPr>
          <w:b/>
          <w:lang w:val="ru-RU"/>
        </w:rPr>
        <w:t>ГРАЖДАНСТВО ЧЕРЕЗ РОДИТЕЛЕЙ.</w:t>
      </w:r>
      <w:bookmarkEnd w:id="0"/>
    </w:p>
    <w:p w:rsidR="00F7465A" w:rsidRPr="00F7465A" w:rsidRDefault="00F7465A" w:rsidP="00F7465A">
      <w:pPr>
        <w:rPr>
          <w:lang w:val="ru-RU"/>
        </w:rPr>
      </w:pPr>
      <w:r>
        <w:rPr>
          <w:lang w:val="ru-RU"/>
        </w:rPr>
        <w:t xml:space="preserve"> Согласно Закону об иммиграции и гражданстве, </w:t>
      </w:r>
      <w:r w:rsidRPr="00F7465A">
        <w:rPr>
          <w:lang w:val="ru-RU"/>
        </w:rPr>
        <w:t xml:space="preserve"> ребенок, рожденный за пределами США, может автоматически получить американское гражданство после рождения при соблюдении следующих трех условий:</w:t>
      </w:r>
    </w:p>
    <w:p w:rsidR="00F7465A" w:rsidRPr="00F7465A" w:rsidRDefault="00F7465A" w:rsidP="00F7465A">
      <w:pPr>
        <w:rPr>
          <w:lang w:val="ru-RU"/>
        </w:rPr>
      </w:pPr>
    </w:p>
    <w:p w:rsidR="00F7465A" w:rsidRDefault="00F7465A" w:rsidP="00F7465A">
      <w:pPr>
        <w:pStyle w:val="ListParagraph"/>
        <w:numPr>
          <w:ilvl w:val="0"/>
          <w:numId w:val="1"/>
        </w:numPr>
        <w:rPr>
          <w:lang w:val="ru-RU"/>
        </w:rPr>
      </w:pPr>
      <w:r w:rsidRPr="00F7465A">
        <w:rPr>
          <w:lang w:val="ru-RU"/>
        </w:rPr>
        <w:t>по крайней мере, один из родителей получил американское гражданство после рождения либо посредством натурализации;</w:t>
      </w:r>
    </w:p>
    <w:p w:rsidR="00F7465A" w:rsidRDefault="00F7465A" w:rsidP="00F7465A">
      <w:pPr>
        <w:pStyle w:val="ListParagraph"/>
        <w:numPr>
          <w:ilvl w:val="0"/>
          <w:numId w:val="1"/>
        </w:numPr>
        <w:rPr>
          <w:lang w:val="ru-RU"/>
        </w:rPr>
      </w:pPr>
      <w:r w:rsidRPr="00F7465A">
        <w:rPr>
          <w:lang w:val="ru-RU"/>
        </w:rPr>
        <w:t>ребенок в возрасте до 18 лет;</w:t>
      </w:r>
    </w:p>
    <w:p w:rsidR="00F7465A" w:rsidRPr="00F7465A" w:rsidRDefault="00F7465A" w:rsidP="00F7465A">
      <w:pPr>
        <w:pStyle w:val="ListParagraph"/>
        <w:numPr>
          <w:ilvl w:val="0"/>
          <w:numId w:val="1"/>
        </w:numPr>
        <w:rPr>
          <w:lang w:val="ru-RU"/>
        </w:rPr>
      </w:pPr>
      <w:r w:rsidRPr="00F7465A">
        <w:rPr>
          <w:lang w:val="ru-RU"/>
        </w:rPr>
        <w:t>ребенок проживает в США под юридической либо физической опекой родителя — гражданина США, согласно законному разрешению на постоянное проживание.</w:t>
      </w:r>
    </w:p>
    <w:p w:rsidR="00E472C5" w:rsidRPr="00F7465A" w:rsidRDefault="00F7465A" w:rsidP="00F7465A">
      <w:pPr>
        <w:rPr>
          <w:lang w:val="ru-RU"/>
        </w:rPr>
      </w:pPr>
      <w:r>
        <w:rPr>
          <w:lang w:val="ru-RU"/>
        </w:rPr>
        <w:t>Д</w:t>
      </w:r>
      <w:r w:rsidRPr="00F7465A">
        <w:rPr>
          <w:lang w:val="ru-RU"/>
        </w:rPr>
        <w:t>анные правовые нормы</w:t>
      </w:r>
      <w:r>
        <w:rPr>
          <w:lang w:val="ru-RU"/>
        </w:rPr>
        <w:t xml:space="preserve"> распространяются</w:t>
      </w:r>
      <w:r w:rsidRPr="00F7465A">
        <w:rPr>
          <w:lang w:val="ru-RU"/>
        </w:rPr>
        <w:t xml:space="preserve"> и на усыновленных детей, отвечающих этим трем критериям. Таким образом, усыновленный ребенок имеет право получить производное (вторичное) </w:t>
      </w:r>
      <w:r>
        <w:rPr>
          <w:lang w:val="ru-RU"/>
        </w:rPr>
        <w:t>гражданство США через родителей.</w:t>
      </w:r>
    </w:p>
    <w:sectPr w:rsidR="00E472C5" w:rsidRPr="00F7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1552"/>
    <w:multiLevelType w:val="hybridMultilevel"/>
    <w:tmpl w:val="B15C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5A"/>
    <w:rsid w:val="00E472C5"/>
    <w:rsid w:val="00F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2BAF"/>
  <w15:chartTrackingRefBased/>
  <w15:docId w15:val="{9D1B656A-1A66-463E-83EF-A3BB949E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2017-10-10T01:15:00Z</dcterms:created>
  <dcterms:modified xsi:type="dcterms:W3CDTF">2017-10-10T01:18:00Z</dcterms:modified>
</cp:coreProperties>
</file>