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96" w:rsidRPr="00562093" w:rsidRDefault="00B87F4D" w:rsidP="00977E96">
      <w:pPr>
        <w:jc w:val="center"/>
        <w:rPr>
          <w:b/>
          <w:sz w:val="28"/>
          <w:lang w:val="en-US"/>
        </w:rPr>
      </w:pPr>
      <w:r w:rsidRPr="00562093">
        <w:rPr>
          <w:b/>
          <w:sz w:val="28"/>
          <w:lang w:val="en-US"/>
        </w:rPr>
        <w:t xml:space="preserve">TEA (Text editor </w:t>
      </w:r>
      <w:r w:rsidR="005D0A6F" w:rsidRPr="00562093">
        <w:rPr>
          <w:b/>
          <w:sz w:val="28"/>
          <w:lang w:val="en-US"/>
        </w:rPr>
        <w:t xml:space="preserve">and </w:t>
      </w:r>
      <w:r w:rsidRPr="00562093">
        <w:rPr>
          <w:b/>
          <w:sz w:val="28"/>
          <w:lang w:val="en-US"/>
        </w:rPr>
        <w:t>analyzer)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371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7E96" w:rsidRPr="00562093" w:rsidRDefault="00977E96">
          <w:pPr>
            <w:pStyle w:val="a6"/>
            <w:rPr>
              <w:color w:val="auto"/>
              <w:lang w:val="en-US"/>
            </w:rPr>
          </w:pPr>
          <w:r w:rsidRPr="00562093">
            <w:rPr>
              <w:color w:val="auto"/>
              <w:lang w:val="en-US"/>
            </w:rPr>
            <w:t>Contents</w:t>
          </w:r>
        </w:p>
        <w:p w:rsidR="0003129D" w:rsidRDefault="00977E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2093">
            <w:fldChar w:fldCharType="begin"/>
          </w:r>
          <w:r w:rsidRPr="00562093">
            <w:instrText xml:space="preserve"> TOC \o "1-3" \h \z \u </w:instrText>
          </w:r>
          <w:r w:rsidRPr="00562093">
            <w:fldChar w:fldCharType="separate"/>
          </w:r>
          <w:hyperlink w:anchor="_Toc53762520" w:history="1">
            <w:r w:rsidR="0003129D" w:rsidRPr="00E17602">
              <w:rPr>
                <w:rStyle w:val="a7"/>
                <w:noProof/>
                <w:lang w:val="en-US"/>
              </w:rPr>
              <w:t>Overview</w:t>
            </w:r>
            <w:r w:rsidR="0003129D">
              <w:rPr>
                <w:noProof/>
                <w:webHidden/>
              </w:rPr>
              <w:tab/>
            </w:r>
            <w:r w:rsidR="0003129D">
              <w:rPr>
                <w:noProof/>
                <w:webHidden/>
              </w:rPr>
              <w:fldChar w:fldCharType="begin"/>
            </w:r>
            <w:r w:rsidR="0003129D">
              <w:rPr>
                <w:noProof/>
                <w:webHidden/>
              </w:rPr>
              <w:instrText xml:space="preserve"> PAGEREF _Toc53762520 \h </w:instrText>
            </w:r>
            <w:r w:rsidR="0003129D">
              <w:rPr>
                <w:noProof/>
                <w:webHidden/>
              </w:rPr>
            </w:r>
            <w:r w:rsidR="0003129D">
              <w:rPr>
                <w:noProof/>
                <w:webHidden/>
              </w:rPr>
              <w:fldChar w:fldCharType="separate"/>
            </w:r>
            <w:r w:rsidR="0003129D">
              <w:rPr>
                <w:noProof/>
                <w:webHidden/>
              </w:rPr>
              <w:t>2</w:t>
            </w:r>
            <w:r w:rsidR="0003129D">
              <w:rPr>
                <w:noProof/>
                <w:webHidden/>
              </w:rPr>
              <w:fldChar w:fldCharType="end"/>
            </w:r>
          </w:hyperlink>
        </w:p>
        <w:p w:rsidR="0003129D" w:rsidRDefault="000312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762521" w:history="1">
            <w:r w:rsidRPr="00E17602">
              <w:rPr>
                <w:rStyle w:val="a7"/>
                <w:noProof/>
                <w:lang w:val="en-US"/>
              </w:rPr>
              <w:t>Required knowledge to implement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9D" w:rsidRDefault="000312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762522" w:history="1">
            <w:r w:rsidRPr="00E17602">
              <w:rPr>
                <w:rStyle w:val="a7"/>
                <w:noProof/>
                <w:lang w:val="en-US"/>
              </w:rPr>
              <w:t>Program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9D" w:rsidRDefault="000312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762523" w:history="1">
            <w:r w:rsidRPr="00E17602">
              <w:rPr>
                <w:rStyle w:val="a7"/>
                <w:noProof/>
                <w:lang w:val="en-US"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29D" w:rsidRDefault="000312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762524" w:history="1">
            <w:r w:rsidRPr="00E17602">
              <w:rPr>
                <w:rStyle w:val="a7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E96" w:rsidRPr="00562093" w:rsidRDefault="00977E96">
          <w:r w:rsidRPr="00562093">
            <w:rPr>
              <w:b/>
              <w:bCs/>
            </w:rPr>
            <w:fldChar w:fldCharType="end"/>
          </w:r>
        </w:p>
      </w:sdtContent>
    </w:sdt>
    <w:p w:rsidR="00977E96" w:rsidRPr="00562093" w:rsidRDefault="00977E96">
      <w:pPr>
        <w:rPr>
          <w:b/>
          <w:sz w:val="28"/>
        </w:rPr>
      </w:pPr>
      <w:r w:rsidRPr="00562093">
        <w:rPr>
          <w:b/>
          <w:sz w:val="28"/>
        </w:rPr>
        <w:br/>
      </w:r>
    </w:p>
    <w:p w:rsidR="00B87F4D" w:rsidRPr="00562093" w:rsidRDefault="00977E96">
      <w:pPr>
        <w:rPr>
          <w:b/>
          <w:sz w:val="28"/>
        </w:rPr>
      </w:pPr>
      <w:r w:rsidRPr="00562093">
        <w:rPr>
          <w:b/>
          <w:sz w:val="28"/>
        </w:rPr>
        <w:br w:type="page"/>
      </w:r>
    </w:p>
    <w:p w:rsidR="00B87F4D" w:rsidRPr="00562093" w:rsidRDefault="00977E96" w:rsidP="00B87F4D">
      <w:pPr>
        <w:pStyle w:val="1"/>
        <w:rPr>
          <w:color w:val="auto"/>
          <w:lang w:val="en-US"/>
        </w:rPr>
      </w:pPr>
      <w:bookmarkStart w:id="0" w:name="_Toc53762520"/>
      <w:r w:rsidRPr="00562093">
        <w:rPr>
          <w:color w:val="auto"/>
          <w:lang w:val="en-US"/>
        </w:rPr>
        <w:lastRenderedPageBreak/>
        <w:t>Overview</w:t>
      </w:r>
      <w:bookmarkEnd w:id="0"/>
    </w:p>
    <w:p w:rsidR="00C908C8" w:rsidRPr="00C908C8" w:rsidRDefault="00977E96" w:rsidP="00C908C8">
      <w:pPr>
        <w:ind w:firstLine="567"/>
        <w:rPr>
          <w:sz w:val="24"/>
          <w:szCs w:val="24"/>
          <w:lang w:val="en-US"/>
        </w:rPr>
      </w:pPr>
      <w:r w:rsidRPr="00562093">
        <w:rPr>
          <w:b/>
          <w:sz w:val="24"/>
          <w:szCs w:val="24"/>
          <w:u w:val="single"/>
          <w:lang w:val="en-US"/>
        </w:rPr>
        <w:t>t</w:t>
      </w:r>
      <w:r w:rsidR="00B87F4D" w:rsidRPr="00562093">
        <w:rPr>
          <w:b/>
          <w:sz w:val="24"/>
          <w:szCs w:val="24"/>
          <w:u w:val="single"/>
          <w:lang w:val="en-US"/>
        </w:rPr>
        <w:t>ea</w:t>
      </w:r>
      <w:r w:rsidR="00B87F4D" w:rsidRPr="00562093">
        <w:rPr>
          <w:sz w:val="24"/>
          <w:szCs w:val="24"/>
          <w:lang w:val="en-US"/>
        </w:rPr>
        <w:t xml:space="preserve"> – just simple console text file editor.</w:t>
      </w:r>
      <w:r w:rsidR="0003129D">
        <w:rPr>
          <w:sz w:val="24"/>
          <w:szCs w:val="24"/>
          <w:lang w:val="en-US"/>
        </w:rPr>
        <w:t xml:space="preserve"> This program</w:t>
      </w:r>
      <w:r w:rsidR="00C908C8">
        <w:rPr>
          <w:sz w:val="24"/>
          <w:szCs w:val="24"/>
          <w:lang w:val="en-US"/>
        </w:rPr>
        <w:t xml:space="preserve"> can be used to work with </w:t>
      </w:r>
      <w:proofErr w:type="spellStart"/>
      <w:r w:rsidR="00C908C8">
        <w:rPr>
          <w:sz w:val="24"/>
          <w:szCs w:val="24"/>
          <w:lang w:val="en-US"/>
        </w:rPr>
        <w:t>config</w:t>
      </w:r>
      <w:proofErr w:type="spellEnd"/>
      <w:r w:rsidR="00C908C8">
        <w:rPr>
          <w:sz w:val="24"/>
          <w:szCs w:val="24"/>
          <w:lang w:val="en-US"/>
        </w:rPr>
        <w:t xml:space="preserve"> fi</w:t>
      </w:r>
      <w:r w:rsidR="0003129D">
        <w:rPr>
          <w:sz w:val="24"/>
          <w:szCs w:val="24"/>
          <w:lang w:val="en-US"/>
        </w:rPr>
        <w:t>les of different types. This program may effectively work</w:t>
      </w:r>
      <w:r w:rsidR="00C908C8">
        <w:rPr>
          <w:sz w:val="24"/>
          <w:szCs w:val="24"/>
          <w:lang w:val="en-US"/>
        </w:rPr>
        <w:t xml:space="preserve"> with big text files, but with a not very long lines in it.</w:t>
      </w:r>
    </w:p>
    <w:p w:rsidR="00C908C8" w:rsidRDefault="00C908C8" w:rsidP="00B87F4D">
      <w:pPr>
        <w:ind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 first of all it is just a test application which allows me to show my knowledge (see </w:t>
      </w:r>
      <w:hyperlink w:anchor="_Required_knowledge_to" w:history="1">
        <w:r w:rsidRPr="00C908C8">
          <w:rPr>
            <w:rStyle w:val="a7"/>
            <w:sz w:val="24"/>
            <w:szCs w:val="24"/>
            <w:lang w:val="en-US"/>
          </w:rPr>
          <w:t>Required knowledge to implement the project</w:t>
        </w:r>
      </w:hyperlink>
      <w:r>
        <w:rPr>
          <w:sz w:val="24"/>
          <w:szCs w:val="24"/>
          <w:lang w:val="en-US"/>
        </w:rPr>
        <w:t xml:space="preserve">) and skills. </w:t>
      </w:r>
    </w:p>
    <w:p w:rsidR="006A5FE6" w:rsidRPr="00562093" w:rsidRDefault="00B87F4D" w:rsidP="006A5FE6">
      <w:pPr>
        <w:pStyle w:val="1"/>
        <w:rPr>
          <w:color w:val="auto"/>
          <w:lang w:val="en-US"/>
        </w:rPr>
      </w:pPr>
      <w:bookmarkStart w:id="1" w:name="_Required_knowledge_to"/>
      <w:bookmarkStart w:id="2" w:name="_Toc53762521"/>
      <w:bookmarkEnd w:id="1"/>
      <w:r w:rsidRPr="00562093">
        <w:rPr>
          <w:color w:val="auto"/>
          <w:lang w:val="en-US"/>
        </w:rPr>
        <w:t>Required knowledge</w:t>
      </w:r>
      <w:r w:rsidR="00200E83" w:rsidRPr="00562093">
        <w:rPr>
          <w:color w:val="auto"/>
          <w:lang w:val="en-US"/>
        </w:rPr>
        <w:t xml:space="preserve"> to implement</w:t>
      </w:r>
      <w:r w:rsidR="00977E96" w:rsidRPr="00562093">
        <w:rPr>
          <w:color w:val="auto"/>
          <w:lang w:val="en-US"/>
        </w:rPr>
        <w:t xml:space="preserve"> the project</w:t>
      </w:r>
      <w:bookmarkEnd w:id="2"/>
    </w:p>
    <w:p w:rsidR="00C908C8" w:rsidRPr="0003129D" w:rsidRDefault="0003129D" w:rsidP="0003129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 knowledge of Java SE</w:t>
      </w:r>
    </w:p>
    <w:p w:rsidR="00B87F4D" w:rsidRPr="00562093" w:rsidRDefault="00B87F4D" w:rsidP="00B87F4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62093">
        <w:rPr>
          <w:sz w:val="24"/>
          <w:szCs w:val="24"/>
          <w:lang w:val="en-US"/>
        </w:rPr>
        <w:t>Collection API</w:t>
      </w:r>
    </w:p>
    <w:p w:rsidR="00B87F4D" w:rsidRDefault="00977E96" w:rsidP="00B87F4D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62093">
        <w:rPr>
          <w:sz w:val="24"/>
          <w:szCs w:val="24"/>
          <w:lang w:val="en-US"/>
        </w:rPr>
        <w:t>File System access API</w:t>
      </w:r>
    </w:p>
    <w:p w:rsidR="00704BDB" w:rsidRPr="00C908C8" w:rsidRDefault="00704BDB" w:rsidP="00C908C8">
      <w:pPr>
        <w:ind w:left="567"/>
        <w:rPr>
          <w:sz w:val="24"/>
          <w:szCs w:val="24"/>
          <w:lang w:val="en-US"/>
        </w:rPr>
      </w:pPr>
    </w:p>
    <w:p w:rsidR="006A5FE6" w:rsidRPr="00562093" w:rsidRDefault="006A5FE6" w:rsidP="00815CCA">
      <w:pPr>
        <w:pStyle w:val="1"/>
        <w:rPr>
          <w:color w:val="auto"/>
          <w:lang w:val="en-US"/>
        </w:rPr>
      </w:pPr>
      <w:bookmarkStart w:id="3" w:name="_Toc53762522"/>
      <w:r w:rsidRPr="00562093">
        <w:rPr>
          <w:color w:val="auto"/>
          <w:lang w:val="en-US"/>
        </w:rPr>
        <w:t>Program modes</w:t>
      </w:r>
      <w:bookmarkEnd w:id="3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853"/>
        <w:gridCol w:w="961"/>
        <w:gridCol w:w="6537"/>
      </w:tblGrid>
      <w:tr w:rsidR="0003129D" w:rsidRPr="0003129D" w:rsidTr="0003129D">
        <w:tc>
          <w:tcPr>
            <w:tcW w:w="1980" w:type="dxa"/>
          </w:tcPr>
          <w:p w:rsidR="0003129D" w:rsidRPr="0003129D" w:rsidRDefault="0003129D" w:rsidP="006A5FE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Mode</w:t>
            </w:r>
          </w:p>
        </w:tc>
        <w:tc>
          <w:tcPr>
            <w:tcW w:w="283" w:type="dxa"/>
          </w:tcPr>
          <w:p w:rsidR="0003129D" w:rsidRPr="0003129D" w:rsidRDefault="0003129D" w:rsidP="006A5FE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Prompt</w:t>
            </w:r>
          </w:p>
        </w:tc>
        <w:tc>
          <w:tcPr>
            <w:tcW w:w="7088" w:type="dxa"/>
          </w:tcPr>
          <w:p w:rsidR="0003129D" w:rsidRPr="0003129D" w:rsidRDefault="0003129D" w:rsidP="006A5FE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Description</w:t>
            </w:r>
          </w:p>
        </w:tc>
      </w:tr>
      <w:tr w:rsidR="0003129D" w:rsidRPr="0003129D" w:rsidTr="0003129D">
        <w:tc>
          <w:tcPr>
            <w:tcW w:w="1980" w:type="dxa"/>
          </w:tcPr>
          <w:p w:rsidR="0003129D" w:rsidRPr="0003129D" w:rsidRDefault="0003129D" w:rsidP="000F114F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  <w:tc>
          <w:tcPr>
            <w:tcW w:w="283" w:type="dxa"/>
          </w:tcPr>
          <w:p w:rsidR="0003129D" w:rsidRPr="0003129D" w:rsidRDefault="0003129D" w:rsidP="000F114F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menu&gt;</w:t>
            </w:r>
          </w:p>
        </w:tc>
        <w:tc>
          <w:tcPr>
            <w:tcW w:w="7088" w:type="dxa"/>
          </w:tcPr>
          <w:p w:rsidR="0003129D" w:rsidRPr="0003129D" w:rsidRDefault="0003129D" w:rsidP="000F114F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Allows to choose a file to be read/updated/created.</w:t>
            </w:r>
          </w:p>
        </w:tc>
      </w:tr>
      <w:tr w:rsidR="0003129D" w:rsidRPr="0003129D" w:rsidTr="0003129D">
        <w:tc>
          <w:tcPr>
            <w:tcW w:w="1980" w:type="dxa"/>
          </w:tcPr>
          <w:p w:rsidR="0003129D" w:rsidRPr="0003129D" w:rsidRDefault="0003129D" w:rsidP="00D83736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</w:t>
            </w:r>
          </w:p>
        </w:tc>
        <w:tc>
          <w:tcPr>
            <w:tcW w:w="283" w:type="dxa"/>
          </w:tcPr>
          <w:p w:rsidR="0003129D" w:rsidRPr="0003129D" w:rsidRDefault="0003129D" w:rsidP="00F31757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read&gt;</w:t>
            </w:r>
          </w:p>
        </w:tc>
        <w:tc>
          <w:tcPr>
            <w:tcW w:w="7088" w:type="dxa"/>
          </w:tcPr>
          <w:p w:rsidR="0003129D" w:rsidRPr="0003129D" w:rsidRDefault="0003129D" w:rsidP="00D83736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Allows to read a file without alteration.</w:t>
            </w:r>
          </w:p>
        </w:tc>
      </w:tr>
      <w:tr w:rsidR="0003129D" w:rsidRPr="0003129D" w:rsidTr="0003129D">
        <w:tc>
          <w:tcPr>
            <w:tcW w:w="1980" w:type="dxa"/>
          </w:tcPr>
          <w:p w:rsidR="0003129D" w:rsidRPr="0003129D" w:rsidRDefault="0003129D" w:rsidP="000F114F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  <w:tc>
          <w:tcPr>
            <w:tcW w:w="283" w:type="dxa"/>
          </w:tcPr>
          <w:p w:rsidR="0003129D" w:rsidRPr="0003129D" w:rsidRDefault="0003129D" w:rsidP="000F114F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update&gt;</w:t>
            </w:r>
          </w:p>
        </w:tc>
        <w:tc>
          <w:tcPr>
            <w:tcW w:w="7088" w:type="dxa"/>
          </w:tcPr>
          <w:p w:rsidR="0003129D" w:rsidRPr="0003129D" w:rsidRDefault="0003129D" w:rsidP="000F114F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Allows to update a file.</w:t>
            </w:r>
          </w:p>
        </w:tc>
      </w:tr>
    </w:tbl>
    <w:p w:rsidR="006A5FE6" w:rsidRPr="00562093" w:rsidRDefault="006A5FE6" w:rsidP="006A5FE6">
      <w:pPr>
        <w:rPr>
          <w:lang w:val="en-US"/>
        </w:rPr>
      </w:pPr>
    </w:p>
    <w:p w:rsidR="00815CCA" w:rsidRPr="00562093" w:rsidRDefault="00977E96" w:rsidP="00C95D21">
      <w:pPr>
        <w:pStyle w:val="1"/>
        <w:rPr>
          <w:color w:val="auto"/>
          <w:lang w:val="en-US"/>
        </w:rPr>
      </w:pPr>
      <w:bookmarkStart w:id="4" w:name="_Toc53762523"/>
      <w:r w:rsidRPr="00562093">
        <w:rPr>
          <w:color w:val="auto"/>
          <w:lang w:val="en-US"/>
        </w:rPr>
        <w:t>Command line arguments</w:t>
      </w:r>
      <w:bookmarkEnd w:id="4"/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2032"/>
        <w:gridCol w:w="5198"/>
        <w:gridCol w:w="2126"/>
      </w:tblGrid>
      <w:tr w:rsidR="0003129D" w:rsidRPr="0003129D" w:rsidTr="0003129D">
        <w:tc>
          <w:tcPr>
            <w:tcW w:w="2032" w:type="dxa"/>
          </w:tcPr>
          <w:p w:rsidR="0003129D" w:rsidRPr="0003129D" w:rsidRDefault="0003129D" w:rsidP="00815CCA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Argument</w:t>
            </w:r>
          </w:p>
        </w:tc>
        <w:tc>
          <w:tcPr>
            <w:tcW w:w="5198" w:type="dxa"/>
          </w:tcPr>
          <w:p w:rsidR="0003129D" w:rsidRPr="0003129D" w:rsidRDefault="0003129D" w:rsidP="00815CCA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Description</w:t>
            </w:r>
          </w:p>
        </w:tc>
        <w:tc>
          <w:tcPr>
            <w:tcW w:w="2126" w:type="dxa"/>
          </w:tcPr>
          <w:p w:rsidR="0003129D" w:rsidRPr="0003129D" w:rsidRDefault="0003129D" w:rsidP="006A5FE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Mode after the program run</w:t>
            </w:r>
          </w:p>
        </w:tc>
      </w:tr>
      <w:tr w:rsidR="0003129D" w:rsidRPr="0003129D" w:rsidTr="0003129D">
        <w:tc>
          <w:tcPr>
            <w:tcW w:w="2032" w:type="dxa"/>
          </w:tcPr>
          <w:p w:rsidR="0003129D" w:rsidRPr="0003129D" w:rsidRDefault="0003129D" w:rsidP="00815CCA">
            <w:pPr>
              <w:rPr>
                <w:b/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Without any arguments</w:t>
            </w:r>
          </w:p>
        </w:tc>
        <w:tc>
          <w:tcPr>
            <w:tcW w:w="5198" w:type="dxa"/>
          </w:tcPr>
          <w:p w:rsidR="0003129D" w:rsidRPr="0003129D" w:rsidRDefault="0003129D" w:rsidP="006A5FE6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Opens the program in the menu mode.</w:t>
            </w:r>
          </w:p>
        </w:tc>
        <w:tc>
          <w:tcPr>
            <w:tcW w:w="2126" w:type="dxa"/>
          </w:tcPr>
          <w:p w:rsidR="0003129D" w:rsidRPr="0003129D" w:rsidRDefault="0003129D" w:rsidP="006A5FE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</w:tr>
      <w:tr w:rsidR="0003129D" w:rsidRPr="0003129D" w:rsidTr="0003129D">
        <w:tc>
          <w:tcPr>
            <w:tcW w:w="2032" w:type="dxa"/>
          </w:tcPr>
          <w:p w:rsidR="0003129D" w:rsidRPr="0003129D" w:rsidRDefault="0003129D" w:rsidP="00815CC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-c &lt;Filename&gt;</w:t>
            </w:r>
          </w:p>
        </w:tc>
        <w:tc>
          <w:tcPr>
            <w:tcW w:w="5198" w:type="dxa"/>
          </w:tcPr>
          <w:p w:rsidR="0003129D" w:rsidRPr="0003129D" w:rsidRDefault="0003129D" w:rsidP="00F31757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Creates new file for editing. Opens the program in the update mode.</w:t>
            </w:r>
          </w:p>
        </w:tc>
        <w:tc>
          <w:tcPr>
            <w:tcW w:w="2126" w:type="dxa"/>
          </w:tcPr>
          <w:p w:rsidR="0003129D" w:rsidRPr="0003129D" w:rsidRDefault="0003129D" w:rsidP="006A5FE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2032" w:type="dxa"/>
          </w:tcPr>
          <w:p w:rsidR="0003129D" w:rsidRPr="0003129D" w:rsidRDefault="0003129D" w:rsidP="00815CC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-u &lt;Filename&gt;</w:t>
            </w:r>
          </w:p>
        </w:tc>
        <w:tc>
          <w:tcPr>
            <w:tcW w:w="5198" w:type="dxa"/>
          </w:tcPr>
          <w:p w:rsidR="0003129D" w:rsidRPr="0003129D" w:rsidRDefault="0003129D" w:rsidP="00F31757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Opens the file for updating. Opens the program in the update mode.</w:t>
            </w:r>
          </w:p>
        </w:tc>
        <w:tc>
          <w:tcPr>
            <w:tcW w:w="2126" w:type="dxa"/>
          </w:tcPr>
          <w:p w:rsidR="0003129D" w:rsidRPr="0003129D" w:rsidRDefault="0003129D" w:rsidP="006A5FE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2032" w:type="dxa"/>
          </w:tcPr>
          <w:p w:rsidR="0003129D" w:rsidRPr="0003129D" w:rsidRDefault="0003129D" w:rsidP="00815CC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-r &lt;Filename&gt;</w:t>
            </w:r>
          </w:p>
        </w:tc>
        <w:tc>
          <w:tcPr>
            <w:tcW w:w="5198" w:type="dxa"/>
          </w:tcPr>
          <w:p w:rsidR="0003129D" w:rsidRPr="0003129D" w:rsidRDefault="0003129D" w:rsidP="00F31757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Opens the file for reading. Opens the program in the read mode.</w:t>
            </w:r>
          </w:p>
        </w:tc>
        <w:tc>
          <w:tcPr>
            <w:tcW w:w="2126" w:type="dxa"/>
          </w:tcPr>
          <w:p w:rsidR="0003129D" w:rsidRPr="0003129D" w:rsidRDefault="0003129D" w:rsidP="006A5FE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</w:t>
            </w:r>
          </w:p>
        </w:tc>
      </w:tr>
      <w:tr w:rsidR="0003129D" w:rsidRPr="0003129D" w:rsidTr="0003129D">
        <w:tc>
          <w:tcPr>
            <w:tcW w:w="2032" w:type="dxa"/>
          </w:tcPr>
          <w:p w:rsidR="0003129D" w:rsidRPr="0003129D" w:rsidRDefault="0003129D" w:rsidP="00815CC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-help</w:t>
            </w:r>
          </w:p>
        </w:tc>
        <w:tc>
          <w:tcPr>
            <w:tcW w:w="5198" w:type="dxa"/>
          </w:tcPr>
          <w:p w:rsidR="0003129D" w:rsidRPr="0003129D" w:rsidRDefault="0003129D" w:rsidP="00F31757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Prints how to use the program and exits.</w:t>
            </w:r>
          </w:p>
        </w:tc>
        <w:tc>
          <w:tcPr>
            <w:tcW w:w="2126" w:type="dxa"/>
          </w:tcPr>
          <w:p w:rsidR="0003129D" w:rsidRPr="0003129D" w:rsidRDefault="0003129D" w:rsidP="006A5FE6">
            <w:pPr>
              <w:jc w:val="center"/>
              <w:rPr>
                <w:szCs w:val="16"/>
                <w:lang w:val="en-US"/>
              </w:rPr>
            </w:pPr>
          </w:p>
        </w:tc>
      </w:tr>
    </w:tbl>
    <w:p w:rsidR="00977E96" w:rsidRPr="00562093" w:rsidRDefault="00977E96" w:rsidP="00815CCA">
      <w:pPr>
        <w:ind w:left="426"/>
        <w:rPr>
          <w:sz w:val="24"/>
          <w:szCs w:val="24"/>
          <w:lang w:val="en-US"/>
        </w:rPr>
      </w:pPr>
    </w:p>
    <w:p w:rsidR="007A3141" w:rsidRPr="00562093" w:rsidRDefault="00624EE9" w:rsidP="00716639">
      <w:pPr>
        <w:pStyle w:val="1"/>
        <w:rPr>
          <w:color w:val="auto"/>
          <w:lang w:val="en-US"/>
        </w:rPr>
      </w:pPr>
      <w:bookmarkStart w:id="5" w:name="_Toc53762524"/>
      <w:r w:rsidRPr="00562093">
        <w:rPr>
          <w:color w:val="auto"/>
          <w:lang w:val="en-US"/>
        </w:rPr>
        <w:t>C</w:t>
      </w:r>
      <w:r w:rsidR="007A3141" w:rsidRPr="00562093">
        <w:rPr>
          <w:color w:val="auto"/>
          <w:lang w:val="en-US"/>
        </w:rPr>
        <w:t>ommands</w:t>
      </w:r>
      <w:bookmarkEnd w:id="5"/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5386"/>
        <w:gridCol w:w="1985"/>
      </w:tblGrid>
      <w:tr w:rsidR="0003129D" w:rsidRPr="0003129D" w:rsidTr="0003129D"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Command</w:t>
            </w:r>
          </w:p>
        </w:tc>
        <w:tc>
          <w:tcPr>
            <w:tcW w:w="5386" w:type="dxa"/>
          </w:tcPr>
          <w:p w:rsidR="0003129D" w:rsidRPr="0003129D" w:rsidRDefault="0003129D" w:rsidP="00D8373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Description</w:t>
            </w:r>
          </w:p>
        </w:tc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b/>
                <w:szCs w:val="16"/>
                <w:lang w:val="en-US"/>
              </w:rPr>
            </w:pPr>
            <w:r w:rsidRPr="0003129D">
              <w:rPr>
                <w:b/>
                <w:szCs w:val="16"/>
                <w:lang w:val="en-US"/>
              </w:rPr>
              <w:t>Supported in modes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83736">
            <w:pPr>
              <w:rPr>
                <w:b/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help</w:t>
            </w:r>
          </w:p>
        </w:tc>
        <w:tc>
          <w:tcPr>
            <w:tcW w:w="5386" w:type="dxa"/>
          </w:tcPr>
          <w:p w:rsidR="0003129D" w:rsidRPr="0003129D" w:rsidRDefault="0003129D" w:rsidP="00D83736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Prints a list of applicable for the current mode commands. </w:t>
            </w:r>
          </w:p>
        </w:tc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Menu, 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83736">
            <w:pPr>
              <w:rPr>
                <w:b/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help verbose</w:t>
            </w:r>
          </w:p>
        </w:tc>
        <w:tc>
          <w:tcPr>
            <w:tcW w:w="5386" w:type="dxa"/>
          </w:tcPr>
          <w:p w:rsidR="0003129D" w:rsidRPr="0003129D" w:rsidRDefault="0003129D" w:rsidP="00624EE9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Prints all applicable for the current mode commands in details.</w:t>
            </w:r>
          </w:p>
        </w:tc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Menu, 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83736">
            <w:pPr>
              <w:rPr>
                <w:b/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&lt;any command&gt; ?</w:t>
            </w:r>
          </w:p>
        </w:tc>
        <w:tc>
          <w:tcPr>
            <w:tcW w:w="5386" w:type="dxa"/>
          </w:tcPr>
          <w:p w:rsidR="0003129D" w:rsidRPr="0003129D" w:rsidRDefault="0003129D" w:rsidP="00D83736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Prints message how to use the command in details. Supported only for the commands of the current mode.</w:t>
            </w:r>
          </w:p>
        </w:tc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Menu, 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exit</w:t>
            </w:r>
          </w:p>
        </w:tc>
        <w:tc>
          <w:tcPr>
            <w:tcW w:w="5386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Exits the program. </w:t>
            </w:r>
          </w:p>
        </w:tc>
        <w:tc>
          <w:tcPr>
            <w:tcW w:w="1985" w:type="dxa"/>
          </w:tcPr>
          <w:p w:rsidR="0003129D" w:rsidRPr="0003129D" w:rsidRDefault="0003129D" w:rsidP="00256B6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Menu, 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83736">
            <w:pPr>
              <w:rPr>
                <w:b/>
                <w:szCs w:val="16"/>
                <w:lang w:val="en-US"/>
              </w:rPr>
            </w:pPr>
            <w:proofErr w:type="spellStart"/>
            <w:r w:rsidRPr="0003129D">
              <w:rPr>
                <w:szCs w:val="16"/>
                <w:lang w:val="en-US"/>
              </w:rPr>
              <w:t>cp</w:t>
            </w:r>
            <w:proofErr w:type="spellEnd"/>
            <w:r w:rsidRPr="0003129D">
              <w:rPr>
                <w:szCs w:val="16"/>
                <w:lang w:val="en-US"/>
              </w:rPr>
              <w:t xml:space="preserve"> &lt;path&gt;</w:t>
            </w:r>
          </w:p>
        </w:tc>
        <w:tc>
          <w:tcPr>
            <w:tcW w:w="5386" w:type="dxa"/>
          </w:tcPr>
          <w:p w:rsidR="0003129D" w:rsidRPr="0003129D" w:rsidRDefault="0003129D" w:rsidP="00C67879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Goes to the denoted directory.</w:t>
            </w:r>
          </w:p>
        </w:tc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83736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ls</w:t>
            </w:r>
          </w:p>
        </w:tc>
        <w:tc>
          <w:tcPr>
            <w:tcW w:w="5386" w:type="dxa"/>
          </w:tcPr>
          <w:p w:rsidR="0003129D" w:rsidRPr="0003129D" w:rsidRDefault="0003129D" w:rsidP="00E0468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Prints the absolute path of the current directory and list of files and directories in it.</w:t>
            </w:r>
          </w:p>
        </w:tc>
        <w:tc>
          <w:tcPr>
            <w:tcW w:w="1985" w:type="dxa"/>
          </w:tcPr>
          <w:p w:rsidR="0003129D" w:rsidRPr="0003129D" w:rsidRDefault="0003129D" w:rsidP="00D83736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01641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lastRenderedPageBreak/>
              <w:t>create &lt;filename&gt;</w:t>
            </w:r>
          </w:p>
        </w:tc>
        <w:tc>
          <w:tcPr>
            <w:tcW w:w="5386" w:type="dxa"/>
          </w:tcPr>
          <w:p w:rsidR="0003129D" w:rsidRPr="0003129D" w:rsidRDefault="0003129D" w:rsidP="0001641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Creates new file for editing and switches to the update mode. </w:t>
            </w:r>
          </w:p>
        </w:tc>
        <w:tc>
          <w:tcPr>
            <w:tcW w:w="1985" w:type="dxa"/>
          </w:tcPr>
          <w:p w:rsidR="0003129D" w:rsidRPr="0003129D" w:rsidRDefault="0003129D" w:rsidP="00016415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6F657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 &lt;filename&gt;</w:t>
            </w:r>
          </w:p>
        </w:tc>
        <w:tc>
          <w:tcPr>
            <w:tcW w:w="5386" w:type="dxa"/>
          </w:tcPr>
          <w:p w:rsidR="0003129D" w:rsidRPr="0003129D" w:rsidRDefault="0003129D" w:rsidP="00E0468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Opens the file for updating and switches to the update mode.</w:t>
            </w:r>
          </w:p>
        </w:tc>
        <w:tc>
          <w:tcPr>
            <w:tcW w:w="1985" w:type="dxa"/>
          </w:tcPr>
          <w:p w:rsidR="0003129D" w:rsidRPr="0003129D" w:rsidRDefault="0003129D" w:rsidP="00E0468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6F657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 &lt;filename&gt;</w:t>
            </w:r>
          </w:p>
        </w:tc>
        <w:tc>
          <w:tcPr>
            <w:tcW w:w="5386" w:type="dxa"/>
          </w:tcPr>
          <w:p w:rsidR="0003129D" w:rsidRPr="0003129D" w:rsidRDefault="0003129D" w:rsidP="0056209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Opens the file for reading and switches to the read mode. </w:t>
            </w:r>
          </w:p>
        </w:tc>
        <w:tc>
          <w:tcPr>
            <w:tcW w:w="1985" w:type="dxa"/>
          </w:tcPr>
          <w:p w:rsidR="0003129D" w:rsidRPr="0003129D" w:rsidRDefault="0003129D" w:rsidP="00562093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90D14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</w:t>
            </w:r>
          </w:p>
        </w:tc>
        <w:tc>
          <w:tcPr>
            <w:tcW w:w="5386" w:type="dxa"/>
          </w:tcPr>
          <w:p w:rsidR="0003129D" w:rsidRPr="0003129D" w:rsidRDefault="0003129D" w:rsidP="00D90D14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Shows the current line and its number. </w:t>
            </w:r>
          </w:p>
          <w:p w:rsidR="0003129D" w:rsidRPr="0003129D" w:rsidRDefault="0003129D" w:rsidP="00D90D14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If the file just opened and not empty shows the first line from the file.</w:t>
            </w:r>
          </w:p>
        </w:tc>
        <w:tc>
          <w:tcPr>
            <w:tcW w:w="1985" w:type="dxa"/>
          </w:tcPr>
          <w:p w:rsidR="0003129D" w:rsidRPr="0003129D" w:rsidRDefault="0003129D" w:rsidP="00D90D14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33597B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 next</w:t>
            </w:r>
          </w:p>
        </w:tc>
        <w:tc>
          <w:tcPr>
            <w:tcW w:w="5386" w:type="dxa"/>
          </w:tcPr>
          <w:p w:rsidR="0003129D" w:rsidRPr="0003129D" w:rsidRDefault="0003129D" w:rsidP="00511604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the next line and its number and moves cursor to it.</w:t>
            </w:r>
          </w:p>
        </w:tc>
        <w:tc>
          <w:tcPr>
            <w:tcW w:w="1985" w:type="dxa"/>
          </w:tcPr>
          <w:p w:rsidR="0003129D" w:rsidRPr="0003129D" w:rsidRDefault="0003129D" w:rsidP="0033597B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E506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 </w:t>
            </w:r>
            <w:proofErr w:type="spellStart"/>
            <w:r w:rsidRPr="0003129D">
              <w:rPr>
                <w:szCs w:val="16"/>
                <w:lang w:val="en-US"/>
              </w:rPr>
              <w:t>prev</w:t>
            </w:r>
            <w:proofErr w:type="spellEnd"/>
          </w:p>
        </w:tc>
        <w:tc>
          <w:tcPr>
            <w:tcW w:w="5386" w:type="dxa"/>
          </w:tcPr>
          <w:p w:rsidR="0003129D" w:rsidRPr="0003129D" w:rsidRDefault="0003129D" w:rsidP="00511604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the previous line and its number and moves cursor to it.</w:t>
            </w:r>
          </w:p>
        </w:tc>
        <w:tc>
          <w:tcPr>
            <w:tcW w:w="1985" w:type="dxa"/>
          </w:tcPr>
          <w:p w:rsidR="0003129D" w:rsidRPr="0003129D" w:rsidRDefault="0003129D" w:rsidP="00DE5061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544D3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&gt;</w:t>
            </w:r>
          </w:p>
        </w:tc>
        <w:tc>
          <w:tcPr>
            <w:tcW w:w="5386" w:type="dxa"/>
          </w:tcPr>
          <w:p w:rsidR="0003129D" w:rsidRPr="0003129D" w:rsidRDefault="0003129D" w:rsidP="00544D3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the line number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&gt; and moves cursor to it.</w:t>
            </w:r>
          </w:p>
        </w:tc>
        <w:tc>
          <w:tcPr>
            <w:tcW w:w="1985" w:type="dxa"/>
          </w:tcPr>
          <w:p w:rsidR="0003129D" w:rsidRPr="0003129D" w:rsidRDefault="0003129D" w:rsidP="00544D33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F61BB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 all </w:t>
            </w:r>
          </w:p>
        </w:tc>
        <w:tc>
          <w:tcPr>
            <w:tcW w:w="5386" w:type="dxa"/>
          </w:tcPr>
          <w:p w:rsidR="0003129D" w:rsidRPr="0003129D" w:rsidRDefault="0003129D" w:rsidP="00706964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Shows all lines from the file with their numbers. </w:t>
            </w:r>
          </w:p>
          <w:p w:rsidR="0003129D" w:rsidRPr="0003129D" w:rsidRDefault="0003129D" w:rsidP="008A37D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Lines are shown in portions of 25 lines. </w:t>
            </w:r>
          </w:p>
          <w:p w:rsidR="0003129D" w:rsidRPr="0003129D" w:rsidRDefault="0003129D" w:rsidP="008A37D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To print the next </w:t>
            </w:r>
            <w:proofErr w:type="gramStart"/>
            <w:r w:rsidRPr="0003129D">
              <w:rPr>
                <w:szCs w:val="16"/>
                <w:lang w:val="en-US"/>
              </w:rPr>
              <w:t>portion</w:t>
            </w:r>
            <w:proofErr w:type="gramEnd"/>
            <w:r w:rsidRPr="0003129D">
              <w:rPr>
                <w:szCs w:val="16"/>
                <w:lang w:val="en-US"/>
              </w:rPr>
              <w:t xml:space="preserve"> press the Enter button.</w:t>
            </w:r>
          </w:p>
          <w:p w:rsidR="0003129D" w:rsidRPr="0003129D" w:rsidRDefault="0003129D" w:rsidP="00333A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To stop printing type STOP and press Enter.</w:t>
            </w:r>
          </w:p>
        </w:tc>
        <w:tc>
          <w:tcPr>
            <w:tcW w:w="1985" w:type="dxa"/>
          </w:tcPr>
          <w:p w:rsidR="0003129D" w:rsidRPr="0003129D" w:rsidRDefault="0003129D" w:rsidP="00706964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56209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 &lt;from&gt;-&lt;</w:t>
            </w:r>
            <w:proofErr w:type="spellStart"/>
            <w:r w:rsidRPr="0003129D">
              <w:rPr>
                <w:szCs w:val="16"/>
                <w:lang w:val="en-US"/>
              </w:rPr>
              <w:t>to</w:t>
            </w:r>
            <w:proofErr w:type="spellEnd"/>
            <w:r w:rsidRPr="0003129D">
              <w:rPr>
                <w:szCs w:val="16"/>
                <w:lang w:val="en-US"/>
              </w:rPr>
              <w:t>&gt;</w:t>
            </w:r>
          </w:p>
        </w:tc>
        <w:tc>
          <w:tcPr>
            <w:tcW w:w="5386" w:type="dxa"/>
          </w:tcPr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lines from the denoted range with numbers.</w:t>
            </w:r>
          </w:p>
        </w:tc>
        <w:tc>
          <w:tcPr>
            <w:tcW w:w="1985" w:type="dxa"/>
          </w:tcPr>
          <w:p w:rsidR="0003129D" w:rsidRPr="0003129D" w:rsidRDefault="0003129D" w:rsidP="00706964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 sorted &lt;</w:t>
            </w:r>
            <w:proofErr w:type="spellStart"/>
            <w:r w:rsidRPr="0003129D">
              <w:rPr>
                <w:szCs w:val="16"/>
                <w:lang w:val="en-US"/>
              </w:rPr>
              <w:t>alpha|length</w:t>
            </w:r>
            <w:proofErr w:type="spellEnd"/>
            <w:r w:rsidRPr="0003129D">
              <w:rPr>
                <w:szCs w:val="16"/>
                <w:lang w:val="en-US"/>
              </w:rPr>
              <w:t xml:space="preserve">&gt; </w:t>
            </w:r>
          </w:p>
        </w:tc>
        <w:tc>
          <w:tcPr>
            <w:tcW w:w="5386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Shows all lines with numbers from the file in the sorted order. </w:t>
            </w:r>
          </w:p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alpha – sorts </w:t>
            </w:r>
            <w:proofErr w:type="spellStart"/>
            <w:r w:rsidRPr="0003129D">
              <w:rPr>
                <w:szCs w:val="16"/>
                <w:lang w:val="en-US"/>
              </w:rPr>
              <w:t>lexographically</w:t>
            </w:r>
            <w:proofErr w:type="spellEnd"/>
            <w:r w:rsidRPr="0003129D">
              <w:rPr>
                <w:szCs w:val="16"/>
                <w:lang w:val="en-US"/>
              </w:rPr>
              <w:t>.</w:t>
            </w:r>
          </w:p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length – sorts according to the length of each line. 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D40BC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 </w:t>
            </w:r>
            <w:proofErr w:type="spellStart"/>
            <w:r w:rsidRPr="0003129D">
              <w:rPr>
                <w:szCs w:val="16"/>
                <w:lang w:val="en-US"/>
              </w:rPr>
              <w:t>uniq</w:t>
            </w:r>
            <w:proofErr w:type="spellEnd"/>
            <w:r w:rsidRPr="0003129D">
              <w:rPr>
                <w:szCs w:val="16"/>
                <w:lang w:val="en-US"/>
              </w:rPr>
              <w:t xml:space="preserve"> words</w:t>
            </w:r>
            <w:r w:rsidRPr="0003129D">
              <w:rPr>
                <w:szCs w:val="16"/>
              </w:rPr>
              <w:t xml:space="preserve"> </w:t>
            </w:r>
            <w:r w:rsidRPr="0003129D">
              <w:rPr>
                <w:szCs w:val="16"/>
                <w:lang w:val="en-US"/>
              </w:rPr>
              <w:t>[number]</w:t>
            </w:r>
          </w:p>
        </w:tc>
        <w:tc>
          <w:tcPr>
            <w:tcW w:w="5386" w:type="dxa"/>
          </w:tcPr>
          <w:p w:rsidR="0003129D" w:rsidRPr="0003129D" w:rsidRDefault="0003129D" w:rsidP="00D40BC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Shows </w:t>
            </w:r>
            <w:proofErr w:type="spellStart"/>
            <w:r w:rsidRPr="0003129D">
              <w:rPr>
                <w:szCs w:val="16"/>
                <w:lang w:val="en-US"/>
              </w:rPr>
              <w:t>uniq</w:t>
            </w:r>
            <w:proofErr w:type="spellEnd"/>
            <w:r w:rsidRPr="0003129D">
              <w:rPr>
                <w:szCs w:val="16"/>
                <w:lang w:val="en-US"/>
              </w:rPr>
              <w:t xml:space="preserve"> words in the text in sorted order.</w:t>
            </w:r>
          </w:p>
          <w:p w:rsidR="0003129D" w:rsidRPr="0003129D" w:rsidRDefault="0003129D" w:rsidP="00D40BC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If &lt;number&gt; key word specified, then also shows number of occurrences.</w:t>
            </w:r>
          </w:p>
        </w:tc>
        <w:tc>
          <w:tcPr>
            <w:tcW w:w="1985" w:type="dxa"/>
          </w:tcPr>
          <w:p w:rsidR="0003129D" w:rsidRPr="0003129D" w:rsidRDefault="0003129D" w:rsidP="00D40BC1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7E2F8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 buffer</w:t>
            </w:r>
          </w:p>
        </w:tc>
        <w:tc>
          <w:tcPr>
            <w:tcW w:w="5386" w:type="dxa"/>
          </w:tcPr>
          <w:p w:rsidR="0003129D" w:rsidRPr="0003129D" w:rsidRDefault="0003129D" w:rsidP="00544D3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content of the buffer.</w:t>
            </w:r>
          </w:p>
        </w:tc>
        <w:tc>
          <w:tcPr>
            <w:tcW w:w="1985" w:type="dxa"/>
          </w:tcPr>
          <w:p w:rsidR="0003129D" w:rsidRPr="0003129D" w:rsidRDefault="0003129D" w:rsidP="00544D33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search [ci] [whole] phrase &lt;phrase&gt;</w:t>
            </w:r>
          </w:p>
        </w:tc>
        <w:tc>
          <w:tcPr>
            <w:tcW w:w="5386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Searches and shows lines which contains the specified phrase. </w:t>
            </w:r>
          </w:p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If &lt;whole&gt; key word specified, then shows only lines which contain exact the same word as in &lt;phrase&gt;. </w:t>
            </w:r>
          </w:p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&lt;whole&gt; option is applicable for single word phrase only. </w:t>
            </w:r>
          </w:p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&lt;ci&gt; option allows to find lines case-insensitively.</w:t>
            </w:r>
          </w:p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Lines are shown in portions of 25 lines. </w:t>
            </w:r>
          </w:p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To print the next </w:t>
            </w:r>
            <w:proofErr w:type="gramStart"/>
            <w:r w:rsidRPr="0003129D">
              <w:rPr>
                <w:szCs w:val="16"/>
                <w:lang w:val="en-US"/>
              </w:rPr>
              <w:t>portion</w:t>
            </w:r>
            <w:proofErr w:type="gramEnd"/>
            <w:r w:rsidRPr="0003129D">
              <w:rPr>
                <w:szCs w:val="16"/>
                <w:lang w:val="en-US"/>
              </w:rPr>
              <w:t xml:space="preserve"> press the Enter button.</w:t>
            </w:r>
          </w:p>
          <w:p w:rsidR="0003129D" w:rsidRPr="0003129D" w:rsidRDefault="0003129D" w:rsidP="0010651D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To stop printing type STOP and press Enter.</w:t>
            </w:r>
          </w:p>
        </w:tc>
        <w:tc>
          <w:tcPr>
            <w:tcW w:w="1985" w:type="dxa"/>
          </w:tcPr>
          <w:p w:rsidR="0003129D" w:rsidRPr="0003129D" w:rsidRDefault="00FF1CD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  <w:bookmarkStart w:id="6" w:name="_GoBack"/>
            <w:bookmarkEnd w:id="6"/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menu</w:t>
            </w:r>
          </w:p>
        </w:tc>
        <w:tc>
          <w:tcPr>
            <w:tcW w:w="5386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Closes the file and switches to menu mode. </w:t>
            </w:r>
          </w:p>
        </w:tc>
        <w:tc>
          <w:tcPr>
            <w:tcW w:w="1985" w:type="dxa"/>
          </w:tcPr>
          <w:p w:rsidR="0003129D" w:rsidRPr="0003129D" w:rsidRDefault="0003129D" w:rsidP="00256B6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A3041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stat 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 xml:space="preserve"> signs</w:t>
            </w:r>
          </w:p>
        </w:tc>
        <w:tc>
          <w:tcPr>
            <w:tcW w:w="5386" w:type="dxa"/>
          </w:tcPr>
          <w:p w:rsidR="0003129D" w:rsidRPr="0003129D" w:rsidRDefault="0003129D" w:rsidP="00A30411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number of signs in the text.</w:t>
            </w:r>
          </w:p>
        </w:tc>
        <w:tc>
          <w:tcPr>
            <w:tcW w:w="1985" w:type="dxa"/>
          </w:tcPr>
          <w:p w:rsidR="0003129D" w:rsidRPr="0003129D" w:rsidRDefault="0003129D" w:rsidP="00256B6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stat 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 xml:space="preserve"> words</w:t>
            </w:r>
          </w:p>
        </w:tc>
        <w:tc>
          <w:tcPr>
            <w:tcW w:w="5386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number of words in the text.</w:t>
            </w:r>
          </w:p>
        </w:tc>
        <w:tc>
          <w:tcPr>
            <w:tcW w:w="1985" w:type="dxa"/>
          </w:tcPr>
          <w:p w:rsidR="0003129D" w:rsidRPr="0003129D" w:rsidRDefault="0003129D" w:rsidP="00256B6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stat 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 xml:space="preserve"> </w:t>
            </w:r>
            <w:proofErr w:type="spellStart"/>
            <w:r w:rsidRPr="0003129D">
              <w:rPr>
                <w:szCs w:val="16"/>
                <w:lang w:val="en-US"/>
              </w:rPr>
              <w:t>uniq</w:t>
            </w:r>
            <w:proofErr w:type="spellEnd"/>
            <w:r w:rsidRPr="0003129D">
              <w:rPr>
                <w:szCs w:val="16"/>
                <w:lang w:val="en-US"/>
              </w:rPr>
              <w:t xml:space="preserve"> words</w:t>
            </w:r>
          </w:p>
        </w:tc>
        <w:tc>
          <w:tcPr>
            <w:tcW w:w="5386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number of unique words in the text.</w:t>
            </w:r>
          </w:p>
        </w:tc>
        <w:tc>
          <w:tcPr>
            <w:tcW w:w="1985" w:type="dxa"/>
          </w:tcPr>
          <w:p w:rsidR="0003129D" w:rsidRPr="0003129D" w:rsidRDefault="0003129D" w:rsidP="00256B6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stat 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 xml:space="preserve"> lines</w:t>
            </w:r>
          </w:p>
        </w:tc>
        <w:tc>
          <w:tcPr>
            <w:tcW w:w="5386" w:type="dxa"/>
          </w:tcPr>
          <w:p w:rsidR="0003129D" w:rsidRPr="0003129D" w:rsidRDefault="0003129D" w:rsidP="00256B62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Shows number of lines in the text.</w:t>
            </w:r>
          </w:p>
        </w:tc>
        <w:tc>
          <w:tcPr>
            <w:tcW w:w="1985" w:type="dxa"/>
          </w:tcPr>
          <w:p w:rsidR="0003129D" w:rsidRPr="0003129D" w:rsidRDefault="0003129D" w:rsidP="00256B62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Read, 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add &lt;</w:t>
            </w:r>
            <w:proofErr w:type="spellStart"/>
            <w:r w:rsidRPr="0003129D">
              <w:rPr>
                <w:szCs w:val="16"/>
                <w:lang w:val="en-US"/>
              </w:rPr>
              <w:t>before|after</w:t>
            </w:r>
            <w:proofErr w:type="spellEnd"/>
            <w:r w:rsidRPr="0003129D">
              <w:rPr>
                <w:szCs w:val="16"/>
                <w:lang w:val="en-US"/>
              </w:rPr>
              <w:t>&gt;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&gt; [buffer]</w:t>
            </w:r>
          </w:p>
        </w:tc>
        <w:tc>
          <w:tcPr>
            <w:tcW w:w="5386" w:type="dxa"/>
          </w:tcPr>
          <w:p w:rsidR="0003129D" w:rsidRPr="0003129D" w:rsidRDefault="0003129D" w:rsidP="00C777E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Adds new line before or after the line with index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 xml:space="preserve">&gt; and offers to type it. Sets cursor to the new line. </w:t>
            </w:r>
          </w:p>
          <w:p w:rsidR="0003129D" w:rsidRPr="0003129D" w:rsidRDefault="0003129D" w:rsidP="00C777E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If the &lt;buffer&gt; key word is specified, then the line from the buffer is inserted.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remove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&gt;</w:t>
            </w:r>
          </w:p>
        </w:tc>
        <w:tc>
          <w:tcPr>
            <w:tcW w:w="5386" w:type="dxa"/>
          </w:tcPr>
          <w:p w:rsidR="0003129D" w:rsidRPr="0003129D" w:rsidRDefault="0003129D" w:rsidP="00B4669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Removes line with index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&gt;. Sets cursor to the next line. The removed line is placed into the buffer.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replace [buffer] </w:t>
            </w:r>
          </w:p>
        </w:tc>
        <w:tc>
          <w:tcPr>
            <w:tcW w:w="5386" w:type="dxa"/>
          </w:tcPr>
          <w:p w:rsidR="0003129D" w:rsidRPr="0003129D" w:rsidRDefault="0003129D" w:rsidP="00C777E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Clears the current line and offers to type new content. </w:t>
            </w:r>
          </w:p>
          <w:p w:rsidR="0003129D" w:rsidRPr="0003129D" w:rsidRDefault="0003129D" w:rsidP="00C777E3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If the &lt;buffer&gt; key word is specified, then the line from the buffer is inserted.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8555A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replace [ci] [whole] [&lt;from&gt;-&lt;</w:t>
            </w:r>
            <w:proofErr w:type="spellStart"/>
            <w:r w:rsidRPr="0003129D">
              <w:rPr>
                <w:szCs w:val="16"/>
                <w:lang w:val="en-US"/>
              </w:rPr>
              <w:t>to</w:t>
            </w:r>
            <w:proofErr w:type="spellEnd"/>
            <w:r w:rsidRPr="0003129D">
              <w:rPr>
                <w:szCs w:val="16"/>
                <w:lang w:val="en-US"/>
              </w:rPr>
              <w:t>&gt;] phrase &lt;phrase&gt;</w:t>
            </w:r>
          </w:p>
        </w:tc>
        <w:tc>
          <w:tcPr>
            <w:tcW w:w="5386" w:type="dxa"/>
          </w:tcPr>
          <w:p w:rsidR="0003129D" w:rsidRPr="0003129D" w:rsidRDefault="0003129D" w:rsidP="007E269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Replaces all occurs of &lt;phrase&gt; with new phrase. </w:t>
            </w:r>
          </w:p>
          <w:p w:rsidR="0003129D" w:rsidRPr="0003129D" w:rsidRDefault="0003129D" w:rsidP="008555A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If &lt;whole&gt; key word specified, then searches only lines which contain exact the same word as in &lt;phrase&gt;. </w:t>
            </w:r>
          </w:p>
          <w:p w:rsidR="0003129D" w:rsidRPr="0003129D" w:rsidRDefault="0003129D" w:rsidP="008555A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lastRenderedPageBreak/>
              <w:t xml:space="preserve">&lt;whole&gt; option is applicable for single word phrase only. </w:t>
            </w:r>
          </w:p>
          <w:p w:rsidR="0003129D" w:rsidRPr="0003129D" w:rsidRDefault="0003129D" w:rsidP="007E2695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&lt;ci&gt; option allows to find lines case-insensitively.</w:t>
            </w:r>
          </w:p>
          <w:p w:rsidR="0003129D" w:rsidRPr="0003129D" w:rsidRDefault="0003129D" w:rsidP="00EF7847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If &lt;from&gt;-&lt;</w:t>
            </w:r>
            <w:proofErr w:type="spellStart"/>
            <w:r w:rsidRPr="0003129D">
              <w:rPr>
                <w:szCs w:val="16"/>
                <w:lang w:val="en-US"/>
              </w:rPr>
              <w:t>to</w:t>
            </w:r>
            <w:proofErr w:type="spellEnd"/>
            <w:r w:rsidRPr="0003129D">
              <w:rPr>
                <w:szCs w:val="16"/>
                <w:lang w:val="en-US"/>
              </w:rPr>
              <w:t>&gt; option specified, then replaces the phrase only in the specified range.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lastRenderedPageBreak/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lastRenderedPageBreak/>
              <w:t>copy [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]</w:t>
            </w:r>
          </w:p>
        </w:tc>
        <w:tc>
          <w:tcPr>
            <w:tcW w:w="5386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Copies current line or line of number &lt;</w:t>
            </w:r>
            <w:proofErr w:type="spellStart"/>
            <w:r w:rsidRPr="0003129D">
              <w:rPr>
                <w:szCs w:val="16"/>
                <w:lang w:val="en-US"/>
              </w:rPr>
              <w:t>num</w:t>
            </w:r>
            <w:proofErr w:type="spellEnd"/>
            <w:r w:rsidRPr="0003129D">
              <w:rPr>
                <w:szCs w:val="16"/>
                <w:lang w:val="en-US"/>
              </w:rPr>
              <w:t>&gt; to buffer.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undo</w:t>
            </w:r>
          </w:p>
        </w:tc>
        <w:tc>
          <w:tcPr>
            <w:tcW w:w="5386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Undoes previous command.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redo</w:t>
            </w:r>
          </w:p>
        </w:tc>
        <w:tc>
          <w:tcPr>
            <w:tcW w:w="5386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Redoes previously undone command.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  <w:tr w:rsidR="0003129D" w:rsidRPr="0003129D" w:rsidTr="0003129D">
        <w:tc>
          <w:tcPr>
            <w:tcW w:w="1985" w:type="dxa"/>
          </w:tcPr>
          <w:p w:rsidR="0003129D" w:rsidRPr="0003129D" w:rsidRDefault="0003129D" w:rsidP="00B616FA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save</w:t>
            </w:r>
          </w:p>
        </w:tc>
        <w:tc>
          <w:tcPr>
            <w:tcW w:w="5386" w:type="dxa"/>
          </w:tcPr>
          <w:p w:rsidR="0003129D" w:rsidRPr="0003129D" w:rsidRDefault="0003129D" w:rsidP="00A542A8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 xml:space="preserve">Save changes to the file. </w:t>
            </w:r>
          </w:p>
          <w:p w:rsidR="0003129D" w:rsidRPr="0003129D" w:rsidRDefault="0003129D" w:rsidP="00A542A8">
            <w:pPr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Note: after this step changes cannot be undone by &lt;undo&gt; command .</w:t>
            </w:r>
          </w:p>
        </w:tc>
        <w:tc>
          <w:tcPr>
            <w:tcW w:w="1985" w:type="dxa"/>
          </w:tcPr>
          <w:p w:rsidR="0003129D" w:rsidRPr="0003129D" w:rsidRDefault="0003129D" w:rsidP="00B616FA">
            <w:pPr>
              <w:jc w:val="center"/>
              <w:rPr>
                <w:szCs w:val="16"/>
                <w:lang w:val="en-US"/>
              </w:rPr>
            </w:pPr>
            <w:r w:rsidRPr="0003129D">
              <w:rPr>
                <w:szCs w:val="16"/>
                <w:lang w:val="en-US"/>
              </w:rPr>
              <w:t>Update</w:t>
            </w:r>
          </w:p>
        </w:tc>
      </w:tr>
    </w:tbl>
    <w:p w:rsidR="007A3141" w:rsidRPr="00562093" w:rsidRDefault="007A3141" w:rsidP="00815CCA">
      <w:pPr>
        <w:ind w:left="426"/>
        <w:rPr>
          <w:sz w:val="24"/>
          <w:szCs w:val="24"/>
          <w:lang w:val="en-US"/>
        </w:rPr>
      </w:pPr>
    </w:p>
    <w:p w:rsidR="000F70F9" w:rsidRPr="00AF394E" w:rsidRDefault="000F70F9" w:rsidP="00AF394E">
      <w:pPr>
        <w:ind w:left="426"/>
        <w:rPr>
          <w:sz w:val="24"/>
          <w:szCs w:val="24"/>
          <w:lang w:val="en-US"/>
        </w:rPr>
      </w:pPr>
    </w:p>
    <w:sectPr w:rsidR="000F70F9" w:rsidRPr="00AF3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390"/>
    <w:multiLevelType w:val="hybridMultilevel"/>
    <w:tmpl w:val="12F8363E"/>
    <w:lvl w:ilvl="0" w:tplc="6EA2A2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8429FE"/>
    <w:multiLevelType w:val="hybridMultilevel"/>
    <w:tmpl w:val="EA5C5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5211F"/>
    <w:multiLevelType w:val="hybridMultilevel"/>
    <w:tmpl w:val="F468EB04"/>
    <w:lvl w:ilvl="0" w:tplc="C9DEEB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ADD133D"/>
    <w:multiLevelType w:val="hybridMultilevel"/>
    <w:tmpl w:val="F24E2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665C5"/>
    <w:multiLevelType w:val="hybridMultilevel"/>
    <w:tmpl w:val="5748FAB8"/>
    <w:lvl w:ilvl="0" w:tplc="4EC68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23CEF"/>
    <w:multiLevelType w:val="hybridMultilevel"/>
    <w:tmpl w:val="B90A3536"/>
    <w:lvl w:ilvl="0" w:tplc="C48482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A954874"/>
    <w:multiLevelType w:val="hybridMultilevel"/>
    <w:tmpl w:val="F24E2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F"/>
    <w:rsid w:val="00016415"/>
    <w:rsid w:val="0003129D"/>
    <w:rsid w:val="00037236"/>
    <w:rsid w:val="00037C22"/>
    <w:rsid w:val="00047ED1"/>
    <w:rsid w:val="0005680C"/>
    <w:rsid w:val="0006331D"/>
    <w:rsid w:val="000917EA"/>
    <w:rsid w:val="00095B74"/>
    <w:rsid w:val="00097A52"/>
    <w:rsid w:val="000E6472"/>
    <w:rsid w:val="000F114F"/>
    <w:rsid w:val="000F5626"/>
    <w:rsid w:val="000F70F9"/>
    <w:rsid w:val="000F7C0C"/>
    <w:rsid w:val="001056A5"/>
    <w:rsid w:val="0010651D"/>
    <w:rsid w:val="0011511E"/>
    <w:rsid w:val="0013011B"/>
    <w:rsid w:val="001637F7"/>
    <w:rsid w:val="00183768"/>
    <w:rsid w:val="00183963"/>
    <w:rsid w:val="00197B9C"/>
    <w:rsid w:val="001A5699"/>
    <w:rsid w:val="001A786E"/>
    <w:rsid w:val="001B69C3"/>
    <w:rsid w:val="001C3ACE"/>
    <w:rsid w:val="00200E83"/>
    <w:rsid w:val="00205D84"/>
    <w:rsid w:val="002230B4"/>
    <w:rsid w:val="002552F1"/>
    <w:rsid w:val="002C4CBB"/>
    <w:rsid w:val="002E7B4A"/>
    <w:rsid w:val="00302ED6"/>
    <w:rsid w:val="00305BD8"/>
    <w:rsid w:val="003130D0"/>
    <w:rsid w:val="00322F74"/>
    <w:rsid w:val="00333A1D"/>
    <w:rsid w:val="0033597B"/>
    <w:rsid w:val="00340EF9"/>
    <w:rsid w:val="00352056"/>
    <w:rsid w:val="003579EB"/>
    <w:rsid w:val="00362AC3"/>
    <w:rsid w:val="003974E6"/>
    <w:rsid w:val="003A4760"/>
    <w:rsid w:val="00401B3C"/>
    <w:rsid w:val="00410B6C"/>
    <w:rsid w:val="004132C1"/>
    <w:rsid w:val="004136AC"/>
    <w:rsid w:val="004301E4"/>
    <w:rsid w:val="004417ED"/>
    <w:rsid w:val="004753A0"/>
    <w:rsid w:val="00490436"/>
    <w:rsid w:val="004A0E35"/>
    <w:rsid w:val="004D05F0"/>
    <w:rsid w:val="00510BF4"/>
    <w:rsid w:val="00511604"/>
    <w:rsid w:val="00535731"/>
    <w:rsid w:val="00562093"/>
    <w:rsid w:val="00566E49"/>
    <w:rsid w:val="005D0A6F"/>
    <w:rsid w:val="005D3BE0"/>
    <w:rsid w:val="005F4A44"/>
    <w:rsid w:val="006062F6"/>
    <w:rsid w:val="00624EE9"/>
    <w:rsid w:val="00630FC7"/>
    <w:rsid w:val="00637DFF"/>
    <w:rsid w:val="00672B65"/>
    <w:rsid w:val="006A1192"/>
    <w:rsid w:val="006A2955"/>
    <w:rsid w:val="006A5FE6"/>
    <w:rsid w:val="006B2D41"/>
    <w:rsid w:val="006C1AC9"/>
    <w:rsid w:val="006F3AEA"/>
    <w:rsid w:val="006F657A"/>
    <w:rsid w:val="00704122"/>
    <w:rsid w:val="00704BDB"/>
    <w:rsid w:val="00706964"/>
    <w:rsid w:val="00716639"/>
    <w:rsid w:val="00726AFF"/>
    <w:rsid w:val="00742F30"/>
    <w:rsid w:val="007630F1"/>
    <w:rsid w:val="00794460"/>
    <w:rsid w:val="007961B1"/>
    <w:rsid w:val="007A038D"/>
    <w:rsid w:val="007A2DA1"/>
    <w:rsid w:val="007A3141"/>
    <w:rsid w:val="007B238A"/>
    <w:rsid w:val="007B4363"/>
    <w:rsid w:val="007C49B3"/>
    <w:rsid w:val="007E2695"/>
    <w:rsid w:val="007E2F81"/>
    <w:rsid w:val="00806012"/>
    <w:rsid w:val="00811EEC"/>
    <w:rsid w:val="0081375A"/>
    <w:rsid w:val="00815CCA"/>
    <w:rsid w:val="00854C23"/>
    <w:rsid w:val="008555A5"/>
    <w:rsid w:val="0087447E"/>
    <w:rsid w:val="0087780E"/>
    <w:rsid w:val="00890666"/>
    <w:rsid w:val="0089555E"/>
    <w:rsid w:val="008A37D2"/>
    <w:rsid w:val="008D74D7"/>
    <w:rsid w:val="008E1D8E"/>
    <w:rsid w:val="00900987"/>
    <w:rsid w:val="0092399E"/>
    <w:rsid w:val="00925AB7"/>
    <w:rsid w:val="0094535C"/>
    <w:rsid w:val="00963A76"/>
    <w:rsid w:val="00963B06"/>
    <w:rsid w:val="00977E96"/>
    <w:rsid w:val="009D2F5F"/>
    <w:rsid w:val="009E2DCA"/>
    <w:rsid w:val="00A12A6F"/>
    <w:rsid w:val="00A21014"/>
    <w:rsid w:val="00A2155D"/>
    <w:rsid w:val="00A30411"/>
    <w:rsid w:val="00A43ABE"/>
    <w:rsid w:val="00A542A8"/>
    <w:rsid w:val="00A91A81"/>
    <w:rsid w:val="00AA66DA"/>
    <w:rsid w:val="00AB3B3C"/>
    <w:rsid w:val="00AC1E25"/>
    <w:rsid w:val="00AC4A81"/>
    <w:rsid w:val="00AE162C"/>
    <w:rsid w:val="00AF394E"/>
    <w:rsid w:val="00B20A36"/>
    <w:rsid w:val="00B22D42"/>
    <w:rsid w:val="00B25E43"/>
    <w:rsid w:val="00B32D3E"/>
    <w:rsid w:val="00B46695"/>
    <w:rsid w:val="00B53E09"/>
    <w:rsid w:val="00B616FA"/>
    <w:rsid w:val="00B83B84"/>
    <w:rsid w:val="00B8588F"/>
    <w:rsid w:val="00B87F4D"/>
    <w:rsid w:val="00BF07F1"/>
    <w:rsid w:val="00C10499"/>
    <w:rsid w:val="00C14202"/>
    <w:rsid w:val="00C20FED"/>
    <w:rsid w:val="00C27A91"/>
    <w:rsid w:val="00C62837"/>
    <w:rsid w:val="00C654FB"/>
    <w:rsid w:val="00C65DA4"/>
    <w:rsid w:val="00C66B77"/>
    <w:rsid w:val="00C67879"/>
    <w:rsid w:val="00C777E3"/>
    <w:rsid w:val="00C908C8"/>
    <w:rsid w:val="00C95D21"/>
    <w:rsid w:val="00C96D2A"/>
    <w:rsid w:val="00CA57D1"/>
    <w:rsid w:val="00CE5668"/>
    <w:rsid w:val="00CE6DE8"/>
    <w:rsid w:val="00CE7ED6"/>
    <w:rsid w:val="00D34000"/>
    <w:rsid w:val="00D42C4B"/>
    <w:rsid w:val="00D54F4F"/>
    <w:rsid w:val="00D83736"/>
    <w:rsid w:val="00DC5A13"/>
    <w:rsid w:val="00DE5061"/>
    <w:rsid w:val="00DF2981"/>
    <w:rsid w:val="00DF3A51"/>
    <w:rsid w:val="00DF3D53"/>
    <w:rsid w:val="00E04682"/>
    <w:rsid w:val="00E21124"/>
    <w:rsid w:val="00E613DF"/>
    <w:rsid w:val="00EA1B9B"/>
    <w:rsid w:val="00ED0721"/>
    <w:rsid w:val="00ED2658"/>
    <w:rsid w:val="00EE4241"/>
    <w:rsid w:val="00EF7847"/>
    <w:rsid w:val="00EF7F28"/>
    <w:rsid w:val="00F132EE"/>
    <w:rsid w:val="00F31757"/>
    <w:rsid w:val="00F61BB2"/>
    <w:rsid w:val="00F65024"/>
    <w:rsid w:val="00F705C1"/>
    <w:rsid w:val="00F70AA1"/>
    <w:rsid w:val="00FA1E95"/>
    <w:rsid w:val="00FA381D"/>
    <w:rsid w:val="00FB1097"/>
    <w:rsid w:val="00FD1D8E"/>
    <w:rsid w:val="00FE29CC"/>
    <w:rsid w:val="00FE658C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21108"/>
  <w15:chartTrackingRefBased/>
  <w15:docId w15:val="{67E4FD86-55B9-4976-A37B-A2D27E42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F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F4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3">
    <w:name w:val="List Paragraph"/>
    <w:basedOn w:val="a"/>
    <w:uiPriority w:val="34"/>
    <w:qFormat/>
    <w:rsid w:val="00B87F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7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7F4D"/>
    <w:rPr>
      <w:rFonts w:ascii="Segoe UI" w:hAnsi="Segoe UI" w:cs="Segoe UI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77E96"/>
    <w:pPr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7E96"/>
    <w:pPr>
      <w:spacing w:after="100"/>
    </w:pPr>
  </w:style>
  <w:style w:type="character" w:styleId="a7">
    <w:name w:val="Hyperlink"/>
    <w:basedOn w:val="a0"/>
    <w:uiPriority w:val="99"/>
    <w:unhideWhenUsed/>
    <w:rsid w:val="00977E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A2DA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2D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DED2-375E-4451-A181-60A11AEFF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92</cp:revision>
  <dcterms:created xsi:type="dcterms:W3CDTF">2020-09-25T13:33:00Z</dcterms:created>
  <dcterms:modified xsi:type="dcterms:W3CDTF">2020-10-16T14:51:00Z</dcterms:modified>
</cp:coreProperties>
</file>