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7227D" w14:textId="77777777" w:rsidR="002F5A58" w:rsidRPr="00AA2C87" w:rsidRDefault="002F5A58" w:rsidP="00AA2C87">
      <w:pPr>
        <w:pStyle w:val="23"/>
        <w:rPr>
          <w:rFonts w:ascii="Times New Roman" w:hAnsi="Times New Roman" w:cs="Times New Roman"/>
          <w:bCs/>
          <w:sz w:val="18"/>
          <w:szCs w:val="18"/>
        </w:rPr>
      </w:pPr>
      <w:bookmarkStart w:id="0" w:name="OLE_LINK1"/>
      <w:r>
        <w:rPr>
          <w:rFonts w:ascii="Times New Roman" w:hAnsi="Times New Roman" w:cs="Times New Roman"/>
          <w:b/>
          <w:sz w:val="18"/>
          <w:szCs w:val="18"/>
        </w:rPr>
        <w:t>к договору 01.04.2019</w:t>
      </w:r>
    </w:p>
    <w:bookmarkEnd w:id="0"/>
    <w:p w14:paraId="6DE30294" w14:textId="77777777" w:rsidR="002F5A58" w:rsidRDefault="002F5A58" w:rsidP="002F5A58">
      <w:pPr>
        <w:pStyle w:val="23"/>
        <w:spacing w:before="0" w:after="200" w:line="240" w:lineRule="auto"/>
        <w:jc w:val="center"/>
        <w:rPr>
          <w:rFonts w:ascii="Times New Roman" w:hAnsi="Times New Roman" w:cs="Times New Roman"/>
          <w:b/>
          <w:sz w:val="18"/>
          <w:szCs w:val="18"/>
        </w:rPr>
      </w:pPr>
    </w:p>
    <w:p w14:paraId="38E6DAA2" w14:textId="77777777" w:rsidR="002F5A58" w:rsidRDefault="002F5A58" w:rsidP="002F5A58">
      <w:pPr>
        <w:pStyle w:val="23"/>
        <w:spacing w:before="0" w:after="200" w:line="240" w:lineRule="auto"/>
        <w:jc w:val="left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г. Челябинск</w:t>
      </w:r>
    </w:p>
    <w:p w14:paraId="0B5E3DDD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Настоящее Заключение подготовлено на основании Задания Заказчика.</w:t>
      </w:r>
    </w:p>
    <w:p w14:paraId="397805ED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Раздел 1 Общие сведения:</w:t>
      </w:r>
    </w:p>
    <w:p w14:paraId="4C88293E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1. Сведения о Заказчике:</w:t>
      </w:r>
    </w:p>
    <w:p w14:paraId="1EA308B1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1.1. полное наименование: Общество с ограниченной ответственностью «Фианит – Ломбард»</w:t>
      </w:r>
    </w:p>
    <w:p w14:paraId="6F91279E" w14:textId="77777777" w:rsidR="002F5A58" w:rsidRDefault="002F5A58" w:rsidP="002F5A58">
      <w:pPr>
        <w:pStyle w:val="ae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1.2. ОРГН, дата присвоения ОГРН: 1027403767368 от 13.09.2002</w:t>
      </w:r>
    </w:p>
    <w:p w14:paraId="2EA9D6E1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1.3. место нахождения: 454018, г. Челябинск, ул. Братьев Кашириных, д. 60-А, 2 этаж, пом. 18</w:t>
      </w:r>
    </w:p>
    <w:p w14:paraId="44A54097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2. Сведения об Исполнителе:</w:t>
      </w:r>
    </w:p>
    <w:p w14:paraId="12ABCC4E" w14:textId="77777777" w:rsidR="002F5A58" w:rsidRDefault="002F5A58" w:rsidP="002F5A58">
      <w:pPr>
        <w:pStyle w:val="23"/>
        <w:spacing w:before="0" w:after="200" w:line="240" w:lineRule="auto"/>
      </w:pPr>
      <w:r>
        <w:rPr>
          <w:rFonts w:ascii="Times New Roman" w:hAnsi="Times New Roman" w:cs="Times New Roman"/>
          <w:sz w:val="18"/>
          <w:szCs w:val="18"/>
        </w:rPr>
        <w:t xml:space="preserve">2.1. полное наименование: _ИП Липский Вячеслав Валерьевич__ </w:t>
      </w:r>
      <w:r>
        <w:rPr>
          <w:rFonts w:ascii="Times New Roman" w:hAnsi="Times New Roman" w:cs="Times New Roman"/>
          <w:color w:val="000000"/>
          <w:sz w:val="18"/>
          <w:szCs w:val="18"/>
        </w:rPr>
        <w:t xml:space="preserve"> </w:t>
      </w:r>
    </w:p>
    <w:p w14:paraId="63C991F1" w14:textId="77777777" w:rsidR="002F5A58" w:rsidRDefault="002F5A58" w:rsidP="002F5A58">
      <w:pPr>
        <w:pStyle w:val="ae"/>
      </w:pPr>
      <w:r>
        <w:rPr>
          <w:rFonts w:ascii="Times New Roman" w:hAnsi="Times New Roman" w:cs="Times New Roman"/>
          <w:sz w:val="18"/>
          <w:szCs w:val="18"/>
        </w:rPr>
        <w:t>2.2. ОГРН, дата присвоения: _</w:t>
      </w:r>
      <w:r>
        <w:rPr>
          <w:rFonts w:ascii="Times New Roman" w:hAnsi="Times New Roman" w:cs="Times New Roman"/>
          <w:sz w:val="18"/>
          <w:szCs w:val="18"/>
          <w:lang w:eastAsia="ru-RU"/>
        </w:rPr>
        <w:t xml:space="preserve"> ОГРНИП 312470310200025</w:t>
      </w:r>
      <w:r>
        <w:rPr>
          <w:rFonts w:ascii="Times New Roman" w:hAnsi="Times New Roman" w:cs="Times New Roman"/>
          <w:sz w:val="18"/>
          <w:szCs w:val="18"/>
        </w:rPr>
        <w:t>_от 11.04.2012__ 2.3. место нахождения: _</w:t>
      </w:r>
      <w:proofErr w:type="spellStart"/>
      <w:r>
        <w:rPr>
          <w:rFonts w:ascii="Times New Roman" w:hAnsi="Times New Roman" w:cs="Times New Roman"/>
          <w:sz w:val="18"/>
          <w:szCs w:val="18"/>
        </w:rPr>
        <w:t>г.Санкт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-Петербург, Спасский Переулок, дом 9/24, </w:t>
      </w:r>
      <w:proofErr w:type="spellStart"/>
      <w:r>
        <w:rPr>
          <w:rFonts w:ascii="Times New Roman" w:hAnsi="Times New Roman" w:cs="Times New Roman"/>
          <w:sz w:val="18"/>
          <w:szCs w:val="18"/>
        </w:rPr>
        <w:t>пом</w:t>
      </w:r>
      <w:proofErr w:type="spellEnd"/>
      <w:r>
        <w:rPr>
          <w:rFonts w:ascii="Times New Roman" w:hAnsi="Times New Roman" w:cs="Times New Roman"/>
          <w:sz w:val="18"/>
          <w:szCs w:val="18"/>
        </w:rPr>
        <w:t xml:space="preserve"> 13Н_</w:t>
      </w:r>
    </w:p>
    <w:p w14:paraId="46F0C0F0" w14:textId="77777777" w:rsidR="002F5A58" w:rsidRDefault="002F5A58" w:rsidP="002F5A58">
      <w:pPr>
        <w:pStyle w:val="ae"/>
        <w:rPr>
          <w:rFonts w:ascii="Times New Roman" w:hAnsi="Times New Roman" w:cs="Times New Roman"/>
          <w:sz w:val="18"/>
          <w:szCs w:val="18"/>
        </w:rPr>
      </w:pPr>
    </w:p>
    <w:p w14:paraId="1D2690BB" w14:textId="77777777" w:rsidR="002F5A58" w:rsidRPr="00E7081B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b/>
          <w:sz w:val="18"/>
          <w:szCs w:val="18"/>
          <w:lang w:val="en-US"/>
        </w:rPr>
      </w:pPr>
      <w:r>
        <w:rPr>
          <w:rFonts w:ascii="Times New Roman" w:hAnsi="Times New Roman" w:cs="Times New Roman"/>
          <w:b/>
          <w:sz w:val="18"/>
          <w:szCs w:val="18"/>
        </w:rPr>
        <w:t>Раздел 2. Точное описание объекта оценки</w:t>
      </w:r>
    </w:p>
    <w:p w14:paraId="6B8B0BBB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b/>
          <w:sz w:val="18"/>
          <w:szCs w:val="18"/>
        </w:rPr>
      </w:pPr>
    </w:p>
    <w:tbl>
      <w:tblPr>
        <w:tblW w:w="11416" w:type="dxa"/>
        <w:tblInd w:w="-1451" w:type="dxa"/>
        <w:tblLayout w:type="fixed"/>
        <w:tblCellMar>
          <w:left w:w="73" w:type="dxa"/>
        </w:tblCellMar>
        <w:tblLook w:val="0000" w:firstRow="0" w:lastRow="0" w:firstColumn="0" w:lastColumn="0" w:noHBand="0" w:noVBand="0"/>
      </w:tblPr>
      <w:tblGrid>
        <w:gridCol w:w="886"/>
        <w:gridCol w:w="1772"/>
        <w:gridCol w:w="1482"/>
        <w:gridCol w:w="1012"/>
        <w:gridCol w:w="1256"/>
        <w:gridCol w:w="1256"/>
        <w:gridCol w:w="1256"/>
        <w:gridCol w:w="1256"/>
        <w:gridCol w:w="1240"/>
      </w:tblGrid>
      <w:tr w:rsidR="002F5A58" w14:paraId="3888B4AF" w14:textId="77777777" w:rsidTr="00DC1095">
        <w:tc>
          <w:tcPr>
            <w:tcW w:w="88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DEECE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22"/>
                <w:szCs w:val="22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22"/>
                <w:szCs w:val="22"/>
                <w:lang w:eastAsia="en-US"/>
              </w:rPr>
              <w:t>№ п\п</w:t>
            </w:r>
          </w:p>
        </w:tc>
        <w:tc>
          <w:tcPr>
            <w:tcW w:w="17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F4800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22"/>
                <w:szCs w:val="22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22"/>
                <w:szCs w:val="22"/>
                <w:lang w:eastAsia="en-US"/>
              </w:rPr>
              <w:t>Наименование объекта оценки</w:t>
            </w:r>
          </w:p>
        </w:tc>
        <w:tc>
          <w:tcPr>
            <w:tcW w:w="148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A08CF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22"/>
                <w:szCs w:val="22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22"/>
                <w:szCs w:val="22"/>
                <w:lang w:eastAsia="en-US"/>
              </w:rPr>
              <w:t>Фото объекта оценки</w:t>
            </w:r>
          </w:p>
        </w:tc>
        <w:tc>
          <w:tcPr>
            <w:tcW w:w="226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0BAC0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22"/>
                <w:szCs w:val="22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22"/>
                <w:szCs w:val="22"/>
                <w:lang w:eastAsia="en-US"/>
              </w:rPr>
              <w:t>Характеристика объекта оценки</w:t>
            </w:r>
          </w:p>
        </w:tc>
        <w:tc>
          <w:tcPr>
            <w:tcW w:w="251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93183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22"/>
                <w:szCs w:val="22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22"/>
                <w:szCs w:val="22"/>
                <w:lang w:eastAsia="en-US"/>
              </w:rPr>
              <w:t>Ориентировочная стоимость объекта оценки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D5FA9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  <w:t>Антикварная ценность</w:t>
            </w:r>
          </w:p>
          <w:p w14:paraId="790B8D8A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  <w:t>(да\нет)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1DB59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  <w:lang w:eastAsia="en-US"/>
              </w:rPr>
              <w:t>Примечание</w:t>
            </w:r>
          </w:p>
        </w:tc>
      </w:tr>
      <w:tr w:rsidR="002F5A58" w14:paraId="0B056108" w14:textId="77777777" w:rsidTr="00DC1095">
        <w:tc>
          <w:tcPr>
            <w:tcW w:w="88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85EC2" w14:textId="77777777" w:rsidR="002F5A58" w:rsidRDefault="002F5A58" w:rsidP="00225B16"/>
        </w:tc>
        <w:tc>
          <w:tcPr>
            <w:tcW w:w="177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839BA" w14:textId="77777777" w:rsidR="002F5A58" w:rsidRDefault="002F5A58" w:rsidP="00225B16"/>
        </w:tc>
        <w:tc>
          <w:tcPr>
            <w:tcW w:w="148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B7B26" w14:textId="77777777" w:rsidR="002F5A58" w:rsidRDefault="002F5A58" w:rsidP="00225B16"/>
        </w:tc>
        <w:tc>
          <w:tcPr>
            <w:tcW w:w="10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02DD5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16"/>
                <w:szCs w:val="16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16"/>
                <w:szCs w:val="16"/>
                <w:lang w:eastAsia="en-US"/>
              </w:rPr>
              <w:t>Материал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B13BB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  <w:lang w:eastAsia="en-US"/>
              </w:rPr>
              <w:t>Вес</w:t>
            </w:r>
          </w:p>
          <w:p w14:paraId="6250AE1F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  <w:lang w:eastAsia="en-US"/>
              </w:rPr>
              <w:t>(грамм)</w:t>
            </w:r>
          </w:p>
          <w:p w14:paraId="4C34B626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  <w:lang w:eastAsia="en-US"/>
              </w:rPr>
              <w:t>Размер</w:t>
            </w:r>
          </w:p>
          <w:p w14:paraId="1D3CB64F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20"/>
                <w:szCs w:val="20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  <w:lang w:eastAsia="en-US"/>
              </w:rPr>
              <w:t>(мм)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ABAC2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  <w:t>По оценке Заказчика</w:t>
            </w:r>
          </w:p>
          <w:p w14:paraId="2B4B77F3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  <w:t>(</w:t>
            </w:r>
            <w:proofErr w:type="spellStart"/>
            <w:r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  <w:t>руб</w:t>
            </w:r>
            <w:proofErr w:type="spellEnd"/>
            <w:r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  <w:t>)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56618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  <w:t>По оценке</w:t>
            </w:r>
          </w:p>
          <w:p w14:paraId="466A5EC4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  <w:t>Исполнителя</w:t>
            </w:r>
          </w:p>
          <w:p w14:paraId="79C259F2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</w:pPr>
            <w:r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  <w:t>(</w:t>
            </w:r>
            <w:proofErr w:type="spellStart"/>
            <w:r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  <w:t>руб</w:t>
            </w:r>
            <w:proofErr w:type="spellEnd"/>
            <w:r>
              <w:rPr>
                <w:rFonts w:ascii="Times New Roman" w:eastAsia="Calibri" w:hAnsi="Times New Roman" w:cs="Times New Roman"/>
                <w:sz w:val="18"/>
                <w:szCs w:val="18"/>
                <w:lang w:eastAsia="en-US"/>
              </w:rPr>
              <w:t>)</w:t>
            </w:r>
          </w:p>
        </w:tc>
        <w:tc>
          <w:tcPr>
            <w:tcW w:w="12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18377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22"/>
                <w:szCs w:val="22"/>
                <w:lang w:eastAsia="en-US"/>
              </w:rPr>
            </w:pP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D2AF2" w14:textId="77777777" w:rsidR="002F5A58" w:rsidRDefault="002F5A58" w:rsidP="00225B16">
            <w:pPr>
              <w:pStyle w:val="23"/>
              <w:spacing w:before="0" w:line="240" w:lineRule="auto"/>
              <w:jc w:val="center"/>
              <w:rPr>
                <w:rFonts w:ascii="Times New Roman" w:eastAsia="Calibri" w:hAnsi="Times New Roman" w:cs="Times New Roman"/>
                <w:sz w:val="22"/>
                <w:szCs w:val="22"/>
                <w:lang w:eastAsia="en-US"/>
              </w:rPr>
            </w:pPr>
          </w:p>
        </w:tc>
      </w:tr>
    </w:tbl>
    <w:p w14:paraId="68681E96" w14:textId="77777777" w:rsidR="002F5A58" w:rsidRDefault="002F5A58" w:rsidP="002F5A58">
      <w:pPr>
        <w:pStyle w:val="ac"/>
        <w:spacing w:after="0"/>
        <w:rPr>
          <w:b/>
          <w:color w:val="000000"/>
          <w:sz w:val="22"/>
          <w:szCs w:val="22"/>
        </w:rPr>
      </w:pPr>
    </w:p>
    <w:p w14:paraId="7D6A408C" w14:textId="77777777" w:rsidR="00AD68BD" w:rsidRPr="00085585" w:rsidRDefault="00AD68BD" w:rsidP="00AD68BD">
      <w:pPr>
        <w:rPr>
          <w:b/>
          <w:bCs/>
          <w:color w:val="000000" w:themeColor="text1"/>
          <w:sz w:val="20"/>
          <w:szCs w:val="20"/>
        </w:rPr>
      </w:pPr>
      <w:r w:rsidRPr="00085585">
        <w:rPr>
          <w:b/>
          <w:bCs/>
          <w:color w:val="000000" w:themeColor="text1"/>
          <w:sz w:val="20"/>
          <w:szCs w:val="20"/>
        </w:rPr>
        <w:t>Раздел 3. Требования к оформлению результата оказания услуг</w:t>
      </w:r>
    </w:p>
    <w:p w14:paraId="703B35D0" w14:textId="77777777" w:rsidR="00AD68BD" w:rsidRPr="00085585" w:rsidRDefault="00AD68BD" w:rsidP="00AD68BD">
      <w:pPr>
        <w:pStyle w:val="11"/>
        <w:numPr>
          <w:ilvl w:val="0"/>
          <w:numId w:val="1"/>
        </w:numPr>
        <w:shd w:val="clear" w:color="auto" w:fill="auto"/>
        <w:tabs>
          <w:tab w:val="left" w:pos="519"/>
        </w:tabs>
        <w:spacing w:after="120" w:line="240" w:lineRule="auto"/>
        <w:ind w:firstLine="0"/>
        <w:rPr>
          <w:color w:val="000000" w:themeColor="text1"/>
          <w:sz w:val="20"/>
          <w:szCs w:val="20"/>
        </w:rPr>
      </w:pPr>
      <w:r w:rsidRPr="00085585">
        <w:rPr>
          <w:color w:val="000000" w:themeColor="text1"/>
          <w:sz w:val="20"/>
          <w:szCs w:val="20"/>
        </w:rPr>
        <w:t>При необходимости Заключение комплектуется приложениями, в которых приводятся копии документов, использованных при оказании услуг по конкретному объекту оценки, и (или) необходимая информация указывается в графе «Примечание» таблицы Раздела №2 настоящего Приложения.</w:t>
      </w:r>
    </w:p>
    <w:p w14:paraId="2A8C6F9D" w14:textId="77777777" w:rsidR="00AD68BD" w:rsidRPr="00085585" w:rsidRDefault="00AD68BD" w:rsidP="00AD68BD">
      <w:pPr>
        <w:pStyle w:val="11"/>
        <w:numPr>
          <w:ilvl w:val="0"/>
          <w:numId w:val="1"/>
        </w:numPr>
        <w:shd w:val="clear" w:color="auto" w:fill="auto"/>
        <w:tabs>
          <w:tab w:val="left" w:pos="514"/>
        </w:tabs>
        <w:spacing w:after="120" w:line="240" w:lineRule="auto"/>
        <w:ind w:firstLine="0"/>
        <w:rPr>
          <w:color w:val="000000" w:themeColor="text1"/>
          <w:sz w:val="20"/>
          <w:szCs w:val="20"/>
        </w:rPr>
      </w:pPr>
      <w:r w:rsidRPr="00085585">
        <w:rPr>
          <w:color w:val="000000" w:themeColor="text1"/>
          <w:sz w:val="20"/>
          <w:szCs w:val="20"/>
        </w:rPr>
        <w:t xml:space="preserve">На Заключении Исполнитель в обязательном порядке ставит свой штамп. </w:t>
      </w:r>
    </w:p>
    <w:p w14:paraId="68A2A809" w14:textId="77777777" w:rsidR="00AD68BD" w:rsidRPr="00085585" w:rsidRDefault="00AD68BD" w:rsidP="00AD68BD">
      <w:pPr>
        <w:pStyle w:val="p1"/>
        <w:numPr>
          <w:ilvl w:val="0"/>
          <w:numId w:val="1"/>
        </w:numPr>
        <w:rPr>
          <w:color w:val="000000" w:themeColor="text1"/>
          <w:sz w:val="20"/>
          <w:szCs w:val="20"/>
        </w:rPr>
      </w:pPr>
      <w:r w:rsidRPr="00085585">
        <w:rPr>
          <w:color w:val="000000" w:themeColor="text1"/>
          <w:sz w:val="20"/>
          <w:szCs w:val="20"/>
        </w:rPr>
        <w:t>При бумажном оформлении Исполнитель ставит штамп; при электронном — применяется квалифицированная ЭП</w:t>
      </w:r>
    </w:p>
    <w:p w14:paraId="43153E7B" w14:textId="77777777" w:rsidR="00D33546" w:rsidRDefault="00D33546" w:rsidP="002F5A58">
      <w:pPr>
        <w:pStyle w:val="23"/>
        <w:spacing w:before="0" w:after="200" w:line="240" w:lineRule="auto"/>
        <w:rPr>
          <w:rFonts w:ascii="Times New Roman" w:hAnsi="Times New Roman" w:cs="Times New Roman"/>
          <w:color w:val="000000"/>
          <w:sz w:val="22"/>
          <w:szCs w:val="22"/>
        </w:rPr>
      </w:pPr>
    </w:p>
    <w:p w14:paraId="210ACD07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color w:val="000000"/>
          <w:sz w:val="22"/>
          <w:szCs w:val="22"/>
        </w:rPr>
      </w:pPr>
      <w:r>
        <w:rPr>
          <w:rFonts w:ascii="Times New Roman" w:hAnsi="Times New Roman" w:cs="Times New Roman"/>
          <w:color w:val="000000"/>
          <w:sz w:val="22"/>
          <w:szCs w:val="22"/>
        </w:rPr>
        <w:t>Оттиск штампа Исполнителя, используемой на Заключениях:</w:t>
      </w:r>
    </w:p>
    <w:p w14:paraId="36683EF0" w14:textId="77777777" w:rsidR="001E42FA" w:rsidRDefault="001E42FA" w:rsidP="002F5A58">
      <w:pPr>
        <w:pStyle w:val="23"/>
        <w:spacing w:before="0" w:after="200" w:line="240" w:lineRule="auto"/>
        <w:rPr>
          <w:rFonts w:ascii="Times New Roman" w:hAnsi="Times New Roman" w:cs="Times New Roman"/>
          <w:b/>
          <w:sz w:val="22"/>
          <w:szCs w:val="22"/>
        </w:rPr>
        <w:sectPr w:rsidR="001E42FA" w:rsidSect="002F5A58">
          <w:pgSz w:w="11906" w:h="16838"/>
          <w:pgMar w:top="1134" w:right="850" w:bottom="1134" w:left="1701" w:header="0" w:footer="0" w:gutter="0"/>
          <w:cols w:space="720"/>
          <w:formProt w:val="0"/>
          <w:docGrid w:linePitch="360"/>
        </w:sectPr>
      </w:pPr>
    </w:p>
    <w:p w14:paraId="58435C45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b/>
          <w:sz w:val="22"/>
          <w:szCs w:val="22"/>
        </w:rPr>
        <w:lastRenderedPageBreak/>
        <w:t>ИСПОЛНИТЕЛЬ:</w:t>
      </w:r>
    </w:p>
    <w:p w14:paraId="2B37B02A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b/>
          <w:sz w:val="22"/>
          <w:szCs w:val="22"/>
        </w:rPr>
      </w:pPr>
    </w:p>
    <w:p w14:paraId="126E00B8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Наименование: ____ИП ЛИПСКИЙ ВЯЧЕСЛАВ ВАЛЕРЬЕВИЧ_______</w:t>
      </w:r>
    </w:p>
    <w:p w14:paraId="211E54EF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22"/>
          <w:szCs w:val="22"/>
        </w:rPr>
      </w:pPr>
    </w:p>
    <w:p w14:paraId="23AD103F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Должность: </w:t>
      </w:r>
    </w:p>
    <w:p w14:paraId="4154F5F0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 ИП ЛИПСКИЙ ВЯЧЕСЛАВ ВАЛЕРЬЕВИЧ __________</w:t>
      </w:r>
    </w:p>
    <w:p w14:paraId="736BC2BD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22"/>
          <w:szCs w:val="22"/>
        </w:rPr>
      </w:pPr>
    </w:p>
    <w:p w14:paraId="081AC29A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_____________________</w:t>
      </w:r>
    </w:p>
    <w:p w14:paraId="05A83DAE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М.П.</w:t>
      </w:r>
    </w:p>
    <w:p w14:paraId="2252E460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18"/>
          <w:szCs w:val="18"/>
        </w:rPr>
      </w:pPr>
    </w:p>
    <w:p w14:paraId="3CAF3892" w14:textId="77777777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18"/>
          <w:szCs w:val="18"/>
        </w:rPr>
      </w:pPr>
    </w:p>
    <w:p w14:paraId="0C692299" w14:textId="77777777" w:rsidR="009E487A" w:rsidRDefault="009E487A" w:rsidP="002F5A58">
      <w:pPr>
        <w:pStyle w:val="23"/>
        <w:spacing w:before="0" w:after="200" w:line="240" w:lineRule="auto"/>
        <w:rPr>
          <w:rFonts w:ascii="Times New Roman" w:hAnsi="Times New Roman" w:cs="Times New Roman"/>
          <w:sz w:val="22"/>
          <w:szCs w:val="22"/>
        </w:rPr>
      </w:pPr>
    </w:p>
    <w:p w14:paraId="7177A411" w14:textId="0F320150" w:rsidR="002F5A58" w:rsidRDefault="002F5A58" w:rsidP="002F5A58">
      <w:pPr>
        <w:pStyle w:val="23"/>
        <w:spacing w:before="0" w:after="200" w:line="240" w:lineRule="auto"/>
        <w:rPr>
          <w:rFonts w:ascii="Times New Roman" w:hAnsi="Times New Roman" w:cs="Times New Roman"/>
          <w:b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Заключение подготовил</w:t>
      </w:r>
      <w:r>
        <w:rPr>
          <w:rFonts w:ascii="Times New Roman" w:hAnsi="Times New Roman" w:cs="Times New Roman"/>
          <w:b/>
          <w:sz w:val="22"/>
          <w:szCs w:val="22"/>
        </w:rPr>
        <w:t>:</w:t>
      </w:r>
    </w:p>
    <w:p w14:paraId="7A74696D" w14:textId="77777777" w:rsidR="009E487A" w:rsidRDefault="009E487A" w:rsidP="002F5A58">
      <w:pPr>
        <w:pStyle w:val="23"/>
        <w:spacing w:before="0" w:after="200" w:line="240" w:lineRule="auto"/>
      </w:pPr>
    </w:p>
    <w:p w14:paraId="04762775" w14:textId="0465DE56" w:rsidR="002F5A58" w:rsidRDefault="009E487A" w:rsidP="002F5A58">
      <w:pPr>
        <w:pStyle w:val="23"/>
        <w:pBdr>
          <w:bottom w:val="single" w:sz="12" w:space="1" w:color="00000A"/>
        </w:pBdr>
        <w:spacing w:before="0" w:after="20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ИП ЛИПСКИЙ ВЯЧЕСЛАВ ВАЛЕРЬЕВИЧ</w:t>
      </w:r>
    </w:p>
    <w:p w14:paraId="43D476A4" w14:textId="77777777" w:rsidR="002F5A58" w:rsidRDefault="002F5A58" w:rsidP="002F5A58">
      <w:pPr>
        <w:pStyle w:val="ac"/>
        <w:spacing w:after="0"/>
        <w:outlineLvl w:val="0"/>
        <w:rPr>
          <w:sz w:val="22"/>
          <w:szCs w:val="22"/>
        </w:rPr>
      </w:pPr>
    </w:p>
    <w:p w14:paraId="48D841D3" w14:textId="77777777" w:rsidR="002F5A58" w:rsidRDefault="002F5A58" w:rsidP="002F5A58">
      <w:pPr>
        <w:pStyle w:val="ac"/>
        <w:spacing w:after="0"/>
        <w:outlineLvl w:val="0"/>
        <w:rPr>
          <w:sz w:val="22"/>
          <w:szCs w:val="22"/>
        </w:rPr>
      </w:pPr>
      <w:r>
        <w:rPr>
          <w:sz w:val="22"/>
          <w:szCs w:val="22"/>
        </w:rPr>
        <w:t>Подпись</w:t>
      </w:r>
    </w:p>
    <w:p w14:paraId="2B622A19" w14:textId="77777777" w:rsidR="002F5A58" w:rsidRDefault="002F5A58" w:rsidP="002F5A58">
      <w:pPr>
        <w:pStyle w:val="ac"/>
        <w:spacing w:after="0"/>
        <w:outlineLvl w:val="0"/>
        <w:rPr>
          <w:b/>
          <w:sz w:val="22"/>
          <w:szCs w:val="22"/>
        </w:rPr>
      </w:pPr>
    </w:p>
    <w:p w14:paraId="6FF5D0E1" w14:textId="77777777" w:rsidR="002F5A58" w:rsidRDefault="002F5A58" w:rsidP="002F5A58">
      <w:pPr>
        <w:pStyle w:val="ac"/>
        <w:spacing w:after="0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___________________</w:t>
      </w:r>
    </w:p>
    <w:p w14:paraId="445B32BC" w14:textId="77777777" w:rsidR="002F5A58" w:rsidRDefault="002F5A58" w:rsidP="002F5A58">
      <w:pPr>
        <w:pStyle w:val="ac"/>
        <w:spacing w:after="0"/>
        <w:jc w:val="center"/>
        <w:outlineLvl w:val="0"/>
        <w:rPr>
          <w:b/>
          <w:sz w:val="18"/>
          <w:szCs w:val="18"/>
        </w:rPr>
      </w:pPr>
    </w:p>
    <w:tbl>
      <w:tblPr>
        <w:tblW w:w="9360" w:type="dxa"/>
        <w:tblInd w:w="217" w:type="dxa"/>
        <w:tblLook w:val="0000" w:firstRow="0" w:lastRow="0" w:firstColumn="0" w:lastColumn="0" w:noHBand="0" w:noVBand="0"/>
      </w:tblPr>
      <w:tblGrid>
        <w:gridCol w:w="4681"/>
        <w:gridCol w:w="4679"/>
      </w:tblGrid>
      <w:tr w:rsidR="002F5A58" w14:paraId="639DEC06" w14:textId="77777777" w:rsidTr="00225B16">
        <w:trPr>
          <w:trHeight w:val="161"/>
        </w:trPr>
        <w:tc>
          <w:tcPr>
            <w:tcW w:w="4680" w:type="dxa"/>
          </w:tcPr>
          <w:p w14:paraId="79B63ED2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b/>
                <w:sz w:val="18"/>
                <w:szCs w:val="18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u w:val="single"/>
                <w:lang w:eastAsia="ru-RU"/>
              </w:rPr>
              <w:t>Исполнитель</w:t>
            </w:r>
          </w:p>
          <w:p w14:paraId="5F94E70A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</w:pPr>
          </w:p>
        </w:tc>
        <w:tc>
          <w:tcPr>
            <w:tcW w:w="4679" w:type="dxa"/>
          </w:tcPr>
          <w:p w14:paraId="6E7041EC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b/>
                <w:sz w:val="18"/>
                <w:szCs w:val="18"/>
                <w:u w:val="single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u w:val="single"/>
                <w:lang w:eastAsia="ru-RU"/>
              </w:rPr>
              <w:t>Заказчик</w:t>
            </w:r>
          </w:p>
        </w:tc>
      </w:tr>
      <w:tr w:rsidR="002F5A58" w14:paraId="3B9FD39B" w14:textId="77777777" w:rsidTr="00225B16">
        <w:tc>
          <w:tcPr>
            <w:tcW w:w="4680" w:type="dxa"/>
            <w:vMerge w:val="restart"/>
          </w:tcPr>
          <w:p w14:paraId="3C749499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ИП Липский Вячеслав Валерьевич</w:t>
            </w:r>
          </w:p>
          <w:p w14:paraId="5F757311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ОГРНИП 312470310200025,</w:t>
            </w:r>
          </w:p>
          <w:p w14:paraId="37CC49F0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ИНН 470319772818</w:t>
            </w:r>
          </w:p>
          <w:p w14:paraId="333D5235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24.01.1989 года рождения, место рождения гор. Мирный Архангельской области, паспорт 1108644911, выдан Отделением УФМС России по Архангельской области в городе Мирный 11.02.2009, код подразделения 290-020,</w:t>
            </w:r>
          </w:p>
          <w:p w14:paraId="528782CF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зарегистрирован по адресу: Ленинградская область, Всеволожский район, дер. Новое Девяткино, ул. Флотская, дом 6, кв.215.</w:t>
            </w:r>
          </w:p>
          <w:p w14:paraId="33B22AF2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р/с № 40802810455000000502 в Банке СЕВЕРО-ЗАПАДНЫЙ БАНК ПАО СБЕРБАНК</w:t>
            </w:r>
          </w:p>
          <w:p w14:paraId="55266765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к/с 30101810500000000653</w:t>
            </w:r>
          </w:p>
          <w:p w14:paraId="3D597398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БИК 044030653</w:t>
            </w:r>
          </w:p>
          <w:p w14:paraId="2BB46942" w14:textId="77777777" w:rsidR="002F5A58" w:rsidRDefault="002F5A58" w:rsidP="00225B16">
            <w:pPr>
              <w:pStyle w:val="ae"/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 xml:space="preserve">Электронный адрес: </w:t>
            </w:r>
            <w:r>
              <w:rPr>
                <w:rFonts w:ascii="Times New Roman" w:hAnsi="Times New Roman" w:cs="Times New Roman"/>
                <w:sz w:val="18"/>
                <w:szCs w:val="18"/>
                <w:lang w:val="en-US" w:eastAsia="ru-RU"/>
              </w:rPr>
              <w:t>old</w:t>
            </w: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-</w:t>
            </w:r>
            <w:r>
              <w:rPr>
                <w:rFonts w:ascii="Times New Roman" w:hAnsi="Times New Roman" w:cs="Times New Roman"/>
                <w:sz w:val="18"/>
                <w:szCs w:val="18"/>
                <w:lang w:val="en-US" w:eastAsia="ru-RU"/>
              </w:rPr>
              <w:t>times</w:t>
            </w: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@</w:t>
            </w:r>
            <w:r>
              <w:rPr>
                <w:rFonts w:ascii="Times New Roman" w:hAnsi="Times New Roman" w:cs="Times New Roman"/>
                <w:sz w:val="18"/>
                <w:szCs w:val="18"/>
                <w:lang w:val="en-US" w:eastAsia="ru-RU"/>
              </w:rPr>
              <w:t>mail</w:t>
            </w: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18"/>
                <w:szCs w:val="18"/>
                <w:lang w:val="en-US" w:eastAsia="ru-RU"/>
              </w:rPr>
              <w:t>ru</w:t>
            </w:r>
            <w:proofErr w:type="spellEnd"/>
          </w:p>
          <w:p w14:paraId="4336D70D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</w:pPr>
          </w:p>
          <w:p w14:paraId="29E4F1E7" w14:textId="77777777" w:rsidR="002F5A58" w:rsidRDefault="002F5A58" w:rsidP="00225B16">
            <w:pPr>
              <w:pStyle w:val="ae"/>
            </w:pPr>
          </w:p>
          <w:p w14:paraId="4F20FF23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</w:p>
          <w:p w14:paraId="3FE8C1D9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  <w:t>__________________ Липский В.В.</w:t>
            </w:r>
          </w:p>
          <w:p w14:paraId="5F617D65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  <w:t>М.П.</w:t>
            </w:r>
          </w:p>
          <w:p w14:paraId="3A14642F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</w:pPr>
          </w:p>
          <w:p w14:paraId="3B542668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</w:pPr>
          </w:p>
        </w:tc>
        <w:tc>
          <w:tcPr>
            <w:tcW w:w="4679" w:type="dxa"/>
          </w:tcPr>
          <w:p w14:paraId="26523AA0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ООО «Фианит-Ломбард»</w:t>
            </w:r>
          </w:p>
        </w:tc>
      </w:tr>
      <w:tr w:rsidR="002F5A58" w14:paraId="2DD750F3" w14:textId="77777777" w:rsidTr="00225B16">
        <w:tc>
          <w:tcPr>
            <w:tcW w:w="4680" w:type="dxa"/>
            <w:vMerge/>
          </w:tcPr>
          <w:p w14:paraId="7D85C615" w14:textId="77777777" w:rsidR="002F5A58" w:rsidRDefault="002F5A58" w:rsidP="00225B16"/>
        </w:tc>
        <w:tc>
          <w:tcPr>
            <w:tcW w:w="4679" w:type="dxa"/>
          </w:tcPr>
          <w:p w14:paraId="100D1F99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ИНН 7452031712 КПП 744701001</w:t>
            </w: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ab/>
            </w:r>
          </w:p>
          <w:p w14:paraId="6281EFBF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ОГРН 1027403767368</w:t>
            </w:r>
          </w:p>
        </w:tc>
      </w:tr>
      <w:tr w:rsidR="002F5A58" w14:paraId="4A84C582" w14:textId="77777777" w:rsidTr="00225B16">
        <w:tc>
          <w:tcPr>
            <w:tcW w:w="4680" w:type="dxa"/>
            <w:vMerge/>
          </w:tcPr>
          <w:p w14:paraId="38493698" w14:textId="77777777" w:rsidR="002F5A58" w:rsidRDefault="002F5A58" w:rsidP="00225B16"/>
        </w:tc>
        <w:tc>
          <w:tcPr>
            <w:tcW w:w="4679" w:type="dxa"/>
          </w:tcPr>
          <w:p w14:paraId="6BC04786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Юр. и почтовый адрес:454018 г. Челябинск, ул. Братьев Кашириных 60А, пом.18</w:t>
            </w:r>
          </w:p>
        </w:tc>
      </w:tr>
      <w:tr w:rsidR="002F5A58" w14:paraId="1E4C4D89" w14:textId="77777777" w:rsidTr="00225B16">
        <w:tc>
          <w:tcPr>
            <w:tcW w:w="4680" w:type="dxa"/>
            <w:vMerge/>
          </w:tcPr>
          <w:p w14:paraId="6299E05F" w14:textId="77777777" w:rsidR="002F5A58" w:rsidRDefault="002F5A58" w:rsidP="00225B16"/>
        </w:tc>
        <w:tc>
          <w:tcPr>
            <w:tcW w:w="4679" w:type="dxa"/>
          </w:tcPr>
          <w:p w14:paraId="444175AD" w14:textId="77777777" w:rsidR="002F5A58" w:rsidRDefault="002F5A58" w:rsidP="00225B16">
            <w:pPr>
              <w:pStyle w:val="ae"/>
              <w:jc w:val="both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К/С 30101810100000000964 в филиале «Екатеринбургский» АО «Альфа- Банк» г. Екатеринбург</w:t>
            </w:r>
          </w:p>
        </w:tc>
      </w:tr>
      <w:tr w:rsidR="002F5A58" w14:paraId="5CFC91ED" w14:textId="77777777" w:rsidTr="00225B16">
        <w:tc>
          <w:tcPr>
            <w:tcW w:w="4680" w:type="dxa"/>
            <w:vMerge/>
          </w:tcPr>
          <w:p w14:paraId="70473285" w14:textId="77777777" w:rsidR="002F5A58" w:rsidRDefault="002F5A58" w:rsidP="00225B16"/>
        </w:tc>
        <w:tc>
          <w:tcPr>
            <w:tcW w:w="4679" w:type="dxa"/>
          </w:tcPr>
          <w:p w14:paraId="766A0988" w14:textId="77777777" w:rsidR="002F5A58" w:rsidRDefault="002F5A58" w:rsidP="00225B16">
            <w:pPr>
              <w:pStyle w:val="ae"/>
              <w:jc w:val="both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Р/С :40701810538130000000</w:t>
            </w:r>
          </w:p>
        </w:tc>
      </w:tr>
      <w:tr w:rsidR="002F5A58" w14:paraId="0BDA4E94" w14:textId="77777777" w:rsidTr="00225B16">
        <w:tc>
          <w:tcPr>
            <w:tcW w:w="4680" w:type="dxa"/>
            <w:vMerge/>
          </w:tcPr>
          <w:p w14:paraId="6077241C" w14:textId="77777777" w:rsidR="002F5A58" w:rsidRDefault="002F5A58" w:rsidP="00225B16"/>
        </w:tc>
        <w:tc>
          <w:tcPr>
            <w:tcW w:w="4679" w:type="dxa"/>
          </w:tcPr>
          <w:p w14:paraId="55B13F68" w14:textId="77777777" w:rsidR="002F5A58" w:rsidRDefault="002F5A58" w:rsidP="00225B16">
            <w:pPr>
              <w:pStyle w:val="ae"/>
              <w:jc w:val="both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 xml:space="preserve">БИК 046577964 </w:t>
            </w:r>
          </w:p>
        </w:tc>
      </w:tr>
      <w:tr w:rsidR="002F5A58" w14:paraId="1DD14182" w14:textId="77777777" w:rsidTr="00225B16">
        <w:tc>
          <w:tcPr>
            <w:tcW w:w="4680" w:type="dxa"/>
            <w:vMerge/>
          </w:tcPr>
          <w:p w14:paraId="5105366B" w14:textId="77777777" w:rsidR="002F5A58" w:rsidRDefault="002F5A58" w:rsidP="00225B16"/>
        </w:tc>
        <w:tc>
          <w:tcPr>
            <w:tcW w:w="4679" w:type="dxa"/>
          </w:tcPr>
          <w:p w14:paraId="5005789E" w14:textId="77777777" w:rsidR="002F5A58" w:rsidRDefault="002F5A58" w:rsidP="00225B16">
            <w:pPr>
              <w:pStyle w:val="ae"/>
            </w:pPr>
            <w:r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 xml:space="preserve">Электронный </w:t>
            </w:r>
            <w:r w:rsidR="00844877"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адрес:</w:t>
            </w:r>
            <w:r w:rsidR="00844877" w:rsidRPr="00D33546"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 xml:space="preserve"> </w:t>
            </w:r>
            <w:proofErr w:type="spellStart"/>
            <w:r w:rsidR="00844877">
              <w:rPr>
                <w:rFonts w:ascii="Times New Roman" w:hAnsi="Times New Roman" w:cs="Times New Roman"/>
                <w:sz w:val="18"/>
                <w:szCs w:val="18"/>
                <w:lang w:val="en-US" w:eastAsia="ru-RU"/>
              </w:rPr>
              <w:t>stasboronin</w:t>
            </w:r>
            <w:proofErr w:type="spellEnd"/>
            <w:r w:rsidR="00844877" w:rsidRPr="00D33546"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@</w:t>
            </w:r>
            <w:proofErr w:type="spellStart"/>
            <w:r w:rsidR="00844877">
              <w:rPr>
                <w:rFonts w:ascii="Times New Roman" w:hAnsi="Times New Roman" w:cs="Times New Roman"/>
                <w:sz w:val="18"/>
                <w:szCs w:val="18"/>
                <w:lang w:val="en-US" w:eastAsia="ru-RU"/>
              </w:rPr>
              <w:t>gmail</w:t>
            </w:r>
            <w:proofErr w:type="spellEnd"/>
            <w:r w:rsidR="00844877" w:rsidRPr="00D33546">
              <w:rPr>
                <w:rFonts w:ascii="Times New Roman" w:hAnsi="Times New Roman" w:cs="Times New Roman"/>
                <w:sz w:val="18"/>
                <w:szCs w:val="18"/>
                <w:lang w:eastAsia="ru-RU"/>
              </w:rPr>
              <w:t>.</w:t>
            </w:r>
            <w:r w:rsidR="00844877">
              <w:rPr>
                <w:rFonts w:ascii="Times New Roman" w:hAnsi="Times New Roman" w:cs="Times New Roman"/>
                <w:sz w:val="18"/>
                <w:szCs w:val="18"/>
                <w:lang w:val="en-US" w:eastAsia="ru-RU"/>
              </w:rPr>
              <w:t>com</w:t>
            </w:r>
          </w:p>
          <w:p w14:paraId="7CF125C1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</w:pPr>
          </w:p>
          <w:p w14:paraId="4A424D95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  <w:t>Генеральный директор</w:t>
            </w:r>
          </w:p>
          <w:p w14:paraId="6CA71954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</w:p>
          <w:p w14:paraId="6183A14D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</w:p>
          <w:p w14:paraId="11CFF57F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</w:p>
          <w:p w14:paraId="7209B98A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</w:p>
          <w:p w14:paraId="08DBA491" w14:textId="77777777" w:rsidR="009E487A" w:rsidRDefault="009E487A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</w:p>
          <w:p w14:paraId="7A1FCA02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sz w:val="18"/>
                <w:szCs w:val="18"/>
                <w:lang w:eastAsia="ru-RU"/>
              </w:rPr>
            </w:pPr>
          </w:p>
          <w:p w14:paraId="309597B4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  <w:t xml:space="preserve">__________________ </w:t>
            </w:r>
            <w:proofErr w:type="spellStart"/>
            <w:r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  <w:t>Боронин</w:t>
            </w:r>
            <w:proofErr w:type="spellEnd"/>
            <w:r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  <w:t xml:space="preserve"> С.Е.</w:t>
            </w:r>
          </w:p>
          <w:p w14:paraId="75E99A4C" w14:textId="77777777" w:rsidR="002F5A58" w:rsidRDefault="002F5A58" w:rsidP="00225B16">
            <w:pPr>
              <w:pStyle w:val="ae"/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eastAsia="ru-RU"/>
              </w:rPr>
              <w:t>М.П.</w:t>
            </w:r>
          </w:p>
        </w:tc>
      </w:tr>
    </w:tbl>
    <w:p w14:paraId="7FCAE147" w14:textId="77777777" w:rsidR="00371129" w:rsidRDefault="00371129"/>
    <w:sectPr w:rsidR="00371129" w:rsidSect="002F5A58">
      <w:pgSz w:w="11906" w:h="16838"/>
      <w:pgMar w:top="1134" w:right="850" w:bottom="113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jaVu Sans">
    <w:altName w:val="Verdana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377A6"/>
    <w:multiLevelType w:val="multilevel"/>
    <w:tmpl w:val="12A48D12"/>
    <w:lvl w:ilvl="0">
      <w:start w:val="1"/>
      <w:numFmt w:val="decimal"/>
      <w:lvlText w:val="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59F72C1A"/>
    <w:multiLevelType w:val="multilevel"/>
    <w:tmpl w:val="12A48D12"/>
    <w:lvl w:ilvl="0">
      <w:start w:val="1"/>
      <w:numFmt w:val="decimal"/>
      <w:lvlText w:val="3.%1.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0"/>
        <w:szCs w:val="20"/>
        <w:u w:val="none"/>
        <w:shd w:val="clear" w:color="auto" w:fill="auto"/>
        <w:lang w:val="ru-RU" w:eastAsia="ru-RU" w:bidi="ru-RU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511191169">
    <w:abstractNumId w:val="0"/>
  </w:num>
  <w:num w:numId="2" w16cid:durableId="78002948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5A58"/>
    <w:rsid w:val="000134B8"/>
    <w:rsid w:val="00070998"/>
    <w:rsid w:val="000A5FB4"/>
    <w:rsid w:val="000E35E0"/>
    <w:rsid w:val="00171E89"/>
    <w:rsid w:val="00185CE2"/>
    <w:rsid w:val="001E42FA"/>
    <w:rsid w:val="0022306F"/>
    <w:rsid w:val="002238F0"/>
    <w:rsid w:val="00262F2E"/>
    <w:rsid w:val="002A5E32"/>
    <w:rsid w:val="002D6FB3"/>
    <w:rsid w:val="002F5A58"/>
    <w:rsid w:val="00353337"/>
    <w:rsid w:val="00371129"/>
    <w:rsid w:val="004E43F4"/>
    <w:rsid w:val="00521BA8"/>
    <w:rsid w:val="00581280"/>
    <w:rsid w:val="00584709"/>
    <w:rsid w:val="005D7D91"/>
    <w:rsid w:val="006077AA"/>
    <w:rsid w:val="0061565C"/>
    <w:rsid w:val="0066535B"/>
    <w:rsid w:val="00684932"/>
    <w:rsid w:val="006960D6"/>
    <w:rsid w:val="006A6315"/>
    <w:rsid w:val="00704E41"/>
    <w:rsid w:val="0072059C"/>
    <w:rsid w:val="007757AE"/>
    <w:rsid w:val="00844877"/>
    <w:rsid w:val="008543BF"/>
    <w:rsid w:val="00887DA2"/>
    <w:rsid w:val="008977CD"/>
    <w:rsid w:val="00961FCF"/>
    <w:rsid w:val="009E487A"/>
    <w:rsid w:val="009E5A23"/>
    <w:rsid w:val="00A66D2F"/>
    <w:rsid w:val="00A85D3E"/>
    <w:rsid w:val="00AA2C87"/>
    <w:rsid w:val="00AD01A7"/>
    <w:rsid w:val="00AD68BD"/>
    <w:rsid w:val="00B917B5"/>
    <w:rsid w:val="00C22D47"/>
    <w:rsid w:val="00C433CC"/>
    <w:rsid w:val="00CC3343"/>
    <w:rsid w:val="00D30BCD"/>
    <w:rsid w:val="00D33546"/>
    <w:rsid w:val="00D628DD"/>
    <w:rsid w:val="00DA645F"/>
    <w:rsid w:val="00DC1095"/>
    <w:rsid w:val="00DE62A5"/>
    <w:rsid w:val="00E37CEF"/>
    <w:rsid w:val="00E61DC9"/>
    <w:rsid w:val="00EC4149"/>
    <w:rsid w:val="00ED2E2B"/>
    <w:rsid w:val="00F45F8E"/>
    <w:rsid w:val="00F55C36"/>
    <w:rsid w:val="00F82267"/>
    <w:rsid w:val="00FD5DB3"/>
    <w:rsid w:val="00FD6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324C52EC"/>
  <w15:chartTrackingRefBased/>
  <w15:docId w15:val="{04E50126-64E2-674D-B003-A442AC491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 w:qFormat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F5A58"/>
    <w:pPr>
      <w:suppressAutoHyphens/>
      <w:spacing w:after="200" w:line="276" w:lineRule="auto"/>
    </w:pPr>
    <w:rPr>
      <w:rFonts w:ascii="Calibri" w:eastAsia="DejaVu Sans" w:hAnsi="Calibri" w:cs="DejaVu Sans"/>
      <w:color w:val="00000A"/>
      <w:kern w:val="0"/>
      <w:sz w:val="22"/>
      <w:szCs w:val="22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2F5A58"/>
    <w:pPr>
      <w:keepNext/>
      <w:keepLines/>
      <w:suppressAutoHyphens w:val="0"/>
      <w:spacing w:before="360" w:after="8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F5A58"/>
    <w:pPr>
      <w:keepNext/>
      <w:keepLines/>
      <w:suppressAutoHyphens w:val="0"/>
      <w:spacing w:before="160" w:after="80" w:line="240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F5A58"/>
    <w:pPr>
      <w:keepNext/>
      <w:keepLines/>
      <w:suppressAutoHyphens w:val="0"/>
      <w:spacing w:before="160" w:after="80" w:line="240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F5A58"/>
    <w:pPr>
      <w:keepNext/>
      <w:keepLines/>
      <w:suppressAutoHyphens w:val="0"/>
      <w:spacing w:before="80" w:after="40" w:line="240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F5A58"/>
    <w:pPr>
      <w:keepNext/>
      <w:keepLines/>
      <w:suppressAutoHyphens w:val="0"/>
      <w:spacing w:before="80" w:after="40" w:line="240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F5A58"/>
    <w:pPr>
      <w:keepNext/>
      <w:keepLines/>
      <w:suppressAutoHyphens w:val="0"/>
      <w:spacing w:before="40" w:after="0" w:line="240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F5A58"/>
    <w:pPr>
      <w:keepNext/>
      <w:keepLines/>
      <w:suppressAutoHyphens w:val="0"/>
      <w:spacing w:before="40" w:after="0" w:line="240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F5A58"/>
    <w:pPr>
      <w:keepNext/>
      <w:keepLines/>
      <w:suppressAutoHyphens w:val="0"/>
      <w:spacing w:after="0" w:line="240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F5A58"/>
    <w:pPr>
      <w:keepNext/>
      <w:keepLines/>
      <w:suppressAutoHyphens w:val="0"/>
      <w:spacing w:after="0" w:line="240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F5A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F5A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F5A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F5A5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F5A5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F5A5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F5A5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F5A5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F5A5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F5A58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2F5A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F5A58"/>
    <w:pPr>
      <w:numPr>
        <w:ilvl w:val="1"/>
      </w:numPr>
      <w:suppressAutoHyphens w:val="0"/>
      <w:spacing w:after="160" w:line="240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2F5A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F5A58"/>
    <w:pPr>
      <w:suppressAutoHyphens w:val="0"/>
      <w:spacing w:before="160" w:after="160" w:line="240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2F5A5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F5A58"/>
    <w:pPr>
      <w:suppressAutoHyphens w:val="0"/>
      <w:spacing w:after="0" w:line="240" w:lineRule="auto"/>
      <w:ind w:left="720"/>
      <w:contextualSpacing/>
    </w:pPr>
    <w:rPr>
      <w:rFonts w:asciiTheme="minorHAnsi" w:eastAsiaTheme="minorHAnsi" w:hAnsiTheme="minorHAnsi" w:cstheme="minorBidi"/>
      <w:color w:val="auto"/>
      <w:kern w:val="2"/>
      <w:sz w:val="24"/>
      <w:szCs w:val="24"/>
      <w:lang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2F5A5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F5A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uppressAutoHyphens w:val="0"/>
      <w:spacing w:before="360" w:after="360" w:line="240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4"/>
      <w:szCs w:val="24"/>
      <w:lang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2F5A5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F5A58"/>
    <w:rPr>
      <w:b/>
      <w:bCs/>
      <w:smallCaps/>
      <w:color w:val="0F4761" w:themeColor="accent1" w:themeShade="BF"/>
      <w:spacing w:val="5"/>
    </w:rPr>
  </w:style>
  <w:style w:type="paragraph" w:styleId="ac">
    <w:name w:val="Body Text"/>
    <w:basedOn w:val="a"/>
    <w:link w:val="ad"/>
    <w:rsid w:val="002F5A58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d">
    <w:name w:val="Основной текст Знак"/>
    <w:basedOn w:val="a0"/>
    <w:link w:val="ac"/>
    <w:rsid w:val="002F5A58"/>
    <w:rPr>
      <w:rFonts w:ascii="Times New Roman" w:eastAsia="Times New Roman" w:hAnsi="Times New Roman" w:cs="Times New Roman"/>
      <w:color w:val="00000A"/>
      <w:kern w:val="0"/>
      <w:lang w:eastAsia="ru-RU"/>
      <w14:ligatures w14:val="none"/>
    </w:rPr>
  </w:style>
  <w:style w:type="paragraph" w:styleId="ae">
    <w:name w:val="No Spacing"/>
    <w:qFormat/>
    <w:rsid w:val="002F5A58"/>
    <w:pPr>
      <w:suppressAutoHyphens/>
    </w:pPr>
    <w:rPr>
      <w:rFonts w:ascii="Calibri" w:eastAsia="Calibri" w:hAnsi="Calibri" w:cs="DejaVu Sans"/>
      <w:color w:val="00000A"/>
      <w:kern w:val="0"/>
      <w:sz w:val="22"/>
      <w:szCs w:val="22"/>
      <w14:ligatures w14:val="none"/>
    </w:rPr>
  </w:style>
  <w:style w:type="paragraph" w:styleId="23">
    <w:name w:val="Body Text 2"/>
    <w:basedOn w:val="a"/>
    <w:link w:val="24"/>
    <w:qFormat/>
    <w:rsid w:val="002F5A58"/>
    <w:pPr>
      <w:widowControl w:val="0"/>
      <w:spacing w:before="240" w:after="0" w:line="240" w:lineRule="exact"/>
      <w:jc w:val="both"/>
    </w:pPr>
    <w:rPr>
      <w:rFonts w:ascii="Arial" w:eastAsia="Times New Roman" w:hAnsi="Arial" w:cs="Arial"/>
      <w:sz w:val="24"/>
      <w:szCs w:val="24"/>
    </w:rPr>
  </w:style>
  <w:style w:type="character" w:customStyle="1" w:styleId="24">
    <w:name w:val="Основной текст 2 Знак"/>
    <w:basedOn w:val="a0"/>
    <w:link w:val="23"/>
    <w:rsid w:val="002F5A58"/>
    <w:rPr>
      <w:rFonts w:ascii="Arial" w:eastAsia="Times New Roman" w:hAnsi="Arial" w:cs="Arial"/>
      <w:color w:val="00000A"/>
      <w:kern w:val="0"/>
      <w:lang w:eastAsia="ru-RU"/>
      <w14:ligatures w14:val="none"/>
    </w:rPr>
  </w:style>
  <w:style w:type="paragraph" w:customStyle="1" w:styleId="p1">
    <w:name w:val="p1"/>
    <w:basedOn w:val="a"/>
    <w:rsid w:val="00D33546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af">
    <w:name w:val="Основной текст_"/>
    <w:basedOn w:val="a0"/>
    <w:link w:val="11"/>
    <w:rsid w:val="00AD68BD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11">
    <w:name w:val="Основной текст1"/>
    <w:basedOn w:val="a"/>
    <w:link w:val="af"/>
    <w:rsid w:val="00AD68BD"/>
    <w:pPr>
      <w:widowControl w:val="0"/>
      <w:shd w:val="clear" w:color="auto" w:fill="FFFFFF"/>
      <w:suppressAutoHyphens w:val="0"/>
      <w:spacing w:after="0" w:line="259" w:lineRule="auto"/>
      <w:ind w:firstLine="400"/>
    </w:pPr>
    <w:rPr>
      <w:rFonts w:ascii="Times New Roman" w:eastAsia="Times New Roman" w:hAnsi="Times New Roman" w:cs="Times New Roman"/>
      <w:color w:val="auto"/>
      <w:kern w:val="2"/>
      <w:sz w:val="24"/>
      <w:szCs w:val="24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77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2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63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5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18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763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8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952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91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0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07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057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9256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47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01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1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00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29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39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938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61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0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8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1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74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28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54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4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21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5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75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4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62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445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78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0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2</Pages>
  <Words>410</Words>
  <Characters>2340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Oleg</dc:creator>
  <cp:keywords/>
  <dc:description/>
  <cp:lastModifiedBy>Oleg Zhukov</cp:lastModifiedBy>
  <cp:revision>68</cp:revision>
  <dcterms:created xsi:type="dcterms:W3CDTF">2024-12-04T12:33:00Z</dcterms:created>
  <dcterms:modified xsi:type="dcterms:W3CDTF">2025-11-27T12:32:00Z</dcterms:modified>
</cp:coreProperties>
</file>