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03" w:rsidRPr="00146D33" w:rsidRDefault="00F10203" w:rsidP="00F10203">
      <w:pPr>
        <w:jc w:val="center"/>
        <w:rPr>
          <w:b/>
          <w:sz w:val="26"/>
          <w:szCs w:val="26"/>
        </w:rPr>
      </w:pPr>
      <w:r w:rsidRPr="00146D33">
        <w:rPr>
          <w:b/>
          <w:sz w:val="26"/>
          <w:szCs w:val="26"/>
        </w:rPr>
        <w:t>Даты</w:t>
      </w:r>
    </w:p>
    <w:p w:rsidR="00F10203" w:rsidRPr="00913A29" w:rsidRDefault="00F10203" w:rsidP="00F10203">
      <w:pPr>
        <w:jc w:val="center"/>
        <w:rPr>
          <w:b/>
          <w:sz w:val="26"/>
          <w:szCs w:val="26"/>
        </w:rPr>
      </w:pPr>
      <w:r w:rsidRPr="00146D33">
        <w:rPr>
          <w:b/>
          <w:sz w:val="26"/>
          <w:szCs w:val="26"/>
        </w:rPr>
        <w:t xml:space="preserve">История России. </w:t>
      </w:r>
    </w:p>
    <w:p w:rsidR="00F10203" w:rsidRPr="00146D33" w:rsidRDefault="00F10203" w:rsidP="00F10203">
      <w:pPr>
        <w:jc w:val="center"/>
        <w:rPr>
          <w:b/>
          <w:sz w:val="26"/>
          <w:szCs w:val="26"/>
        </w:rPr>
      </w:pPr>
    </w:p>
    <w:p w:rsidR="00F10203" w:rsidRPr="00146D33" w:rsidRDefault="00F10203" w:rsidP="00913A29">
      <w:pPr>
        <w:jc w:val="center"/>
        <w:rPr>
          <w:b/>
          <w:bCs/>
          <w:iCs/>
          <w:sz w:val="26"/>
          <w:szCs w:val="26"/>
        </w:rPr>
      </w:pPr>
      <w:r w:rsidRPr="00146D33">
        <w:rPr>
          <w:b/>
          <w:bCs/>
          <w:iCs/>
          <w:sz w:val="26"/>
          <w:szCs w:val="26"/>
        </w:rPr>
        <w:t xml:space="preserve">Русь в </w:t>
      </w:r>
      <w:r w:rsidRPr="00146D33">
        <w:rPr>
          <w:b/>
          <w:bCs/>
          <w:iCs/>
          <w:sz w:val="26"/>
          <w:szCs w:val="26"/>
          <w:lang w:val="en-US"/>
        </w:rPr>
        <w:t>XII</w:t>
      </w:r>
      <w:r w:rsidRPr="00146D33">
        <w:rPr>
          <w:b/>
          <w:bCs/>
          <w:iCs/>
          <w:sz w:val="26"/>
          <w:szCs w:val="26"/>
        </w:rPr>
        <w:t>-</w:t>
      </w:r>
      <w:r w:rsidRPr="00146D33">
        <w:rPr>
          <w:b/>
          <w:bCs/>
          <w:iCs/>
          <w:sz w:val="26"/>
          <w:szCs w:val="26"/>
          <w:lang w:val="en-US"/>
        </w:rPr>
        <w:t>XV</w:t>
      </w:r>
      <w:r w:rsidRPr="00146D33">
        <w:rPr>
          <w:b/>
          <w:bCs/>
          <w:iCs/>
          <w:sz w:val="26"/>
          <w:szCs w:val="26"/>
        </w:rPr>
        <w:t xml:space="preserve"> вв.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2"/>
        <w:gridCol w:w="2719"/>
      </w:tblGrid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>Начало политической раздробленности Руси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 xml:space="preserve">30-е гг. </w:t>
            </w:r>
            <w:r w:rsidRPr="00146D33">
              <w:rPr>
                <w:iCs/>
                <w:sz w:val="26"/>
                <w:szCs w:val="26"/>
                <w:lang w:val="en-US"/>
              </w:rPr>
              <w:t>XII</w:t>
            </w:r>
            <w:r w:rsidRPr="00146D33">
              <w:rPr>
                <w:iCs/>
                <w:sz w:val="26"/>
                <w:szCs w:val="26"/>
              </w:rPr>
              <w:t xml:space="preserve"> в.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Правление Юрия Долгорукого в Ростово-Суздальской земле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1125-1157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Изгнание князя Всеволода из Новгорода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1136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Первое упоминание о Москве в </w:t>
            </w:r>
            <w:proofErr w:type="spellStart"/>
            <w:r w:rsidRPr="00146D33">
              <w:rPr>
                <w:sz w:val="26"/>
                <w:szCs w:val="26"/>
              </w:rPr>
              <w:t>Ипатьевской</w:t>
            </w:r>
            <w:proofErr w:type="spellEnd"/>
            <w:r w:rsidRPr="00146D33">
              <w:rPr>
                <w:sz w:val="26"/>
                <w:szCs w:val="26"/>
              </w:rPr>
              <w:t xml:space="preserve"> летописи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1147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Правление Ярослава </w:t>
            </w:r>
            <w:proofErr w:type="spellStart"/>
            <w:r w:rsidRPr="00146D33">
              <w:rPr>
                <w:sz w:val="26"/>
                <w:szCs w:val="26"/>
              </w:rPr>
              <w:t>Осмомысла</w:t>
            </w:r>
            <w:proofErr w:type="spellEnd"/>
            <w:r w:rsidRPr="00146D33">
              <w:rPr>
                <w:sz w:val="26"/>
                <w:szCs w:val="26"/>
              </w:rPr>
              <w:t xml:space="preserve"> в Галиче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1152-1187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 xml:space="preserve">Правление Андрея </w:t>
            </w:r>
            <w:proofErr w:type="spellStart"/>
            <w:r w:rsidRPr="00146D33">
              <w:rPr>
                <w:iCs/>
                <w:sz w:val="26"/>
                <w:szCs w:val="26"/>
              </w:rPr>
              <w:t>Боголюбского</w:t>
            </w:r>
            <w:proofErr w:type="spellEnd"/>
            <w:r w:rsidRPr="00146D33">
              <w:rPr>
                <w:iCs/>
                <w:sz w:val="26"/>
                <w:szCs w:val="26"/>
              </w:rPr>
              <w:t xml:space="preserve"> во Владимир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>1157-1174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Захват Киева войсками Андрея </w:t>
            </w:r>
            <w:proofErr w:type="spellStart"/>
            <w:r w:rsidRPr="00146D33">
              <w:rPr>
                <w:sz w:val="26"/>
                <w:szCs w:val="26"/>
              </w:rPr>
              <w:t>Боголюбского</w:t>
            </w:r>
            <w:proofErr w:type="spellEnd"/>
            <w:r w:rsidRPr="00146D33">
              <w:rPr>
                <w:sz w:val="26"/>
                <w:szCs w:val="26"/>
              </w:rPr>
              <w:t>, перенос столицы во Владимир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1169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Правление Всеволода Большое Гнездо во Владимире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1176-1212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Слово о полку Игореве»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1185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 xml:space="preserve">Создание Галицко-Волынского княжества Романом </w:t>
            </w:r>
            <w:proofErr w:type="spellStart"/>
            <w:r w:rsidRPr="00146D33">
              <w:rPr>
                <w:iCs/>
                <w:sz w:val="26"/>
                <w:szCs w:val="26"/>
              </w:rPr>
              <w:t>Мстиславичем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1199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Битва на реке Калке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1223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Нашествие Батыя на Русь. Покорение Северо-Восточной Руси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1237-1238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 xml:space="preserve">Битва на реке Сити  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1238</w:t>
            </w:r>
          </w:p>
        </w:tc>
      </w:tr>
      <w:tr w:rsidR="00F10203" w:rsidRPr="00146D33" w:rsidTr="00F10203">
        <w:trPr>
          <w:trHeight w:val="242"/>
        </w:trPr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Завоевание Батыем Южной Руси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1239-1240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Захват Батыем Киева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1240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Невская битва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1240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Ледовое побоище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1242  5 апр.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>Правление Александра Невского во Владимире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1251-1263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iCs/>
                <w:sz w:val="26"/>
                <w:szCs w:val="26"/>
              </w:rPr>
              <w:t>Правление Даниила в Москве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1276-1303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Правление Юрия Даниловича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1303-1325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Правление Ивана </w:t>
            </w:r>
            <w:r w:rsidRPr="00146D33">
              <w:rPr>
                <w:sz w:val="26"/>
                <w:szCs w:val="26"/>
                <w:lang w:val="en-US"/>
              </w:rPr>
              <w:t>I</w:t>
            </w:r>
            <w:r w:rsidRPr="00146D33">
              <w:rPr>
                <w:sz w:val="26"/>
                <w:szCs w:val="26"/>
              </w:rPr>
              <w:t xml:space="preserve"> </w:t>
            </w:r>
            <w:proofErr w:type="spellStart"/>
            <w:r w:rsidRPr="00146D33">
              <w:rPr>
                <w:sz w:val="26"/>
                <w:szCs w:val="26"/>
              </w:rPr>
              <w:t>Калиты</w:t>
            </w:r>
            <w:proofErr w:type="spellEnd"/>
            <w:r w:rsidRPr="00146D33">
              <w:rPr>
                <w:sz w:val="26"/>
                <w:szCs w:val="26"/>
              </w:rPr>
              <w:t xml:space="preserve"> в Москве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1325-1340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Восстание в Твери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1327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Правление </w:t>
            </w:r>
            <w:proofErr w:type="spellStart"/>
            <w:r w:rsidRPr="00146D33">
              <w:rPr>
                <w:sz w:val="26"/>
                <w:szCs w:val="26"/>
              </w:rPr>
              <w:t>Симеона</w:t>
            </w:r>
            <w:proofErr w:type="spellEnd"/>
            <w:r w:rsidRPr="00146D33">
              <w:rPr>
                <w:sz w:val="26"/>
                <w:szCs w:val="26"/>
              </w:rPr>
              <w:t xml:space="preserve"> </w:t>
            </w:r>
            <w:proofErr w:type="gramStart"/>
            <w:r w:rsidRPr="00146D33">
              <w:rPr>
                <w:sz w:val="26"/>
                <w:szCs w:val="26"/>
              </w:rPr>
              <w:t>Гордого</w:t>
            </w:r>
            <w:proofErr w:type="gram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1340-1353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Основание Троицкого монастыря Сергием Радонежским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proofErr w:type="spellStart"/>
            <w:r w:rsidRPr="00146D33">
              <w:rPr>
                <w:sz w:val="26"/>
                <w:szCs w:val="26"/>
              </w:rPr>
              <w:t>ок</w:t>
            </w:r>
            <w:proofErr w:type="spellEnd"/>
            <w:r w:rsidRPr="00146D33">
              <w:rPr>
                <w:sz w:val="26"/>
                <w:szCs w:val="26"/>
              </w:rPr>
              <w:t>. 1345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Правление Ивана </w:t>
            </w:r>
            <w:r w:rsidRPr="00146D33">
              <w:rPr>
                <w:sz w:val="26"/>
                <w:szCs w:val="26"/>
                <w:lang w:val="en-US"/>
              </w:rPr>
              <w:t>II</w:t>
            </w:r>
            <w:r w:rsidRPr="00146D33">
              <w:rPr>
                <w:sz w:val="26"/>
                <w:szCs w:val="26"/>
              </w:rPr>
              <w:t xml:space="preserve"> Красного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1353-1359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Правление Дмитрия Донского в Москве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1359-1389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Битва на реке </w:t>
            </w:r>
            <w:proofErr w:type="spellStart"/>
            <w:r w:rsidRPr="00146D33">
              <w:rPr>
                <w:sz w:val="26"/>
                <w:szCs w:val="26"/>
              </w:rPr>
              <w:t>Воже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1378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Куликовская битва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1380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Разорение Москвы </w:t>
            </w:r>
            <w:proofErr w:type="spellStart"/>
            <w:r w:rsidRPr="00146D33">
              <w:rPr>
                <w:sz w:val="26"/>
                <w:szCs w:val="26"/>
              </w:rPr>
              <w:t>Тохтамышем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1382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Правление Василия </w:t>
            </w:r>
            <w:r w:rsidRPr="00146D33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1389-1425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proofErr w:type="spellStart"/>
            <w:r w:rsidRPr="00146D33">
              <w:rPr>
                <w:sz w:val="26"/>
                <w:szCs w:val="26"/>
              </w:rPr>
              <w:t>Грюнвальдская</w:t>
            </w:r>
            <w:proofErr w:type="spellEnd"/>
            <w:r w:rsidRPr="00146D33">
              <w:rPr>
                <w:sz w:val="26"/>
                <w:szCs w:val="26"/>
              </w:rPr>
              <w:t xml:space="preserve"> битва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1410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Правление Василия </w:t>
            </w:r>
            <w:r w:rsidRPr="00146D33">
              <w:rPr>
                <w:sz w:val="26"/>
                <w:szCs w:val="26"/>
                <w:lang w:val="en-US"/>
              </w:rPr>
              <w:t>II</w:t>
            </w:r>
            <w:r w:rsidRPr="00146D33">
              <w:rPr>
                <w:sz w:val="26"/>
                <w:szCs w:val="26"/>
              </w:rPr>
              <w:t xml:space="preserve"> Темного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1425-1462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Феодальная война между сыновьями и внуками Д.Донского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1433-1453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Флорентийская уния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1439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  <w:lang w:val="en-US"/>
              </w:rPr>
            </w:pPr>
            <w:r w:rsidRPr="00146D33">
              <w:rPr>
                <w:sz w:val="26"/>
                <w:szCs w:val="26"/>
              </w:rPr>
              <w:t xml:space="preserve">Правление Ивана </w:t>
            </w:r>
            <w:r w:rsidRPr="00146D33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1462-1505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 xml:space="preserve">Битва на </w:t>
            </w:r>
            <w:proofErr w:type="spellStart"/>
            <w:r w:rsidRPr="00146D33">
              <w:rPr>
                <w:sz w:val="26"/>
                <w:szCs w:val="26"/>
              </w:rPr>
              <w:t>р</w:t>
            </w:r>
            <w:proofErr w:type="gramStart"/>
            <w:r w:rsidRPr="00146D33">
              <w:rPr>
                <w:sz w:val="26"/>
                <w:szCs w:val="26"/>
              </w:rPr>
              <w:t>.Ш</w:t>
            </w:r>
            <w:proofErr w:type="gramEnd"/>
            <w:r w:rsidRPr="00146D33">
              <w:rPr>
                <w:sz w:val="26"/>
                <w:szCs w:val="26"/>
              </w:rPr>
              <w:t>елони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1471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Падение Новгородской республики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1478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Стояние на р</w:t>
            </w:r>
            <w:proofErr w:type="gramStart"/>
            <w:r w:rsidRPr="00146D33">
              <w:rPr>
                <w:sz w:val="26"/>
                <w:szCs w:val="26"/>
              </w:rPr>
              <w:t>.У</w:t>
            </w:r>
            <w:proofErr w:type="gramEnd"/>
            <w:r w:rsidRPr="00146D33">
              <w:rPr>
                <w:sz w:val="26"/>
                <w:szCs w:val="26"/>
              </w:rPr>
              <w:t>гре. падение монголо-татарского ига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1480</w:t>
            </w:r>
          </w:p>
        </w:tc>
      </w:tr>
      <w:tr w:rsidR="00F10203" w:rsidRPr="00146D33" w:rsidTr="00F10203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rPr>
                <w:sz w:val="26"/>
                <w:szCs w:val="26"/>
                <w:lang w:val="en-US"/>
              </w:rPr>
            </w:pPr>
            <w:r w:rsidRPr="00146D33">
              <w:rPr>
                <w:sz w:val="26"/>
                <w:szCs w:val="26"/>
              </w:rPr>
              <w:lastRenderedPageBreak/>
              <w:t xml:space="preserve">Судебник Ивана </w:t>
            </w:r>
            <w:r w:rsidRPr="00146D33">
              <w:rPr>
                <w:sz w:val="26"/>
                <w:szCs w:val="26"/>
                <w:lang w:val="en-US"/>
              </w:rPr>
              <w:t>III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203" w:rsidRPr="00146D33" w:rsidRDefault="00F10203">
            <w:pPr>
              <w:tabs>
                <w:tab w:val="left" w:pos="3969"/>
                <w:tab w:val="left" w:pos="4395"/>
                <w:tab w:val="left" w:pos="4820"/>
                <w:tab w:val="left" w:pos="6237"/>
              </w:tabs>
              <w:jc w:val="center"/>
              <w:rPr>
                <w:sz w:val="26"/>
                <w:szCs w:val="26"/>
              </w:rPr>
            </w:pPr>
            <w:r w:rsidRPr="00146D33">
              <w:rPr>
                <w:sz w:val="26"/>
                <w:szCs w:val="26"/>
              </w:rPr>
              <w:t>1497</w:t>
            </w:r>
          </w:p>
        </w:tc>
      </w:tr>
    </w:tbl>
    <w:p w:rsidR="00F10203" w:rsidRPr="00146D33" w:rsidRDefault="00F10203" w:rsidP="00913A29">
      <w:pPr>
        <w:jc w:val="center"/>
        <w:rPr>
          <w:sz w:val="26"/>
          <w:szCs w:val="26"/>
        </w:rPr>
      </w:pPr>
      <w:bookmarkStart w:id="0" w:name="_GoBack"/>
      <w:bookmarkEnd w:id="0"/>
    </w:p>
    <w:p w:rsidR="00DF2871" w:rsidRPr="00146D33" w:rsidRDefault="00DF2871">
      <w:pPr>
        <w:rPr>
          <w:sz w:val="26"/>
          <w:szCs w:val="26"/>
        </w:rPr>
      </w:pPr>
    </w:p>
    <w:sectPr w:rsidR="00DF2871" w:rsidRPr="00146D33" w:rsidSect="00BA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10203"/>
    <w:rsid w:val="000745B7"/>
    <w:rsid w:val="00143EFA"/>
    <w:rsid w:val="00146D33"/>
    <w:rsid w:val="004B19D9"/>
    <w:rsid w:val="00504922"/>
    <w:rsid w:val="00606740"/>
    <w:rsid w:val="0087630E"/>
    <w:rsid w:val="00913A29"/>
    <w:rsid w:val="009605F2"/>
    <w:rsid w:val="00960DB9"/>
    <w:rsid w:val="00966422"/>
    <w:rsid w:val="009A470B"/>
    <w:rsid w:val="00B7270E"/>
    <w:rsid w:val="00BA3E0D"/>
    <w:rsid w:val="00CA5BD5"/>
    <w:rsid w:val="00DF2871"/>
    <w:rsid w:val="00F1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203"/>
  </w:style>
  <w:style w:type="paragraph" w:styleId="2">
    <w:name w:val="heading 2"/>
    <w:basedOn w:val="a"/>
    <w:next w:val="a"/>
    <w:link w:val="20"/>
    <w:unhideWhenUsed/>
    <w:qFormat/>
    <w:rsid w:val="00F10203"/>
    <w:pPr>
      <w:keepNext/>
      <w:outlineLvl w:val="1"/>
    </w:pPr>
    <w:rPr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10203"/>
    <w:rPr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12B3AB-9165-45CC-9FB6-79A587824E7A}"/>
</file>

<file path=customXml/itemProps2.xml><?xml version="1.0" encoding="utf-8"?>
<ds:datastoreItem xmlns:ds="http://schemas.openxmlformats.org/officeDocument/2006/customXml" ds:itemID="{847D6032-6C74-4002-8B85-359018A1EB59}"/>
</file>

<file path=customXml/itemProps3.xml><?xml version="1.0" encoding="utf-8"?>
<ds:datastoreItem xmlns:ds="http://schemas.openxmlformats.org/officeDocument/2006/customXml" ds:itemID="{BE62EE9B-47C8-41FE-AA0F-D03053F1E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Сергей</cp:lastModifiedBy>
  <cp:revision>7</cp:revision>
  <dcterms:created xsi:type="dcterms:W3CDTF">2013-07-03T17:36:00Z</dcterms:created>
  <dcterms:modified xsi:type="dcterms:W3CDTF">2014-11-06T12:38:00Z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