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99" w:rsidRPr="00640D99" w:rsidRDefault="00640D99" w:rsidP="00640D99">
      <w:pPr>
        <w:spacing w:line="276" w:lineRule="auto"/>
        <w:ind w:left="-426"/>
        <w:jc w:val="both"/>
        <w:rPr>
          <w:color w:val="1F497D" w:themeColor="text2"/>
          <w:sz w:val="28"/>
          <w:szCs w:val="28"/>
        </w:rPr>
      </w:pPr>
    </w:p>
    <w:p w:rsidR="0003783B" w:rsidRPr="00640D99" w:rsidRDefault="0003783B" w:rsidP="00640D99">
      <w:pPr>
        <w:spacing w:line="276" w:lineRule="auto"/>
        <w:ind w:left="-426"/>
        <w:jc w:val="both"/>
        <w:rPr>
          <w:b/>
          <w:color w:val="1F497D" w:themeColor="text2"/>
          <w:sz w:val="28"/>
          <w:szCs w:val="28"/>
        </w:rPr>
      </w:pPr>
      <w:r w:rsidRPr="00B153EC">
        <w:rPr>
          <w:color w:val="000000"/>
          <w:sz w:val="28"/>
          <w:szCs w:val="28"/>
        </w:rPr>
        <w:t>Воспитание – великое дело: им решается участь человека.</w:t>
      </w:r>
    </w:p>
    <w:p w:rsidR="006A4177" w:rsidRPr="00B153EC" w:rsidRDefault="006A4177" w:rsidP="00640D99">
      <w:pPr>
        <w:spacing w:line="276" w:lineRule="auto"/>
        <w:ind w:left="-426" w:firstLine="113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В.Г. Белинский</w:t>
      </w:r>
    </w:p>
    <w:p w:rsidR="00FA7F85" w:rsidRPr="00B153EC" w:rsidRDefault="00FA7F85" w:rsidP="00640D99">
      <w:pPr>
        <w:spacing w:line="276" w:lineRule="auto"/>
        <w:rPr>
          <w:sz w:val="28"/>
          <w:szCs w:val="28"/>
        </w:rPr>
      </w:pPr>
    </w:p>
    <w:p w:rsidR="006A4177" w:rsidRDefault="006A4177" w:rsidP="00640D99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План воспитательной работы лицея основывается на проекте Концепции развития воспитания в системе образования Республики Марий Эл на 2012 – 2020 годы.</w:t>
      </w:r>
    </w:p>
    <w:p w:rsidR="006A4177" w:rsidRDefault="006A4177" w:rsidP="00640D9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Целями воспитательной деятельности являются:</w:t>
      </w:r>
    </w:p>
    <w:p w:rsidR="006A4177" w:rsidRDefault="006A4177" w:rsidP="00640D9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формирование единого воспитательного пространства на основе сохранения традиций и развития воспитательной системы лицея;</w:t>
      </w:r>
    </w:p>
    <w:p w:rsidR="006A4177" w:rsidRDefault="006A4177" w:rsidP="00640D9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в</w:t>
      </w:r>
      <w:r w:rsidRPr="00746987">
        <w:rPr>
          <w:sz w:val="28"/>
          <w:szCs w:val="28"/>
        </w:rPr>
        <w:t xml:space="preserve">оспитание чувства патриотизма, любви к России, к своему народу, своей малой </w:t>
      </w:r>
      <w:r w:rsidR="008C783C">
        <w:rPr>
          <w:sz w:val="28"/>
          <w:szCs w:val="28"/>
        </w:rPr>
        <w:t>Р</w:t>
      </w:r>
      <w:r w:rsidRPr="00746987">
        <w:rPr>
          <w:sz w:val="28"/>
          <w:szCs w:val="28"/>
        </w:rPr>
        <w:t>одине; служение Отечеству</w:t>
      </w:r>
      <w:r>
        <w:rPr>
          <w:sz w:val="28"/>
          <w:szCs w:val="28"/>
        </w:rPr>
        <w:t>;</w:t>
      </w:r>
    </w:p>
    <w:p w:rsidR="006A4177" w:rsidRDefault="006A4177" w:rsidP="00640D9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74698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46987">
        <w:rPr>
          <w:sz w:val="28"/>
          <w:szCs w:val="28"/>
        </w:rPr>
        <w:t>оспитание чувства социальной солидарности: чувства личной и национальной свободы, чувства спр</w:t>
      </w:r>
      <w:r>
        <w:rPr>
          <w:sz w:val="28"/>
          <w:szCs w:val="28"/>
        </w:rPr>
        <w:t xml:space="preserve">аведливости, милосердия, чести и </w:t>
      </w:r>
      <w:r w:rsidRPr="00746987">
        <w:rPr>
          <w:sz w:val="28"/>
          <w:szCs w:val="28"/>
        </w:rPr>
        <w:t>достоинства</w:t>
      </w:r>
      <w:r>
        <w:rPr>
          <w:sz w:val="28"/>
          <w:szCs w:val="28"/>
        </w:rPr>
        <w:t>;</w:t>
      </w:r>
      <w:r w:rsidRPr="00746987">
        <w:rPr>
          <w:sz w:val="28"/>
          <w:szCs w:val="28"/>
        </w:rPr>
        <w:t xml:space="preserve"> </w:t>
      </w:r>
    </w:p>
    <w:p w:rsidR="006A4177" w:rsidRDefault="006A4177" w:rsidP="00640D9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ф</w:t>
      </w:r>
      <w:r w:rsidRPr="00746987">
        <w:rPr>
          <w:sz w:val="28"/>
          <w:szCs w:val="28"/>
        </w:rPr>
        <w:t xml:space="preserve">ормирование гражданственности: воспитание чувства долга перед Отечеством, старшим поколением и семьей, </w:t>
      </w:r>
      <w:r>
        <w:rPr>
          <w:sz w:val="28"/>
          <w:szCs w:val="28"/>
        </w:rPr>
        <w:t>уважение к закону и правопорядка;</w:t>
      </w:r>
    </w:p>
    <w:p w:rsidR="006A4177" w:rsidRDefault="006A4177" w:rsidP="00640D9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в</w:t>
      </w:r>
      <w:r w:rsidRPr="00746987">
        <w:rPr>
          <w:sz w:val="28"/>
          <w:szCs w:val="28"/>
        </w:rPr>
        <w:t>оспитание целеустремленности и настойчивости, трудолюбия, береж</w:t>
      </w:r>
      <w:r>
        <w:rPr>
          <w:sz w:val="28"/>
          <w:szCs w:val="28"/>
        </w:rPr>
        <w:t>ливости через труд и творчество;</w:t>
      </w:r>
    </w:p>
    <w:p w:rsidR="006A4177" w:rsidRDefault="006A4177" w:rsidP="00640D9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в</w:t>
      </w:r>
      <w:r w:rsidRPr="00746987">
        <w:rPr>
          <w:sz w:val="28"/>
          <w:szCs w:val="28"/>
        </w:rPr>
        <w:t>оспитание стремления к познанию мира, поиску истины; формирование научной картин</w:t>
      </w:r>
      <w:r>
        <w:rPr>
          <w:sz w:val="28"/>
          <w:szCs w:val="28"/>
        </w:rPr>
        <w:t>ы мира, экологического сознания;</w:t>
      </w:r>
    </w:p>
    <w:p w:rsidR="006A4177" w:rsidRDefault="006A4177" w:rsidP="00640D9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ф</w:t>
      </w:r>
      <w:r w:rsidRPr="00746987">
        <w:rPr>
          <w:sz w:val="28"/>
          <w:szCs w:val="28"/>
        </w:rPr>
        <w:t>ормирование гармоничного духовного мира учащихся; формирование умения совершать нравств</w:t>
      </w:r>
      <w:r>
        <w:rPr>
          <w:sz w:val="28"/>
          <w:szCs w:val="28"/>
        </w:rPr>
        <w:t>енный выбор, искать смысл жизни;</w:t>
      </w:r>
    </w:p>
    <w:p w:rsidR="006A4177" w:rsidRDefault="006A4177" w:rsidP="00640D9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эстетическое воспитание учащихся</w:t>
      </w:r>
      <w:r w:rsidRPr="00746987">
        <w:rPr>
          <w:sz w:val="28"/>
          <w:szCs w:val="28"/>
        </w:rPr>
        <w:t xml:space="preserve"> через приобщение к многообразию культур и народов; воспитание чувства любви и ответственности </w:t>
      </w:r>
      <w:r>
        <w:rPr>
          <w:sz w:val="28"/>
          <w:szCs w:val="28"/>
        </w:rPr>
        <w:t>к</w:t>
      </w:r>
      <w:r w:rsidRPr="00746987">
        <w:rPr>
          <w:sz w:val="28"/>
          <w:szCs w:val="28"/>
        </w:rPr>
        <w:t xml:space="preserve"> родной земле, заповедной природе, планете Земля.</w:t>
      </w:r>
    </w:p>
    <w:p w:rsidR="00E570EA" w:rsidRDefault="00E570EA" w:rsidP="00640D99">
      <w:pPr>
        <w:spacing w:line="276" w:lineRule="auto"/>
        <w:rPr>
          <w:sz w:val="18"/>
          <w:szCs w:val="28"/>
        </w:rPr>
      </w:pPr>
    </w:p>
    <w:p w:rsidR="006A4177" w:rsidRDefault="006A4177" w:rsidP="00640D9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Для выполнения этих целей реализуются следующие задачи:</w:t>
      </w:r>
    </w:p>
    <w:p w:rsidR="006A4177" w:rsidRDefault="006A4177" w:rsidP="00640D99">
      <w:pPr>
        <w:pStyle w:val="ae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условий для совершенствования системы воспитания, для полноценного духовно-нравственного развития личности обучающихся на основе приобщения к традициям российского народа.</w:t>
      </w:r>
    </w:p>
    <w:p w:rsidR="006A4177" w:rsidRDefault="006A4177" w:rsidP="00640D99">
      <w:pPr>
        <w:pStyle w:val="ae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условий для обеспечения роста социальной зрелости, активной жизненной позиции выпускников, их готовности к жизненному самоопределению, включающей способность брать на себя ответственность, участвовать в принятии и реализации совместных решений, участвовать в общественной жизни республики и государства, формировать у лицеистов потребность к самосовершенствованию, умение адаптироваться в условиях современного мира, стремление иметь научное мировоззрение; формировать у обучающихся стремление овладеть ценностями мировой  и отечественной культуры, историческим прошлым.</w:t>
      </w:r>
    </w:p>
    <w:p w:rsidR="006A4177" w:rsidRDefault="006A4177" w:rsidP="00640D99">
      <w:pPr>
        <w:pStyle w:val="ae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9D3663">
        <w:rPr>
          <w:rFonts w:ascii="Times New Roman" w:hAnsi="Times New Roman"/>
          <w:sz w:val="28"/>
          <w:szCs w:val="28"/>
        </w:rPr>
        <w:t xml:space="preserve">Создание условий для формирования чувства патриотизма. </w:t>
      </w:r>
    </w:p>
    <w:p w:rsidR="006A4177" w:rsidRDefault="006A4177" w:rsidP="00640D99">
      <w:pPr>
        <w:pStyle w:val="ae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9D3663">
        <w:rPr>
          <w:rFonts w:ascii="Times New Roman" w:hAnsi="Times New Roman"/>
          <w:sz w:val="28"/>
          <w:szCs w:val="28"/>
        </w:rPr>
        <w:t xml:space="preserve">Развитие здоровьесберегающей среды, способствующей формированию у школьников потребности в ведении здорового образа жизни. </w:t>
      </w:r>
    </w:p>
    <w:p w:rsidR="006A4177" w:rsidRDefault="006A4177" w:rsidP="00640D99">
      <w:pPr>
        <w:pStyle w:val="ae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9D3663">
        <w:rPr>
          <w:rFonts w:ascii="Times New Roman" w:hAnsi="Times New Roman"/>
          <w:sz w:val="28"/>
          <w:szCs w:val="28"/>
        </w:rPr>
        <w:lastRenderedPageBreak/>
        <w:t xml:space="preserve">Создание условий для снижения уровня асоциальных проявлений среди школьников через систему воспитательных мероприятий и деятельность органов ученического самоуправления. </w:t>
      </w:r>
    </w:p>
    <w:p w:rsidR="00840B97" w:rsidRPr="00E570EA" w:rsidRDefault="006A4177" w:rsidP="00640D99">
      <w:pPr>
        <w:pStyle w:val="ae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9D3663">
        <w:rPr>
          <w:rFonts w:ascii="Times New Roman" w:hAnsi="Times New Roman"/>
          <w:sz w:val="28"/>
          <w:szCs w:val="28"/>
        </w:rPr>
        <w:t xml:space="preserve">Повышение степени удовлетворённости </w:t>
      </w:r>
      <w:r>
        <w:rPr>
          <w:rFonts w:ascii="Times New Roman" w:hAnsi="Times New Roman"/>
          <w:sz w:val="28"/>
          <w:szCs w:val="28"/>
        </w:rPr>
        <w:t>родительской общественности</w:t>
      </w:r>
      <w:r w:rsidRPr="009D3663">
        <w:rPr>
          <w:rFonts w:ascii="Times New Roman" w:hAnsi="Times New Roman"/>
          <w:sz w:val="28"/>
          <w:szCs w:val="28"/>
        </w:rPr>
        <w:t xml:space="preserve"> качеством воспитательной работы в лицее.</w:t>
      </w:r>
      <w:r w:rsidR="00B62664" w:rsidRPr="00E570EA">
        <w:rPr>
          <w:sz w:val="28"/>
          <w:szCs w:val="28"/>
        </w:rPr>
        <w:tab/>
      </w:r>
    </w:p>
    <w:p w:rsidR="00593786" w:rsidRPr="00B153EC" w:rsidRDefault="00593786" w:rsidP="00640D99">
      <w:pPr>
        <w:spacing w:line="276" w:lineRule="auto"/>
        <w:rPr>
          <w:sz w:val="28"/>
          <w:szCs w:val="28"/>
        </w:rPr>
      </w:pPr>
      <w:r w:rsidRPr="00B153EC">
        <w:rPr>
          <w:sz w:val="28"/>
          <w:szCs w:val="28"/>
        </w:rPr>
        <w:t xml:space="preserve">Свидетельством успешной деятельности </w:t>
      </w:r>
      <w:proofErr w:type="spellStart"/>
      <w:proofErr w:type="gramStart"/>
      <w:r w:rsidR="008C783C">
        <w:rPr>
          <w:sz w:val="28"/>
          <w:szCs w:val="28"/>
        </w:rPr>
        <w:t>воспитателя-</w:t>
      </w:r>
      <w:r w:rsidRPr="00B153EC">
        <w:rPr>
          <w:sz w:val="28"/>
          <w:szCs w:val="28"/>
        </w:rPr>
        <w:t>классного</w:t>
      </w:r>
      <w:proofErr w:type="spellEnd"/>
      <w:proofErr w:type="gramEnd"/>
      <w:r w:rsidRPr="00B153EC">
        <w:rPr>
          <w:sz w:val="28"/>
          <w:szCs w:val="28"/>
        </w:rPr>
        <w:t xml:space="preserve"> руководителя являются:</w:t>
      </w:r>
    </w:p>
    <w:p w:rsidR="00593786" w:rsidRPr="00B153EC" w:rsidRDefault="00593786" w:rsidP="00640D99">
      <w:pPr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B153EC">
        <w:rPr>
          <w:sz w:val="28"/>
          <w:szCs w:val="28"/>
        </w:rPr>
        <w:t>высокая эффективность воспитательной работы с классом;</w:t>
      </w:r>
    </w:p>
    <w:p w:rsidR="00593786" w:rsidRPr="00B153EC" w:rsidRDefault="00593786" w:rsidP="00640D99">
      <w:pPr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B153EC">
        <w:rPr>
          <w:sz w:val="28"/>
          <w:szCs w:val="28"/>
        </w:rPr>
        <w:t>проявление и развитие творческой индивидуальности;</w:t>
      </w:r>
    </w:p>
    <w:p w:rsidR="00593786" w:rsidRPr="00B153EC" w:rsidRDefault="00593786" w:rsidP="00640D99">
      <w:pPr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B153EC">
        <w:rPr>
          <w:sz w:val="28"/>
          <w:szCs w:val="28"/>
        </w:rPr>
        <w:t>стиль отношений с воспитанниками;</w:t>
      </w:r>
    </w:p>
    <w:p w:rsidR="00593786" w:rsidRPr="00B153EC" w:rsidRDefault="00593786" w:rsidP="00640D99">
      <w:pPr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B153EC">
        <w:rPr>
          <w:sz w:val="28"/>
          <w:szCs w:val="28"/>
        </w:rPr>
        <w:t>степень его включенности в жизнь класса;</w:t>
      </w:r>
    </w:p>
    <w:p w:rsidR="00593786" w:rsidRPr="00B153EC" w:rsidRDefault="00593786" w:rsidP="00640D99">
      <w:pPr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B153EC">
        <w:rPr>
          <w:sz w:val="28"/>
          <w:szCs w:val="28"/>
        </w:rPr>
        <w:t>степень владения умениями и навыками классного руководства (умение поставить цели, спланировать работу, осуществить ее, оценить, проанализировать, сделать выводы и поставить новые задачи);</w:t>
      </w:r>
    </w:p>
    <w:p w:rsidR="00593786" w:rsidRPr="00B153EC" w:rsidRDefault="00593786" w:rsidP="00640D99">
      <w:pPr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B153EC">
        <w:rPr>
          <w:sz w:val="28"/>
          <w:szCs w:val="28"/>
        </w:rPr>
        <w:t>степень сотрудничества и сотворчества с классным коллективом;</w:t>
      </w:r>
    </w:p>
    <w:p w:rsidR="00593786" w:rsidRPr="00B153EC" w:rsidRDefault="00593786" w:rsidP="00640D99">
      <w:pPr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B153EC">
        <w:rPr>
          <w:sz w:val="28"/>
          <w:szCs w:val="28"/>
        </w:rPr>
        <w:t>хороший контакт с родителями;</w:t>
      </w:r>
    </w:p>
    <w:p w:rsidR="00593786" w:rsidRPr="00B153EC" w:rsidRDefault="00593786" w:rsidP="00640D99">
      <w:pPr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B153EC">
        <w:rPr>
          <w:sz w:val="28"/>
          <w:szCs w:val="28"/>
        </w:rPr>
        <w:t>умение классного руководителя заинтересовать воспитанников;</w:t>
      </w:r>
    </w:p>
    <w:p w:rsidR="00593786" w:rsidRPr="00B153EC" w:rsidRDefault="00593786" w:rsidP="00640D99">
      <w:pPr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B153EC">
        <w:rPr>
          <w:sz w:val="28"/>
          <w:szCs w:val="28"/>
        </w:rPr>
        <w:t>взаимный интерес классного руководителя и воспитанников друг к другу, любовь и уважение ребят к своему классному руководителю.</w:t>
      </w:r>
    </w:p>
    <w:p w:rsidR="00B153EC" w:rsidRPr="00B153EC" w:rsidRDefault="00593786" w:rsidP="00640D99">
      <w:pPr>
        <w:spacing w:line="276" w:lineRule="auto"/>
        <w:ind w:left="-284" w:firstLine="644"/>
        <w:jc w:val="both"/>
        <w:rPr>
          <w:sz w:val="28"/>
          <w:szCs w:val="28"/>
        </w:rPr>
      </w:pPr>
      <w:r w:rsidRPr="00B153EC">
        <w:rPr>
          <w:sz w:val="28"/>
          <w:szCs w:val="28"/>
        </w:rPr>
        <w:t xml:space="preserve">Методика «Уровень сформированности ключевых компетенций, необходимых классному руководителю в профессиональной деятельности» по </w:t>
      </w:r>
      <w:proofErr w:type="gramStart"/>
      <w:r w:rsidRPr="00B153EC">
        <w:rPr>
          <w:sz w:val="28"/>
          <w:szCs w:val="28"/>
        </w:rPr>
        <w:t>Дж</w:t>
      </w:r>
      <w:proofErr w:type="gramEnd"/>
      <w:r w:rsidRPr="00B153EC">
        <w:rPr>
          <w:sz w:val="28"/>
          <w:szCs w:val="28"/>
        </w:rPr>
        <w:t xml:space="preserve">. Равену показывает разный уровень </w:t>
      </w:r>
      <w:r w:rsidR="0047307E" w:rsidRPr="00B153EC">
        <w:rPr>
          <w:sz w:val="28"/>
          <w:szCs w:val="28"/>
        </w:rPr>
        <w:t xml:space="preserve">компетентности педагогов. Трое из десяти по результатам диагностики имеют высокий уровень сформированности профессиональных качеств, а у шести педагогов ключевые компетенции сформированы, но следует подумать над их совершенствованием. </w:t>
      </w:r>
    </w:p>
    <w:p w:rsidR="006A4177" w:rsidRPr="006A4177" w:rsidRDefault="006A4177" w:rsidP="00640D99">
      <w:pPr>
        <w:spacing w:line="276" w:lineRule="auto"/>
        <w:jc w:val="both"/>
        <w:rPr>
          <w:sz w:val="28"/>
          <w:szCs w:val="28"/>
        </w:rPr>
      </w:pPr>
      <w:r w:rsidRPr="006A4177">
        <w:rPr>
          <w:sz w:val="28"/>
          <w:szCs w:val="28"/>
        </w:rPr>
        <w:t>Лицейская дума активно включилась в работу с нач</w:t>
      </w:r>
      <w:r w:rsidR="00A236BE">
        <w:rPr>
          <w:sz w:val="28"/>
          <w:szCs w:val="28"/>
        </w:rPr>
        <w:t>ала учебного года и решала следующие задачи:</w:t>
      </w:r>
    </w:p>
    <w:p w:rsidR="00A236BE" w:rsidRPr="001E2E85" w:rsidRDefault="00A236BE" w:rsidP="00640D99">
      <w:pPr>
        <w:pStyle w:val="Default"/>
        <w:numPr>
          <w:ilvl w:val="0"/>
          <w:numId w:val="19"/>
        </w:numPr>
        <w:spacing w:after="30" w:line="276" w:lineRule="auto"/>
        <w:rPr>
          <w:sz w:val="28"/>
          <w:szCs w:val="23"/>
        </w:rPr>
      </w:pPr>
      <w:r w:rsidRPr="001E2E85">
        <w:rPr>
          <w:sz w:val="28"/>
          <w:szCs w:val="23"/>
        </w:rPr>
        <w:t>находить самостоятельно общезначимые дела, проявлять себя в различных видах творчества, вносить свой вклад в деятельность коллектива</w:t>
      </w:r>
      <w:r>
        <w:rPr>
          <w:sz w:val="28"/>
          <w:szCs w:val="23"/>
        </w:rPr>
        <w:t>;</w:t>
      </w:r>
    </w:p>
    <w:p w:rsidR="006A4177" w:rsidRPr="001E2E85" w:rsidRDefault="006A4177" w:rsidP="00640D99">
      <w:pPr>
        <w:pStyle w:val="Default"/>
        <w:numPr>
          <w:ilvl w:val="0"/>
          <w:numId w:val="19"/>
        </w:numPr>
        <w:spacing w:after="30" w:line="276" w:lineRule="auto"/>
        <w:rPr>
          <w:sz w:val="28"/>
          <w:szCs w:val="23"/>
        </w:rPr>
      </w:pPr>
      <w:r w:rsidRPr="001E2E85">
        <w:rPr>
          <w:sz w:val="28"/>
          <w:szCs w:val="23"/>
        </w:rPr>
        <w:t>участвовать в организации лицейской жизни, поддерживать атмосферу лицейского коллектива</w:t>
      </w:r>
      <w:r>
        <w:rPr>
          <w:sz w:val="28"/>
          <w:szCs w:val="23"/>
        </w:rPr>
        <w:t>;</w:t>
      </w:r>
    </w:p>
    <w:p w:rsidR="006A4177" w:rsidRPr="001E2E85" w:rsidRDefault="006A4177" w:rsidP="00640D99">
      <w:pPr>
        <w:pStyle w:val="Default"/>
        <w:numPr>
          <w:ilvl w:val="0"/>
          <w:numId w:val="19"/>
        </w:numPr>
        <w:spacing w:after="30" w:line="276" w:lineRule="auto"/>
        <w:rPr>
          <w:sz w:val="28"/>
          <w:szCs w:val="23"/>
        </w:rPr>
      </w:pPr>
      <w:r w:rsidRPr="001E2E85">
        <w:rPr>
          <w:sz w:val="28"/>
          <w:szCs w:val="23"/>
        </w:rPr>
        <w:t>воспитывать положительное отношения к нормам коллективной жизни, социальную ответственность за себя и за других</w:t>
      </w:r>
      <w:r>
        <w:rPr>
          <w:sz w:val="28"/>
          <w:szCs w:val="23"/>
        </w:rPr>
        <w:t>;</w:t>
      </w:r>
    </w:p>
    <w:p w:rsidR="006A4177" w:rsidRPr="001E2E85" w:rsidRDefault="006A4177" w:rsidP="00640D99">
      <w:pPr>
        <w:pStyle w:val="Default"/>
        <w:numPr>
          <w:ilvl w:val="0"/>
          <w:numId w:val="19"/>
        </w:numPr>
        <w:spacing w:after="30" w:line="276" w:lineRule="auto"/>
        <w:rPr>
          <w:sz w:val="28"/>
          <w:szCs w:val="23"/>
        </w:rPr>
      </w:pPr>
      <w:r w:rsidRPr="001E2E85">
        <w:rPr>
          <w:sz w:val="28"/>
          <w:szCs w:val="23"/>
        </w:rPr>
        <w:t>использовать условия для осознания своей индивидуальности, самовыражения, саморазвития для освоения демократических и гражданских ценностей</w:t>
      </w:r>
      <w:r>
        <w:rPr>
          <w:sz w:val="28"/>
          <w:szCs w:val="23"/>
        </w:rPr>
        <w:t>;</w:t>
      </w:r>
    </w:p>
    <w:p w:rsidR="00E41A15" w:rsidRPr="001F4C51" w:rsidRDefault="006A4177" w:rsidP="00640D99">
      <w:pPr>
        <w:pStyle w:val="Default"/>
        <w:numPr>
          <w:ilvl w:val="0"/>
          <w:numId w:val="19"/>
        </w:numPr>
        <w:spacing w:line="276" w:lineRule="auto"/>
        <w:rPr>
          <w:sz w:val="28"/>
          <w:szCs w:val="23"/>
        </w:rPr>
      </w:pPr>
      <w:r w:rsidRPr="001E2E85">
        <w:rPr>
          <w:sz w:val="28"/>
          <w:szCs w:val="23"/>
        </w:rPr>
        <w:t xml:space="preserve">повысить статус органов ученического самоуправления в жизнедеятельности </w:t>
      </w:r>
      <w:r>
        <w:rPr>
          <w:sz w:val="28"/>
          <w:szCs w:val="23"/>
        </w:rPr>
        <w:t>классов.</w:t>
      </w:r>
    </w:p>
    <w:p w:rsidR="00B83AB4" w:rsidRPr="001F4C51" w:rsidRDefault="00B83AB4" w:rsidP="00640D99">
      <w:pPr>
        <w:pStyle w:val="Default"/>
        <w:spacing w:line="276" w:lineRule="auto"/>
        <w:ind w:firstLine="360"/>
        <w:rPr>
          <w:bCs/>
          <w:iCs/>
          <w:sz w:val="28"/>
          <w:szCs w:val="23"/>
        </w:rPr>
      </w:pPr>
      <w:r w:rsidRPr="00E41A15">
        <w:rPr>
          <w:bCs/>
          <w:iCs/>
          <w:sz w:val="28"/>
          <w:szCs w:val="23"/>
        </w:rPr>
        <w:t>Критери</w:t>
      </w:r>
      <w:r w:rsidR="0048361F">
        <w:rPr>
          <w:bCs/>
          <w:iCs/>
          <w:sz w:val="28"/>
          <w:szCs w:val="23"/>
        </w:rPr>
        <w:t>я</w:t>
      </w:r>
      <w:r w:rsidRPr="00E41A15">
        <w:rPr>
          <w:bCs/>
          <w:iCs/>
          <w:sz w:val="28"/>
          <w:szCs w:val="23"/>
        </w:rPr>
        <w:t>м</w:t>
      </w:r>
      <w:r w:rsidR="0048361F">
        <w:rPr>
          <w:bCs/>
          <w:iCs/>
          <w:sz w:val="28"/>
          <w:szCs w:val="23"/>
        </w:rPr>
        <w:t>и</w:t>
      </w:r>
      <w:r w:rsidRPr="00E41A15">
        <w:rPr>
          <w:bCs/>
          <w:iCs/>
          <w:sz w:val="28"/>
          <w:szCs w:val="23"/>
        </w:rPr>
        <w:t xml:space="preserve"> развитости ученического самоуправления в классах и общелицейском коллективе </w:t>
      </w:r>
      <w:r w:rsidR="0048361F">
        <w:rPr>
          <w:bCs/>
          <w:iCs/>
          <w:sz w:val="28"/>
          <w:szCs w:val="23"/>
        </w:rPr>
        <w:t>являются</w:t>
      </w:r>
      <w:r w:rsidRPr="00E41A15">
        <w:rPr>
          <w:bCs/>
          <w:iCs/>
          <w:sz w:val="28"/>
          <w:szCs w:val="23"/>
        </w:rPr>
        <w:t xml:space="preserve">: </w:t>
      </w:r>
    </w:p>
    <w:p w:rsidR="00B83AB4" w:rsidRPr="001E2E85" w:rsidRDefault="00B83AB4" w:rsidP="00640D99">
      <w:pPr>
        <w:pStyle w:val="Default"/>
        <w:numPr>
          <w:ilvl w:val="0"/>
          <w:numId w:val="20"/>
        </w:numPr>
        <w:spacing w:after="44" w:line="276" w:lineRule="auto"/>
        <w:rPr>
          <w:sz w:val="28"/>
          <w:szCs w:val="23"/>
        </w:rPr>
      </w:pPr>
      <w:r w:rsidRPr="001E2E85">
        <w:rPr>
          <w:sz w:val="28"/>
          <w:szCs w:val="23"/>
        </w:rPr>
        <w:t>включенность учащихся в управление</w:t>
      </w:r>
      <w:r>
        <w:rPr>
          <w:sz w:val="28"/>
          <w:szCs w:val="23"/>
        </w:rPr>
        <w:t>,</w:t>
      </w:r>
    </w:p>
    <w:p w:rsidR="00B83AB4" w:rsidRPr="001E2E85" w:rsidRDefault="00B83AB4" w:rsidP="00640D99">
      <w:pPr>
        <w:pStyle w:val="Default"/>
        <w:numPr>
          <w:ilvl w:val="0"/>
          <w:numId w:val="20"/>
        </w:numPr>
        <w:spacing w:after="44" w:line="276" w:lineRule="auto"/>
        <w:rPr>
          <w:sz w:val="28"/>
          <w:szCs w:val="23"/>
        </w:rPr>
      </w:pPr>
      <w:r w:rsidRPr="001E2E85">
        <w:rPr>
          <w:sz w:val="28"/>
          <w:szCs w:val="23"/>
        </w:rPr>
        <w:lastRenderedPageBreak/>
        <w:t>организованность в деятельности</w:t>
      </w:r>
      <w:r>
        <w:rPr>
          <w:sz w:val="28"/>
          <w:szCs w:val="23"/>
        </w:rPr>
        <w:t>,</w:t>
      </w:r>
    </w:p>
    <w:p w:rsidR="008C783C" w:rsidRPr="001F4C51" w:rsidRDefault="00B83AB4" w:rsidP="00640D99">
      <w:pPr>
        <w:pStyle w:val="Default"/>
        <w:numPr>
          <w:ilvl w:val="0"/>
          <w:numId w:val="20"/>
        </w:numPr>
        <w:spacing w:line="276" w:lineRule="auto"/>
        <w:rPr>
          <w:sz w:val="28"/>
          <w:szCs w:val="23"/>
        </w:rPr>
      </w:pPr>
      <w:r w:rsidRPr="001E2E85">
        <w:rPr>
          <w:sz w:val="28"/>
          <w:szCs w:val="23"/>
        </w:rPr>
        <w:t>осознание ответственности за реализацию совместных целей</w:t>
      </w:r>
      <w:r>
        <w:rPr>
          <w:sz w:val="28"/>
          <w:szCs w:val="23"/>
        </w:rPr>
        <w:t>.</w:t>
      </w:r>
    </w:p>
    <w:p w:rsidR="00873807" w:rsidRPr="00640D99" w:rsidRDefault="008C783C" w:rsidP="00640D99">
      <w:pPr>
        <w:pStyle w:val="Default"/>
        <w:spacing w:line="276" w:lineRule="auto"/>
        <w:ind w:firstLine="360"/>
        <w:rPr>
          <w:sz w:val="28"/>
          <w:szCs w:val="23"/>
        </w:rPr>
      </w:pPr>
      <w:r>
        <w:rPr>
          <w:sz w:val="28"/>
          <w:szCs w:val="23"/>
        </w:rPr>
        <w:t>Ученическое самоуправление как целенаправленн</w:t>
      </w:r>
      <w:r w:rsidR="00ED26AC">
        <w:rPr>
          <w:sz w:val="28"/>
          <w:szCs w:val="23"/>
        </w:rPr>
        <w:t>ая</w:t>
      </w:r>
      <w:r>
        <w:rPr>
          <w:sz w:val="28"/>
          <w:szCs w:val="23"/>
        </w:rPr>
        <w:t xml:space="preserve"> систематическ</w:t>
      </w:r>
      <w:r w:rsidR="00ED26AC">
        <w:rPr>
          <w:sz w:val="28"/>
          <w:szCs w:val="23"/>
        </w:rPr>
        <w:t>ая</w:t>
      </w:r>
      <w:r>
        <w:rPr>
          <w:sz w:val="28"/>
          <w:szCs w:val="23"/>
        </w:rPr>
        <w:t xml:space="preserve"> </w:t>
      </w:r>
      <w:r w:rsidR="00ED26AC">
        <w:rPr>
          <w:sz w:val="28"/>
          <w:szCs w:val="23"/>
        </w:rPr>
        <w:t>деятельность направлена на повышение воспитательного потенциала учащихся и качественное изменение их личностной сферы и является эффективной.</w:t>
      </w:r>
    </w:p>
    <w:p w:rsidR="008C7810" w:rsidRDefault="008C7810" w:rsidP="00640D99">
      <w:pPr>
        <w:spacing w:line="276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Внеурочная деятельность направлена на достижение результатов освоения основной образовательной программы и реализуется в формах, отличных от уроков на основании запросов обучающихся, выбора родителей с учетом имеющихся кадровых, материально-технических и иных условий. </w:t>
      </w:r>
    </w:p>
    <w:p w:rsidR="008C7810" w:rsidRDefault="008C7810" w:rsidP="00640D99">
      <w:pPr>
        <w:spacing w:line="276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Формы организации внеурочной деятельности</w:t>
      </w:r>
      <w:r w:rsidR="00027C56">
        <w:rPr>
          <w:sz w:val="28"/>
          <w:szCs w:val="24"/>
        </w:rPr>
        <w:t>:</w:t>
      </w:r>
    </w:p>
    <w:p w:rsidR="00D6602D" w:rsidRDefault="00D6602D" w:rsidP="00640D99">
      <w:pPr>
        <w:spacing w:line="276" w:lineRule="auto"/>
        <w:jc w:val="both"/>
        <w:rPr>
          <w:sz w:val="28"/>
          <w:szCs w:val="24"/>
        </w:rPr>
      </w:pPr>
      <w:r>
        <w:rPr>
          <w:sz w:val="28"/>
          <w:szCs w:val="24"/>
        </w:rPr>
        <w:t>Специальные курсы</w:t>
      </w:r>
      <w:r w:rsidR="00D70AE9">
        <w:rPr>
          <w:sz w:val="28"/>
          <w:szCs w:val="24"/>
        </w:rPr>
        <w:t xml:space="preserve"> по профильным предметам</w:t>
      </w:r>
      <w:r>
        <w:rPr>
          <w:sz w:val="28"/>
          <w:szCs w:val="24"/>
        </w:rPr>
        <w:t>;</w:t>
      </w:r>
    </w:p>
    <w:p w:rsidR="00D6602D" w:rsidRDefault="00D6602D" w:rsidP="00640D99">
      <w:pPr>
        <w:spacing w:line="276" w:lineRule="auto"/>
        <w:jc w:val="both"/>
        <w:rPr>
          <w:sz w:val="28"/>
          <w:szCs w:val="24"/>
        </w:rPr>
      </w:pPr>
      <w:r>
        <w:rPr>
          <w:sz w:val="28"/>
          <w:szCs w:val="24"/>
        </w:rPr>
        <w:t>спортивные секции</w:t>
      </w:r>
      <w:r w:rsidR="00785F7D">
        <w:rPr>
          <w:sz w:val="28"/>
          <w:szCs w:val="24"/>
        </w:rPr>
        <w:t xml:space="preserve"> (футбол, баскетбол, волейбол)</w:t>
      </w:r>
      <w:r>
        <w:rPr>
          <w:sz w:val="28"/>
          <w:szCs w:val="24"/>
        </w:rPr>
        <w:t>;</w:t>
      </w:r>
    </w:p>
    <w:p w:rsidR="00D6602D" w:rsidRDefault="00D6602D" w:rsidP="00640D99">
      <w:pPr>
        <w:spacing w:line="276" w:lineRule="auto"/>
        <w:jc w:val="both"/>
        <w:rPr>
          <w:sz w:val="28"/>
          <w:szCs w:val="24"/>
        </w:rPr>
      </w:pPr>
      <w:r>
        <w:rPr>
          <w:sz w:val="28"/>
          <w:szCs w:val="24"/>
        </w:rPr>
        <w:t>кружки</w:t>
      </w:r>
      <w:r w:rsidR="00785F7D">
        <w:rPr>
          <w:sz w:val="28"/>
          <w:szCs w:val="24"/>
        </w:rPr>
        <w:t xml:space="preserve"> (драматический, журналистики, вокальный)</w:t>
      </w:r>
      <w:r>
        <w:rPr>
          <w:sz w:val="28"/>
          <w:szCs w:val="24"/>
        </w:rPr>
        <w:t>;</w:t>
      </w:r>
    </w:p>
    <w:p w:rsidR="00D6602D" w:rsidRDefault="00D6602D" w:rsidP="00640D99">
      <w:pPr>
        <w:spacing w:line="276" w:lineRule="auto"/>
        <w:jc w:val="both"/>
        <w:rPr>
          <w:sz w:val="28"/>
          <w:szCs w:val="24"/>
        </w:rPr>
      </w:pPr>
      <w:r w:rsidRPr="00D6602D">
        <w:rPr>
          <w:sz w:val="28"/>
          <w:szCs w:val="24"/>
        </w:rPr>
        <w:t>н</w:t>
      </w:r>
      <w:r>
        <w:rPr>
          <w:sz w:val="28"/>
          <w:szCs w:val="24"/>
        </w:rPr>
        <w:t>аучное общество лицеистов;</w:t>
      </w:r>
    </w:p>
    <w:p w:rsidR="00785F7D" w:rsidRDefault="00D6602D" w:rsidP="00640D99">
      <w:pPr>
        <w:spacing w:line="276" w:lineRule="auto"/>
        <w:jc w:val="both"/>
        <w:rPr>
          <w:sz w:val="28"/>
          <w:szCs w:val="24"/>
        </w:rPr>
      </w:pPr>
      <w:r w:rsidRPr="00D6602D">
        <w:rPr>
          <w:sz w:val="28"/>
          <w:szCs w:val="24"/>
        </w:rPr>
        <w:t>волонтерская груп</w:t>
      </w:r>
      <w:r>
        <w:rPr>
          <w:sz w:val="28"/>
          <w:szCs w:val="24"/>
        </w:rPr>
        <w:t>па</w:t>
      </w:r>
      <w:r w:rsidR="00785F7D">
        <w:rPr>
          <w:sz w:val="28"/>
          <w:szCs w:val="24"/>
        </w:rPr>
        <w:t>;</w:t>
      </w:r>
    </w:p>
    <w:p w:rsidR="00785F7D" w:rsidRDefault="00785F7D" w:rsidP="00640D99">
      <w:pPr>
        <w:spacing w:line="276" w:lineRule="auto"/>
        <w:jc w:val="both"/>
        <w:rPr>
          <w:sz w:val="28"/>
          <w:szCs w:val="24"/>
        </w:rPr>
      </w:pPr>
      <w:r>
        <w:rPr>
          <w:sz w:val="28"/>
          <w:szCs w:val="24"/>
        </w:rPr>
        <w:t>проектные команды;</w:t>
      </w:r>
    </w:p>
    <w:p w:rsidR="00785F7D" w:rsidRDefault="00D6602D" w:rsidP="00640D99">
      <w:pPr>
        <w:spacing w:line="276" w:lineRule="auto"/>
        <w:jc w:val="both"/>
        <w:rPr>
          <w:sz w:val="28"/>
          <w:szCs w:val="24"/>
        </w:rPr>
      </w:pPr>
      <w:r w:rsidRPr="00D6602D">
        <w:rPr>
          <w:sz w:val="28"/>
          <w:szCs w:val="24"/>
        </w:rPr>
        <w:t>индивидуально-групповые консультации по подготовке к предметным олимпиадам</w:t>
      </w:r>
      <w:r w:rsidR="00785F7D">
        <w:rPr>
          <w:sz w:val="28"/>
          <w:szCs w:val="24"/>
        </w:rPr>
        <w:t>;</w:t>
      </w:r>
    </w:p>
    <w:p w:rsidR="00785F7D" w:rsidRDefault="00D6602D" w:rsidP="00640D99">
      <w:pPr>
        <w:spacing w:line="276" w:lineRule="auto"/>
        <w:jc w:val="both"/>
        <w:rPr>
          <w:sz w:val="28"/>
          <w:szCs w:val="24"/>
        </w:rPr>
      </w:pPr>
      <w:r w:rsidRPr="00D6602D">
        <w:rPr>
          <w:sz w:val="28"/>
          <w:szCs w:val="24"/>
        </w:rPr>
        <w:t>клубы по ин</w:t>
      </w:r>
      <w:r w:rsidR="00027C56">
        <w:rPr>
          <w:sz w:val="28"/>
          <w:szCs w:val="24"/>
        </w:rPr>
        <w:t>тересам (мужской клуб);</w:t>
      </w:r>
    </w:p>
    <w:p w:rsidR="00785F7D" w:rsidRDefault="00D6602D" w:rsidP="00640D99">
      <w:pPr>
        <w:spacing w:line="276" w:lineRule="auto"/>
        <w:jc w:val="both"/>
        <w:rPr>
          <w:sz w:val="28"/>
          <w:szCs w:val="24"/>
        </w:rPr>
      </w:pPr>
      <w:r w:rsidRPr="00D6602D">
        <w:rPr>
          <w:sz w:val="28"/>
          <w:szCs w:val="24"/>
        </w:rPr>
        <w:t>лицейский спорт</w:t>
      </w:r>
      <w:r w:rsidR="00785F7D">
        <w:rPr>
          <w:sz w:val="28"/>
          <w:szCs w:val="24"/>
        </w:rPr>
        <w:t>клуб;</w:t>
      </w:r>
    </w:p>
    <w:p w:rsidR="007E40EE" w:rsidRPr="00640D99" w:rsidRDefault="00027C56" w:rsidP="00640D99">
      <w:pPr>
        <w:spacing w:line="276" w:lineRule="auto"/>
        <w:jc w:val="both"/>
        <w:rPr>
          <w:sz w:val="28"/>
          <w:szCs w:val="24"/>
        </w:rPr>
      </w:pPr>
      <w:r>
        <w:rPr>
          <w:sz w:val="28"/>
          <w:szCs w:val="24"/>
        </w:rPr>
        <w:t>пресс-центр.</w:t>
      </w:r>
    </w:p>
    <w:p w:rsidR="00785F7D" w:rsidRPr="007E40EE" w:rsidRDefault="00D6602D" w:rsidP="00640D99">
      <w:pPr>
        <w:spacing w:line="276" w:lineRule="auto"/>
        <w:jc w:val="both"/>
        <w:rPr>
          <w:sz w:val="28"/>
          <w:szCs w:val="24"/>
        </w:rPr>
      </w:pPr>
      <w:r w:rsidRPr="007E40EE">
        <w:rPr>
          <w:sz w:val="28"/>
          <w:szCs w:val="24"/>
        </w:rPr>
        <w:t>Реализация партнерских социальных проектов</w:t>
      </w:r>
    </w:p>
    <w:p w:rsidR="00785F7D" w:rsidRDefault="00D6602D" w:rsidP="00640D99">
      <w:pPr>
        <w:spacing w:line="276" w:lineRule="auto"/>
        <w:jc w:val="both"/>
        <w:rPr>
          <w:sz w:val="28"/>
          <w:szCs w:val="24"/>
        </w:rPr>
      </w:pPr>
      <w:r w:rsidRPr="00D6602D">
        <w:rPr>
          <w:sz w:val="28"/>
          <w:szCs w:val="24"/>
        </w:rPr>
        <w:t xml:space="preserve"> «Дорога-н</w:t>
      </w:r>
      <w:r w:rsidR="00785F7D">
        <w:rPr>
          <w:sz w:val="28"/>
          <w:szCs w:val="24"/>
        </w:rPr>
        <w:t>аш друг»</w:t>
      </w:r>
      <w:r w:rsidR="00027C56">
        <w:rPr>
          <w:sz w:val="28"/>
          <w:szCs w:val="24"/>
        </w:rPr>
        <w:t xml:space="preserve"> (в сотрудничестве с ГИБДД)</w:t>
      </w:r>
      <w:r w:rsidR="00785F7D">
        <w:rPr>
          <w:sz w:val="28"/>
          <w:szCs w:val="24"/>
        </w:rPr>
        <w:t>;</w:t>
      </w:r>
      <w:r w:rsidR="00027C56">
        <w:rPr>
          <w:sz w:val="28"/>
          <w:szCs w:val="24"/>
        </w:rPr>
        <w:t xml:space="preserve"> </w:t>
      </w:r>
    </w:p>
    <w:p w:rsidR="00785F7D" w:rsidRDefault="00785F7D" w:rsidP="00640D99">
      <w:pPr>
        <w:spacing w:line="276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«Выборы-дело семейное»</w:t>
      </w:r>
      <w:r w:rsidR="00027C56">
        <w:rPr>
          <w:sz w:val="28"/>
          <w:szCs w:val="24"/>
        </w:rPr>
        <w:t xml:space="preserve"> (в сотрудничестве с ЦИК)</w:t>
      </w:r>
      <w:r>
        <w:rPr>
          <w:sz w:val="28"/>
          <w:szCs w:val="24"/>
        </w:rPr>
        <w:t>;</w:t>
      </w:r>
    </w:p>
    <w:p w:rsidR="00D6602D" w:rsidRDefault="00D6602D" w:rsidP="00640D99">
      <w:pPr>
        <w:spacing w:line="276" w:lineRule="auto"/>
        <w:jc w:val="both"/>
        <w:rPr>
          <w:sz w:val="28"/>
          <w:szCs w:val="24"/>
        </w:rPr>
      </w:pPr>
      <w:r w:rsidRPr="00D6602D">
        <w:rPr>
          <w:sz w:val="28"/>
          <w:szCs w:val="24"/>
        </w:rPr>
        <w:t xml:space="preserve"> «Лицей и родители: от диалога к сотрудничеству»</w:t>
      </w:r>
      <w:r w:rsidR="00027C56">
        <w:rPr>
          <w:sz w:val="28"/>
          <w:szCs w:val="24"/>
        </w:rPr>
        <w:t xml:space="preserve"> (в сотрудничестве с родителями);</w:t>
      </w:r>
    </w:p>
    <w:p w:rsidR="00D6602D" w:rsidRPr="00640D99" w:rsidRDefault="00785F7D" w:rsidP="00640D99">
      <w:pPr>
        <w:spacing w:line="276" w:lineRule="auto"/>
        <w:jc w:val="both"/>
        <w:rPr>
          <w:sz w:val="28"/>
          <w:szCs w:val="24"/>
        </w:rPr>
      </w:pPr>
      <w:r>
        <w:rPr>
          <w:sz w:val="28"/>
          <w:szCs w:val="24"/>
        </w:rPr>
        <w:t>«Академия для дошколят»</w:t>
      </w:r>
      <w:r w:rsidR="00027C56">
        <w:rPr>
          <w:sz w:val="28"/>
          <w:szCs w:val="24"/>
        </w:rPr>
        <w:t xml:space="preserve"> (в сотрудничестве с детским садом №32 «Калинка»)</w:t>
      </w:r>
    </w:p>
    <w:p w:rsidR="00DF4594" w:rsidRDefault="00D70AE9" w:rsidP="00640D9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proofErr w:type="gramStart"/>
      <w:r>
        <w:rPr>
          <w:sz w:val="28"/>
          <w:szCs w:val="28"/>
        </w:rPr>
        <w:t>ключевым делам, проведенным в этом учебном году относя</w:t>
      </w:r>
      <w:r w:rsidR="00DB21D6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proofErr w:type="gramEnd"/>
      <w:r>
        <w:rPr>
          <w:sz w:val="28"/>
          <w:szCs w:val="28"/>
        </w:rPr>
        <w:t xml:space="preserve"> </w:t>
      </w:r>
    </w:p>
    <w:p w:rsidR="00D70AE9" w:rsidRDefault="00D70AE9" w:rsidP="00640D99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Праздник «День знаний»</w:t>
      </w:r>
    </w:p>
    <w:p w:rsidR="00D70AE9" w:rsidRDefault="00D70AE9" w:rsidP="00640D99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Интеллектуальный марафон «БРИЗ»</w:t>
      </w:r>
    </w:p>
    <w:p w:rsidR="00D70AE9" w:rsidRDefault="00D70AE9" w:rsidP="00640D99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День учителя</w:t>
      </w:r>
    </w:p>
    <w:p w:rsidR="00D70AE9" w:rsidRDefault="00D70AE9" w:rsidP="00640D99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День лицеиста</w:t>
      </w:r>
    </w:p>
    <w:p w:rsidR="00D70AE9" w:rsidRDefault="00D70AE9" w:rsidP="00640D99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Новогодний праздник</w:t>
      </w:r>
    </w:p>
    <w:p w:rsidR="00D70AE9" w:rsidRDefault="00D70AE9" w:rsidP="00640D99">
      <w:pPr>
        <w:spacing w:line="276" w:lineRule="auto"/>
        <w:ind w:left="360"/>
        <w:jc w:val="both"/>
        <w:rPr>
          <w:rFonts w:eastAsia="Calibri"/>
          <w:sz w:val="28"/>
          <w:szCs w:val="24"/>
        </w:rPr>
      </w:pPr>
      <w:r w:rsidRPr="00D70AE9">
        <w:rPr>
          <w:rFonts w:eastAsia="Calibri"/>
          <w:sz w:val="28"/>
          <w:szCs w:val="24"/>
        </w:rPr>
        <w:t>Праздник, посвященный Дню защитника Отечества</w:t>
      </w:r>
    </w:p>
    <w:p w:rsidR="00DB21D6" w:rsidRDefault="00DB21D6" w:rsidP="00640D99">
      <w:pPr>
        <w:spacing w:line="276" w:lineRule="auto"/>
        <w:ind w:left="360"/>
        <w:jc w:val="both"/>
        <w:rPr>
          <w:rFonts w:eastAsia="Calibri"/>
          <w:sz w:val="28"/>
          <w:szCs w:val="24"/>
        </w:rPr>
      </w:pPr>
      <w:r w:rsidRPr="00D70AE9">
        <w:rPr>
          <w:rFonts w:eastAsia="Calibri"/>
          <w:sz w:val="28"/>
          <w:szCs w:val="24"/>
        </w:rPr>
        <w:t xml:space="preserve">Праздник, посвященный </w:t>
      </w:r>
      <w:r>
        <w:rPr>
          <w:rFonts w:eastAsia="Calibri"/>
          <w:sz w:val="28"/>
          <w:szCs w:val="24"/>
        </w:rPr>
        <w:t>международному женскому д</w:t>
      </w:r>
      <w:r w:rsidRPr="00D70AE9">
        <w:rPr>
          <w:rFonts w:eastAsia="Calibri"/>
          <w:sz w:val="28"/>
          <w:szCs w:val="24"/>
        </w:rPr>
        <w:t>ню</w:t>
      </w:r>
    </w:p>
    <w:p w:rsidR="00DB21D6" w:rsidRDefault="00DB21D6" w:rsidP="00640D99">
      <w:pPr>
        <w:spacing w:line="276" w:lineRule="auto"/>
        <w:ind w:left="360"/>
        <w:jc w:val="both"/>
        <w:rPr>
          <w:rFonts w:eastAsia="Calibri"/>
          <w:sz w:val="28"/>
          <w:szCs w:val="24"/>
        </w:rPr>
      </w:pPr>
      <w:r>
        <w:rPr>
          <w:rFonts w:eastAsia="Calibri"/>
          <w:sz w:val="28"/>
          <w:szCs w:val="24"/>
        </w:rPr>
        <w:t>Праздник, посвященный Дню Победы</w:t>
      </w:r>
    </w:p>
    <w:p w:rsidR="00DB21D6" w:rsidRPr="00D70AE9" w:rsidRDefault="00DB21D6" w:rsidP="00640D99">
      <w:pPr>
        <w:spacing w:line="276" w:lineRule="auto"/>
        <w:ind w:left="360"/>
        <w:jc w:val="both"/>
        <w:rPr>
          <w:sz w:val="32"/>
          <w:szCs w:val="28"/>
        </w:rPr>
      </w:pPr>
      <w:r>
        <w:rPr>
          <w:rFonts w:eastAsia="Calibri"/>
          <w:sz w:val="28"/>
          <w:szCs w:val="24"/>
        </w:rPr>
        <w:t>Конкурс «Ученик года Политехнического лицея-интерната»</w:t>
      </w:r>
    </w:p>
    <w:p w:rsidR="00D70AE9" w:rsidRPr="007E40EE" w:rsidRDefault="00D70AE9" w:rsidP="00640D99">
      <w:pPr>
        <w:spacing w:line="276" w:lineRule="auto"/>
        <w:ind w:left="360"/>
        <w:jc w:val="both"/>
        <w:rPr>
          <w:sz w:val="16"/>
          <w:szCs w:val="28"/>
        </w:rPr>
      </w:pPr>
    </w:p>
    <w:p w:rsidR="00C86C3F" w:rsidRDefault="00DB21D6" w:rsidP="00640D99">
      <w:pPr>
        <w:spacing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Кроме ключевых дел были проведены мероприятия в рамках месячника безопасности и здоровья, месячника профориентационной работы, месячника по гражданско-патриотическому воспитанию, месячника добрых дел, месячника по оборонно-массовой работе</w:t>
      </w:r>
      <w:r w:rsidR="00C86C3F">
        <w:rPr>
          <w:sz w:val="28"/>
          <w:szCs w:val="28"/>
        </w:rPr>
        <w:t xml:space="preserve"> и военно-патриотической работе.</w:t>
      </w:r>
    </w:p>
    <w:p w:rsidR="007B18F3" w:rsidRDefault="007B18F3" w:rsidP="00640D99">
      <w:pPr>
        <w:spacing w:line="276" w:lineRule="auto"/>
        <w:ind w:left="-284" w:firstLine="64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лицее идет постоянная работа по налаживанию связей с семьями воспитанников, установлению контактов с родителями или с законными представителями детей, оказыванию им помощи в воспита</w:t>
      </w:r>
      <w:r w:rsidR="00673356">
        <w:rPr>
          <w:sz w:val="28"/>
          <w:szCs w:val="28"/>
        </w:rPr>
        <w:t>нии. Помощь оказывается через консультации, беседы и родительские собрания. Родители обучающихся занимают активную позицию и принимают участие в учебно-воспитательном процессе: оказывают посильную помощь в организации классных и лицейских мероприятий, в организации ремонта классных помещений и комнат в общежитии.</w:t>
      </w:r>
    </w:p>
    <w:p w:rsidR="00A42FA3" w:rsidRPr="00A42FA3" w:rsidRDefault="00A42FA3" w:rsidP="00640D99">
      <w:pPr>
        <w:spacing w:line="276" w:lineRule="auto"/>
        <w:ind w:left="-284"/>
        <w:jc w:val="both"/>
        <w:rPr>
          <w:sz w:val="24"/>
          <w:szCs w:val="28"/>
        </w:rPr>
      </w:pPr>
      <w:r w:rsidRPr="00A42FA3">
        <w:rPr>
          <w:sz w:val="28"/>
          <w:szCs w:val="32"/>
        </w:rPr>
        <w:t>Родительские комитеты идут на сотрудничество с классными руководителями, педагогами, администр</w:t>
      </w:r>
      <w:r w:rsidR="005E33F6">
        <w:rPr>
          <w:sz w:val="28"/>
          <w:szCs w:val="32"/>
        </w:rPr>
        <w:t>ацией в решении многих классных и</w:t>
      </w:r>
      <w:r w:rsidRPr="00A42FA3">
        <w:rPr>
          <w:sz w:val="28"/>
          <w:szCs w:val="32"/>
        </w:rPr>
        <w:t xml:space="preserve"> лицейских проблем</w:t>
      </w:r>
      <w:r w:rsidR="005E33F6">
        <w:rPr>
          <w:sz w:val="28"/>
          <w:szCs w:val="32"/>
        </w:rPr>
        <w:t>. Явка на родительские собрания высокая.</w:t>
      </w:r>
    </w:p>
    <w:p w:rsidR="005E33F6" w:rsidRPr="005E33F6" w:rsidRDefault="005E33F6" w:rsidP="00640D99">
      <w:pPr>
        <w:spacing w:line="276" w:lineRule="auto"/>
        <w:ind w:firstLine="708"/>
        <w:rPr>
          <w:sz w:val="28"/>
          <w:szCs w:val="24"/>
        </w:rPr>
      </w:pPr>
      <w:r>
        <w:rPr>
          <w:sz w:val="28"/>
          <w:szCs w:val="24"/>
        </w:rPr>
        <w:t xml:space="preserve">В классах были проведена диагностика «Удовлетворенность жизнью и учебой в лицее-интернате», которая показала, что более 90% родителей  выражают </w:t>
      </w:r>
      <w:r w:rsidRPr="007D4A86">
        <w:rPr>
          <w:color w:val="000000"/>
          <w:spacing w:val="1"/>
          <w:sz w:val="28"/>
          <w:szCs w:val="28"/>
        </w:rPr>
        <w:t>согласие в следующих вопросах:</w:t>
      </w:r>
    </w:p>
    <w:p w:rsidR="005E33F6" w:rsidRPr="007D4A86" w:rsidRDefault="005E33F6" w:rsidP="00640D99">
      <w:pPr>
        <w:widowControl w:val="0"/>
        <w:numPr>
          <w:ilvl w:val="0"/>
          <w:numId w:val="41"/>
        </w:numPr>
        <w:shd w:val="clear" w:color="auto" w:fill="FFFFFF"/>
        <w:tabs>
          <w:tab w:val="left" w:pos="1310"/>
        </w:tabs>
        <w:autoSpaceDE w:val="0"/>
        <w:autoSpaceDN w:val="0"/>
        <w:adjustRightInd w:val="0"/>
        <w:spacing w:line="276" w:lineRule="auto"/>
        <w:rPr>
          <w:color w:val="000000"/>
          <w:spacing w:val="-20"/>
          <w:sz w:val="28"/>
          <w:szCs w:val="28"/>
        </w:rPr>
      </w:pPr>
      <w:r w:rsidRPr="007D4A86">
        <w:rPr>
          <w:color w:val="000000"/>
          <w:spacing w:val="-1"/>
          <w:sz w:val="28"/>
          <w:szCs w:val="28"/>
        </w:rPr>
        <w:t>Мой ребенок обучается в надежной и безопасной обстановке.</w:t>
      </w:r>
    </w:p>
    <w:p w:rsidR="005E33F6" w:rsidRPr="007D4A86" w:rsidRDefault="005E33F6" w:rsidP="00640D99">
      <w:pPr>
        <w:widowControl w:val="0"/>
        <w:numPr>
          <w:ilvl w:val="0"/>
          <w:numId w:val="41"/>
        </w:numPr>
        <w:shd w:val="clear" w:color="auto" w:fill="FFFFFF"/>
        <w:tabs>
          <w:tab w:val="left" w:pos="1310"/>
          <w:tab w:val="left" w:pos="10348"/>
        </w:tabs>
        <w:autoSpaceDE w:val="0"/>
        <w:autoSpaceDN w:val="0"/>
        <w:adjustRightInd w:val="0"/>
        <w:spacing w:line="276" w:lineRule="auto"/>
        <w:rPr>
          <w:color w:val="000000"/>
          <w:spacing w:val="-13"/>
          <w:sz w:val="28"/>
          <w:szCs w:val="28"/>
        </w:rPr>
      </w:pPr>
      <w:r w:rsidRPr="007D4A86">
        <w:rPr>
          <w:color w:val="000000"/>
          <w:spacing w:val="-1"/>
          <w:sz w:val="28"/>
          <w:szCs w:val="28"/>
        </w:rPr>
        <w:t>Обстановка, в которой обучается мой ребенок, организована, в ней поддерживается надлежащая дисциплина.</w:t>
      </w:r>
    </w:p>
    <w:p w:rsidR="005E33F6" w:rsidRPr="007D4A86" w:rsidRDefault="005E33F6" w:rsidP="00640D99">
      <w:pPr>
        <w:widowControl w:val="0"/>
        <w:numPr>
          <w:ilvl w:val="0"/>
          <w:numId w:val="41"/>
        </w:numPr>
        <w:shd w:val="clear" w:color="auto" w:fill="FFFFFF"/>
        <w:tabs>
          <w:tab w:val="left" w:pos="1310"/>
        </w:tabs>
        <w:autoSpaceDE w:val="0"/>
        <w:autoSpaceDN w:val="0"/>
        <w:adjustRightInd w:val="0"/>
        <w:spacing w:line="276" w:lineRule="auto"/>
        <w:rPr>
          <w:color w:val="000000"/>
          <w:spacing w:val="-13"/>
          <w:sz w:val="28"/>
          <w:szCs w:val="28"/>
        </w:rPr>
      </w:pPr>
      <w:r w:rsidRPr="007D4A86">
        <w:rPr>
          <w:color w:val="000000"/>
          <w:spacing w:val="-1"/>
          <w:sz w:val="28"/>
          <w:szCs w:val="28"/>
        </w:rPr>
        <w:t>Я своевременно получаю информацию обо всех событиях в лицее.</w:t>
      </w:r>
    </w:p>
    <w:p w:rsidR="005E33F6" w:rsidRPr="007D4A86" w:rsidRDefault="005E33F6" w:rsidP="00640D99">
      <w:pPr>
        <w:widowControl w:val="0"/>
        <w:numPr>
          <w:ilvl w:val="0"/>
          <w:numId w:val="41"/>
        </w:numPr>
        <w:shd w:val="clear" w:color="auto" w:fill="FFFFFF"/>
        <w:tabs>
          <w:tab w:val="left" w:pos="1310"/>
        </w:tabs>
        <w:autoSpaceDE w:val="0"/>
        <w:autoSpaceDN w:val="0"/>
        <w:adjustRightInd w:val="0"/>
        <w:spacing w:line="276" w:lineRule="auto"/>
        <w:rPr>
          <w:color w:val="000000"/>
          <w:spacing w:val="-7"/>
          <w:sz w:val="28"/>
          <w:szCs w:val="28"/>
        </w:rPr>
      </w:pPr>
      <w:r w:rsidRPr="007D4A86">
        <w:rPr>
          <w:color w:val="000000"/>
          <w:spacing w:val="-1"/>
          <w:sz w:val="28"/>
          <w:szCs w:val="28"/>
        </w:rPr>
        <w:t xml:space="preserve">Меня обеспечивают достаточно полной информацией относительно успехов </w:t>
      </w:r>
      <w:r w:rsidRPr="007D4A86">
        <w:rPr>
          <w:color w:val="000000"/>
          <w:spacing w:val="-2"/>
          <w:sz w:val="28"/>
          <w:szCs w:val="28"/>
        </w:rPr>
        <w:t>моего ребенка.</w:t>
      </w:r>
    </w:p>
    <w:p w:rsidR="005E33F6" w:rsidRPr="007D4A86" w:rsidRDefault="005E33F6" w:rsidP="00640D99">
      <w:pPr>
        <w:widowControl w:val="0"/>
        <w:numPr>
          <w:ilvl w:val="0"/>
          <w:numId w:val="41"/>
        </w:numPr>
        <w:shd w:val="clear" w:color="auto" w:fill="FFFFFF"/>
        <w:tabs>
          <w:tab w:val="left" w:pos="1310"/>
        </w:tabs>
        <w:autoSpaceDE w:val="0"/>
        <w:autoSpaceDN w:val="0"/>
        <w:adjustRightInd w:val="0"/>
        <w:spacing w:line="276" w:lineRule="auto"/>
        <w:rPr>
          <w:color w:val="000000"/>
          <w:spacing w:val="-16"/>
          <w:sz w:val="28"/>
          <w:szCs w:val="28"/>
        </w:rPr>
      </w:pPr>
      <w:r w:rsidRPr="007D4A86">
        <w:rPr>
          <w:color w:val="000000"/>
          <w:spacing w:val="-1"/>
          <w:sz w:val="28"/>
          <w:szCs w:val="28"/>
        </w:rPr>
        <w:t>У моего ребенка нет конфликтов со сверстниками в лицее.</w:t>
      </w:r>
    </w:p>
    <w:p w:rsidR="001F4C51" w:rsidRPr="00F7334C" w:rsidRDefault="00F7334C" w:rsidP="00640D99">
      <w:pPr>
        <w:shd w:val="clear" w:color="auto" w:fill="FFFFFF"/>
        <w:tabs>
          <w:tab w:val="left" w:pos="1315"/>
        </w:tabs>
        <w:spacing w:line="276" w:lineRule="auto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6. </w:t>
      </w:r>
      <w:r w:rsidR="005E33F6" w:rsidRPr="00F7334C">
        <w:rPr>
          <w:color w:val="000000"/>
          <w:spacing w:val="-1"/>
          <w:sz w:val="28"/>
          <w:szCs w:val="28"/>
        </w:rPr>
        <w:t>Классный воспитатель уделяет должное внимание моему ребенку.</w:t>
      </w:r>
    </w:p>
    <w:p w:rsidR="00F7334C" w:rsidRPr="00CE223D" w:rsidRDefault="00F7334C" w:rsidP="00640D99">
      <w:pPr>
        <w:pStyle w:val="a7"/>
        <w:spacing w:before="0" w:beforeAutospacing="0" w:after="0" w:afterAutospacing="0" w:line="276" w:lineRule="auto"/>
        <w:ind w:firstLine="708"/>
        <w:rPr>
          <w:sz w:val="28"/>
          <w:szCs w:val="28"/>
        </w:rPr>
      </w:pPr>
      <w:r w:rsidRPr="00CE223D">
        <w:rPr>
          <w:sz w:val="28"/>
          <w:szCs w:val="28"/>
        </w:rPr>
        <w:t>В результате анкетирования по вопросу удовлетворённости родителей состоянием образовательной и воспитательной работы лицея было выяснено следующее:</w:t>
      </w:r>
    </w:p>
    <w:p w:rsidR="00F7334C" w:rsidRPr="00CE223D" w:rsidRDefault="00F7334C" w:rsidP="00640D99">
      <w:pPr>
        <w:pStyle w:val="a7"/>
        <w:spacing w:before="0" w:beforeAutospacing="0" w:after="0" w:afterAutospacing="0" w:line="276" w:lineRule="auto"/>
        <w:ind w:left="709"/>
        <w:rPr>
          <w:sz w:val="28"/>
          <w:szCs w:val="28"/>
        </w:rPr>
      </w:pPr>
      <w:r w:rsidRPr="00CE223D">
        <w:rPr>
          <w:sz w:val="28"/>
          <w:szCs w:val="28"/>
        </w:rPr>
        <w:t>1. 100 % родителей удовлетворены уровнем преподавания, оформлением классов, своими отношениями с педагогами и администрацией;</w:t>
      </w:r>
    </w:p>
    <w:p w:rsidR="00F7334C" w:rsidRPr="00CE223D" w:rsidRDefault="00F7334C" w:rsidP="00640D99">
      <w:pPr>
        <w:pStyle w:val="a7"/>
        <w:spacing w:before="0" w:beforeAutospacing="0" w:after="0" w:afterAutospacing="0" w:line="276" w:lineRule="auto"/>
        <w:ind w:left="709"/>
        <w:rPr>
          <w:sz w:val="28"/>
          <w:szCs w:val="28"/>
        </w:rPr>
      </w:pPr>
      <w:r w:rsidRPr="00CE223D">
        <w:rPr>
          <w:sz w:val="28"/>
          <w:szCs w:val="28"/>
        </w:rPr>
        <w:t>2. 96 % родителей удовлетворены организацией быта лицея, состоянием комнат</w:t>
      </w:r>
      <w:r>
        <w:rPr>
          <w:sz w:val="28"/>
          <w:szCs w:val="28"/>
        </w:rPr>
        <w:t xml:space="preserve"> </w:t>
      </w:r>
      <w:r w:rsidRPr="00CE223D">
        <w:rPr>
          <w:sz w:val="28"/>
          <w:szCs w:val="28"/>
        </w:rPr>
        <w:t>лицея и отношениями между детьми в классе;</w:t>
      </w:r>
    </w:p>
    <w:p w:rsidR="00F7334C" w:rsidRPr="00CE223D" w:rsidRDefault="00F7334C" w:rsidP="00640D99">
      <w:pPr>
        <w:pStyle w:val="a7"/>
        <w:spacing w:before="0" w:beforeAutospacing="0" w:after="0" w:afterAutospacing="0" w:line="276" w:lineRule="auto"/>
        <w:ind w:left="709"/>
        <w:rPr>
          <w:sz w:val="28"/>
          <w:szCs w:val="28"/>
        </w:rPr>
      </w:pPr>
      <w:r w:rsidRPr="00CE223D">
        <w:rPr>
          <w:sz w:val="28"/>
          <w:szCs w:val="28"/>
        </w:rPr>
        <w:t>3. 100% опрошенных удовлетворены отношениями своего ребёнка с педагогами и к лицею в целом;</w:t>
      </w:r>
    </w:p>
    <w:p w:rsidR="00F7334C" w:rsidRPr="00F7334C" w:rsidRDefault="00F7334C" w:rsidP="00640D99">
      <w:pPr>
        <w:pStyle w:val="a7"/>
        <w:spacing w:before="0" w:beforeAutospacing="0" w:after="0" w:afterAutospacing="0" w:line="276" w:lineRule="auto"/>
        <w:ind w:left="709"/>
        <w:rPr>
          <w:sz w:val="28"/>
          <w:szCs w:val="28"/>
        </w:rPr>
      </w:pPr>
      <w:r w:rsidRPr="00CE223D">
        <w:rPr>
          <w:sz w:val="28"/>
          <w:szCs w:val="28"/>
        </w:rPr>
        <w:t>4. 75 % опрошенных считают, что они имеют возможность участвовать в делах лицея.</w:t>
      </w:r>
    </w:p>
    <w:p w:rsidR="000C6EB7" w:rsidRPr="001F4C51" w:rsidRDefault="001F4C51" w:rsidP="00640D99">
      <w:pPr>
        <w:shd w:val="clear" w:color="auto" w:fill="FFFFFF"/>
        <w:tabs>
          <w:tab w:val="left" w:pos="1315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C6EB7">
        <w:rPr>
          <w:sz w:val="28"/>
          <w:szCs w:val="28"/>
        </w:rPr>
        <w:t xml:space="preserve">Педагоги </w:t>
      </w:r>
      <w:r w:rsidR="000C6EB7" w:rsidRPr="00CE223D">
        <w:rPr>
          <w:sz w:val="28"/>
          <w:szCs w:val="28"/>
        </w:rPr>
        <w:t xml:space="preserve"> использую</w:t>
      </w:r>
      <w:r w:rsidR="000C6EB7">
        <w:rPr>
          <w:sz w:val="28"/>
          <w:szCs w:val="28"/>
        </w:rPr>
        <w:t>т</w:t>
      </w:r>
      <w:r w:rsidR="000C6EB7" w:rsidRPr="00CE223D">
        <w:rPr>
          <w:sz w:val="28"/>
          <w:szCs w:val="28"/>
        </w:rPr>
        <w:t xml:space="preserve"> в работе как групповые (родительские собрания), так и индивидуальные формы работы с семьей</w:t>
      </w:r>
      <w:r w:rsidR="000C6EB7">
        <w:rPr>
          <w:sz w:val="28"/>
          <w:szCs w:val="28"/>
        </w:rPr>
        <w:t xml:space="preserve"> </w:t>
      </w:r>
      <w:r w:rsidR="000C6EB7" w:rsidRPr="00CE223D">
        <w:rPr>
          <w:sz w:val="28"/>
          <w:szCs w:val="28"/>
        </w:rPr>
        <w:t>(беседы по вопросам воспитания, консультации), анкетирование</w:t>
      </w:r>
      <w:r w:rsidR="00614CEE">
        <w:rPr>
          <w:sz w:val="28"/>
          <w:szCs w:val="28"/>
        </w:rPr>
        <w:t xml:space="preserve"> и др, п</w:t>
      </w:r>
      <w:r w:rsidR="000C6EB7" w:rsidRPr="00CE223D">
        <w:rPr>
          <w:sz w:val="28"/>
          <w:szCs w:val="28"/>
        </w:rPr>
        <w:t>оддерживаю</w:t>
      </w:r>
      <w:r w:rsidR="00614CEE">
        <w:rPr>
          <w:sz w:val="28"/>
          <w:szCs w:val="28"/>
        </w:rPr>
        <w:t>т</w:t>
      </w:r>
      <w:r w:rsidR="000C6EB7" w:rsidRPr="00CE223D">
        <w:rPr>
          <w:sz w:val="28"/>
          <w:szCs w:val="28"/>
        </w:rPr>
        <w:t xml:space="preserve"> связь с родителями по телефону, через дневники, встречи</w:t>
      </w:r>
      <w:r w:rsidR="00614CEE">
        <w:rPr>
          <w:sz w:val="28"/>
          <w:szCs w:val="28"/>
        </w:rPr>
        <w:t>.</w:t>
      </w:r>
      <w:r w:rsidR="000C6EB7" w:rsidRPr="00CE223D">
        <w:rPr>
          <w:sz w:val="28"/>
          <w:szCs w:val="28"/>
        </w:rPr>
        <w:t xml:space="preserve">  Стилю общения с родителями прида</w:t>
      </w:r>
      <w:r w:rsidR="00614CEE">
        <w:rPr>
          <w:sz w:val="28"/>
          <w:szCs w:val="28"/>
        </w:rPr>
        <w:t>ется</w:t>
      </w:r>
      <w:r w:rsidR="000C6EB7" w:rsidRPr="00CE223D">
        <w:rPr>
          <w:sz w:val="28"/>
          <w:szCs w:val="28"/>
        </w:rPr>
        <w:t xml:space="preserve"> большое значение. Формы общения с родителями – диалог, сотрудничество, толерантность. </w:t>
      </w:r>
      <w:r w:rsidR="00614CEE">
        <w:rPr>
          <w:sz w:val="28"/>
          <w:szCs w:val="28"/>
        </w:rPr>
        <w:t>О</w:t>
      </w:r>
      <w:r w:rsidR="000C6EB7" w:rsidRPr="00CE223D">
        <w:rPr>
          <w:sz w:val="28"/>
          <w:szCs w:val="28"/>
        </w:rPr>
        <w:t>тношения с родителями  </w:t>
      </w:r>
      <w:r w:rsidR="00614CEE">
        <w:rPr>
          <w:sz w:val="28"/>
          <w:szCs w:val="28"/>
        </w:rPr>
        <w:t xml:space="preserve">строятся </w:t>
      </w:r>
      <w:r w:rsidR="000C6EB7" w:rsidRPr="00CE223D">
        <w:rPr>
          <w:sz w:val="28"/>
          <w:szCs w:val="28"/>
        </w:rPr>
        <w:t>на основе дружбы и взаимоуважения. В значительной степени успехи в воспитании школьников связаны с заинтересованностью родителей в организации жизнедеятельности и воспитательного процесса в классе.Регулярно до родителей доводи</w:t>
      </w:r>
      <w:r>
        <w:rPr>
          <w:sz w:val="28"/>
          <w:szCs w:val="28"/>
        </w:rPr>
        <w:t>тся</w:t>
      </w:r>
      <w:r w:rsidR="000C6EB7" w:rsidRPr="00CE223D">
        <w:rPr>
          <w:sz w:val="28"/>
          <w:szCs w:val="28"/>
        </w:rPr>
        <w:t xml:space="preserve"> информация о состоянии социально-эмоционального климата в классе, о результатах учебной </w:t>
      </w:r>
      <w:r w:rsidR="000C6EB7" w:rsidRPr="00CE223D">
        <w:rPr>
          <w:sz w:val="28"/>
          <w:szCs w:val="28"/>
        </w:rPr>
        <w:lastRenderedPageBreak/>
        <w:t>деятельности каждого ребенка, о его психологическом, психическом и физическом здоровье.</w:t>
      </w:r>
    </w:p>
    <w:p w:rsidR="00C91EAF" w:rsidRDefault="001F4C51" w:rsidP="00640D99">
      <w:pPr>
        <w:spacing w:line="276" w:lineRule="auto"/>
        <w:ind w:firstLine="708"/>
        <w:jc w:val="both"/>
        <w:rPr>
          <w:color w:val="000000"/>
          <w:spacing w:val="-1"/>
          <w:sz w:val="28"/>
          <w:szCs w:val="28"/>
        </w:rPr>
      </w:pPr>
      <w:r w:rsidRPr="007D4A86">
        <w:rPr>
          <w:color w:val="000000"/>
          <w:sz w:val="28"/>
          <w:szCs w:val="28"/>
        </w:rPr>
        <w:t xml:space="preserve">Педагогическое взаимодействие, сотрудничество с семьями учащихся </w:t>
      </w:r>
      <w:r>
        <w:rPr>
          <w:color w:val="000000"/>
          <w:sz w:val="28"/>
          <w:szCs w:val="28"/>
        </w:rPr>
        <w:t xml:space="preserve">     </w:t>
      </w:r>
      <w:r w:rsidRPr="007D4A86">
        <w:rPr>
          <w:color w:val="000000"/>
          <w:sz w:val="28"/>
          <w:szCs w:val="28"/>
        </w:rPr>
        <w:t xml:space="preserve">(работа </w:t>
      </w:r>
      <w:r w:rsidRPr="007D4A86">
        <w:rPr>
          <w:color w:val="000000"/>
          <w:spacing w:val="-1"/>
          <w:sz w:val="28"/>
          <w:szCs w:val="28"/>
        </w:rPr>
        <w:t>родительского комитета, результативность участия родителей в жизни класса и лицея, решение выявленных проблем в отдельных семьях, тематические родительские собрания и др.) дают хорошие результаты</w:t>
      </w:r>
      <w:r>
        <w:rPr>
          <w:color w:val="000000"/>
          <w:spacing w:val="-1"/>
          <w:sz w:val="28"/>
          <w:szCs w:val="28"/>
        </w:rPr>
        <w:t>.</w:t>
      </w:r>
    </w:p>
    <w:p w:rsidR="001F4C51" w:rsidRPr="001F4C51" w:rsidRDefault="001F4C51" w:rsidP="00640D99">
      <w:pPr>
        <w:spacing w:line="276" w:lineRule="auto"/>
        <w:ind w:firstLine="708"/>
        <w:jc w:val="both"/>
        <w:rPr>
          <w:sz w:val="16"/>
          <w:szCs w:val="28"/>
        </w:rPr>
      </w:pPr>
    </w:p>
    <w:p w:rsidR="00A7387C" w:rsidRDefault="0094175E" w:rsidP="00640D99">
      <w:pPr>
        <w:spacing w:line="276" w:lineRule="auto"/>
        <w:ind w:left="-284" w:firstLine="348"/>
        <w:jc w:val="both"/>
        <w:rPr>
          <w:sz w:val="28"/>
          <w:szCs w:val="28"/>
        </w:rPr>
      </w:pPr>
      <w:r w:rsidRPr="00B153EC">
        <w:rPr>
          <w:sz w:val="28"/>
          <w:szCs w:val="28"/>
        </w:rPr>
        <w:t xml:space="preserve">Воспитывать детей в наше время трудно. Трудно их изучать. У взрослых и детей диаметрально противоположные ценностные ориентации – политические, экономические, культурологические, социальные, бытовые, личностно-психические. Живущие в современных реалиях подростки отличаются своей закрытостью от мира взрослых. В условиях интерната  нужны мудрая тактика </w:t>
      </w:r>
      <w:r w:rsidR="00B03E10" w:rsidRPr="00B153EC">
        <w:rPr>
          <w:sz w:val="28"/>
          <w:szCs w:val="28"/>
        </w:rPr>
        <w:t>общения, гуманное отношение к воспитанникам</w:t>
      </w:r>
      <w:r w:rsidR="00534FA0">
        <w:rPr>
          <w:sz w:val="28"/>
          <w:szCs w:val="28"/>
        </w:rPr>
        <w:t>,</w:t>
      </w:r>
      <w:r w:rsidR="00B03E10" w:rsidRPr="00B153EC">
        <w:rPr>
          <w:sz w:val="28"/>
          <w:szCs w:val="28"/>
        </w:rPr>
        <w:t xml:space="preserve"> чтобы помочь преодолеть трудности становления</w:t>
      </w:r>
      <w:r w:rsidR="003D5A49" w:rsidRPr="00B153EC">
        <w:rPr>
          <w:sz w:val="28"/>
          <w:szCs w:val="28"/>
        </w:rPr>
        <w:t xml:space="preserve"> </w:t>
      </w:r>
      <w:r w:rsidR="00B03E10" w:rsidRPr="00B153EC">
        <w:rPr>
          <w:sz w:val="28"/>
          <w:szCs w:val="28"/>
        </w:rPr>
        <w:t xml:space="preserve">личности. Воспитатель должен владеть разнообразными методиками, осваивать их, приспосабливая к условиям реального воспитательного процесса, выбирая методики в зависимости от цели изучения учащихся, классного коллектива, хода и результативности воспитательного процесса, превращая из методов изучения в  методы воспитательного воздействия и формировать собственный набор – «пакет методик» изучения и воспитания учащихся, ученического коллектива и учебно-воспитателного процесса.  </w:t>
      </w:r>
      <w:r w:rsidR="009A7DB0" w:rsidRPr="00B153EC">
        <w:rPr>
          <w:sz w:val="28"/>
          <w:szCs w:val="28"/>
        </w:rPr>
        <w:t xml:space="preserve"> </w:t>
      </w:r>
    </w:p>
    <w:p w:rsidR="00AC283C" w:rsidRDefault="00A7387C" w:rsidP="00640D99">
      <w:pPr>
        <w:spacing w:line="276" w:lineRule="auto"/>
        <w:ind w:left="-284" w:firstLine="348"/>
        <w:jc w:val="both"/>
        <w:rPr>
          <w:sz w:val="28"/>
          <w:szCs w:val="28"/>
        </w:rPr>
      </w:pPr>
      <w:r>
        <w:rPr>
          <w:sz w:val="28"/>
          <w:szCs w:val="28"/>
        </w:rPr>
        <w:t>С каждым годом, проведенны</w:t>
      </w:r>
      <w:r w:rsidR="00534FA0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534FA0">
        <w:rPr>
          <w:sz w:val="28"/>
          <w:szCs w:val="28"/>
        </w:rPr>
        <w:t xml:space="preserve">в </w:t>
      </w:r>
      <w:r>
        <w:rPr>
          <w:sz w:val="28"/>
          <w:szCs w:val="28"/>
        </w:rPr>
        <w:t>лицее</w:t>
      </w:r>
      <w:r w:rsidR="00534FA0">
        <w:rPr>
          <w:sz w:val="28"/>
          <w:szCs w:val="28"/>
        </w:rPr>
        <w:t>,</w:t>
      </w:r>
      <w:r>
        <w:rPr>
          <w:sz w:val="28"/>
          <w:szCs w:val="28"/>
        </w:rPr>
        <w:t xml:space="preserve"> растет уровень этической культуры</w:t>
      </w:r>
      <w:r w:rsidR="00534FA0">
        <w:rPr>
          <w:sz w:val="28"/>
          <w:szCs w:val="28"/>
        </w:rPr>
        <w:t xml:space="preserve"> детей</w:t>
      </w:r>
      <w:r>
        <w:rPr>
          <w:sz w:val="28"/>
          <w:szCs w:val="28"/>
        </w:rPr>
        <w:t xml:space="preserve">, </w:t>
      </w:r>
      <w:r w:rsidR="00534FA0">
        <w:rPr>
          <w:sz w:val="28"/>
          <w:szCs w:val="28"/>
        </w:rPr>
        <w:t xml:space="preserve">их </w:t>
      </w:r>
      <w:r>
        <w:rPr>
          <w:sz w:val="28"/>
          <w:szCs w:val="28"/>
        </w:rPr>
        <w:t xml:space="preserve">уважительное отношение к себе и окружающим. В целом соблюдаются общепринятые нормы поведения. Среди лицеистов вырабатывается устойчивый имунитет к некорректной лексике за редким исключением. Лицеисты следят за внешним видом. Растет уровень навыков самообслуживания. В классах </w:t>
      </w:r>
      <w:r w:rsidR="00D12AA5">
        <w:rPr>
          <w:sz w:val="28"/>
          <w:szCs w:val="28"/>
        </w:rPr>
        <w:t xml:space="preserve">и в лицее </w:t>
      </w:r>
      <w:r>
        <w:rPr>
          <w:sz w:val="28"/>
          <w:szCs w:val="28"/>
        </w:rPr>
        <w:t xml:space="preserve">имеются органы эффективного самоуправления. Учащиеся добросовестно выполняют свои обязанности. Дети хорошо взаимодействуют друг с другом, оказывают помощь и взаимовыручку. Детям привиты организаторские навыки, большая часть детей активны в общественно значимых мероприятиях. </w:t>
      </w:r>
      <w:r w:rsidR="009A7DB0" w:rsidRPr="00B153EC">
        <w:rPr>
          <w:sz w:val="28"/>
          <w:szCs w:val="28"/>
        </w:rPr>
        <w:t xml:space="preserve"> </w:t>
      </w:r>
      <w:r w:rsidR="00D12AA5">
        <w:rPr>
          <w:sz w:val="28"/>
          <w:szCs w:val="24"/>
        </w:rPr>
        <w:t>В</w:t>
      </w:r>
      <w:r w:rsidR="00D12AA5" w:rsidRPr="001A698B">
        <w:rPr>
          <w:sz w:val="28"/>
          <w:szCs w:val="24"/>
        </w:rPr>
        <w:t>оспитанников, совершивших преступления</w:t>
      </w:r>
      <w:r w:rsidR="00D12AA5">
        <w:rPr>
          <w:sz w:val="28"/>
          <w:szCs w:val="24"/>
        </w:rPr>
        <w:t xml:space="preserve"> и </w:t>
      </w:r>
      <w:r w:rsidR="00D12AA5" w:rsidRPr="001A698B">
        <w:rPr>
          <w:sz w:val="28"/>
          <w:szCs w:val="24"/>
        </w:rPr>
        <w:t>совершивших правонарушения</w:t>
      </w:r>
      <w:r w:rsidR="00D12AA5" w:rsidRPr="001A698B">
        <w:rPr>
          <w:sz w:val="32"/>
          <w:szCs w:val="24"/>
        </w:rPr>
        <w:t xml:space="preserve">  </w:t>
      </w:r>
      <w:r w:rsidR="00D12AA5" w:rsidRPr="001A698B">
        <w:rPr>
          <w:sz w:val="28"/>
          <w:szCs w:val="24"/>
        </w:rPr>
        <w:t>в период  пребывания в ОУ</w:t>
      </w:r>
      <w:r w:rsidR="00D12AA5">
        <w:rPr>
          <w:sz w:val="28"/>
          <w:szCs w:val="24"/>
        </w:rPr>
        <w:t xml:space="preserve"> нет.</w:t>
      </w:r>
      <w:r w:rsidR="00D12AA5" w:rsidRPr="001A698B">
        <w:rPr>
          <w:sz w:val="24"/>
          <w:szCs w:val="24"/>
        </w:rPr>
        <w:t xml:space="preserve"> </w:t>
      </w:r>
      <w:r w:rsidR="00D12AA5" w:rsidRPr="00DD6CEF">
        <w:rPr>
          <w:sz w:val="24"/>
          <w:szCs w:val="24"/>
        </w:rPr>
        <w:t xml:space="preserve"> </w:t>
      </w:r>
      <w:r w:rsidR="00D12AA5" w:rsidRPr="001A698B">
        <w:rPr>
          <w:sz w:val="28"/>
          <w:szCs w:val="24"/>
        </w:rPr>
        <w:t>Состоящих  на учете в КДН</w:t>
      </w:r>
      <w:r w:rsidR="00D12AA5">
        <w:rPr>
          <w:sz w:val="28"/>
          <w:szCs w:val="24"/>
        </w:rPr>
        <w:t xml:space="preserve"> нет.</w:t>
      </w:r>
    </w:p>
    <w:p w:rsidR="00AC283C" w:rsidRDefault="00534FA0" w:rsidP="00640D99">
      <w:pPr>
        <w:spacing w:line="276" w:lineRule="auto"/>
        <w:ind w:left="-284" w:firstLine="644"/>
        <w:jc w:val="both"/>
        <w:rPr>
          <w:sz w:val="28"/>
          <w:szCs w:val="28"/>
        </w:rPr>
      </w:pPr>
      <w:r w:rsidRPr="003C1B40">
        <w:rPr>
          <w:sz w:val="28"/>
          <w:szCs w:val="28"/>
        </w:rPr>
        <w:t>Приоритетным направлением в работе педагогов является организация жизнедеятельности класса, направленная на достижение положительных результатов по успеваемости, посещаемости, дисциплине. Важным критериями также является степень организации ученического самоуправления в классе, а также степень вовлеченности учащихся во внеклассные и внешкольные формы работы, в дополнительное образование.</w:t>
      </w:r>
      <w:r>
        <w:rPr>
          <w:sz w:val="28"/>
          <w:szCs w:val="28"/>
        </w:rPr>
        <w:t xml:space="preserve"> </w:t>
      </w:r>
      <w:r w:rsidRPr="003C1B40">
        <w:rPr>
          <w:sz w:val="28"/>
          <w:szCs w:val="28"/>
        </w:rPr>
        <w:t xml:space="preserve">Классные руководители активно взаимодействуют с учителями-предметниками, психологом и с родителями обучающихся. </w:t>
      </w:r>
      <w:r>
        <w:rPr>
          <w:sz w:val="28"/>
          <w:szCs w:val="28"/>
        </w:rPr>
        <w:t xml:space="preserve">Уделяется большое внимание заботе о здоровье учащихся. А главными показателями результативности их деятельности выступают уровень общей культуры и дисциплины, а также уровень гражданской зрелости. </w:t>
      </w:r>
    </w:p>
    <w:p w:rsidR="00534FA0" w:rsidRPr="00D12AA5" w:rsidRDefault="00534FA0" w:rsidP="00640D99">
      <w:pPr>
        <w:spacing w:line="276" w:lineRule="auto"/>
        <w:ind w:left="-284" w:firstLine="644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Постоянный анализ достижений воспитанников – условие работы классного руководителя</w:t>
      </w:r>
      <w:r w:rsidR="00D12AA5">
        <w:rPr>
          <w:sz w:val="28"/>
          <w:szCs w:val="28"/>
        </w:rPr>
        <w:t>-</w:t>
      </w:r>
      <w:r>
        <w:rPr>
          <w:sz w:val="28"/>
          <w:szCs w:val="28"/>
        </w:rPr>
        <w:t xml:space="preserve"> воспитателя. Диагностирование позволяет получить по возможности </w:t>
      </w:r>
      <w:r>
        <w:rPr>
          <w:sz w:val="28"/>
          <w:szCs w:val="28"/>
        </w:rPr>
        <w:lastRenderedPageBreak/>
        <w:t xml:space="preserve">реальную и наглядную картину развития способностей каждого ребенка. Это способствует рациональному распределению времени на занятиях самоподготовки, выбору методов, приемов и форм работы, решению повседневных задач в общении с подростками с учетом их возрастных особенностей и качеств характера в условиях интернатного обучения и проживания. </w:t>
      </w:r>
      <w:r w:rsidR="00220CC0">
        <w:rPr>
          <w:sz w:val="28"/>
          <w:szCs w:val="28"/>
        </w:rPr>
        <w:t xml:space="preserve">Педагоги лицея </w:t>
      </w:r>
      <w:r w:rsidR="00D12AA5">
        <w:rPr>
          <w:sz w:val="28"/>
          <w:szCs w:val="28"/>
        </w:rPr>
        <w:t xml:space="preserve">поддерживают растущего человека через диагностирование, организацию </w:t>
      </w:r>
      <w:r w:rsidR="00220CC0">
        <w:rPr>
          <w:sz w:val="28"/>
          <w:szCs w:val="28"/>
        </w:rPr>
        <w:t xml:space="preserve">учебной, </w:t>
      </w:r>
      <w:r w:rsidR="00D12AA5">
        <w:rPr>
          <w:sz w:val="28"/>
          <w:szCs w:val="28"/>
        </w:rPr>
        <w:t>творческой деятельности и досуга, развитие ученического самоуправления, совершенствование межличностных отношений, индивидуальную и групповую работу с детьми и родителями.</w:t>
      </w:r>
      <w:r w:rsidR="00D12AA5">
        <w:rPr>
          <w:rFonts w:ascii="Calibri" w:hAnsi="Calibri"/>
          <w:sz w:val="28"/>
          <w:szCs w:val="28"/>
        </w:rPr>
        <w:t xml:space="preserve"> </w:t>
      </w:r>
      <w:r>
        <w:rPr>
          <w:sz w:val="28"/>
          <w:szCs w:val="28"/>
        </w:rPr>
        <w:t>В целом, участники образовательного процесса удовлетворены организацией жизнедеятельности лицеистов.</w:t>
      </w:r>
    </w:p>
    <w:p w:rsidR="00534FA0" w:rsidRPr="00B153EC" w:rsidRDefault="00534FA0" w:rsidP="00640D99">
      <w:pPr>
        <w:spacing w:line="276" w:lineRule="auto"/>
        <w:ind w:left="-284" w:firstLine="348"/>
        <w:jc w:val="both"/>
        <w:rPr>
          <w:sz w:val="28"/>
          <w:szCs w:val="28"/>
        </w:rPr>
      </w:pPr>
    </w:p>
    <w:p w:rsidR="00640D99" w:rsidRPr="00B153EC" w:rsidRDefault="00640D99">
      <w:pPr>
        <w:spacing w:line="276" w:lineRule="auto"/>
        <w:ind w:left="-284" w:firstLine="348"/>
        <w:jc w:val="both"/>
        <w:rPr>
          <w:sz w:val="28"/>
          <w:szCs w:val="28"/>
        </w:rPr>
      </w:pPr>
    </w:p>
    <w:sectPr w:rsidR="00640D99" w:rsidRPr="00B153EC" w:rsidSect="003F5061">
      <w:footerReference w:type="even" r:id="rId9"/>
      <w:footerReference w:type="default" r:id="rId10"/>
      <w:type w:val="continuous"/>
      <w:pgSz w:w="11906" w:h="16838" w:code="9"/>
      <w:pgMar w:top="426" w:right="707" w:bottom="360" w:left="1134" w:header="170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238" w:rsidRDefault="00847238">
      <w:r>
        <w:separator/>
      </w:r>
    </w:p>
  </w:endnote>
  <w:endnote w:type="continuationSeparator" w:id="0">
    <w:p w:rsidR="00847238" w:rsidRDefault="00847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FB8" w:rsidRDefault="00D63E5B" w:rsidP="004D0B36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B06FB8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B06FB8" w:rsidRDefault="00B06FB8" w:rsidP="004D0B36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FB8" w:rsidRDefault="00D63E5B">
    <w:pPr>
      <w:pStyle w:val="aa"/>
      <w:jc w:val="right"/>
    </w:pPr>
    <w:fldSimple w:instr=" PAGE   \* MERGEFORMAT ">
      <w:r w:rsidR="00000CA0">
        <w:rPr>
          <w:noProof/>
        </w:rPr>
        <w:t>4</w:t>
      </w:r>
    </w:fldSimple>
  </w:p>
  <w:p w:rsidR="00B06FB8" w:rsidRDefault="00B06FB8" w:rsidP="004D0B36">
    <w:pPr>
      <w:pStyle w:val="a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238" w:rsidRDefault="00847238">
      <w:r>
        <w:separator/>
      </w:r>
    </w:p>
  </w:footnote>
  <w:footnote w:type="continuationSeparator" w:id="0">
    <w:p w:rsidR="00847238" w:rsidRDefault="008472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0746"/>
    <w:multiLevelType w:val="hybridMultilevel"/>
    <w:tmpl w:val="FBE40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E2FB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50753"/>
    <w:multiLevelType w:val="singleLevel"/>
    <w:tmpl w:val="4EC8A81A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09582BA7"/>
    <w:multiLevelType w:val="hybridMultilevel"/>
    <w:tmpl w:val="E78A2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90BF5"/>
    <w:multiLevelType w:val="hybridMultilevel"/>
    <w:tmpl w:val="F95CC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51513"/>
    <w:multiLevelType w:val="hybridMultilevel"/>
    <w:tmpl w:val="7E3E9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9764E"/>
    <w:multiLevelType w:val="hybridMultilevel"/>
    <w:tmpl w:val="C14E75E4"/>
    <w:lvl w:ilvl="0" w:tplc="214A8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1D7C45"/>
    <w:multiLevelType w:val="multilevel"/>
    <w:tmpl w:val="6D8E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0A529A"/>
    <w:multiLevelType w:val="hybridMultilevel"/>
    <w:tmpl w:val="5AAAB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D139B"/>
    <w:multiLevelType w:val="hybridMultilevel"/>
    <w:tmpl w:val="4CA85EFA"/>
    <w:lvl w:ilvl="0" w:tplc="C9F45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614F93"/>
    <w:multiLevelType w:val="hybridMultilevel"/>
    <w:tmpl w:val="96B41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450D4"/>
    <w:multiLevelType w:val="hybridMultilevel"/>
    <w:tmpl w:val="D78A4AC8"/>
    <w:lvl w:ilvl="0" w:tplc="A21810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6C5A75"/>
    <w:multiLevelType w:val="hybridMultilevel"/>
    <w:tmpl w:val="C0BA1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D0209D"/>
    <w:multiLevelType w:val="hybridMultilevel"/>
    <w:tmpl w:val="6888A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B2506"/>
    <w:multiLevelType w:val="hybridMultilevel"/>
    <w:tmpl w:val="0BE22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43645"/>
    <w:multiLevelType w:val="hybridMultilevel"/>
    <w:tmpl w:val="62360C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C51FAE"/>
    <w:multiLevelType w:val="multilevel"/>
    <w:tmpl w:val="21BC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028E8"/>
    <w:multiLevelType w:val="hybridMultilevel"/>
    <w:tmpl w:val="DE341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77C70"/>
    <w:multiLevelType w:val="hybridMultilevel"/>
    <w:tmpl w:val="DE341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82521B"/>
    <w:multiLevelType w:val="hybridMultilevel"/>
    <w:tmpl w:val="1786E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90920"/>
    <w:multiLevelType w:val="hybridMultilevel"/>
    <w:tmpl w:val="296A1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BA023C"/>
    <w:multiLevelType w:val="hybridMultilevel"/>
    <w:tmpl w:val="D3B69BEE"/>
    <w:lvl w:ilvl="0" w:tplc="C9F45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5A78E5"/>
    <w:multiLevelType w:val="hybridMultilevel"/>
    <w:tmpl w:val="30188B8E"/>
    <w:lvl w:ilvl="0" w:tplc="69320E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677A61"/>
    <w:multiLevelType w:val="hybridMultilevel"/>
    <w:tmpl w:val="6906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E35371"/>
    <w:multiLevelType w:val="multilevel"/>
    <w:tmpl w:val="DB1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EC22AD"/>
    <w:multiLevelType w:val="hybridMultilevel"/>
    <w:tmpl w:val="0E169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A83A78"/>
    <w:multiLevelType w:val="hybridMultilevel"/>
    <w:tmpl w:val="C8A4E14A"/>
    <w:lvl w:ilvl="0" w:tplc="07BE6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AC90CAF"/>
    <w:multiLevelType w:val="hybridMultilevel"/>
    <w:tmpl w:val="F0CA1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5E4CC0"/>
    <w:multiLevelType w:val="hybridMultilevel"/>
    <w:tmpl w:val="2DBA95E8"/>
    <w:lvl w:ilvl="0" w:tplc="EDF69F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5E6480"/>
    <w:multiLevelType w:val="hybridMultilevel"/>
    <w:tmpl w:val="D910E8F0"/>
    <w:lvl w:ilvl="0" w:tplc="D6D66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5303F92"/>
    <w:multiLevelType w:val="hybridMultilevel"/>
    <w:tmpl w:val="AD320A40"/>
    <w:lvl w:ilvl="0" w:tplc="42C60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7660729"/>
    <w:multiLevelType w:val="hybridMultilevel"/>
    <w:tmpl w:val="B58E9BBC"/>
    <w:lvl w:ilvl="0" w:tplc="F3B27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A15033"/>
    <w:multiLevelType w:val="hybridMultilevel"/>
    <w:tmpl w:val="F878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235358"/>
    <w:multiLevelType w:val="hybridMultilevel"/>
    <w:tmpl w:val="0EC29742"/>
    <w:lvl w:ilvl="0" w:tplc="30F2270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1D79C4"/>
    <w:multiLevelType w:val="hybridMultilevel"/>
    <w:tmpl w:val="6DBE8C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EB69C2"/>
    <w:multiLevelType w:val="hybridMultilevel"/>
    <w:tmpl w:val="83A6D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704D4B"/>
    <w:multiLevelType w:val="multilevel"/>
    <w:tmpl w:val="E45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447813"/>
    <w:multiLevelType w:val="hybridMultilevel"/>
    <w:tmpl w:val="F5208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571EA7"/>
    <w:multiLevelType w:val="hybridMultilevel"/>
    <w:tmpl w:val="D364370A"/>
    <w:lvl w:ilvl="0" w:tplc="424CED6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8">
    <w:nsid w:val="78E70628"/>
    <w:multiLevelType w:val="hybridMultilevel"/>
    <w:tmpl w:val="8B141110"/>
    <w:lvl w:ilvl="0" w:tplc="5AEC8D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EDF7350"/>
    <w:multiLevelType w:val="hybridMultilevel"/>
    <w:tmpl w:val="CB4EF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B5167C"/>
    <w:multiLevelType w:val="hybridMultilevel"/>
    <w:tmpl w:val="7FAA0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5"/>
  </w:num>
  <w:num w:numId="4">
    <w:abstractNumId w:val="13"/>
  </w:num>
  <w:num w:numId="5">
    <w:abstractNumId w:val="39"/>
  </w:num>
  <w:num w:numId="6">
    <w:abstractNumId w:val="40"/>
  </w:num>
  <w:num w:numId="7">
    <w:abstractNumId w:val="34"/>
  </w:num>
  <w:num w:numId="8">
    <w:abstractNumId w:val="29"/>
  </w:num>
  <w:num w:numId="9">
    <w:abstractNumId w:val="38"/>
  </w:num>
  <w:num w:numId="10">
    <w:abstractNumId w:val="31"/>
  </w:num>
  <w:num w:numId="11">
    <w:abstractNumId w:val="18"/>
  </w:num>
  <w:num w:numId="12">
    <w:abstractNumId w:val="25"/>
  </w:num>
  <w:num w:numId="13">
    <w:abstractNumId w:val="35"/>
  </w:num>
  <w:num w:numId="14">
    <w:abstractNumId w:val="32"/>
  </w:num>
  <w:num w:numId="15">
    <w:abstractNumId w:val="9"/>
  </w:num>
  <w:num w:numId="16">
    <w:abstractNumId w:val="8"/>
  </w:num>
  <w:num w:numId="17">
    <w:abstractNumId w:val="20"/>
  </w:num>
  <w:num w:numId="18">
    <w:abstractNumId w:val="19"/>
  </w:num>
  <w:num w:numId="19">
    <w:abstractNumId w:val="7"/>
  </w:num>
  <w:num w:numId="20">
    <w:abstractNumId w:val="36"/>
  </w:num>
  <w:num w:numId="21">
    <w:abstractNumId w:val="16"/>
  </w:num>
  <w:num w:numId="22">
    <w:abstractNumId w:val="15"/>
  </w:num>
  <w:num w:numId="23">
    <w:abstractNumId w:val="6"/>
  </w:num>
  <w:num w:numId="24">
    <w:abstractNumId w:val="23"/>
  </w:num>
  <w:num w:numId="25">
    <w:abstractNumId w:val="0"/>
  </w:num>
  <w:num w:numId="26">
    <w:abstractNumId w:val="30"/>
  </w:num>
  <w:num w:numId="27">
    <w:abstractNumId w:val="14"/>
  </w:num>
  <w:num w:numId="28">
    <w:abstractNumId w:val="3"/>
  </w:num>
  <w:num w:numId="29">
    <w:abstractNumId w:val="4"/>
  </w:num>
  <w:num w:numId="30">
    <w:abstractNumId w:val="17"/>
  </w:num>
  <w:num w:numId="31">
    <w:abstractNumId w:val="24"/>
  </w:num>
  <w:num w:numId="32">
    <w:abstractNumId w:val="22"/>
  </w:num>
  <w:num w:numId="33">
    <w:abstractNumId w:val="37"/>
  </w:num>
  <w:num w:numId="34">
    <w:abstractNumId w:val="10"/>
  </w:num>
  <w:num w:numId="35">
    <w:abstractNumId w:val="28"/>
  </w:num>
  <w:num w:numId="36">
    <w:abstractNumId w:val="26"/>
  </w:num>
  <w:num w:numId="37">
    <w:abstractNumId w:val="12"/>
  </w:num>
  <w:num w:numId="38">
    <w:abstractNumId w:val="27"/>
  </w:num>
  <w:num w:numId="39">
    <w:abstractNumId w:val="2"/>
  </w:num>
  <w:num w:numId="40">
    <w:abstractNumId w:val="11"/>
  </w:num>
  <w:num w:numId="41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6F46"/>
    <w:rsid w:val="00000CA0"/>
    <w:rsid w:val="0000136F"/>
    <w:rsid w:val="0000714A"/>
    <w:rsid w:val="00016E36"/>
    <w:rsid w:val="000171A3"/>
    <w:rsid w:val="0002227F"/>
    <w:rsid w:val="0002283B"/>
    <w:rsid w:val="00027C56"/>
    <w:rsid w:val="00030D19"/>
    <w:rsid w:val="00031A23"/>
    <w:rsid w:val="00031DC9"/>
    <w:rsid w:val="00033F05"/>
    <w:rsid w:val="00036A03"/>
    <w:rsid w:val="0003783B"/>
    <w:rsid w:val="00040F96"/>
    <w:rsid w:val="0004671B"/>
    <w:rsid w:val="0005008A"/>
    <w:rsid w:val="000500CC"/>
    <w:rsid w:val="000510DC"/>
    <w:rsid w:val="00056783"/>
    <w:rsid w:val="000576F9"/>
    <w:rsid w:val="00061905"/>
    <w:rsid w:val="00065C70"/>
    <w:rsid w:val="00073B18"/>
    <w:rsid w:val="0007666B"/>
    <w:rsid w:val="0007794A"/>
    <w:rsid w:val="000903DA"/>
    <w:rsid w:val="000920D3"/>
    <w:rsid w:val="00096135"/>
    <w:rsid w:val="000A0DED"/>
    <w:rsid w:val="000A11F8"/>
    <w:rsid w:val="000A2DCE"/>
    <w:rsid w:val="000A38AE"/>
    <w:rsid w:val="000A41D7"/>
    <w:rsid w:val="000A5004"/>
    <w:rsid w:val="000A5A86"/>
    <w:rsid w:val="000A5FAE"/>
    <w:rsid w:val="000B1054"/>
    <w:rsid w:val="000B1FA5"/>
    <w:rsid w:val="000B448E"/>
    <w:rsid w:val="000B5350"/>
    <w:rsid w:val="000C1362"/>
    <w:rsid w:val="000C57BB"/>
    <w:rsid w:val="000C6EB7"/>
    <w:rsid w:val="000C7805"/>
    <w:rsid w:val="000D01A8"/>
    <w:rsid w:val="000D1CBB"/>
    <w:rsid w:val="000D3A71"/>
    <w:rsid w:val="000D5AAA"/>
    <w:rsid w:val="000D76D5"/>
    <w:rsid w:val="000D7D44"/>
    <w:rsid w:val="000E70D6"/>
    <w:rsid w:val="000E7336"/>
    <w:rsid w:val="000F180B"/>
    <w:rsid w:val="000F407B"/>
    <w:rsid w:val="001019B7"/>
    <w:rsid w:val="00103465"/>
    <w:rsid w:val="00106D70"/>
    <w:rsid w:val="001127B0"/>
    <w:rsid w:val="001140D2"/>
    <w:rsid w:val="0011774C"/>
    <w:rsid w:val="00117ECC"/>
    <w:rsid w:val="001205BB"/>
    <w:rsid w:val="001263B9"/>
    <w:rsid w:val="001269CC"/>
    <w:rsid w:val="001273E7"/>
    <w:rsid w:val="00133520"/>
    <w:rsid w:val="00136ED9"/>
    <w:rsid w:val="001461E2"/>
    <w:rsid w:val="00146ECA"/>
    <w:rsid w:val="00153C2D"/>
    <w:rsid w:val="0015452C"/>
    <w:rsid w:val="00154864"/>
    <w:rsid w:val="00154CD6"/>
    <w:rsid w:val="00154F8A"/>
    <w:rsid w:val="00155F45"/>
    <w:rsid w:val="0015657E"/>
    <w:rsid w:val="001570E5"/>
    <w:rsid w:val="0016013B"/>
    <w:rsid w:val="00164D88"/>
    <w:rsid w:val="00180427"/>
    <w:rsid w:val="001826E2"/>
    <w:rsid w:val="00183A49"/>
    <w:rsid w:val="00187F56"/>
    <w:rsid w:val="00192902"/>
    <w:rsid w:val="00194045"/>
    <w:rsid w:val="00197E23"/>
    <w:rsid w:val="001A039A"/>
    <w:rsid w:val="001A0B13"/>
    <w:rsid w:val="001A178F"/>
    <w:rsid w:val="001A2F19"/>
    <w:rsid w:val="001A3EE5"/>
    <w:rsid w:val="001A4791"/>
    <w:rsid w:val="001A698B"/>
    <w:rsid w:val="001B03BA"/>
    <w:rsid w:val="001B1585"/>
    <w:rsid w:val="001C0D62"/>
    <w:rsid w:val="001C5FCF"/>
    <w:rsid w:val="001C778F"/>
    <w:rsid w:val="001C7C95"/>
    <w:rsid w:val="001D0F86"/>
    <w:rsid w:val="001D0FEF"/>
    <w:rsid w:val="001D6152"/>
    <w:rsid w:val="001D6822"/>
    <w:rsid w:val="001F0498"/>
    <w:rsid w:val="001F1A71"/>
    <w:rsid w:val="001F4C51"/>
    <w:rsid w:val="001F7D8F"/>
    <w:rsid w:val="001F7DC6"/>
    <w:rsid w:val="00200BCC"/>
    <w:rsid w:val="002028E9"/>
    <w:rsid w:val="002038E5"/>
    <w:rsid w:val="0020758E"/>
    <w:rsid w:val="00210766"/>
    <w:rsid w:val="0021230A"/>
    <w:rsid w:val="002150B1"/>
    <w:rsid w:val="002152B0"/>
    <w:rsid w:val="002165FF"/>
    <w:rsid w:val="00216C04"/>
    <w:rsid w:val="00216EC0"/>
    <w:rsid w:val="002206BF"/>
    <w:rsid w:val="00220CC0"/>
    <w:rsid w:val="00221AB9"/>
    <w:rsid w:val="00225862"/>
    <w:rsid w:val="002352EB"/>
    <w:rsid w:val="0024379C"/>
    <w:rsid w:val="002450B2"/>
    <w:rsid w:val="00247F23"/>
    <w:rsid w:val="0025160A"/>
    <w:rsid w:val="002520D3"/>
    <w:rsid w:val="00253087"/>
    <w:rsid w:val="00256128"/>
    <w:rsid w:val="002611B7"/>
    <w:rsid w:val="00265BE6"/>
    <w:rsid w:val="002662B6"/>
    <w:rsid w:val="00266941"/>
    <w:rsid w:val="00267356"/>
    <w:rsid w:val="0026768F"/>
    <w:rsid w:val="0027476B"/>
    <w:rsid w:val="002802FE"/>
    <w:rsid w:val="002821BE"/>
    <w:rsid w:val="00284EF8"/>
    <w:rsid w:val="0028530D"/>
    <w:rsid w:val="00290365"/>
    <w:rsid w:val="00291787"/>
    <w:rsid w:val="00297298"/>
    <w:rsid w:val="002A03E0"/>
    <w:rsid w:val="002A21B9"/>
    <w:rsid w:val="002A2A60"/>
    <w:rsid w:val="002B0AEA"/>
    <w:rsid w:val="002B3ECF"/>
    <w:rsid w:val="002C578B"/>
    <w:rsid w:val="002D3ADC"/>
    <w:rsid w:val="002D4D32"/>
    <w:rsid w:val="002E1401"/>
    <w:rsid w:val="002E2BEF"/>
    <w:rsid w:val="002E441D"/>
    <w:rsid w:val="002E6C07"/>
    <w:rsid w:val="002F3D00"/>
    <w:rsid w:val="0030460C"/>
    <w:rsid w:val="0030650F"/>
    <w:rsid w:val="00311B46"/>
    <w:rsid w:val="00311E2E"/>
    <w:rsid w:val="00312064"/>
    <w:rsid w:val="0031244D"/>
    <w:rsid w:val="00312EBF"/>
    <w:rsid w:val="00314460"/>
    <w:rsid w:val="00321D76"/>
    <w:rsid w:val="00323BAC"/>
    <w:rsid w:val="0032499D"/>
    <w:rsid w:val="00325496"/>
    <w:rsid w:val="00326034"/>
    <w:rsid w:val="00331BA4"/>
    <w:rsid w:val="003336E7"/>
    <w:rsid w:val="00334BEE"/>
    <w:rsid w:val="00335CB3"/>
    <w:rsid w:val="00337A79"/>
    <w:rsid w:val="00340C24"/>
    <w:rsid w:val="003422A3"/>
    <w:rsid w:val="00343AC6"/>
    <w:rsid w:val="0034414D"/>
    <w:rsid w:val="00347270"/>
    <w:rsid w:val="003543D5"/>
    <w:rsid w:val="00356536"/>
    <w:rsid w:val="00362C2A"/>
    <w:rsid w:val="00363CF1"/>
    <w:rsid w:val="00370560"/>
    <w:rsid w:val="00372430"/>
    <w:rsid w:val="003747BB"/>
    <w:rsid w:val="00381FB7"/>
    <w:rsid w:val="00384052"/>
    <w:rsid w:val="00386D6F"/>
    <w:rsid w:val="00390127"/>
    <w:rsid w:val="00393185"/>
    <w:rsid w:val="003A34BE"/>
    <w:rsid w:val="003A7A19"/>
    <w:rsid w:val="003A7F96"/>
    <w:rsid w:val="003B01DD"/>
    <w:rsid w:val="003B2EA7"/>
    <w:rsid w:val="003B38F1"/>
    <w:rsid w:val="003B5A4A"/>
    <w:rsid w:val="003C1B40"/>
    <w:rsid w:val="003C1FF3"/>
    <w:rsid w:val="003C43B6"/>
    <w:rsid w:val="003D10D0"/>
    <w:rsid w:val="003D1FF2"/>
    <w:rsid w:val="003D30D4"/>
    <w:rsid w:val="003D5A49"/>
    <w:rsid w:val="003E24EA"/>
    <w:rsid w:val="003F2F78"/>
    <w:rsid w:val="003F5061"/>
    <w:rsid w:val="003F55C5"/>
    <w:rsid w:val="004003EF"/>
    <w:rsid w:val="00401220"/>
    <w:rsid w:val="00402460"/>
    <w:rsid w:val="00405030"/>
    <w:rsid w:val="00406B76"/>
    <w:rsid w:val="00414972"/>
    <w:rsid w:val="00423403"/>
    <w:rsid w:val="004247BA"/>
    <w:rsid w:val="0042506E"/>
    <w:rsid w:val="00425D94"/>
    <w:rsid w:val="004279D4"/>
    <w:rsid w:val="0043089A"/>
    <w:rsid w:val="004330BD"/>
    <w:rsid w:val="00433591"/>
    <w:rsid w:val="00435CFC"/>
    <w:rsid w:val="004365BF"/>
    <w:rsid w:val="004367B4"/>
    <w:rsid w:val="00442BC7"/>
    <w:rsid w:val="00443664"/>
    <w:rsid w:val="00444EEB"/>
    <w:rsid w:val="00455C13"/>
    <w:rsid w:val="00456C89"/>
    <w:rsid w:val="00461B05"/>
    <w:rsid w:val="004701A2"/>
    <w:rsid w:val="00470295"/>
    <w:rsid w:val="004713F1"/>
    <w:rsid w:val="0047307E"/>
    <w:rsid w:val="00477431"/>
    <w:rsid w:val="00477B8F"/>
    <w:rsid w:val="00482E96"/>
    <w:rsid w:val="004833B9"/>
    <w:rsid w:val="0048361F"/>
    <w:rsid w:val="00484592"/>
    <w:rsid w:val="0048630B"/>
    <w:rsid w:val="00491F04"/>
    <w:rsid w:val="00492E44"/>
    <w:rsid w:val="00493933"/>
    <w:rsid w:val="00493D2D"/>
    <w:rsid w:val="004A0D08"/>
    <w:rsid w:val="004A2787"/>
    <w:rsid w:val="004A303A"/>
    <w:rsid w:val="004A3522"/>
    <w:rsid w:val="004A3893"/>
    <w:rsid w:val="004B25C9"/>
    <w:rsid w:val="004B2A32"/>
    <w:rsid w:val="004B48D5"/>
    <w:rsid w:val="004B6A58"/>
    <w:rsid w:val="004C1FFB"/>
    <w:rsid w:val="004D0B36"/>
    <w:rsid w:val="004E0FDE"/>
    <w:rsid w:val="004E2CE9"/>
    <w:rsid w:val="004E5AD8"/>
    <w:rsid w:val="004E6A91"/>
    <w:rsid w:val="004F3A6F"/>
    <w:rsid w:val="004F7945"/>
    <w:rsid w:val="005023BF"/>
    <w:rsid w:val="005034D7"/>
    <w:rsid w:val="00510B88"/>
    <w:rsid w:val="00511251"/>
    <w:rsid w:val="0051296C"/>
    <w:rsid w:val="00513744"/>
    <w:rsid w:val="00515C45"/>
    <w:rsid w:val="00524B0C"/>
    <w:rsid w:val="00527B65"/>
    <w:rsid w:val="0053037C"/>
    <w:rsid w:val="00530B7E"/>
    <w:rsid w:val="005325B2"/>
    <w:rsid w:val="0053481B"/>
    <w:rsid w:val="00534FA0"/>
    <w:rsid w:val="00541CA4"/>
    <w:rsid w:val="00541EC2"/>
    <w:rsid w:val="00546625"/>
    <w:rsid w:val="00550CF6"/>
    <w:rsid w:val="00550E66"/>
    <w:rsid w:val="00553B74"/>
    <w:rsid w:val="0055438C"/>
    <w:rsid w:val="005547B2"/>
    <w:rsid w:val="00557C2C"/>
    <w:rsid w:val="00563C2D"/>
    <w:rsid w:val="00570AD0"/>
    <w:rsid w:val="00573568"/>
    <w:rsid w:val="00574FD5"/>
    <w:rsid w:val="00575240"/>
    <w:rsid w:val="005757DF"/>
    <w:rsid w:val="00581D79"/>
    <w:rsid w:val="005823B9"/>
    <w:rsid w:val="00585970"/>
    <w:rsid w:val="00586B29"/>
    <w:rsid w:val="0058788D"/>
    <w:rsid w:val="005926BE"/>
    <w:rsid w:val="00593786"/>
    <w:rsid w:val="0059380E"/>
    <w:rsid w:val="00594366"/>
    <w:rsid w:val="005A0B0D"/>
    <w:rsid w:val="005A311B"/>
    <w:rsid w:val="005A51E4"/>
    <w:rsid w:val="005A5C0B"/>
    <w:rsid w:val="005B1B39"/>
    <w:rsid w:val="005B3DCC"/>
    <w:rsid w:val="005B5ADB"/>
    <w:rsid w:val="005D0995"/>
    <w:rsid w:val="005E2608"/>
    <w:rsid w:val="005E33F6"/>
    <w:rsid w:val="005E46A6"/>
    <w:rsid w:val="005E64DC"/>
    <w:rsid w:val="005E79FB"/>
    <w:rsid w:val="005F0E65"/>
    <w:rsid w:val="005F52E2"/>
    <w:rsid w:val="00601F35"/>
    <w:rsid w:val="0060231B"/>
    <w:rsid w:val="00611FA5"/>
    <w:rsid w:val="006122CC"/>
    <w:rsid w:val="00614076"/>
    <w:rsid w:val="00614CEE"/>
    <w:rsid w:val="00617098"/>
    <w:rsid w:val="00621A3D"/>
    <w:rsid w:val="00621E77"/>
    <w:rsid w:val="006306D8"/>
    <w:rsid w:val="00630FBD"/>
    <w:rsid w:val="00633C9B"/>
    <w:rsid w:val="00633D78"/>
    <w:rsid w:val="00640951"/>
    <w:rsid w:val="00640D99"/>
    <w:rsid w:val="0065028D"/>
    <w:rsid w:val="00651CE2"/>
    <w:rsid w:val="0065710C"/>
    <w:rsid w:val="006637C2"/>
    <w:rsid w:val="00667588"/>
    <w:rsid w:val="00671EF2"/>
    <w:rsid w:val="0067325F"/>
    <w:rsid w:val="00673356"/>
    <w:rsid w:val="00675424"/>
    <w:rsid w:val="00685E18"/>
    <w:rsid w:val="00695689"/>
    <w:rsid w:val="006A1CB6"/>
    <w:rsid w:val="006A2791"/>
    <w:rsid w:val="006A4177"/>
    <w:rsid w:val="006A7D46"/>
    <w:rsid w:val="006B1258"/>
    <w:rsid w:val="006B1E6F"/>
    <w:rsid w:val="006B3DE6"/>
    <w:rsid w:val="006C07E0"/>
    <w:rsid w:val="006C0E32"/>
    <w:rsid w:val="006C2404"/>
    <w:rsid w:val="006C46D0"/>
    <w:rsid w:val="006C4869"/>
    <w:rsid w:val="006D2675"/>
    <w:rsid w:val="006D7663"/>
    <w:rsid w:val="006E0F81"/>
    <w:rsid w:val="006E5D92"/>
    <w:rsid w:val="006E7F3B"/>
    <w:rsid w:val="006F3DAD"/>
    <w:rsid w:val="006F5E85"/>
    <w:rsid w:val="006F72E4"/>
    <w:rsid w:val="00700227"/>
    <w:rsid w:val="0070190C"/>
    <w:rsid w:val="00703966"/>
    <w:rsid w:val="00704191"/>
    <w:rsid w:val="00704A11"/>
    <w:rsid w:val="00705505"/>
    <w:rsid w:val="0070627E"/>
    <w:rsid w:val="00707EC5"/>
    <w:rsid w:val="00713FF9"/>
    <w:rsid w:val="00714074"/>
    <w:rsid w:val="0071500F"/>
    <w:rsid w:val="0071533B"/>
    <w:rsid w:val="00720CA3"/>
    <w:rsid w:val="00721425"/>
    <w:rsid w:val="00721D02"/>
    <w:rsid w:val="00722441"/>
    <w:rsid w:val="00724BE8"/>
    <w:rsid w:val="0072554D"/>
    <w:rsid w:val="00726E52"/>
    <w:rsid w:val="007428CF"/>
    <w:rsid w:val="00742F86"/>
    <w:rsid w:val="00750BA5"/>
    <w:rsid w:val="007542D1"/>
    <w:rsid w:val="00756299"/>
    <w:rsid w:val="00756DFC"/>
    <w:rsid w:val="00761C3A"/>
    <w:rsid w:val="00763B56"/>
    <w:rsid w:val="00765CF5"/>
    <w:rsid w:val="00766F01"/>
    <w:rsid w:val="007700A8"/>
    <w:rsid w:val="0077237E"/>
    <w:rsid w:val="0077363F"/>
    <w:rsid w:val="00773A5A"/>
    <w:rsid w:val="00774238"/>
    <w:rsid w:val="00776F46"/>
    <w:rsid w:val="00781E89"/>
    <w:rsid w:val="00782736"/>
    <w:rsid w:val="00783A8F"/>
    <w:rsid w:val="00785F7D"/>
    <w:rsid w:val="00787321"/>
    <w:rsid w:val="007A70C9"/>
    <w:rsid w:val="007A733C"/>
    <w:rsid w:val="007B175D"/>
    <w:rsid w:val="007B18F3"/>
    <w:rsid w:val="007B1B11"/>
    <w:rsid w:val="007C2732"/>
    <w:rsid w:val="007C3268"/>
    <w:rsid w:val="007C3BF6"/>
    <w:rsid w:val="007C3F88"/>
    <w:rsid w:val="007C78F1"/>
    <w:rsid w:val="007C7D5D"/>
    <w:rsid w:val="007D021D"/>
    <w:rsid w:val="007D199F"/>
    <w:rsid w:val="007D4867"/>
    <w:rsid w:val="007D4AE6"/>
    <w:rsid w:val="007E40EE"/>
    <w:rsid w:val="007E58DE"/>
    <w:rsid w:val="007E5BCB"/>
    <w:rsid w:val="007F2669"/>
    <w:rsid w:val="007F2972"/>
    <w:rsid w:val="008111C7"/>
    <w:rsid w:val="00817294"/>
    <w:rsid w:val="00817FD2"/>
    <w:rsid w:val="008212DB"/>
    <w:rsid w:val="00823886"/>
    <w:rsid w:val="00826760"/>
    <w:rsid w:val="0083278F"/>
    <w:rsid w:val="00835279"/>
    <w:rsid w:val="00840B97"/>
    <w:rsid w:val="00846AF6"/>
    <w:rsid w:val="00847238"/>
    <w:rsid w:val="008661D8"/>
    <w:rsid w:val="00873807"/>
    <w:rsid w:val="00873F0F"/>
    <w:rsid w:val="00882622"/>
    <w:rsid w:val="00883C23"/>
    <w:rsid w:val="00890091"/>
    <w:rsid w:val="00892B36"/>
    <w:rsid w:val="00895F17"/>
    <w:rsid w:val="00896613"/>
    <w:rsid w:val="008969C0"/>
    <w:rsid w:val="008A098E"/>
    <w:rsid w:val="008B0A96"/>
    <w:rsid w:val="008B3AC8"/>
    <w:rsid w:val="008B447C"/>
    <w:rsid w:val="008B6D93"/>
    <w:rsid w:val="008B7138"/>
    <w:rsid w:val="008C0B41"/>
    <w:rsid w:val="008C66EC"/>
    <w:rsid w:val="008C6BE4"/>
    <w:rsid w:val="008C7810"/>
    <w:rsid w:val="008C783C"/>
    <w:rsid w:val="008D269E"/>
    <w:rsid w:val="008D39F9"/>
    <w:rsid w:val="008D3FFC"/>
    <w:rsid w:val="008D413E"/>
    <w:rsid w:val="008D6E69"/>
    <w:rsid w:val="008D7BCB"/>
    <w:rsid w:val="008E1258"/>
    <w:rsid w:val="008E37D4"/>
    <w:rsid w:val="008F147B"/>
    <w:rsid w:val="008F5571"/>
    <w:rsid w:val="008F6774"/>
    <w:rsid w:val="008F6814"/>
    <w:rsid w:val="008F7793"/>
    <w:rsid w:val="009027AB"/>
    <w:rsid w:val="00903913"/>
    <w:rsid w:val="00904EAD"/>
    <w:rsid w:val="00916CDC"/>
    <w:rsid w:val="0092311D"/>
    <w:rsid w:val="00925AF1"/>
    <w:rsid w:val="00937CC8"/>
    <w:rsid w:val="0094053A"/>
    <w:rsid w:val="00940B15"/>
    <w:rsid w:val="0094175E"/>
    <w:rsid w:val="009419A8"/>
    <w:rsid w:val="00942368"/>
    <w:rsid w:val="00955B7D"/>
    <w:rsid w:val="00964205"/>
    <w:rsid w:val="0097151F"/>
    <w:rsid w:val="00977618"/>
    <w:rsid w:val="00981298"/>
    <w:rsid w:val="00984024"/>
    <w:rsid w:val="00985FFE"/>
    <w:rsid w:val="00990CC4"/>
    <w:rsid w:val="0099135B"/>
    <w:rsid w:val="00991E89"/>
    <w:rsid w:val="00992FFB"/>
    <w:rsid w:val="00996A25"/>
    <w:rsid w:val="009A374C"/>
    <w:rsid w:val="009A486C"/>
    <w:rsid w:val="009A7DB0"/>
    <w:rsid w:val="009B5FF6"/>
    <w:rsid w:val="009B62B6"/>
    <w:rsid w:val="009B66FD"/>
    <w:rsid w:val="009C43CF"/>
    <w:rsid w:val="009D5DAD"/>
    <w:rsid w:val="009D6D7D"/>
    <w:rsid w:val="009E4BE5"/>
    <w:rsid w:val="009E7A8A"/>
    <w:rsid w:val="009F0628"/>
    <w:rsid w:val="009F16A9"/>
    <w:rsid w:val="009F51CD"/>
    <w:rsid w:val="00A01C4E"/>
    <w:rsid w:val="00A02462"/>
    <w:rsid w:val="00A05303"/>
    <w:rsid w:val="00A05B68"/>
    <w:rsid w:val="00A10452"/>
    <w:rsid w:val="00A108B4"/>
    <w:rsid w:val="00A14AB4"/>
    <w:rsid w:val="00A21783"/>
    <w:rsid w:val="00A23633"/>
    <w:rsid w:val="00A236BE"/>
    <w:rsid w:val="00A252E2"/>
    <w:rsid w:val="00A25DCC"/>
    <w:rsid w:val="00A30DE6"/>
    <w:rsid w:val="00A339EF"/>
    <w:rsid w:val="00A37A2B"/>
    <w:rsid w:val="00A40564"/>
    <w:rsid w:val="00A42FA3"/>
    <w:rsid w:val="00A44A29"/>
    <w:rsid w:val="00A47895"/>
    <w:rsid w:val="00A52579"/>
    <w:rsid w:val="00A549C0"/>
    <w:rsid w:val="00A61989"/>
    <w:rsid w:val="00A655BC"/>
    <w:rsid w:val="00A67C4A"/>
    <w:rsid w:val="00A7324B"/>
    <w:rsid w:val="00A7387C"/>
    <w:rsid w:val="00A7635C"/>
    <w:rsid w:val="00A83746"/>
    <w:rsid w:val="00A90179"/>
    <w:rsid w:val="00A92576"/>
    <w:rsid w:val="00A95D9C"/>
    <w:rsid w:val="00A96E6C"/>
    <w:rsid w:val="00AA1DC9"/>
    <w:rsid w:val="00AA2B45"/>
    <w:rsid w:val="00AA301A"/>
    <w:rsid w:val="00AB269F"/>
    <w:rsid w:val="00AB3BFE"/>
    <w:rsid w:val="00AC283C"/>
    <w:rsid w:val="00AC5A61"/>
    <w:rsid w:val="00AD0531"/>
    <w:rsid w:val="00AD1421"/>
    <w:rsid w:val="00AD19B3"/>
    <w:rsid w:val="00AD689B"/>
    <w:rsid w:val="00AE3AD1"/>
    <w:rsid w:val="00AF3AC8"/>
    <w:rsid w:val="00AF7548"/>
    <w:rsid w:val="00B035BD"/>
    <w:rsid w:val="00B03E10"/>
    <w:rsid w:val="00B04FB3"/>
    <w:rsid w:val="00B05628"/>
    <w:rsid w:val="00B05992"/>
    <w:rsid w:val="00B06FB8"/>
    <w:rsid w:val="00B07BF5"/>
    <w:rsid w:val="00B14737"/>
    <w:rsid w:val="00B149D4"/>
    <w:rsid w:val="00B14AAE"/>
    <w:rsid w:val="00B153EC"/>
    <w:rsid w:val="00B3112F"/>
    <w:rsid w:val="00B31DBE"/>
    <w:rsid w:val="00B44716"/>
    <w:rsid w:val="00B537C9"/>
    <w:rsid w:val="00B54C33"/>
    <w:rsid w:val="00B61C2F"/>
    <w:rsid w:val="00B62664"/>
    <w:rsid w:val="00B62FD0"/>
    <w:rsid w:val="00B648A3"/>
    <w:rsid w:val="00B65E6F"/>
    <w:rsid w:val="00B66C2D"/>
    <w:rsid w:val="00B77CA0"/>
    <w:rsid w:val="00B8202E"/>
    <w:rsid w:val="00B83AB4"/>
    <w:rsid w:val="00B8407D"/>
    <w:rsid w:val="00B86F62"/>
    <w:rsid w:val="00B86FBB"/>
    <w:rsid w:val="00B870A8"/>
    <w:rsid w:val="00B94820"/>
    <w:rsid w:val="00BB2252"/>
    <w:rsid w:val="00BB439C"/>
    <w:rsid w:val="00BB61F2"/>
    <w:rsid w:val="00BB7DC8"/>
    <w:rsid w:val="00BC1D0F"/>
    <w:rsid w:val="00BC2BE1"/>
    <w:rsid w:val="00BD0711"/>
    <w:rsid w:val="00BD3870"/>
    <w:rsid w:val="00BE151B"/>
    <w:rsid w:val="00BE2225"/>
    <w:rsid w:val="00BE3257"/>
    <w:rsid w:val="00BE341A"/>
    <w:rsid w:val="00BF18CE"/>
    <w:rsid w:val="00BF1962"/>
    <w:rsid w:val="00BF1B5B"/>
    <w:rsid w:val="00BF240A"/>
    <w:rsid w:val="00BF3E01"/>
    <w:rsid w:val="00BF42F7"/>
    <w:rsid w:val="00BF707A"/>
    <w:rsid w:val="00C02FD7"/>
    <w:rsid w:val="00C04F22"/>
    <w:rsid w:val="00C12439"/>
    <w:rsid w:val="00C17226"/>
    <w:rsid w:val="00C20CEA"/>
    <w:rsid w:val="00C21EEF"/>
    <w:rsid w:val="00C226B3"/>
    <w:rsid w:val="00C30F0A"/>
    <w:rsid w:val="00C36B49"/>
    <w:rsid w:val="00C4753F"/>
    <w:rsid w:val="00C53E48"/>
    <w:rsid w:val="00C543CD"/>
    <w:rsid w:val="00C7053C"/>
    <w:rsid w:val="00C70DB3"/>
    <w:rsid w:val="00C71575"/>
    <w:rsid w:val="00C74B14"/>
    <w:rsid w:val="00C812A6"/>
    <w:rsid w:val="00C86C3F"/>
    <w:rsid w:val="00C87E13"/>
    <w:rsid w:val="00C91EAF"/>
    <w:rsid w:val="00CA079B"/>
    <w:rsid w:val="00CB23B9"/>
    <w:rsid w:val="00CB32DA"/>
    <w:rsid w:val="00CC3CDF"/>
    <w:rsid w:val="00CC6A24"/>
    <w:rsid w:val="00CC78CE"/>
    <w:rsid w:val="00CD0B40"/>
    <w:rsid w:val="00CD10A3"/>
    <w:rsid w:val="00CD263D"/>
    <w:rsid w:val="00CD29B2"/>
    <w:rsid w:val="00CD4753"/>
    <w:rsid w:val="00CD6025"/>
    <w:rsid w:val="00CE1AF2"/>
    <w:rsid w:val="00CE1F6D"/>
    <w:rsid w:val="00CE777E"/>
    <w:rsid w:val="00CF021E"/>
    <w:rsid w:val="00CF5A3E"/>
    <w:rsid w:val="00CF70C1"/>
    <w:rsid w:val="00D00300"/>
    <w:rsid w:val="00D00827"/>
    <w:rsid w:val="00D1098A"/>
    <w:rsid w:val="00D12AA5"/>
    <w:rsid w:val="00D173E6"/>
    <w:rsid w:val="00D20CFB"/>
    <w:rsid w:val="00D243B3"/>
    <w:rsid w:val="00D25ABC"/>
    <w:rsid w:val="00D262DB"/>
    <w:rsid w:val="00D32155"/>
    <w:rsid w:val="00D3242C"/>
    <w:rsid w:val="00D33F9B"/>
    <w:rsid w:val="00D3428D"/>
    <w:rsid w:val="00D37E6C"/>
    <w:rsid w:val="00D37EFD"/>
    <w:rsid w:val="00D408F6"/>
    <w:rsid w:val="00D40F03"/>
    <w:rsid w:val="00D535BE"/>
    <w:rsid w:val="00D551E8"/>
    <w:rsid w:val="00D56FDD"/>
    <w:rsid w:val="00D63E5B"/>
    <w:rsid w:val="00D6602D"/>
    <w:rsid w:val="00D70AE9"/>
    <w:rsid w:val="00D70D7C"/>
    <w:rsid w:val="00D7266C"/>
    <w:rsid w:val="00D7283D"/>
    <w:rsid w:val="00D73452"/>
    <w:rsid w:val="00D770AC"/>
    <w:rsid w:val="00D81458"/>
    <w:rsid w:val="00D81E3C"/>
    <w:rsid w:val="00D86461"/>
    <w:rsid w:val="00D92163"/>
    <w:rsid w:val="00D9679C"/>
    <w:rsid w:val="00DA0FE8"/>
    <w:rsid w:val="00DA254F"/>
    <w:rsid w:val="00DA4389"/>
    <w:rsid w:val="00DA49B2"/>
    <w:rsid w:val="00DA5877"/>
    <w:rsid w:val="00DA5C96"/>
    <w:rsid w:val="00DB143B"/>
    <w:rsid w:val="00DB160E"/>
    <w:rsid w:val="00DB21D6"/>
    <w:rsid w:val="00DB51A9"/>
    <w:rsid w:val="00DB5CB4"/>
    <w:rsid w:val="00DB7524"/>
    <w:rsid w:val="00DC3837"/>
    <w:rsid w:val="00DC4F65"/>
    <w:rsid w:val="00DC57F9"/>
    <w:rsid w:val="00DC6FC3"/>
    <w:rsid w:val="00DC7D92"/>
    <w:rsid w:val="00DD180B"/>
    <w:rsid w:val="00DD21A6"/>
    <w:rsid w:val="00DD6714"/>
    <w:rsid w:val="00DE0764"/>
    <w:rsid w:val="00DE2377"/>
    <w:rsid w:val="00DE3925"/>
    <w:rsid w:val="00DE70FF"/>
    <w:rsid w:val="00DF4594"/>
    <w:rsid w:val="00DF7E08"/>
    <w:rsid w:val="00E03C3C"/>
    <w:rsid w:val="00E04068"/>
    <w:rsid w:val="00E0733B"/>
    <w:rsid w:val="00E10D2B"/>
    <w:rsid w:val="00E13F3C"/>
    <w:rsid w:val="00E16171"/>
    <w:rsid w:val="00E20DA2"/>
    <w:rsid w:val="00E260EF"/>
    <w:rsid w:val="00E2713D"/>
    <w:rsid w:val="00E27754"/>
    <w:rsid w:val="00E30BDA"/>
    <w:rsid w:val="00E30D9D"/>
    <w:rsid w:val="00E37117"/>
    <w:rsid w:val="00E3747E"/>
    <w:rsid w:val="00E3756C"/>
    <w:rsid w:val="00E41A15"/>
    <w:rsid w:val="00E43682"/>
    <w:rsid w:val="00E44759"/>
    <w:rsid w:val="00E46523"/>
    <w:rsid w:val="00E4671A"/>
    <w:rsid w:val="00E570EA"/>
    <w:rsid w:val="00E5771B"/>
    <w:rsid w:val="00E605D2"/>
    <w:rsid w:val="00E62D22"/>
    <w:rsid w:val="00E64774"/>
    <w:rsid w:val="00E65DD4"/>
    <w:rsid w:val="00E71D71"/>
    <w:rsid w:val="00E74612"/>
    <w:rsid w:val="00E774A1"/>
    <w:rsid w:val="00E82245"/>
    <w:rsid w:val="00E93E84"/>
    <w:rsid w:val="00EA0D54"/>
    <w:rsid w:val="00EA6CE6"/>
    <w:rsid w:val="00EB18E3"/>
    <w:rsid w:val="00EB2925"/>
    <w:rsid w:val="00EB45FF"/>
    <w:rsid w:val="00EB62F0"/>
    <w:rsid w:val="00EC6D4A"/>
    <w:rsid w:val="00EC7E39"/>
    <w:rsid w:val="00ED0056"/>
    <w:rsid w:val="00ED26AC"/>
    <w:rsid w:val="00ED2DD6"/>
    <w:rsid w:val="00ED37BD"/>
    <w:rsid w:val="00ED7C97"/>
    <w:rsid w:val="00EE3F6A"/>
    <w:rsid w:val="00EE4D70"/>
    <w:rsid w:val="00EE5F78"/>
    <w:rsid w:val="00EF1E9D"/>
    <w:rsid w:val="00EF51EB"/>
    <w:rsid w:val="00EF5500"/>
    <w:rsid w:val="00EF630E"/>
    <w:rsid w:val="00F05684"/>
    <w:rsid w:val="00F078B7"/>
    <w:rsid w:val="00F11240"/>
    <w:rsid w:val="00F11986"/>
    <w:rsid w:val="00F1203B"/>
    <w:rsid w:val="00F170B6"/>
    <w:rsid w:val="00F24674"/>
    <w:rsid w:val="00F3150E"/>
    <w:rsid w:val="00F3294E"/>
    <w:rsid w:val="00F32A72"/>
    <w:rsid w:val="00F3594F"/>
    <w:rsid w:val="00F36316"/>
    <w:rsid w:val="00F420C8"/>
    <w:rsid w:val="00F42A40"/>
    <w:rsid w:val="00F43EB2"/>
    <w:rsid w:val="00F4555D"/>
    <w:rsid w:val="00F46893"/>
    <w:rsid w:val="00F47BD0"/>
    <w:rsid w:val="00F47F3C"/>
    <w:rsid w:val="00F518B8"/>
    <w:rsid w:val="00F521C6"/>
    <w:rsid w:val="00F526A4"/>
    <w:rsid w:val="00F7334C"/>
    <w:rsid w:val="00F73C2D"/>
    <w:rsid w:val="00F74281"/>
    <w:rsid w:val="00F7461B"/>
    <w:rsid w:val="00F74E65"/>
    <w:rsid w:val="00F77D7E"/>
    <w:rsid w:val="00F83D48"/>
    <w:rsid w:val="00F841D4"/>
    <w:rsid w:val="00F86557"/>
    <w:rsid w:val="00F92A51"/>
    <w:rsid w:val="00F96AC3"/>
    <w:rsid w:val="00FA7F85"/>
    <w:rsid w:val="00FB09DC"/>
    <w:rsid w:val="00FB1FB7"/>
    <w:rsid w:val="00FC2A87"/>
    <w:rsid w:val="00FC6886"/>
    <w:rsid w:val="00FD4F40"/>
    <w:rsid w:val="00FD61DC"/>
    <w:rsid w:val="00FE0891"/>
    <w:rsid w:val="00FE137A"/>
    <w:rsid w:val="00FF3CAD"/>
    <w:rsid w:val="00FF5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6F46"/>
  </w:style>
  <w:style w:type="paragraph" w:styleId="4">
    <w:name w:val="heading 4"/>
    <w:basedOn w:val="a"/>
    <w:next w:val="a"/>
    <w:link w:val="40"/>
    <w:unhideWhenUsed/>
    <w:qFormat/>
    <w:rsid w:val="008C6B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0A5A86"/>
    <w:pPr>
      <w:keepNext/>
      <w:jc w:val="both"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776F46"/>
    <w:pPr>
      <w:ind w:firstLine="709"/>
      <w:jc w:val="both"/>
    </w:pPr>
    <w:rPr>
      <w:sz w:val="24"/>
    </w:rPr>
  </w:style>
  <w:style w:type="paragraph" w:styleId="a5">
    <w:name w:val="Body Text"/>
    <w:basedOn w:val="a"/>
    <w:link w:val="a6"/>
    <w:rsid w:val="00776F46"/>
    <w:pPr>
      <w:spacing w:after="120"/>
    </w:pPr>
    <w:rPr>
      <w:sz w:val="24"/>
      <w:szCs w:val="24"/>
    </w:rPr>
  </w:style>
  <w:style w:type="paragraph" w:styleId="a7">
    <w:name w:val="Normal (Web)"/>
    <w:basedOn w:val="a"/>
    <w:uiPriority w:val="99"/>
    <w:rsid w:val="00776F46"/>
    <w:pPr>
      <w:spacing w:before="100" w:beforeAutospacing="1" w:after="100" w:afterAutospacing="1"/>
    </w:pPr>
    <w:rPr>
      <w:sz w:val="24"/>
      <w:szCs w:val="24"/>
    </w:rPr>
  </w:style>
  <w:style w:type="paragraph" w:styleId="a8">
    <w:name w:val="List Bullet"/>
    <w:basedOn w:val="a"/>
    <w:autoRedefine/>
    <w:rsid w:val="00776F46"/>
    <w:pPr>
      <w:jc w:val="both"/>
    </w:pPr>
    <w:rPr>
      <w:b/>
      <w:sz w:val="24"/>
      <w:szCs w:val="24"/>
    </w:rPr>
  </w:style>
  <w:style w:type="character" w:styleId="a9">
    <w:name w:val="Hyperlink"/>
    <w:basedOn w:val="a0"/>
    <w:rsid w:val="00776F46"/>
    <w:rPr>
      <w:color w:val="0000FF"/>
      <w:u w:val="single"/>
    </w:rPr>
  </w:style>
  <w:style w:type="paragraph" w:styleId="2">
    <w:name w:val="Body Text Indent 2"/>
    <w:basedOn w:val="a"/>
    <w:rsid w:val="00776F46"/>
    <w:pPr>
      <w:spacing w:after="120" w:line="480" w:lineRule="auto"/>
      <w:ind w:left="283"/>
    </w:pPr>
  </w:style>
  <w:style w:type="paragraph" w:styleId="aa">
    <w:name w:val="footer"/>
    <w:basedOn w:val="a"/>
    <w:link w:val="ab"/>
    <w:uiPriority w:val="99"/>
    <w:rsid w:val="00776F46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776F46"/>
  </w:style>
  <w:style w:type="paragraph" w:customStyle="1" w:styleId="ad">
    <w:name w:val="Знак"/>
    <w:basedOn w:val="a"/>
    <w:rsid w:val="00776F46"/>
    <w:pPr>
      <w:spacing w:after="160" w:line="240" w:lineRule="exact"/>
    </w:pPr>
    <w:rPr>
      <w:rFonts w:ascii="Verdana" w:hAnsi="Verdana"/>
      <w:lang w:val="en-US" w:eastAsia="en-US"/>
    </w:rPr>
  </w:style>
  <w:style w:type="paragraph" w:styleId="ae">
    <w:name w:val="List Paragraph"/>
    <w:basedOn w:val="a"/>
    <w:uiPriority w:val="34"/>
    <w:qFormat/>
    <w:rsid w:val="00776F4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">
    <w:name w:val="Title"/>
    <w:basedOn w:val="a"/>
    <w:qFormat/>
    <w:rsid w:val="004D0B36"/>
    <w:pPr>
      <w:jc w:val="center"/>
    </w:pPr>
    <w:rPr>
      <w:shadow/>
      <w:sz w:val="44"/>
      <w:lang w:eastAsia="ja-JP"/>
    </w:rPr>
  </w:style>
  <w:style w:type="character" w:customStyle="1" w:styleId="50">
    <w:name w:val="Заголовок 5 Знак"/>
    <w:basedOn w:val="a0"/>
    <w:link w:val="5"/>
    <w:rsid w:val="000A5A86"/>
    <w:rPr>
      <w:sz w:val="24"/>
      <w:lang w:val="ru-RU" w:eastAsia="ru-RU" w:bidi="ar-SA"/>
    </w:rPr>
  </w:style>
  <w:style w:type="paragraph" w:styleId="af0">
    <w:name w:val="No Spacing"/>
    <w:link w:val="af1"/>
    <w:uiPriority w:val="1"/>
    <w:qFormat/>
    <w:rsid w:val="000576F9"/>
    <w:rPr>
      <w:rFonts w:ascii="Calibri" w:eastAsia="Calibri" w:hAnsi="Calibri"/>
      <w:sz w:val="22"/>
      <w:szCs w:val="22"/>
      <w:lang w:eastAsia="en-US"/>
    </w:rPr>
  </w:style>
  <w:style w:type="paragraph" w:styleId="20">
    <w:name w:val="Body Text 2"/>
    <w:basedOn w:val="a"/>
    <w:link w:val="21"/>
    <w:rsid w:val="00955B7D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rsid w:val="00955B7D"/>
  </w:style>
  <w:style w:type="character" w:customStyle="1" w:styleId="af1">
    <w:name w:val="Без интервала Знак"/>
    <w:basedOn w:val="a0"/>
    <w:link w:val="af0"/>
    <w:uiPriority w:val="1"/>
    <w:rsid w:val="00DF7E08"/>
    <w:rPr>
      <w:rFonts w:ascii="Calibri" w:eastAsia="Calibri" w:hAnsi="Calibri"/>
      <w:sz w:val="22"/>
      <w:szCs w:val="22"/>
      <w:lang w:eastAsia="en-US"/>
    </w:rPr>
  </w:style>
  <w:style w:type="paragraph" w:styleId="af2">
    <w:name w:val="Balloon Text"/>
    <w:basedOn w:val="a"/>
    <w:link w:val="af3"/>
    <w:rsid w:val="00DF7E0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DF7E08"/>
    <w:rPr>
      <w:rFonts w:ascii="Tahoma" w:hAnsi="Tahoma" w:cs="Tahoma"/>
      <w:sz w:val="16"/>
      <w:szCs w:val="16"/>
    </w:rPr>
  </w:style>
  <w:style w:type="paragraph" w:styleId="af4">
    <w:name w:val="header"/>
    <w:basedOn w:val="a"/>
    <w:link w:val="af5"/>
    <w:rsid w:val="00BF3E0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rsid w:val="00BF3E01"/>
  </w:style>
  <w:style w:type="character" w:customStyle="1" w:styleId="ab">
    <w:name w:val="Нижний колонтитул Знак"/>
    <w:basedOn w:val="a0"/>
    <w:link w:val="aa"/>
    <w:uiPriority w:val="99"/>
    <w:rsid w:val="00BF3E01"/>
  </w:style>
  <w:style w:type="table" w:customStyle="1" w:styleId="1">
    <w:name w:val="Сетка таблицы1"/>
    <w:basedOn w:val="a1"/>
    <w:next w:val="a3"/>
    <w:uiPriority w:val="59"/>
    <w:rsid w:val="00031A23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3"/>
    <w:uiPriority w:val="59"/>
    <w:rsid w:val="008F147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3"/>
    <w:basedOn w:val="a"/>
    <w:link w:val="30"/>
    <w:rsid w:val="00FC2A8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C2A87"/>
    <w:rPr>
      <w:sz w:val="16"/>
      <w:szCs w:val="16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C2A87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e005f0431005f044b005f0447005f043d005f044b005f0439">
    <w:name w:val="dash041e_005f0431_005f044b_005f0447_005f043d_005f044b_005f0439"/>
    <w:basedOn w:val="a"/>
    <w:rsid w:val="00FC2A87"/>
    <w:rPr>
      <w:sz w:val="24"/>
      <w:szCs w:val="24"/>
    </w:rPr>
  </w:style>
  <w:style w:type="paragraph" w:customStyle="1" w:styleId="Default">
    <w:name w:val="Default"/>
    <w:rsid w:val="001C0D62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western">
    <w:name w:val="western"/>
    <w:basedOn w:val="a"/>
    <w:rsid w:val="00EC6D4A"/>
    <w:pPr>
      <w:spacing w:before="100" w:beforeAutospacing="1" w:after="119" w:line="276" w:lineRule="auto"/>
    </w:pPr>
    <w:rPr>
      <w:color w:val="000000"/>
      <w:sz w:val="28"/>
      <w:szCs w:val="28"/>
    </w:rPr>
  </w:style>
  <w:style w:type="character" w:customStyle="1" w:styleId="a6">
    <w:name w:val="Основной текст Знак"/>
    <w:basedOn w:val="a0"/>
    <w:link w:val="a5"/>
    <w:rsid w:val="008C6BE4"/>
    <w:rPr>
      <w:sz w:val="24"/>
      <w:szCs w:val="24"/>
    </w:rPr>
  </w:style>
  <w:style w:type="character" w:customStyle="1" w:styleId="40">
    <w:name w:val="Заголовок 4 Знак"/>
    <w:basedOn w:val="a0"/>
    <w:link w:val="4"/>
    <w:rsid w:val="008C6B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8C6BE4"/>
  </w:style>
  <w:style w:type="paragraph" w:styleId="HTML">
    <w:name w:val="HTML Preformatted"/>
    <w:basedOn w:val="a"/>
    <w:link w:val="HTML0"/>
    <w:uiPriority w:val="99"/>
    <w:unhideWhenUsed/>
    <w:rsid w:val="008C6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C6BE4"/>
    <w:rPr>
      <w:rFonts w:ascii="Courier New" w:hAnsi="Courier New" w:cs="Courier New"/>
    </w:rPr>
  </w:style>
  <w:style w:type="character" w:customStyle="1" w:styleId="af6">
    <w:name w:val="Основной текст_"/>
    <w:basedOn w:val="a0"/>
    <w:link w:val="23"/>
    <w:rsid w:val="008C6BE4"/>
    <w:rPr>
      <w:b/>
      <w:bCs/>
      <w:sz w:val="26"/>
      <w:szCs w:val="26"/>
      <w:shd w:val="clear" w:color="auto" w:fill="FFFFFF"/>
    </w:rPr>
  </w:style>
  <w:style w:type="paragraph" w:customStyle="1" w:styleId="23">
    <w:name w:val="Основной текст2"/>
    <w:basedOn w:val="a"/>
    <w:link w:val="af6"/>
    <w:rsid w:val="008C6BE4"/>
    <w:pPr>
      <w:widowControl w:val="0"/>
      <w:shd w:val="clear" w:color="auto" w:fill="FFFFFF"/>
      <w:spacing w:line="322" w:lineRule="exact"/>
      <w:ind w:hanging="380"/>
    </w:pPr>
    <w:rPr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9F8EB7AF-D3A2-4413-A844-4D750C8E9F70}"/>
</file>

<file path=customXml/itemProps3.xml><?xml version="1.0" encoding="utf-8"?>
<ds:datastoreItem xmlns:ds="http://schemas.openxmlformats.org/officeDocument/2006/customXml" ds:itemID="{013B67C2-A2AA-4A6E-891F-73C9B39D2D03}"/>
</file>

<file path=customXml/itemProps4.xml><?xml version="1.0" encoding="utf-8"?>
<ds:datastoreItem xmlns:ds="http://schemas.openxmlformats.org/officeDocument/2006/customXml" ds:itemID="{A3779CA1-45CA-4B3F-98AF-D1EB060DAD99}"/>
</file>

<file path=customXml/itemProps5.xml><?xml version="1.0" encoding="utf-8"?>
<ds:datastoreItem xmlns:ds="http://schemas.openxmlformats.org/officeDocument/2006/customXml" ds:itemID="{907FFC6C-546F-4DC1-AA34-058D28CF53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АНАЛИТИЧЕСКИЙ ОТЧЕТ ПО ИТОГАМ ОРГАНИЗАЦИИ ПРОЦЕССА ВОСПИТАНИЯ </vt:lpstr>
    </vt:vector>
  </TitlesOfParts>
  <Company>ГБОУ Республики Марий Эл «Политехнический лицей-интернат»</Company>
  <LinksUpToDate>false</LinksUpToDate>
  <CharactersWithSpaces>12543</CharactersWithSpaces>
  <SharedDoc>false</SharedDoc>
  <HLinks>
    <vt:vector size="6" baseType="variant">
      <vt:variant>
        <vt:i4>7012379</vt:i4>
      </vt:variant>
      <vt:variant>
        <vt:i4>0</vt:i4>
      </vt:variant>
      <vt:variant>
        <vt:i4>0</vt:i4>
      </vt:variant>
      <vt:variant>
        <vt:i4>5</vt:i4>
      </vt:variant>
      <vt:variant>
        <vt:lpwstr>mailto:school49.78@mail.ru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АНАЛИТИЧЕСКИЙ ОТЧЕТ ПО ИТОГАМ ОРГАНИЗАЦИИ ПРОЦЕССА ВОСПИТАНИЯ</dc:title>
  <dc:subject>ГБОУ Республики Марий Эл «Политехнический лицей-интернат»  2015 – 2016 учебный год</dc:subject>
  <dc:creator>Рукавишникова Н. В.</dc:creator>
  <cp:lastModifiedBy>Computer</cp:lastModifiedBy>
  <cp:revision>2</cp:revision>
  <dcterms:created xsi:type="dcterms:W3CDTF">2016-07-27T21:29:00Z</dcterms:created>
  <dcterms:modified xsi:type="dcterms:W3CDTF">2016-07-27T21:29:00Z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