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F6" w:rsidRPr="00A74C33" w:rsidRDefault="0072515C" w:rsidP="00731DF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Тест по математике</w:t>
      </w:r>
      <w:r w:rsidR="00731DF6" w:rsidRPr="00A74C33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731DF6" w:rsidRPr="00A74C3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738EB" w:rsidRPr="00A74C33">
        <w:rPr>
          <w:rFonts w:ascii="Times New Roman" w:hAnsi="Times New Roman" w:cs="Times New Roman"/>
          <w:b/>
          <w:sz w:val="28"/>
          <w:szCs w:val="28"/>
        </w:rPr>
        <w:t xml:space="preserve">для социально-экономического профиля     </w:t>
      </w:r>
      <w:r w:rsidR="00731DF6" w:rsidRPr="00A74C33">
        <w:rPr>
          <w:rFonts w:ascii="Times New Roman" w:hAnsi="Times New Roman" w:cs="Times New Roman"/>
          <w:b/>
          <w:sz w:val="24"/>
          <w:szCs w:val="28"/>
        </w:rPr>
        <w:t xml:space="preserve">                                                                   </w:t>
      </w:r>
    </w:p>
    <w:p w:rsidR="00731DF6" w:rsidRPr="00A74C33" w:rsidRDefault="00731DF6" w:rsidP="00731DF6">
      <w:pPr>
        <w:jc w:val="both"/>
        <w:rPr>
          <w:rFonts w:ascii="Times New Roman" w:hAnsi="Times New Roman" w:cs="Times New Roman"/>
          <w:b/>
        </w:rPr>
      </w:pPr>
      <w:r w:rsidRPr="00A74C33">
        <w:rPr>
          <w:rFonts w:ascii="Times New Roman" w:hAnsi="Times New Roman" w:cs="Times New Roman"/>
          <w:b/>
        </w:rPr>
        <w:t>Выполните задания, решение оформите на отдельном листе. Мысли выражайте  логично, последовательно. Максимальное число баллов за открытые задания — 50 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9057"/>
      </w:tblGrid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№, балл</w:t>
            </w:r>
          </w:p>
        </w:tc>
        <w:tc>
          <w:tcPr>
            <w:tcW w:w="9057" w:type="dxa"/>
            <w:vAlign w:val="center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Текст задания</w:t>
            </w:r>
          </w:p>
        </w:tc>
      </w:tr>
      <w:tr w:rsidR="00731DF6" w:rsidRPr="00A74C33" w:rsidTr="00B4202D">
        <w:trPr>
          <w:trHeight w:val="570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Решите уравнение        5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r w:rsidRPr="00A74C33">
              <w:rPr>
                <w:rFonts w:ascii="Times New Roman" w:hAnsi="Times New Roman" w:cs="Times New Roman"/>
                <w:b/>
              </w:rPr>
              <w:t xml:space="preserve"> + </w:t>
            </w: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</w:rPr>
                    <m:t>5</m:t>
                  </m:r>
                </m:e>
              </m:rad>
            </m:oMath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</w:rPr>
              <w:t xml:space="preserve">  – 101 = 0.</w:t>
            </w:r>
          </w:p>
          <w:p w:rsidR="00731DF6" w:rsidRPr="00A74C33" w:rsidRDefault="00731DF6" w:rsidP="00B4202D">
            <w:pPr>
              <w:spacing w:after="100"/>
              <w:rPr>
                <w:rFonts w:ascii="Times New Roman" w:hAnsi="Times New Roman" w:cs="Times New Roman"/>
                <w:b/>
              </w:rPr>
            </w:pP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7F3C71">
            <w:pPr>
              <w:tabs>
                <w:tab w:val="left" w:pos="1590"/>
                <w:tab w:val="left" w:pos="2070"/>
                <w:tab w:val="center" w:pos="4298"/>
              </w:tabs>
              <w:spacing w:after="100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Сократите дроб</w:t>
            </w:r>
            <w:r w:rsidR="007F3C71" w:rsidRPr="00A74C33">
              <w:rPr>
                <w:rFonts w:ascii="Times New Roman" w:hAnsi="Times New Roman" w:cs="Times New Roman"/>
                <w:b/>
              </w:rPr>
              <w:t>ь, если это возможно</w: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t xml:space="preserve"> </w: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object w:dxaOrig="16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1pt;height:35.25pt" o:ole="" fillcolor="window">
                  <v:imagedata r:id="rId4" o:title=""/>
                </v:shape>
                <o:OLEObject Type="Embed" ProgID="Equation.3" ShapeID="_x0000_i1025" DrawAspect="Content" ObjectID="_1458985126" r:id="rId5"/>
              </w:object>
            </w:r>
            <w:r w:rsidR="007F3C71" w:rsidRPr="00A74C33">
              <w:rPr>
                <w:rFonts w:ascii="Times New Roman" w:hAnsi="Times New Roman" w:cs="Times New Roman"/>
                <w:b/>
                <w:position w:val="-26"/>
                <w:sz w:val="24"/>
                <w:szCs w:val="24"/>
              </w:rPr>
              <w:t>.</w:t>
            </w:r>
          </w:p>
        </w:tc>
      </w:tr>
      <w:tr w:rsidR="00731DF6" w:rsidRPr="00A74C33" w:rsidTr="00B4202D">
        <w:trPr>
          <w:trHeight w:val="540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3.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6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tabs>
                <w:tab w:val="left" w:pos="2115"/>
              </w:tabs>
              <w:spacing w:after="100"/>
              <w:rPr>
                <w:rFonts w:ascii="Times New Roman" w:hAnsi="Times New Roman" w:cs="Times New Roman"/>
                <w:b/>
              </w:rPr>
            </w:pPr>
            <w:proofErr w:type="gramStart"/>
            <w:r w:rsidRPr="00A74C33">
              <w:rPr>
                <w:rFonts w:ascii="Times New Roman" w:hAnsi="Times New Roman" w:cs="Times New Roman"/>
                <w:b/>
              </w:rPr>
              <w:t>Упростите выражение  (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2160" w:dyaOrig="620">
                <v:shape id="_x0000_i1026" type="#_x0000_t75" style="width:108pt;height:30.75pt" o:ole="">
                  <v:imagedata r:id="rId6" o:title=""/>
                </v:shape>
                <o:OLEObject Type="Embed" ProgID="Equation.3" ShapeID="_x0000_i1026" DrawAspect="Content" ObjectID="_1458985127" r:id="rId7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  <w:proofErr w:type="gramEnd"/>
          </w:p>
        </w:tc>
      </w:tr>
      <w:tr w:rsidR="00731DF6" w:rsidRPr="00A74C33" w:rsidTr="00B4202D">
        <w:trPr>
          <w:trHeight w:val="532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spacing w:after="100"/>
              <w:jc w:val="both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Постройте график функции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540" w:dyaOrig="620">
                <v:shape id="_x0000_i1027" type="#_x0000_t75" style="width:27pt;height:30.75pt" o:ole="">
                  <v:imagedata r:id="rId8" o:title=""/>
                </v:shape>
                <o:OLEObject Type="Embed" ProgID="Equation.3" ShapeID="_x0000_i1027" DrawAspect="Content" ObjectID="_1458985128" r:id="rId9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A74C33">
              <w:rPr>
                <w:rFonts w:ascii="Times New Roman" w:hAnsi="Times New Roman" w:cs="Times New Roman"/>
                <w:b/>
              </w:rPr>
              <w:t>6 б</w:t>
            </w:r>
            <w:r w:rsidRPr="00A74C33">
              <w:rPr>
                <w:rFonts w:ascii="Times New Roman" w:hAnsi="Times New Roman" w:cs="Times New Roman"/>
                <w:b/>
                <w:u w:val="single"/>
              </w:rPr>
              <w:t>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tabs>
                <w:tab w:val="left" w:pos="2400"/>
              </w:tabs>
              <w:spacing w:after="100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Найдите сумму целых решений системы неравенств </w:t>
            </w:r>
            <w:r w:rsidRPr="00A74C33">
              <w:rPr>
                <w:rFonts w:ascii="Times New Roman" w:hAnsi="Times New Roman" w:cs="Times New Roman"/>
                <w:b/>
                <w:position w:val="-46"/>
              </w:rPr>
              <w:object w:dxaOrig="1740" w:dyaOrig="1040">
                <v:shape id="_x0000_i1028" type="#_x0000_t75" style="width:87pt;height:51.75pt" o:ole="">
                  <v:imagedata r:id="rId10" o:title=""/>
                </v:shape>
                <o:OLEObject Type="Embed" ProgID="Equation.3" ShapeID="_x0000_i1028" DrawAspect="Content" ObjectID="_1458985129" r:id="rId11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6.</w:t>
            </w:r>
          </w:p>
          <w:p w:rsidR="00731DF6" w:rsidRPr="00A74C33" w:rsidRDefault="00731DF6" w:rsidP="00B4202D">
            <w:pPr>
              <w:spacing w:before="60"/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Освободитесь от знака корня  в знаменателе дроби </w:t>
            </w:r>
            <w:r w:rsidRPr="00A74C33">
              <w:rPr>
                <w:rFonts w:ascii="Times New Roman" w:hAnsi="Times New Roman" w:cs="Times New Roman"/>
                <w:b/>
                <w:position w:val="-28"/>
              </w:rPr>
              <w:object w:dxaOrig="1359" w:dyaOrig="660">
                <v:shape id="_x0000_i1029" type="#_x0000_t75" style="width:68.25pt;height:33pt" o:ole="">
                  <v:imagedata r:id="rId12" o:title=""/>
                </v:shape>
                <o:OLEObject Type="Embed" ProgID="Equation.3" ShapeID="_x0000_i1029" DrawAspect="Content" ObjectID="_1458985130" r:id="rId13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7.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2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При каком значении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а</w:t>
            </w:r>
            <w:r w:rsidRPr="00A74C33">
              <w:rPr>
                <w:rFonts w:ascii="Times New Roman" w:hAnsi="Times New Roman" w:cs="Times New Roman"/>
                <w:b/>
              </w:rPr>
              <w:t xml:space="preserve"> графики функций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proofErr w:type="gramStart"/>
            <w:r w:rsidRPr="00A74C33">
              <w:rPr>
                <w:rFonts w:ascii="Times New Roman" w:hAnsi="Times New Roman" w:cs="Times New Roman"/>
                <w:b/>
                <w:vertAlign w:val="superscript"/>
              </w:rPr>
              <w:t>2</w:t>
            </w:r>
            <w:proofErr w:type="gramEnd"/>
            <w:r w:rsidRPr="00A74C33">
              <w:rPr>
                <w:rFonts w:ascii="Times New Roman" w:hAnsi="Times New Roman" w:cs="Times New Roman"/>
                <w:b/>
              </w:rPr>
              <w:t xml:space="preserve"> и </w:t>
            </w:r>
            <w:r w:rsidRPr="00A74C33">
              <w:rPr>
                <w:rFonts w:ascii="Times New Roman" w:hAnsi="Times New Roman" w:cs="Times New Roman"/>
                <w:b/>
                <w:i/>
              </w:rPr>
              <w:t>у</w:t>
            </w:r>
            <w:r w:rsidRPr="00A74C33">
              <w:rPr>
                <w:rFonts w:ascii="Times New Roman" w:hAnsi="Times New Roman" w:cs="Times New Roman"/>
                <w:b/>
              </w:rPr>
              <w:t xml:space="preserve"> = – 2</w:t>
            </w:r>
            <w:r w:rsidRPr="00A74C33">
              <w:rPr>
                <w:rFonts w:ascii="Times New Roman" w:hAnsi="Times New Roman" w:cs="Times New Roman"/>
                <w:b/>
                <w:i/>
              </w:rPr>
              <w:t>х</w:t>
            </w:r>
            <w:r w:rsidRPr="00A74C33">
              <w:rPr>
                <w:rFonts w:ascii="Times New Roman" w:hAnsi="Times New Roman" w:cs="Times New Roman"/>
                <w:b/>
              </w:rPr>
              <w:t xml:space="preserve"> + </w:t>
            </w:r>
            <w:r w:rsidRPr="00A74C33">
              <w:rPr>
                <w:rFonts w:ascii="Times New Roman" w:hAnsi="Times New Roman" w:cs="Times New Roman"/>
                <w:b/>
                <w:i/>
              </w:rPr>
              <w:t>а</w:t>
            </w:r>
            <w:r w:rsidRPr="00A74C33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не пересекаются?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8.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4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Упростите</w:t>
            </w:r>
            <w:proofErr w:type="gramStart"/>
            <w:r w:rsidRPr="00A74C33">
              <w:rPr>
                <w:rFonts w:ascii="Times New Roman" w:hAnsi="Times New Roman" w:cs="Times New Roman"/>
                <w:b/>
              </w:rPr>
              <w:t xml:space="preserve"> (</w:t>
            </w:r>
            <w:r w:rsidRPr="00A74C33">
              <w:rPr>
                <w:rFonts w:ascii="Times New Roman" w:hAnsi="Times New Roman" w:cs="Times New Roman"/>
                <w:b/>
                <w:position w:val="-8"/>
              </w:rPr>
              <w:object w:dxaOrig="1140" w:dyaOrig="360">
                <v:shape id="_x0000_i1030" type="#_x0000_t75" style="width:57pt;height:18pt" o:ole="">
                  <v:imagedata r:id="rId14" o:title=""/>
                </v:shape>
                <o:OLEObject Type="Embed" ProgID="Equation.3" ShapeID="_x0000_i1030" DrawAspect="Content" ObjectID="_1458985131" r:id="rId15"/>
              </w:object>
            </w:r>
            <w:r w:rsidRPr="00A74C33">
              <w:rPr>
                <w:rFonts w:ascii="Times New Roman" w:hAnsi="Times New Roman" w:cs="Times New Roman"/>
                <w:b/>
              </w:rPr>
              <w:t xml:space="preserve">) ∙ </w:t>
            </w:r>
            <w:r w:rsidRPr="00A74C33">
              <w:rPr>
                <w:rFonts w:ascii="Times New Roman" w:hAnsi="Times New Roman" w:cs="Times New Roman"/>
                <w:b/>
                <w:position w:val="-8"/>
              </w:rPr>
              <w:object w:dxaOrig="1020" w:dyaOrig="360">
                <v:shape id="_x0000_i1031" type="#_x0000_t75" style="width:51pt;height:18pt" o:ole="">
                  <v:imagedata r:id="rId16" o:title=""/>
                </v:shape>
                <o:OLEObject Type="Embed" ProgID="Equation.3" ShapeID="_x0000_i1031" DrawAspect="Content" ObjectID="_1458985132" r:id="rId17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  <w:proofErr w:type="gramEnd"/>
          </w:p>
        </w:tc>
      </w:tr>
      <w:tr w:rsidR="00731DF6" w:rsidRPr="00A74C33" w:rsidTr="00B4202D">
        <w:trPr>
          <w:trHeight w:val="652"/>
        </w:trPr>
        <w:tc>
          <w:tcPr>
            <w:tcW w:w="1134" w:type="dxa"/>
          </w:tcPr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9.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 б.</w:t>
            </w:r>
          </w:p>
        </w:tc>
        <w:tc>
          <w:tcPr>
            <w:tcW w:w="9057" w:type="dxa"/>
          </w:tcPr>
          <w:p w:rsidR="00731DF6" w:rsidRPr="00A74C33" w:rsidRDefault="006F32B7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Зная, что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1100" w:dyaOrig="279">
                <v:shape id="_x0000_i1032" type="#_x0000_t75" style="width:54.75pt;height:14.25pt" o:ole="" fillcolor="window">
                  <v:imagedata r:id="rId18" o:title=""/>
                </v:shape>
                <o:OLEObject Type="Embed" ProgID="Equation.3" ShapeID="_x0000_i1032" DrawAspect="Content" ObjectID="_1458985133" r:id="rId19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1160" w:dyaOrig="279">
                <v:shape id="_x0000_i1033" type="#_x0000_t75" style="width:57.75pt;height:14.25pt" o:ole="" fillcolor="window">
                  <v:imagedata r:id="rId20" o:title=""/>
                </v:shape>
                <o:OLEObject Type="Embed" ProgID="Equation.3" ShapeID="_x0000_i1033" DrawAspect="Content" ObjectID="_1458985134" r:id="rId21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Оцените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780" w:dyaOrig="279">
                <v:shape id="_x0000_i1034" type="#_x0000_t75" style="width:39pt;height:14.25pt" o:ole="" fillcolor="window">
                  <v:imagedata r:id="rId22" o:title=""/>
                </v:shape>
                <o:OLEObject Type="Embed" ProgID="Equation.3" ShapeID="_x0000_i1034" DrawAspect="Content" ObjectID="_1458985135" r:id="rId23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;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800" w:dyaOrig="279">
                <v:shape id="_x0000_i1035" type="#_x0000_t75" style="width:39.75pt;height:14.25pt" o:ole="" fillcolor="window">
                  <v:imagedata r:id="rId24" o:title=""/>
                </v:shape>
                <o:OLEObject Type="Embed" ProgID="Equation.3" ShapeID="_x0000_i1035" DrawAspect="Content" ObjectID="_1458985136" r:id="rId25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Сколько целых значений может принимать выражение </w:t>
            </w:r>
            <w:r w:rsidRPr="00A74C33">
              <w:rPr>
                <w:rFonts w:ascii="Times New Roman" w:hAnsi="Times New Roman" w:cs="Times New Roman"/>
                <w:b/>
                <w:position w:val="-6"/>
                <w:sz w:val="24"/>
                <w:szCs w:val="24"/>
                <w:lang w:val="en-US"/>
              </w:rPr>
              <w:object w:dxaOrig="800" w:dyaOrig="279">
                <v:shape id="_x0000_i1036" type="#_x0000_t75" style="width:39.75pt;height:14.25pt" o:ole="" fillcolor="window">
                  <v:imagedata r:id="rId26" o:title=""/>
                </v:shape>
                <o:OLEObject Type="Embed" ProgID="Equation.3" ShapeID="_x0000_i1036" DrawAspect="Content" ObjectID="_1458985137" r:id="rId27"/>
              </w:object>
            </w:r>
            <w:r w:rsidRPr="00A74C3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31DF6" w:rsidRPr="00A74C33" w:rsidTr="00B4202D">
        <w:trPr>
          <w:trHeight w:val="894"/>
        </w:trPr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>0.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 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 xml:space="preserve">Упростите выражение </w:t>
            </w:r>
            <w:r w:rsidRPr="00A74C33">
              <w:rPr>
                <w:rFonts w:ascii="Times New Roman" w:hAnsi="Times New Roman" w:cs="Times New Roman"/>
                <w:b/>
                <w:position w:val="-24"/>
              </w:rPr>
              <w:object w:dxaOrig="2060" w:dyaOrig="620">
                <v:shape id="_x0000_i1037" type="#_x0000_t75" style="width:102.75pt;height:30.75pt" o:ole="">
                  <v:imagedata r:id="rId28" o:title=""/>
                </v:shape>
                <o:OLEObject Type="Embed" ProgID="Equation.3" ShapeID="_x0000_i1037" DrawAspect="Content" ObjectID="_1458985138" r:id="rId29"/>
              </w:object>
            </w:r>
            <w:r w:rsidRPr="00A74C3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>1.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В ходе статистического исследования были опрошены 80 учащихся, которых попросили указать время (в минутах), затраченное от дома до школы. По результатам исследования были составлены два интервальных ряда: один с интервалом длиной в 5 минут, а другой с интервалом  длиной в 10 минут. Для каждого интервального ряда построили гистограмму. Чем отличаются гистограммы и что у них общего?</w:t>
            </w:r>
          </w:p>
        </w:tc>
      </w:tr>
      <w:tr w:rsidR="00731DF6" w:rsidRPr="00A74C33" w:rsidTr="00B4202D">
        <w:tc>
          <w:tcPr>
            <w:tcW w:w="1134" w:type="dxa"/>
          </w:tcPr>
          <w:p w:rsidR="00731DF6" w:rsidRPr="00A74C33" w:rsidRDefault="00317BEC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1</w:t>
            </w:r>
            <w:r w:rsidR="00731DF6" w:rsidRPr="00A74C33">
              <w:rPr>
                <w:rFonts w:ascii="Times New Roman" w:hAnsi="Times New Roman" w:cs="Times New Roman"/>
                <w:b/>
              </w:rPr>
              <w:t xml:space="preserve">2. </w:t>
            </w:r>
          </w:p>
          <w:p w:rsidR="00731DF6" w:rsidRPr="00A74C33" w:rsidRDefault="00731DF6" w:rsidP="00B420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5б.</w:t>
            </w:r>
          </w:p>
        </w:tc>
        <w:tc>
          <w:tcPr>
            <w:tcW w:w="9057" w:type="dxa"/>
          </w:tcPr>
          <w:p w:rsidR="00731DF6" w:rsidRPr="00A74C33" w:rsidRDefault="00731DF6" w:rsidP="00B4202D">
            <w:pPr>
              <w:rPr>
                <w:rFonts w:ascii="Times New Roman" w:hAnsi="Times New Roman" w:cs="Times New Roman"/>
                <w:b/>
              </w:rPr>
            </w:pPr>
            <w:r w:rsidRPr="00A74C33">
              <w:rPr>
                <w:rFonts w:ascii="Times New Roman" w:hAnsi="Times New Roman" w:cs="Times New Roman"/>
                <w:b/>
              </w:rPr>
              <w:t>В треугольник со сторонами 21, 17 и 16 см вписан прямоугольник так, что две его вершины находятся на одной стороне треугольника, а две другие вершин</w:t>
            </w:r>
            <w:proofErr w:type="gramStart"/>
            <w:r w:rsidRPr="00A74C33">
              <w:rPr>
                <w:rFonts w:ascii="Times New Roman" w:hAnsi="Times New Roman" w:cs="Times New Roman"/>
                <w:b/>
              </w:rPr>
              <w:t>ы-</w:t>
            </w:r>
            <w:proofErr w:type="gramEnd"/>
            <w:r w:rsidRPr="00A74C33">
              <w:rPr>
                <w:rFonts w:ascii="Times New Roman" w:hAnsi="Times New Roman" w:cs="Times New Roman"/>
                <w:b/>
              </w:rPr>
              <w:t xml:space="preserve"> на двух других сторонах. Найти квадрат длины диагонали прямоугольника, если его периметр равен 22,5 см.</w:t>
            </w:r>
          </w:p>
        </w:tc>
      </w:tr>
    </w:tbl>
    <w:p w:rsidR="00C149A5" w:rsidRPr="00A74C33" w:rsidRDefault="00C149A5">
      <w:pPr>
        <w:rPr>
          <w:rFonts w:ascii="Times New Roman" w:hAnsi="Times New Roman" w:cs="Times New Roman"/>
          <w:b/>
        </w:rPr>
      </w:pPr>
    </w:p>
    <w:sectPr w:rsidR="00C149A5" w:rsidRPr="00A74C33" w:rsidSect="00731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31DF6"/>
    <w:rsid w:val="0015764E"/>
    <w:rsid w:val="00252369"/>
    <w:rsid w:val="00317BEC"/>
    <w:rsid w:val="006738EB"/>
    <w:rsid w:val="006F32B7"/>
    <w:rsid w:val="0072515C"/>
    <w:rsid w:val="00731DF6"/>
    <w:rsid w:val="007E2550"/>
    <w:rsid w:val="007F3C71"/>
    <w:rsid w:val="009A3C31"/>
    <w:rsid w:val="00A74C33"/>
    <w:rsid w:val="00C1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C31"/>
  </w:style>
  <w:style w:type="paragraph" w:styleId="1">
    <w:name w:val="heading 1"/>
    <w:aliases w:val=" Знак"/>
    <w:basedOn w:val="a"/>
    <w:next w:val="a"/>
    <w:link w:val="10"/>
    <w:qFormat/>
    <w:rsid w:val="00731DF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basedOn w:val="a0"/>
    <w:link w:val="1"/>
    <w:rsid w:val="00731DF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Block Text"/>
    <w:basedOn w:val="a"/>
    <w:semiHidden/>
    <w:rsid w:val="00731DF6"/>
    <w:pPr>
      <w:widowControl w:val="0"/>
      <w:overflowPunct w:val="0"/>
      <w:autoSpaceDE w:val="0"/>
      <w:autoSpaceDN w:val="0"/>
      <w:adjustRightInd w:val="0"/>
      <w:spacing w:after="0" w:line="240" w:lineRule="auto"/>
      <w:ind w:left="360" w:right="-982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styleId="a4">
    <w:name w:val="Placeholder Text"/>
    <w:basedOn w:val="a0"/>
    <w:uiPriority w:val="99"/>
    <w:semiHidden/>
    <w:rsid w:val="00731DF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31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1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customXml" Target="../customXml/item3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5CB85A-BC11-450F-A8CC-19625CEAA8F8}"/>
</file>

<file path=customXml/itemProps2.xml><?xml version="1.0" encoding="utf-8"?>
<ds:datastoreItem xmlns:ds="http://schemas.openxmlformats.org/officeDocument/2006/customXml" ds:itemID="{C8F82C8D-1B47-47C1-A140-3D7666DD484B}"/>
</file>

<file path=customXml/itemProps3.xml><?xml version="1.0" encoding="utf-8"?>
<ds:datastoreItem xmlns:ds="http://schemas.openxmlformats.org/officeDocument/2006/customXml" ds:itemID="{D07013A4-1392-49C1-B1B7-43405E15D9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Давыдова</cp:lastModifiedBy>
  <cp:revision>4</cp:revision>
  <cp:lastPrinted>2011-10-11T12:44:00Z</cp:lastPrinted>
  <dcterms:created xsi:type="dcterms:W3CDTF">2011-10-11T12:45:00Z</dcterms:created>
  <dcterms:modified xsi:type="dcterms:W3CDTF">2014-04-14T08:52:00Z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