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JACK FIENNES</w:t>
      </w:r>
    </w:p>
    <w:p>
      <w:r>
        <w:t>99 Charlton Road, SE3 8TH, London | 07483 651985 | jackfiennes@gmail.com</w:t>
      </w:r>
    </w:p>
    <w:p>
      <w:pPr>
        <w:pStyle w:val="Heading2"/>
      </w:pPr>
      <w:r>
        <w:t>SUMMARY</w:t>
      </w:r>
    </w:p>
    <w:p>
      <w:r>
        <w:t>I am a computing student at Greenwich University who has just completed a year in industry working as an IT Analyst at TJX Europe’s head office in Watford.</w:t>
        <w:br/>
        <w:t>As well as improving the skills I have learned in front and back end programming, I would appreciate the opportunity to learn any new skills. To this end, I am willing to take on and accept any feedback that I can use to improve as an employee. I have experience in JavaScript, HTML, CSS as well as Python, SQL, and PHP.</w:t>
      </w:r>
    </w:p>
    <w:p>
      <w:pPr>
        <w:pStyle w:val="Heading2"/>
      </w:pPr>
      <w:r>
        <w:t>EXPERIENCE</w:t>
      </w:r>
    </w:p>
    <w:p>
      <w:r>
        <w:t>September 2024 – August 2025</w:t>
      </w:r>
    </w:p>
    <w:p>
      <w:pPr>
        <w:pStyle w:val="ListBullet"/>
      </w:pPr>
      <w:r>
        <w:t>Placement: IT Analyst at TJX Europe</w:t>
      </w:r>
    </w:p>
    <w:p>
      <w:r>
        <w:t>Responsibilities: As part of my year in industry I will be completing three rotations in TJX with the IT Communications and Creative Media, Business Change Management, and Technical Training teams before completing a capstone project from June to August 2025.</w:t>
      </w:r>
    </w:p>
    <w:p>
      <w:r>
        <w:t>September 2022 – August 2024</w:t>
      </w:r>
    </w:p>
    <w:p>
      <w:pPr>
        <w:pStyle w:val="ListBullet"/>
      </w:pPr>
      <w:r>
        <w:t>Waiter and Senior Waiter at Cote restaurant Blackheath</w:t>
      </w:r>
    </w:p>
    <w:p>
      <w:r>
        <w:t>Responsibilities: Beginning as a trainee waiter one year ago I was responsible for looking after customers. Following my promotion to senior waiter, I assumed responsibility for the training of new waiters and the managing of sensitive allergy orders.</w:t>
      </w:r>
    </w:p>
    <w:p>
      <w:r>
        <w:t>June 2021 – August 2022</w:t>
      </w:r>
    </w:p>
    <w:p>
      <w:pPr>
        <w:pStyle w:val="ListBullet"/>
      </w:pPr>
      <w:r>
        <w:t>Yard labourer/Site worker</w:t>
      </w:r>
    </w:p>
    <w:p>
      <w:r>
        <w:t>Responsibilities: Beginning as a yard labourer I loaded and unloaded trucks which supply construction sites. After passing my Health, Safety and Environment for Operatives test and my CISRS Operatives Training card exam I began working on sites where I transported equipment and assembled scaffolding.</w:t>
      </w:r>
    </w:p>
    <w:p>
      <w:r>
        <w:t>July 2019</w:t>
      </w:r>
    </w:p>
    <w:p>
      <w:pPr>
        <w:pStyle w:val="ListBullet"/>
      </w:pPr>
      <w:r>
        <w:t>Office assistant at Scott Logic</w:t>
      </w:r>
    </w:p>
    <w:p>
      <w:r>
        <w:t>Responsibilities: For this role I spent time cataloguing department electrical waste and organizing dates for companies to pick it up. Additionally, I was given the chance to work with two programmers, Alex and Adrian, learning Python and HTML coding as well as writing my first website with the latter.</w:t>
      </w:r>
    </w:p>
    <w:p>
      <w:r>
        <w:t>SEPTEMBER 2014 – JULY 2017</w:t>
      </w:r>
    </w:p>
    <w:p>
      <w:pPr>
        <w:pStyle w:val="Heading2"/>
      </w:pPr>
      <w:r>
        <w:t>CCF CADET</w:t>
      </w:r>
    </w:p>
    <w:p>
      <w:r>
        <w:t>Responsibilities: I was a member of the catering department and RAF section of my school’s Combined Cadet Force. For this role I would organize activities on open days like teaching visitor’s skills such as cooking with hay boxes, assembling and dismantling tents, team building exercises and communication skills.</w:t>
      </w:r>
    </w:p>
    <w:p>
      <w:r>
        <w:t>Links</w:t>
      </w:r>
    </w:p>
    <w:p>
      <w:r>
        <w:t>GitHub</w:t>
      </w:r>
    </w:p>
    <w:p>
      <w:pPr>
        <w:pStyle w:val="Heading2"/>
      </w:pPr>
      <w:r>
        <w:t>EDUCATION</w:t>
      </w:r>
    </w:p>
    <w:p>
      <w:r>
        <w:t>SEPTEMBER 2013 – July 2020</w:t>
        <w:br/>
        <w:t>SECONDARY SCHOOL, COLFES</w:t>
      </w:r>
    </w:p>
    <w:p>
      <w:r>
        <w:t>September 2022 – Present</w:t>
        <w:br/>
        <w:t>UNIVERSITY, Greenwich University</w:t>
      </w:r>
    </w:p>
    <w:p>
      <w:r>
        <w:t>University second year exam results:</w:t>
      </w:r>
    </w:p>
    <w:p>
      <w:r>
        <w:t>Application Development – 40% (Capped Resit)</w:t>
        <w:br/>
        <w:t>Professional Project Management – 73%</w:t>
        <w:br/>
        <w:t>User Interface Design – 72%</w:t>
        <w:br/>
        <w:t>Agile Development with Scrum – 77%</w:t>
        <w:br/>
        <w:t>Data and Web Analytics – 83%</w:t>
        <w:br/>
        <w:t>Web Programming One – 37%</w:t>
        <w:br/>
        <w:t>Web Programming Two – 89%</w:t>
        <w:br/>
        <w:t>Data Structure and Algorithms – 84%</w:t>
      </w:r>
    </w:p>
    <w:p>
      <w:r>
        <w:t>A level results (August 2020):</w:t>
      </w:r>
    </w:p>
    <w:p>
      <w:r>
        <w:t>B grade – History</w:t>
        <w:br/>
        <w:t>C grade – Economics, English Literature</w:t>
      </w:r>
    </w:p>
    <w:p>
      <w:r>
        <w:t>Duke of Edinburgh Award:</w:t>
      </w:r>
    </w:p>
    <w:p>
      <w:r>
        <w:t>Bronze Duke of Edinburgh Award – 2016</w:t>
        <w:br/>
        <w:t>Silver Duke of Edinburgh Award – 2017</w:t>
      </w:r>
    </w:p>
    <w:p>
      <w:r>
        <w:t>Tae Kwon Do martial arts:</w:t>
      </w:r>
    </w:p>
    <w:p>
      <w:r>
        <w:t>World Taekwondo Federation (WTF) purple belt – 2012</w:t>
        <w:br/>
        <w:t>International Taekwondo Federation (ITF) orange belt – 2016</w:t>
      </w:r>
    </w:p>
    <w:p>
      <w:r>
        <w:t>Individual study:</w:t>
      </w:r>
    </w:p>
    <w:p>
      <w:r>
        <w:t>Microsoft Power Automate Beginner Qualification</w:t>
        <w:br/>
        <w:t>Google Analytics Beginner Qualification</w:t>
      </w:r>
    </w:p>
    <w:p>
      <w:pPr>
        <w:pStyle w:val="Heading2"/>
      </w:pPr>
      <w:r>
        <w:t>SKILLS AND INTERESTS</w:t>
      </w:r>
    </w:p>
    <w:p>
      <w:r>
        <w:t>Rugby/Cycling: I currently play for Askean’s rugby club on a weekly basis at The Rectory field and I have completed several long-distance and high-endurance bike rides with my father, including a 105 mile bike ride across Hadrian’s Wall in May 2023.</w:t>
        <w:br/>
        <w:t>Baking: I look forward to bringing my cooking to the office.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