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грамматически правильное продолжение предложения.</w:t>
        <w:br/>
        <w:t xml:space="preserve">       а. у меня возник интерес к этой проблеме.</w:t>
        <w:br/>
        <w:t xml:space="preserve">       б. требуются конкретные примеры.</w:t>
        <w:br/>
        <w:t xml:space="preserve">       в. мы имели в виду главным образом его словарный запас.</w:t>
        <w:br/>
        <w:t xml:space="preserve">       г. в аудитории началась дискуссия.</w:t>
        <w:br/>
        <w:br/>
        <w:t xml:space="preserve">№2. </w:t>
        <w:t>Укажите пример с ошибкой в образовании формы слова.</w:t>
        <w:br/>
        <w:t xml:space="preserve">       а. шестистами учениками</w:t>
        <w:br/>
        <w:t xml:space="preserve">       б. их работа</w:t>
        <w:br/>
        <w:t xml:space="preserve">       в. горячие супы</w:t>
        <w:br/>
        <w:t xml:space="preserve">       г. лягте (на пол)</w:t>
        <w:br/>
        <w:br/>
        <w:t xml:space="preserve">№3. </w:t>
        <w:t>Укажите предложение с грамматической ошибкой (с нарушением синтаксической нормы).</w:t>
        <w:br/>
        <w:t xml:space="preserve">       а. Благодаря повышения уровня сервиса в фирменных магазинах стало больше покупателей.</w:t>
        <w:br/>
        <w:t xml:space="preserve">       б.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в. Те, кто с детства стремится к мечте, часто реализуют свои жизненные планы.</w:t>
        <w:br/>
        <w:t xml:space="preserve">       г.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донельзЯ</w:t>
        <w:br/>
        <w:t xml:space="preserve">       б. взЯла</w:t>
        <w:br/>
        <w:t xml:space="preserve">       в. нАверх</w:t>
        <w:br/>
        <w:t xml:space="preserve">       г. граждАнство</w:t>
        <w:br/>
        <w:br/>
        <w:t xml:space="preserve">№2. </w:t>
        <w:t>Укажите грамматически правильное продолжение предложения.</w:t>
        <w:br/>
        <w:t xml:space="preserve">       а. в аудитории началась дискуссия.</w:t>
        <w:br/>
        <w:t xml:space="preserve">       б. мы имели в виду главным образом его словарный запас.</w:t>
        <w:br/>
        <w:t xml:space="preserve">       в. у меня возник интерес к этой проблеме.</w:t>
        <w:br/>
        <w:t xml:space="preserve">       г. требуются конкретные примеры.</w:t>
        <w:br/>
        <w:br/>
        <w:t xml:space="preserve">№3. </w:t>
        <w:t>Укажите пример с ошибкой в образовании формы слова.</w:t>
        <w:br/>
        <w:t xml:space="preserve">       а. лягте (на пол)</w:t>
        <w:br/>
        <w:t xml:space="preserve">       б. шестистами учениками</w:t>
        <w:br/>
        <w:t xml:space="preserve">       в. их работа</w:t>
        <w:br/>
        <w:t xml:space="preserve">       г. горячие супы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3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б. ДИПЛОМАТИЧЕСКИЕ отношения между Россией и США были установлены в 1807 году.</w:t>
        <w:br/>
        <w:t xml:space="preserve">       в. Самыми ГУМАННЫМИ профессиями на земле являются те, от которых зависит духовная жизнь и здоровье человека.</w:t>
        <w:br/>
        <w:t xml:space="preserve">       г.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br/>
        <w:t xml:space="preserve">№2. </w:t>
        <w:t>Укажите пример с ошибкой в образовании формы слова.</w:t>
        <w:br/>
        <w:t xml:space="preserve">       а. их работа</w:t>
        <w:br/>
        <w:t xml:space="preserve">       б. шестистами учениками</w:t>
        <w:br/>
        <w:t xml:space="preserve">       в. лягте (на пол)</w:t>
        <w:br/>
        <w:t xml:space="preserve">       г. горячие супы</w:t>
        <w:br/>
        <w:br/>
        <w:t xml:space="preserve">№3. </w:t>
        <w:t>В каком слове верно выделена буква, обозначающая ударный гласный звук?</w:t>
        <w:br/>
        <w:t xml:space="preserve">       а. нАверх</w:t>
        <w:br/>
        <w:t xml:space="preserve">       б. граждАнство</w:t>
        <w:br/>
        <w:t xml:space="preserve">       в. взЯла</w:t>
        <w:br/>
        <w:t xml:space="preserve">       г. донельзЯ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4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Самыми ГУМАННЫМИ профессиями на земле являются те, от которых зависит духовная жизнь и здоровье человека.</w:t>
        <w:br/>
        <w:t xml:space="preserve">       б.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в.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г. ДИПЛОМАТИЧЕСКИЕ отношения между Россией и США были установлены в 1807 году.</w:t>
        <w:br/>
        <w:br/>
        <w:t xml:space="preserve">№2. </w:t>
        <w:t>В каком слове верно выделена буква, обозначающая ударный гласный звук?</w:t>
        <w:br/>
        <w:t xml:space="preserve">       а. нАверх</w:t>
        <w:br/>
        <w:t xml:space="preserve">       б. взЯла</w:t>
        <w:br/>
        <w:t xml:space="preserve">       в. донельзЯ</w:t>
        <w:br/>
        <w:t xml:space="preserve">       г. граждАнство</w:t>
        <w:br/>
        <w:br/>
        <w:t xml:space="preserve">№3. </w:t>
        <w:t>Укажите пример с ошибкой в образовании формы слова.</w:t>
        <w:br/>
        <w:t xml:space="preserve">       а. горячие супы</w:t>
        <w:br/>
        <w:t xml:space="preserve">       б. их работа</w:t>
        <w:br/>
        <w:t xml:space="preserve">       в. лягте (на пол)</w:t>
        <w:br/>
        <w:t xml:space="preserve">       г. шестистами учениками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5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Те, кто с детства стремится к мечте, часто реализуют свои жизненные планы.</w:t>
        <w:br/>
        <w:t xml:space="preserve">       б.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в.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г. Благодаря повышения уровня сервиса в фирменных магазинах стало больше покупателей.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Французские слова и выражения, которые проникают в русский язык, называют галлицизмами.</w:t>
        <w:br/>
        <w:t xml:space="preserve">       б.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в.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г. Окружающая среда, в которой существуют живые организмы, постоянно меняется.</w:t>
        <w:br/>
        <w:br/>
        <w:t xml:space="preserve">№3. </w:t>
        <w:t>В каком слове верно выделена буква, обозначающая ударный гласный звук?</w:t>
        <w:br/>
        <w:t xml:space="preserve">       а. донельзЯ</w:t>
        <w:br/>
        <w:t xml:space="preserve">       б. нАверх</w:t>
        <w:br/>
        <w:t xml:space="preserve">       в. взЯла</w:t>
        <w:br/>
        <w:t xml:space="preserve">       г. граждАнство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6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Те, кто с детства стремится к мечте, часто реализуют свои жизненные планы.</w:t>
        <w:br/>
        <w:t xml:space="preserve">       б. Благодаря повышения уровня сервиса в фирменных магазинах стало больше покупателей.</w:t>
        <w:br/>
        <w:t xml:space="preserve">       в.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г. «Мойдодыр», написанный Корнеем Чуковским и опубликованный в 20-е годы ХХ века, стал одним из самых любимых детьми произведений.</w:t>
        <w:br/>
        <w:br/>
        <w:t xml:space="preserve">№2. </w:t>
        <w:t>Укажите грамматически правильное продолжение предложения.</w:t>
        <w:br/>
        <w:t xml:space="preserve">       а. у меня возник интерес к этой проблеме.</w:t>
        <w:br/>
        <w:t xml:space="preserve">       б. в аудитории началась дискуссия.</w:t>
        <w:br/>
        <w:t xml:space="preserve">       в. требуются конкретные примеры.</w:t>
        <w:br/>
        <w:t xml:space="preserve">       г. мы имели в виду главным образом его словарный запас.</w:t>
        <w:br/>
        <w:br/>
        <w:t xml:space="preserve">№3.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б. Французские слова и выражения, которые проникают в русский язык, называют галлицизмами.</w:t>
        <w:br/>
        <w:t xml:space="preserve">       в.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г. Окружающая среда, в которой существуют живые организмы, постоянно меняется.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7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пример с ошибкой в образовании формы слова.</w:t>
        <w:br/>
        <w:t xml:space="preserve">       а. шестистами учениками</w:t>
        <w:br/>
        <w:t xml:space="preserve">       б. горячие супы</w:t>
        <w:br/>
        <w:t xml:space="preserve">       в. их работа</w:t>
        <w:br/>
        <w:t xml:space="preserve">       г. лягте (на пол)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б. Окружающая среда, в которой существуют живые организмы, постоянно меняется.</w:t>
        <w:br/>
        <w:t xml:space="preserve">       в.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г. Французские слова и выражения, которые проникают в русский язык, называют галлицизмами.</w:t>
        <w:br/>
        <w:br/>
        <w:t xml:space="preserve">№3. </w:t>
        <w:t>В каком варианте ответа выделенное слово употреблено неверно?</w:t>
        <w:br/>
        <w:t xml:space="preserve">       а. Самыми ГУМАННЫМИ профессиями на земле являются те, от которых зависит духовная жизнь и здоровье человека.</w:t>
        <w:br/>
        <w:t xml:space="preserve">       б.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в.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г. ДИПЛОМАТИЧЕСКИЕ отношения между Россией и США были установлены в 1807 году.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8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б. Французские слова и выражения, которые проникают в русский язык, называют галлицизмами.</w:t>
        <w:br/>
        <w:t xml:space="preserve">       в. Окружающая среда, в которой существуют живые организмы, постоянно меняется.</w:t>
        <w:br/>
        <w:t xml:space="preserve">       г.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br/>
        <w:t xml:space="preserve">№2. </w:t>
        <w:t>Укажите грамматически правильное продолжение предложения.</w:t>
        <w:br/>
        <w:t xml:space="preserve">       а. требуются конкретные примеры.</w:t>
        <w:br/>
        <w:t xml:space="preserve">       б. мы имели в виду главным образом его словарный запас.</w:t>
        <w:br/>
        <w:t xml:space="preserve">       в. у меня возник интерес к этой проблеме.</w:t>
        <w:br/>
        <w:t xml:space="preserve">       г. в аудитории началась дискуссия.</w:t>
        <w:br/>
        <w:br/>
        <w:t xml:space="preserve">№3. </w:t>
        <w:t>Укажите пример с ошибкой в образовании формы слова.</w:t>
        <w:br/>
        <w:t xml:space="preserve">       а. лягте (на пол)</w:t>
        <w:br/>
        <w:t xml:space="preserve">       б. их работа</w:t>
        <w:br/>
        <w:t xml:space="preserve">       в. шестистами учениками</w:t>
        <w:br/>
        <w:t xml:space="preserve">       г. горячие супы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9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б. Благодаря повышения уровня сервиса в фирменных магазинах стало больше покупателей.</w:t>
        <w:br/>
        <w:t xml:space="preserve">       в.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г. Те, кто с детства стремится к мечте, часто реализуют свои жизненные планы.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Окружающая среда, в которой существуют живые организмы, постоянно меняется.</w:t>
        <w:br/>
        <w:t xml:space="preserve">       б.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в.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г. Французские слова и выражения, которые проникают в русский язык, называют галлицизмами.</w:t>
        <w:br/>
        <w:br/>
        <w:t xml:space="preserve">№3. </w:t>
        <w:t>В каком слове верно выделена буква, обозначающая ударный гласный звук?</w:t>
        <w:br/>
        <w:t xml:space="preserve">       а. нАверх</w:t>
        <w:br/>
        <w:t xml:space="preserve">       б. донельзЯ</w:t>
        <w:br/>
        <w:t xml:space="preserve">       в. взЯла</w:t>
        <w:br/>
        <w:t xml:space="preserve">       г. граждАнство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10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Благодаря повышения уровня сервиса в фирменных магазинах стало больше покупателей.</w:t>
        <w:br/>
        <w:t xml:space="preserve">       б. Те, кто с детства стремится к мечте, часто реализуют свои жизненные планы.</w:t>
        <w:br/>
        <w:t xml:space="preserve">       в.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г. «Мойдодыр», написанный Корнеем Чуковским и опубликованный в 20-е годы ХХ века, стал одним из самых любимых детьми произведений.</w:t>
        <w:br/>
        <w:br/>
        <w:t xml:space="preserve">№2. </w:t>
        <w:t>В каком варианте ответа выделенное слово употреблено неверно?</w:t>
        <w:br/>
        <w:t xml:space="preserve">       а. ДИПЛОМАТИЧЕСКИЕ отношения между Россией и США были установлены в 1807 году.</w:t>
        <w:br/>
        <w:t xml:space="preserve">       б. Самыми ГУМАННЫМИ профессиями на земле являются те, от которых зависит духовная жизнь и здоровье человека.</w:t>
        <w:br/>
        <w:t xml:space="preserve">       в.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г.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br/>
        <w:t xml:space="preserve">№3. </w:t>
        <w:t>Укажите пример с ошибкой в образовании формы слова.</w:t>
        <w:br/>
        <w:t xml:space="preserve">       а. их работа</w:t>
        <w:br/>
        <w:t xml:space="preserve">       б. шестистами учениками</w:t>
        <w:br/>
        <w:t xml:space="preserve">       в. горячие супы</w:t>
        <w:br/>
        <w:t xml:space="preserve">       г. лягте (на пол)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11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граждАнство</w:t>
        <w:br/>
        <w:t xml:space="preserve">       б. нАверх</w:t>
        <w:br/>
        <w:t xml:space="preserve">       в. взЯла</w:t>
        <w:br/>
        <w:t xml:space="preserve">       г. донельзЯ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б. Окружающая среда, в которой существуют живые организмы, постоянно меняется.</w:t>
        <w:br/>
        <w:t xml:space="preserve">       в. Французские слова и выражения, которые проникают в русский язык, называют галлицизмами.</w:t>
        <w:br/>
        <w:t xml:space="preserve">       г.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br/>
        <w:t xml:space="preserve">№3. </w:t>
        <w:t>Укажите грамматически правильное продолжение предложения.</w:t>
        <w:br/>
        <w:t xml:space="preserve">       а. мы имели в виду главным образом его словарный запас.</w:t>
        <w:br/>
        <w:t xml:space="preserve">       б. в аудитории началась дискуссия.</w:t>
        <w:br/>
        <w:t xml:space="preserve">       в. требуются конкретные примеры.</w:t>
        <w:br/>
        <w:t xml:space="preserve">       г. у меня возник интерес к этой проблеме.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12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граждАнство</w:t>
        <w:br/>
        <w:t xml:space="preserve">       б. нАверх</w:t>
        <w:br/>
        <w:t xml:space="preserve">       в. донельзЯ</w:t>
        <w:br/>
        <w:t xml:space="preserve">       г. взЯла</w:t>
        <w:br/>
        <w:br/>
        <w:t xml:space="preserve">№2. </w:t>
        <w:t>Укажите пример с ошибкой в образовании формы слова.</w:t>
        <w:br/>
        <w:t xml:space="preserve">       а. шестистами учениками</w:t>
        <w:br/>
        <w:t xml:space="preserve">       б. лягте (на пол)</w:t>
        <w:br/>
        <w:t xml:space="preserve">       в. горячие супы</w:t>
        <w:br/>
        <w:t xml:space="preserve">       г. их работа</w:t>
        <w:br/>
        <w:br/>
        <w:t xml:space="preserve">№3. </w:t>
        <w:t>Укажите грамматически правильное продолжение предложения.</w:t>
        <w:br/>
        <w:t xml:space="preserve">       а. у меня возник интерес к этой проблеме.</w:t>
        <w:br/>
        <w:t xml:space="preserve">       б. требуются конкретные примеры.</w:t>
        <w:br/>
        <w:t xml:space="preserve">       в. в аудитории началась дискуссия.</w:t>
        <w:br/>
        <w:t xml:space="preserve">       г. мы имели в виду главным образом его словарный запас.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13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Благодаря повышения уровня сервиса в фирменных магазинах стало больше покупателей.</w:t>
        <w:br/>
        <w:t xml:space="preserve">       б.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в. Те, кто с детства стремится к мечте, часто реализуют свои жизненные планы.</w:t>
        <w:br/>
        <w:t xml:space="preserve">       г. «Мойдодыр», написанный Корнеем Чуковским и опубликованный в 20-е годы ХХ века, стал одним из самых любимых детьми произведений.</w:t>
        <w:br/>
        <w:br/>
        <w:t xml:space="preserve">№2. </w:t>
        <w:t>Укажите грамматически правильное продолжение предложения.</w:t>
        <w:br/>
        <w:t xml:space="preserve">       а. мы имели в виду главным образом его словарный запас.</w:t>
        <w:br/>
        <w:t xml:space="preserve">       б. в аудитории началась дискуссия.</w:t>
        <w:br/>
        <w:t xml:space="preserve">       в. у меня возник интерес к этой проблеме.</w:t>
        <w:br/>
        <w:t xml:space="preserve">       г. требуются конкретные примеры.</w:t>
        <w:br/>
        <w:br/>
        <w:t xml:space="preserve">№3. </w:t>
        <w:t>В каком слове верно выделена буква, обозначающая ударный гласный звук?</w:t>
        <w:br/>
        <w:t xml:space="preserve">       а. донельзЯ</w:t>
        <w:br/>
        <w:t xml:space="preserve">       б. нАверх</w:t>
        <w:br/>
        <w:t xml:space="preserve">       в. граждАнство</w:t>
        <w:br/>
        <w:t xml:space="preserve">       г. взЯла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14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б. Самыми ГУМАННЫМИ профессиями на земле являются те, от которых зависит духовная жизнь и здоровье человека.</w:t>
        <w:br/>
        <w:t xml:space="preserve">       в. ДИПЛОМАТИЧЕСКИЕ отношения между Россией и США были установлены в 1807 году.</w:t>
        <w:br/>
        <w:t xml:space="preserve">       г.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br/>
        <w:t xml:space="preserve">№2. </w:t>
        <w:t>Укажите пример с ошибкой в образовании формы слова.</w:t>
        <w:br/>
        <w:t xml:space="preserve">       а. шестистами учениками</w:t>
        <w:br/>
        <w:t xml:space="preserve">       б. их работа</w:t>
        <w:br/>
        <w:t xml:space="preserve">       в. лягте (на пол)</w:t>
        <w:br/>
        <w:t xml:space="preserve">       г. горячие супы</w:t>
        <w:br/>
        <w:br/>
        <w:t xml:space="preserve">№3.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Французские слова и выражения, которые проникают в русский язык, называют галлицизмами.</w:t>
        <w:br/>
        <w:t xml:space="preserve">       б. Окружающая среда, в которой существуют живые организмы, постоянно меняется.</w:t>
        <w:br/>
        <w:t xml:space="preserve">       в.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г.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15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б. ДИПЛОМАТИЧЕСКИЕ отношения между Россией и США были установлены в 1807 году.</w:t>
        <w:br/>
        <w:t xml:space="preserve">       в. Самыми ГУМАННЫМИ профессиями на земле являются те, от которых зависит духовная жизнь и здоровье человека.</w:t>
        <w:br/>
        <w:t xml:space="preserve">       г.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br/>
        <w:t xml:space="preserve">№2. </w:t>
        <w:t>В каком слове верно выделена буква, обозначающая ударный гласный звук?</w:t>
        <w:br/>
        <w:t xml:space="preserve">       а. взЯла</w:t>
        <w:br/>
        <w:t xml:space="preserve">       б. донельзЯ</w:t>
        <w:br/>
        <w:t xml:space="preserve">       в. граждАнство</w:t>
        <w:br/>
        <w:t xml:space="preserve">       г. нАверх</w:t>
        <w:br/>
        <w:br/>
        <w:t xml:space="preserve">№3. </w:t>
        <w:t>Укажите пример с ошибкой в образовании формы слова.</w:t>
        <w:br/>
        <w:t xml:space="preserve">       а. лягте (на пол)</w:t>
        <w:br/>
        <w:t xml:space="preserve">       б. горячие супы</w:t>
        <w:br/>
        <w:t xml:space="preserve">       в. их работа</w:t>
        <w:br/>
        <w:t xml:space="preserve">       г. шестистами учениками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16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донельзЯ</w:t>
        <w:br/>
        <w:t xml:space="preserve">       б. граждАнство</w:t>
        <w:br/>
        <w:t xml:space="preserve">       в. нАверх</w:t>
        <w:br/>
        <w:t xml:space="preserve">       г. взЯла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Французские слова и выражения, которые проникают в русский язык, называют галлицизмами.</w:t>
        <w:br/>
        <w:t xml:space="preserve">       б.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в. Окружающая среда, в которой существуют живые организмы, постоянно меняется.</w:t>
        <w:br/>
        <w:t xml:space="preserve">       г.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br/>
        <w:t xml:space="preserve">№3. </w:t>
        <w:t>Укажите предложение с грамматической ошибкой (с нарушением синтаксической нормы).</w:t>
        <w:br/>
        <w:t xml:space="preserve">       а.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б.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в. Благодаря повышения уровня сервиса в фирменных магазинах стало больше покупателей.</w:t>
        <w:br/>
        <w:t xml:space="preserve">       г. Те, кто с детства стремится к мечте, часто реализуют свои жизненные планы.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17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Самыми ГУМАННЫМИ профессиями на земле являются те, от которых зависит духовная жизнь и здоровье человека.</w:t>
        <w:br/>
        <w:t xml:space="preserve">       б.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в. ДИПЛОМАТИЧЕСКИЕ отношения между Россией и США были установлены в 1807 году.</w:t>
        <w:br/>
        <w:t xml:space="preserve">       г.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Окружающая среда, в которой существуют живые организмы, постоянно меняется.</w:t>
        <w:br/>
        <w:t xml:space="preserve">       б.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в.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г. Французские слова и выражения, которые проникают в русский язык, называют галлицизмами.</w:t>
        <w:br/>
        <w:br/>
        <w:t xml:space="preserve">№3. </w:t>
        <w:t>Укажите предложение с грамматической ошибкой (с нарушением синтаксической нормы).</w:t>
        <w:br/>
        <w:t xml:space="preserve">       а.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б. Благодаря повышения уровня сервиса в фирменных магазинах стало больше покупателей.</w:t>
        <w:br/>
        <w:t xml:space="preserve">       в. Те, кто с детства стремится к мечте, часто реализуют свои жизненные планы.</w:t>
        <w:br/>
        <w:t xml:space="preserve">       г.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18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грамматически правильное продолжение предложения.</w:t>
        <w:br/>
        <w:t xml:space="preserve">       а. требуются конкретные примеры.</w:t>
        <w:br/>
        <w:t xml:space="preserve">       б. у меня возник интерес к этой проблеме.</w:t>
        <w:br/>
        <w:t xml:space="preserve">       в. мы имели в виду главным образом его словарный запас.</w:t>
        <w:br/>
        <w:t xml:space="preserve">       г. в аудитории началась дискуссия.</w:t>
        <w:br/>
        <w:br/>
        <w:t xml:space="preserve">№2. </w:t>
        <w:t>В каком слове верно выделена буква, обозначающая ударный гласный звук?</w:t>
        <w:br/>
        <w:t xml:space="preserve">       а. граждАнство</w:t>
        <w:br/>
        <w:t xml:space="preserve">       б. донельзЯ</w:t>
        <w:br/>
        <w:t xml:space="preserve">       в. нАверх</w:t>
        <w:br/>
        <w:t xml:space="preserve">       г. взЯла</w:t>
        <w:br/>
        <w:br/>
        <w:t xml:space="preserve">№3. </w:t>
        <w:t>В каком варианте ответа выделенное слово употреблено неверно?</w:t>
        <w:br/>
        <w:t xml:space="preserve">       а.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б. ДИПЛОМАТИЧЕСКИЕ отношения между Россией и США были установлены в 1807 году.</w:t>
        <w:br/>
        <w:t xml:space="preserve">       в.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г. Самыми ГУМАННЫМИ профессиями на земле являются те, от которых зависит духовная жизнь и здоровье человека.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19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нАверх</w:t>
        <w:br/>
        <w:t xml:space="preserve">       б. донельзЯ</w:t>
        <w:br/>
        <w:t xml:space="preserve">       в. граждАнство</w:t>
        <w:br/>
        <w:t xml:space="preserve">       г. взЯла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Окружающая среда, в которой существуют живые организмы, постоянно меняется.</w:t>
        <w:br/>
        <w:t xml:space="preserve">       б. Французские слова и выражения, которые проникают в русский язык, называют галлицизмами.</w:t>
        <w:br/>
        <w:t xml:space="preserve">       в.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г.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br/>
        <w:t xml:space="preserve">№3. </w:t>
        <w:t>Укажите грамматически правильное продолжение предложения.</w:t>
        <w:br/>
        <w:t xml:space="preserve">       а. мы имели в виду главным образом его словарный запас.</w:t>
        <w:br/>
        <w:t xml:space="preserve">       б. требуются конкретные примеры.</w:t>
        <w:br/>
        <w:t xml:space="preserve">       в. у меня возник интерес к этой проблеме.</w:t>
        <w:br/>
        <w:t xml:space="preserve">       г. в аудитории началась дискуссия.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20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б. Окружающая среда, в которой существуют живые организмы, постоянно меняется.</w:t>
        <w:br/>
        <w:t xml:space="preserve">       в.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г. Французские слова и выражения, которые проникают в русский язык, называют галлицизмами.</w:t>
        <w:br/>
        <w:br/>
        <w:t xml:space="preserve">№2. </w:t>
        <w:t>Укажите пример с ошибкой в образовании формы слова.</w:t>
        <w:br/>
        <w:t xml:space="preserve">       а. их работа</w:t>
        <w:br/>
        <w:t xml:space="preserve">       б. горячие супы</w:t>
        <w:br/>
        <w:t xml:space="preserve">       в. шестистами учениками</w:t>
        <w:br/>
        <w:t xml:space="preserve">       г. лягте (на пол)</w:t>
        <w:br/>
        <w:br/>
        <w:t xml:space="preserve">№3. </w:t>
        <w:t>Укажите предложение с грамматической ошибкой (с нарушением синтаксической нормы).</w:t>
        <w:br/>
        <w:t xml:space="preserve">       а.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б. Те, кто с детства стремится к мечте, часто реализуют свои жизненные планы.</w:t>
        <w:br/>
        <w:t xml:space="preserve">       в.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г. Благодаря повышения уровня сервиса в фирменных магазинах стало больше покупателей.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21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слове верно выделена буква, обозначающая ударный гласный звук?</w:t>
        <w:br/>
        <w:t xml:space="preserve">       а. донельзЯ</w:t>
        <w:br/>
        <w:t xml:space="preserve">       б. взЯла</w:t>
        <w:br/>
        <w:t xml:space="preserve">       в. граждАнство</w:t>
        <w:br/>
        <w:t xml:space="preserve">       г. нАверх</w:t>
        <w:br/>
        <w:br/>
        <w:t xml:space="preserve">№2. </w:t>
        <w:t>Укажите грамматически правильное продолжение предложения.</w:t>
        <w:br/>
        <w:t xml:space="preserve">       а. мы имели в виду главным образом его словарный запас.</w:t>
        <w:br/>
        <w:t xml:space="preserve">       б. требуются конкретные примеры.</w:t>
        <w:br/>
        <w:t xml:space="preserve">       в. в аудитории началась дискуссия.</w:t>
        <w:br/>
        <w:t xml:space="preserve">       г. у меня возник интерес к этой проблеме.</w:t>
        <w:br/>
        <w:br/>
        <w:t xml:space="preserve">№3. </w:t>
        <w:t>В каком варианте ответа выделенное слово употреблено неверно?</w:t>
        <w:br/>
        <w:t xml:space="preserve">       а.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б. ДИПЛОМАТИЧЕСКИЕ отношения между Россией и США были установлены в 1807 году.</w:t>
        <w:br/>
        <w:t xml:space="preserve">       в.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г. Самыми ГУМАННЫМИ профессиями на земле являются те, от которых зависит духовная жизнь и здоровье человека.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22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грамматически правильное продолжение предложения.</w:t>
        <w:br/>
        <w:t xml:space="preserve">       а. в аудитории началась дискуссия.</w:t>
        <w:br/>
        <w:t xml:space="preserve">       б. мы имели в виду главным образом его словарный запас.</w:t>
        <w:br/>
        <w:t xml:space="preserve">       в. требуются конкретные примеры.</w:t>
        <w:br/>
        <w:t xml:space="preserve">       г. у меня возник интерес к этой проблеме.</w:t>
        <w:br/>
        <w:br/>
        <w:t xml:space="preserve">№2. </w:t>
        <w:t>В каком слове верно выделена буква, обозначающая ударный гласный звук?</w:t>
        <w:br/>
        <w:t xml:space="preserve">       а. нАверх</w:t>
        <w:br/>
        <w:t xml:space="preserve">       б. граждАнство</w:t>
        <w:br/>
        <w:t xml:space="preserve">       в. донельзЯ</w:t>
        <w:br/>
        <w:t xml:space="preserve">       г. взЯла</w:t>
        <w:br/>
        <w:br/>
        <w:t xml:space="preserve">№3.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Французские слова и выражения, которые проникают в русский язык, называют галлицизмами.</w:t>
        <w:br/>
        <w:t xml:space="preserve">       б.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в. Окружающая среда, в которой существуют живые организмы, постоянно меняется.</w:t>
        <w:br/>
        <w:t xml:space="preserve">       г.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23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Укажите предложение с грамматической ошибкой (с нарушением синтаксической нормы).</w:t>
        <w:br/>
        <w:t xml:space="preserve">       а. Благодаря повышения уровня сервиса в фирменных магазинах стало больше покупателей.</w:t>
        <w:br/>
        <w:t xml:space="preserve">       б.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в.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г. Те, кто с детства стремится к мечте, часто реализуют свои жизненные планы.</w:t>
        <w:br/>
        <w:br/>
        <w:t xml:space="preserve">№2. </w:t>
        <w:t>В каком предложении придаточную часть сложноподчинённого предложения нельзя заменить обособленным определением, выраженным причастным оборотом?</w:t>
        <w:br/>
        <w:t xml:space="preserve">       а. В целях содействия развитию литературы и литературного языка в XVIII веке была создана Российская Академия, которая стала основным научным центром изучения русского языка и словесности.</w:t>
        <w:br/>
        <w:t xml:space="preserve">       б. Во второй половине XVIII века французское влияние на речь русских дворян, которое сыграло важную роль в процессе европеизации русского литературного языка, становится преобладающим.</w:t>
        <w:br/>
        <w:t xml:space="preserve">       в. Окружающая среда, в которой существуют живые организмы, постоянно меняется.</w:t>
        <w:br/>
        <w:t xml:space="preserve">       г. Французские слова и выражения, которые проникают в русский язык, называют галлицизмами.</w:t>
        <w:br/>
        <w:br/>
        <w:t xml:space="preserve">№3. </w:t>
        <w:t>Укажите пример с ошибкой в образовании формы слова.</w:t>
        <w:br/>
        <w:t xml:space="preserve">       а. лягте (на пол)</w:t>
        <w:br/>
        <w:t xml:space="preserve">       б. шестистами учениками</w:t>
        <w:br/>
        <w:t xml:space="preserve">       в. горячие супы</w:t>
        <w:br/>
        <w:t xml:space="preserve">       г. их работа</w:t>
        <w:br/>
        <w:br/>
        <w:br w:type="page"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20"/>
        </w:rPr>
        <w:t>Вариант 24</w:t>
      </w:r>
    </w:p>
    <w:p>
      <w:r>
        <w:rPr>
          <w:rFonts w:ascii="Times New Roman" w:hAnsi="Times New Roman" w:cs="Times New Roman" w:eastAsia="Times New Roman"/>
          <w:sz w:val="18"/>
        </w:rPr>
        <w:t xml:space="preserve">№1. </w:t>
        <w:t>В каком варианте ответа выделенное слово употреблено неверно?</w:t>
        <w:br/>
        <w:t xml:space="preserve">       а. ДИПЛОМАТИЧЕСКИЕ отношения между Россией и США были установлены в 1807 году.</w:t>
        <w:br/>
        <w:t xml:space="preserve">       б. В неясном, рассеянном свете ночи открылись перед нами ВЕЛИЧЕСТВЕННЫЕ и прекрасные перспективы Петербурга: Нева, набережная, каналы, дворцы</w:t>
        <w:br/>
        <w:t xml:space="preserve">       в. Железо, хром, марганец, медь и никель являются КРАСОЧНЫМИ веществами, компонентами многих красок, созданных на основе этих минералов.</w:t>
        <w:br/>
        <w:t xml:space="preserve">       г. Самыми ГУМАННЫМИ профессиями на земле являются те, от которых зависит духовная жизнь и здоровье человека.</w:t>
        <w:br/>
        <w:br/>
        <w:t xml:space="preserve">№2. </w:t>
        <w:t>Укажите пример с ошибкой в образовании формы слова.</w:t>
        <w:br/>
        <w:t xml:space="preserve">       а. горячие супы</w:t>
        <w:br/>
        <w:t xml:space="preserve">       б. лягте (на пол)</w:t>
        <w:br/>
        <w:t xml:space="preserve">       в. их работа</w:t>
        <w:br/>
        <w:t xml:space="preserve">       г. шестистами учениками</w:t>
        <w:br/>
        <w:br/>
        <w:t xml:space="preserve">№3. </w:t>
        <w:t>Укажите предложение с грамматической ошибкой (с нарушением синтаксической нормы).</w:t>
        <w:br/>
        <w:t xml:space="preserve">       а. М. Горький в одной из своих статей отмечает, что поэты до Пушкина совершенно не знали народа, не интересовались его судьбой, редко писали о нём.</w:t>
        <w:br/>
        <w:t xml:space="preserve">       б. Благодаря повышения уровня сервиса в фирменных магазинах стало больше покупателей.</w:t>
        <w:br/>
        <w:t xml:space="preserve">       в. «Мойдодыр», написанный Корнеем Чуковским и опубликованный в 20-е годы ХХ века, стал одним из самых любимых детьми произведений.</w:t>
        <w:br/>
        <w:t xml:space="preserve">       г. Те, кто с детства стремится к мечте, часто реализуют свои жизненные планы.</w:t>
        <w:br/>
        <w:br/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2022-06-08T00:20:27Z</dcterms:created>
  <dc:creator>Apache POI</dc:creator>
</cp:coreProperties>
</file>