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3C119" w14:textId="214AE812" w:rsidR="0092534D" w:rsidRPr="0092534D" w:rsidRDefault="0092534D">
      <w:pPr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>БИБЛИОТЕКА РУССКИХ МЕМОВ</w:t>
      </w:r>
    </w:p>
    <w:p w14:paraId="70536CF8" w14:textId="16002EE6" w:rsidR="0092534D" w:rsidRPr="0092534D" w:rsidRDefault="0092534D" w:rsidP="0092534D">
      <w:pPr>
        <w:ind w:firstLine="709"/>
        <w:jc w:val="both"/>
        <w:rPr>
          <w:rFonts w:ascii="Century Gothic" w:hAnsi="Century Gothic"/>
          <w:sz w:val="32"/>
          <w:szCs w:val="32"/>
        </w:rPr>
      </w:pPr>
      <w:r w:rsidRPr="0092534D">
        <w:rPr>
          <w:rFonts w:ascii="Century Gothic" w:hAnsi="Century Gothic"/>
          <w:sz w:val="32"/>
          <w:szCs w:val="32"/>
        </w:rPr>
        <w:t>Автор: Кривошеин Олег.</w:t>
      </w:r>
    </w:p>
    <w:p w14:paraId="2013D93B" w14:textId="1FE12039" w:rsidR="0092534D" w:rsidRPr="0092534D" w:rsidRDefault="0092534D" w:rsidP="0092534D">
      <w:pPr>
        <w:ind w:firstLine="709"/>
        <w:jc w:val="both"/>
        <w:rPr>
          <w:rFonts w:ascii="Century Gothic" w:hAnsi="Century Gothic"/>
          <w:sz w:val="32"/>
          <w:szCs w:val="32"/>
        </w:rPr>
      </w:pPr>
      <w:r w:rsidRPr="0092534D">
        <w:rPr>
          <w:rFonts w:ascii="Century Gothic" w:hAnsi="Century Gothic"/>
          <w:sz w:val="32"/>
          <w:szCs w:val="32"/>
        </w:rPr>
        <w:t xml:space="preserve">Я хотел создать библиотеку, где будут храниться чётко классифицированные мемы из русского сегмента интернета. Я ещё задолго до поступления в Яндекс Лицей был частью </w:t>
      </w:r>
      <w:proofErr w:type="spellStart"/>
      <w:r w:rsidRPr="0092534D">
        <w:rPr>
          <w:rFonts w:ascii="Century Gothic" w:hAnsi="Century Gothic"/>
          <w:sz w:val="32"/>
          <w:szCs w:val="32"/>
        </w:rPr>
        <w:t>мемного</w:t>
      </w:r>
      <w:proofErr w:type="spellEnd"/>
      <w:r w:rsidRPr="0092534D">
        <w:rPr>
          <w:rFonts w:ascii="Century Gothic" w:hAnsi="Century Gothic"/>
          <w:sz w:val="32"/>
          <w:szCs w:val="32"/>
        </w:rPr>
        <w:t xml:space="preserve"> сообщества и уже тогда разделял их на типы и классы. В этой библиотеке я смог это реализовать.</w:t>
      </w:r>
    </w:p>
    <w:p w14:paraId="1A9DFC62" w14:textId="57E318BD" w:rsidR="0092534D" w:rsidRDefault="0092534D" w:rsidP="0092534D">
      <w:pPr>
        <w:ind w:firstLine="709"/>
        <w:jc w:val="both"/>
        <w:rPr>
          <w:rFonts w:ascii="Century Gothic" w:hAnsi="Century Gothic"/>
          <w:sz w:val="32"/>
          <w:szCs w:val="32"/>
        </w:rPr>
      </w:pPr>
      <w:r w:rsidRPr="0092534D">
        <w:rPr>
          <w:rFonts w:ascii="Century Gothic" w:hAnsi="Century Gothic"/>
          <w:sz w:val="32"/>
          <w:szCs w:val="32"/>
        </w:rPr>
        <w:t xml:space="preserve">Реализовал я с помощью сайта и связанной с ним базой данных. Были использованы пять основных классов: 2 </w:t>
      </w:r>
      <w:r w:rsidRPr="0092534D">
        <w:rPr>
          <w:rFonts w:ascii="Century Gothic" w:hAnsi="Century Gothic"/>
          <w:sz w:val="32"/>
          <w:szCs w:val="32"/>
          <w:lang w:val="en-US"/>
        </w:rPr>
        <w:t>ORM</w:t>
      </w:r>
      <w:r w:rsidRPr="0092534D">
        <w:rPr>
          <w:rFonts w:ascii="Century Gothic" w:hAnsi="Century Gothic"/>
          <w:sz w:val="32"/>
          <w:szCs w:val="32"/>
        </w:rPr>
        <w:t xml:space="preserve">-модели, для добавления мемов и регистрации пользователя соответственно, и 3 класса </w:t>
      </w:r>
      <w:proofErr w:type="spellStart"/>
      <w:r w:rsidRPr="0092534D">
        <w:rPr>
          <w:rFonts w:ascii="Century Gothic" w:hAnsi="Century Gothic"/>
          <w:sz w:val="32"/>
          <w:szCs w:val="32"/>
          <w:lang w:val="en-US"/>
        </w:rPr>
        <w:t>FlaskForm</w:t>
      </w:r>
      <w:proofErr w:type="spellEnd"/>
      <w:r w:rsidRPr="0092534D">
        <w:rPr>
          <w:rFonts w:ascii="Century Gothic" w:hAnsi="Century Gothic"/>
          <w:sz w:val="32"/>
          <w:szCs w:val="32"/>
        </w:rPr>
        <w:t>, реализующих непосредственно регистрацию, авторизацию и добавление мемов.</w:t>
      </w:r>
    </w:p>
    <w:p w14:paraId="40CA3E90" w14:textId="7C8B1112" w:rsidR="00C95AB7" w:rsidRPr="00C95AB7" w:rsidRDefault="0092534D" w:rsidP="00C95AB7">
      <w:pPr>
        <w:ind w:firstLine="709"/>
        <w:jc w:val="both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Для перехода к типам мемов и к какому-то из них непосредственно я использовал карточки, так как они идеально для этого подходили: мне нужно было, чтобы была «обложка» в виде изображения, название и ссылка на нужный адрес. Всё это</w:t>
      </w:r>
      <w:r w:rsidR="00C95AB7">
        <w:rPr>
          <w:rFonts w:ascii="Century Gothic" w:hAnsi="Century Gothic"/>
          <w:sz w:val="32"/>
          <w:szCs w:val="32"/>
        </w:rPr>
        <w:t xml:space="preserve"> карточка прекрасно осуществлял. Я использовал </w:t>
      </w:r>
      <w:r w:rsidR="00C95AB7">
        <w:rPr>
          <w:rFonts w:ascii="Century Gothic" w:hAnsi="Century Gothic"/>
          <w:sz w:val="32"/>
          <w:szCs w:val="32"/>
          <w:lang w:val="en-US"/>
        </w:rPr>
        <w:t>ORM</w:t>
      </w:r>
      <w:r w:rsidR="00C95AB7">
        <w:rPr>
          <w:rFonts w:ascii="Century Gothic" w:hAnsi="Century Gothic"/>
          <w:sz w:val="32"/>
          <w:szCs w:val="32"/>
        </w:rPr>
        <w:t xml:space="preserve">-модели, </w:t>
      </w:r>
      <w:r w:rsidR="00C95AB7">
        <w:rPr>
          <w:rFonts w:ascii="Century Gothic" w:hAnsi="Century Gothic"/>
          <w:sz w:val="32"/>
          <w:szCs w:val="32"/>
          <w:lang w:val="en-US"/>
        </w:rPr>
        <w:t>Rest</w:t>
      </w:r>
      <w:r w:rsidR="00C95AB7" w:rsidRPr="00C95AB7">
        <w:rPr>
          <w:rFonts w:ascii="Century Gothic" w:hAnsi="Century Gothic"/>
          <w:sz w:val="32"/>
          <w:szCs w:val="32"/>
        </w:rPr>
        <w:t xml:space="preserve"> </w:t>
      </w:r>
      <w:r w:rsidR="00C95AB7">
        <w:rPr>
          <w:rFonts w:ascii="Century Gothic" w:hAnsi="Century Gothic"/>
          <w:sz w:val="32"/>
          <w:szCs w:val="32"/>
          <w:lang w:val="en-US"/>
        </w:rPr>
        <w:t>API</w:t>
      </w:r>
      <w:r w:rsidR="00C95AB7">
        <w:rPr>
          <w:rFonts w:ascii="Century Gothic" w:hAnsi="Century Gothic"/>
          <w:sz w:val="32"/>
          <w:szCs w:val="32"/>
        </w:rPr>
        <w:t xml:space="preserve">, </w:t>
      </w:r>
      <w:r w:rsidR="00C95AB7">
        <w:rPr>
          <w:rFonts w:ascii="Century Gothic" w:hAnsi="Century Gothic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E2BB932" wp14:editId="3D4F5F21">
            <wp:simplePos x="0" y="0"/>
            <wp:positionH relativeFrom="column">
              <wp:posOffset>-250825</wp:posOffset>
            </wp:positionH>
            <wp:positionV relativeFrom="paragraph">
              <wp:posOffset>3950970</wp:posOffset>
            </wp:positionV>
            <wp:extent cx="3517900" cy="5297805"/>
            <wp:effectExtent l="0" t="0" r="6350" b="0"/>
            <wp:wrapThrough wrapText="bothSides">
              <wp:wrapPolygon edited="0">
                <wp:start x="0" y="0"/>
                <wp:lineTo x="0" y="21515"/>
                <wp:lineTo x="21522" y="21515"/>
                <wp:lineTo x="2152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529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95AB7">
        <w:rPr>
          <w:rFonts w:ascii="Century Gothic" w:hAnsi="Century Gothic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0A6702D7" wp14:editId="6A80FA7E">
            <wp:simplePos x="0" y="0"/>
            <wp:positionH relativeFrom="page">
              <wp:align>center</wp:align>
            </wp:positionH>
            <wp:positionV relativeFrom="paragraph">
              <wp:posOffset>787400</wp:posOffset>
            </wp:positionV>
            <wp:extent cx="6074410" cy="3157855"/>
            <wp:effectExtent l="0" t="0" r="254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95AB7">
        <w:rPr>
          <w:rFonts w:ascii="Century Gothic" w:hAnsi="Century Gothic"/>
          <w:sz w:val="32"/>
          <w:szCs w:val="32"/>
        </w:rPr>
        <w:t>шаблоны, БД,</w:t>
      </w:r>
      <w:r w:rsidR="00C95AB7" w:rsidRPr="00C95AB7">
        <w:rPr>
          <w:rFonts w:ascii="Century Gothic" w:hAnsi="Century Gothic"/>
          <w:sz w:val="32"/>
          <w:szCs w:val="32"/>
        </w:rPr>
        <w:t xml:space="preserve"> </w:t>
      </w:r>
      <w:r w:rsidR="00C95AB7">
        <w:rPr>
          <w:rFonts w:ascii="Century Gothic" w:hAnsi="Century Gothic"/>
          <w:sz w:val="32"/>
          <w:szCs w:val="32"/>
          <w:lang w:val="en-US"/>
        </w:rPr>
        <w:t>bootstrap</w:t>
      </w:r>
      <w:r w:rsidR="00C95AB7" w:rsidRPr="00C95AB7">
        <w:rPr>
          <w:rFonts w:ascii="Century Gothic" w:hAnsi="Century Gothic"/>
          <w:sz w:val="32"/>
          <w:szCs w:val="32"/>
        </w:rPr>
        <w:t xml:space="preserve"> </w:t>
      </w:r>
      <w:r w:rsidR="00C95AB7">
        <w:rPr>
          <w:rFonts w:ascii="Century Gothic" w:hAnsi="Century Gothic"/>
          <w:sz w:val="32"/>
          <w:szCs w:val="32"/>
        </w:rPr>
        <w:t>и хостинг.</w:t>
      </w:r>
      <w:r w:rsidR="00C95AB7">
        <w:rPr>
          <w:rFonts w:ascii="Century Gothic" w:hAnsi="Century Gothic"/>
          <w:sz w:val="32"/>
          <w:szCs w:val="32"/>
        </w:rPr>
        <w:t xml:space="preserve"> </w:t>
      </w:r>
      <w:r w:rsidR="00C95AB7">
        <w:rPr>
          <w:rFonts w:ascii="Century Gothic" w:hAnsi="Century Gothic"/>
          <w:noProof/>
          <w:sz w:val="32"/>
          <w:szCs w:val="32"/>
        </w:rPr>
        <w:lastRenderedPageBreak/>
        <w:drawing>
          <wp:inline distT="0" distB="0" distL="0" distR="0" wp14:anchorId="031AAB74" wp14:editId="6AFE4F95">
            <wp:extent cx="5509895" cy="31750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708" cy="3181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5AB7" w:rsidRPr="00C95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CA0"/>
    <w:rsid w:val="000A0476"/>
    <w:rsid w:val="000C2CA0"/>
    <w:rsid w:val="0092534D"/>
    <w:rsid w:val="00C9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1B48A"/>
  <w15:chartTrackingRefBased/>
  <w15:docId w15:val="{2F193A28-1128-4705-944C-C3BE8F280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63E10-E9C9-4A36-8B26-5DD5F2CB3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Кривошеин</dc:creator>
  <cp:keywords/>
  <dc:description/>
  <cp:lastModifiedBy>Дмитрий Кривошеин</cp:lastModifiedBy>
  <cp:revision>2</cp:revision>
  <dcterms:created xsi:type="dcterms:W3CDTF">2022-05-05T16:57:00Z</dcterms:created>
  <dcterms:modified xsi:type="dcterms:W3CDTF">2022-05-05T17:12:00Z</dcterms:modified>
</cp:coreProperties>
</file>