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63"/>
          <w:sz w:val="34"/>
        </w:rPr>
        <w:t>ЗАДАНИЕ 3 · ПУНКТЫ 2 И 3</w:t>
      </w:r>
    </w:p>
    <w:p>
      <w:pPr>
        <w:spacing w:after="40"/>
        <w:jc w:val="center"/>
      </w:pPr>
      <w:r>
        <w:rPr>
          <w:b/>
          <w:sz w:val="24"/>
        </w:rPr>
        <w:t>Семантическое ядро · Анализ карточек конкурентов со скринами</w:t>
      </w:r>
    </w:p>
    <w:p>
      <w:pPr>
        <w:spacing w:after="80"/>
        <w:jc w:val="center"/>
      </w:pPr>
      <w:r>
        <w:rPr>
          <w:sz w:val="21"/>
        </w:rPr>
        <w:t>Куртка женская удлинённая для высоких · бренд ALTEA</w:t>
      </w:r>
    </w:p>
    <w:p>
      <w:pPr>
        <w:spacing w:after="200"/>
        <w:jc w:val="center"/>
      </w:pPr>
      <w:r>
        <w:rPr>
          <w:i/>
          <w:color w:val="5A5A5A"/>
          <w:sz w:val="18"/>
        </w:rPr>
        <w:t>Ниша: Женщинам → Для высоких → Верхняя одежда → Куртка · 13.10.2026</w:t>
      </w:r>
    </w:p>
    <w:p>
      <w:pPr>
        <w:spacing w:before="280" w:after="120"/>
      </w:pPr>
      <w:r>
        <w:rPr>
          <w:b/>
          <w:color w:val="1F3B63"/>
          <w:sz w:val="30"/>
        </w:rPr>
        <w:t>ПУНКТ 2. Семантическое ядро карточки</w:t>
      </w:r>
    </w:p>
    <w:p>
      <w:pPr>
        <w:spacing w:after="120"/>
      </w:pPr>
      <w:r>
        <w:rPr>
          <w:b w:val="0"/>
          <w:i w:val="0"/>
          <w:sz w:val="21"/>
        </w:rPr>
        <w:t>Ядро построено от разбора конкурентов (пункт 3): взяты работающие у них конструкции, исключены размывающие, занят свободный кластер роста. Колонка «Частота WB» заполняется выгрузкой из MPSTATS — Wildberries не публикует частотность в открытом доступе.</w:t>
      </w:r>
    </w:p>
    <w:p>
      <w:pPr>
        <w:spacing w:before="200" w:after="60"/>
      </w:pPr>
      <w:r>
        <w:rPr>
          <w:b/>
          <w:color w:val="1F3B63"/>
          <w:sz w:val="24"/>
        </w:rPr>
        <w:t>Кластер 1. Категорийные — дают объём показов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базовый запрос категории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Название + 1-й абзац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демисезонная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«демисезонное» в названии К1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Название (вар. Б) + 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весна осень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«весна-осень» в названии К2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осень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сезонный спрос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весна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сезонный спрос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капюшоном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у К1 и К2 «без капюшона»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Название + характеристики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оверсайз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«оверсайз» в особенностях К1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хар-ка «Силуэт»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2. Рост — ядро отстройки, у обоих конкурентов отсутствует полностью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для высоких женщин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нет ни у К1, ни у К2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Название — обязательно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одежда для высоких девушек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 ни у К1, ни у К2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1-й абзац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верхняя одежда для высоких женщин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«женская верхняя одежда» у К2, но без роста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длинными рукавами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«тип рукава: длинные» есть, длины в см нет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170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шкала роста К1 только внутри картинки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размеров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175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размеров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180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размеров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185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размеров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рост 190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размеров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высокий рост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 ни у К1, ни у К2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рукава 66 см куртка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цифр рукава в тексте нет ни у кого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блок замеров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3. Фасон и длина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удлинённая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«длинное», «удлиненное» — К1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Название + 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длинная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«длинное» в названии К1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до середины бедра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у К1 длина указана в см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прямого кроя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«покрой: прямой» у обоих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свободного кроя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«оверсайз» у К1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Хар-ка «Силуэт»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миди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«пальто миди» у К1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4. Свойства — здесь мы объективно сильнее обоих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водоотталкивающая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нет ни у К1, ни у К2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ветрозащитная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«ветрозащита» в особенностях К2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утеплённая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у обоих «без утеплителя»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 + характеристики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капюшоном на кулиске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у обоих «без капюшона»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Хар-ка «Капюшон»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молнии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у обоих пуговицы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с карманами на молнии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К1 прорезные, К2 накладные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5. Сезон и сценарий носки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осень-весна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«весна-осень» в названии К2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демисезонная 2026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К2 использует «в 2025 году»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на каждый день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«повседневный образ» у К2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сценарии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городская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«деловые встречи» у К1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сценарии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в офис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«деловая офисная одежда» у обоих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Описание, сценарии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для прогулок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свободная формулировка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Описание, сценарии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Кластер 6. Размер и цвет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020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Частота WB</w:t>
            </w:r>
          </w:p>
        </w:tc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Основание из разбора конкурентов</w:t>
            </w:r>
          </w:p>
        </w:tc>
        <w:tc>
          <w:tcPr>
            <w:tcW w:type="dxa" w:w="260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Куда ставим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больших размеров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«больших размеров» у К1, ряд до 58–60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Описание — если размеры есть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50 размер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размерные запросы работают у обоих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52 размер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женская 54 размер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чёрная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у К2 три оттенка чёрного в одном поле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Карточка графита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графитовая женская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низкая конкуренция по оттенку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Карточка графита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куртка тёмно-серая женская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то же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Карточка графита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Минус-слова: что конкуренты берут, а мы сознательно не берём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Слово</w:t>
            </w:r>
          </w:p>
        </w:tc>
        <w:tc>
          <w:tcPr>
            <w:tcW w:type="dxa" w:w="192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У кого</w:t>
            </w:r>
          </w:p>
        </w:tc>
        <w:tc>
          <w:tcPr>
            <w:tcW w:type="dxa" w:w="453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Почему исключаем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для невысоких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К2, прямым текстом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Прямо противоположный адресат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для беременных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К1 и К2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Чужая потребность, размывает адресата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подростковое, школьная форма, для девочек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К2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Другой покупатель и категория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тёплая зима, еврозима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К2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Противоречит режиму +5…+15 °C — возвраты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пальто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К1 и К2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У нас куртка — нецелевой трафик</w:t>
            </w:r>
          </w:p>
        </w:tc>
      </w:tr>
      <w:tr>
        <w:tc>
          <w:tcPr>
            <w:tcW w:type="dxa" w:w="3061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шерстяное, драповое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К1 и К2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Другой материал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мужская, детская, кожаная, меховая, пуховик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sz w:val="18"/>
              </w:rPr>
              <w:t>Нецелевой трафик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Распределение по полям 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238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143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ставим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Наименование (60 симв.)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sz w:val="18"/>
              </w:rPr>
              <w:t>Куртка женская для высоких удлиненная с капюшоном — 49 символов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Первые строки описания</w:t>
            </w:r>
          </w:p>
        </w:tc>
        <w:tc>
          <w:tcPr>
            <w:tcW w:type="dxa" w:w="7143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кластер 2 целиком: для высоких, на рост 170–190, длинный рукав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Тело описания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sz w:val="18"/>
              </w:rPr>
              <w:t>кластеры 1, 3, 4, 5 — вплетены в читаемые фразы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Блок замеров</w:t>
            </w:r>
          </w:p>
        </w:tc>
        <w:tc>
          <w:tcPr>
            <w:tcW w:type="dxa" w:w="7143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длина рукава и длина изделия по каждому размеру — того, чего нет в тексте ни у одного конкурента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Характеристики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sz w:val="18"/>
              </w:rPr>
              <w:t>капюшон, утеплитель, водоотталкивающая ткань, рост модели, ростовка, молния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0"/>
        </w:rPr>
        <w:t>ПУНКТ 3. Анализ карточек конкурентов</w:t>
      </w:r>
    </w:p>
    <w:p>
      <w:pPr>
        <w:spacing w:before="200" w:after="60"/>
      </w:pPr>
      <w:r>
        <w:rPr>
          <w:b/>
          <w:color w:val="1F3B63"/>
          <w:sz w:val="24"/>
        </w:rPr>
        <w:t>3.1. Карточка 1 — White One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440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1. Карточка White One: «Пальто шерстяное демисезонное длинное», 15 526 ₽ (до скидки 40 900 ₽), рейтинг 4,9 · 1 032 оценки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950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25-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5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2. Характеристики White One. Артикул 449715941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DF3EF"/>
          </w:tcPr>
          <w:p>
            <w:pPr>
              <w:spacing w:after="40"/>
            </w:pPr>
            <w:r/>
            <w:r>
              <w:rPr>
                <w:b/>
                <w:color w:val="B03A1F"/>
                <w:sz w:val="21"/>
              </w:rPr>
              <w:t>Что видно на скрине 2</w:t>
            </w:r>
          </w:p>
          <w:p>
            <w:pPr>
              <w:spacing w:after="20"/>
            </w:pPr>
            <w:r>
              <w:rPr>
                <w:sz w:val="19"/>
              </w:rPr>
              <w:t>Рост модели на фото — 166 см. Размер на модели 42. Утеплитель — без утеплителя.</w:t>
            </w:r>
          </w:p>
          <w:p>
            <w:pPr>
              <w:spacing w:after="20"/>
            </w:pPr>
            <w:r>
              <w:rPr>
                <w:sz w:val="19"/>
              </w:rPr>
              <w:t>Капюшон — без капюшона. Особенности модели: двубортная; длинное; оверсайз.</w:t>
            </w:r>
          </w:p>
          <w:p>
            <w:pPr>
              <w:spacing w:after="20"/>
            </w:pPr>
            <w:r>
              <w:rPr>
                <w:sz w:val="19"/>
              </w:rPr>
              <w:t>Слова «рост покупателя», «для высоких» в характеристиках отсутствуют.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9748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rost1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4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3. Фрагмент: рост модели 166 см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893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26-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893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4. Описание White One</w:t>
      </w:r>
    </w:p>
    <w:p>
      <w:pPr>
        <w:spacing w:before="140" w:after="40"/>
      </w:pPr>
      <w:r>
        <w:rPr>
          <w:b/>
          <w:sz w:val="21"/>
        </w:rPr>
        <w:t>Ключи, которые White One использует в описании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8"/>
              </w:rPr>
              <w:t>женское весеннее пальто · пальто оверсайз кроя · прямой силуэт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утепленное шерстяное пальто · двубортное пальто миди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пальто удлиненное шерстяное · ворс пальто двубортное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удлиненный вариант · российское производство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пальто женское больших размеров · для деловых встреч · для беременных женщин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5A5A"/>
          <w:sz w:val="19"/>
        </w:rPr>
        <w:t>Слово «пальто» употреблено 10 раз в одном абзаце. Слов про рост покупателя — ни одного.</w:t>
      </w:r>
    </w:p>
    <w:p>
      <w:r>
        <w:br w:type="page"/>
      </w:r>
    </w:p>
    <w:p>
      <w:pPr>
        <w:spacing w:before="200" w:after="60"/>
      </w:pPr>
      <w:r>
        <w:rPr>
          <w:b/>
          <w:color w:val="1F3B63"/>
          <w:sz w:val="24"/>
        </w:rPr>
        <w:t>3.2. Карточка 2 — Alexander Serov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844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28-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4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5. Карточка Alexander Serov: «Пальто женское весна-осень», 6 262 ₽ (до скидки 54 800 ₽), рейтинг 4,8 · 10 675 оценок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931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64-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3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6. Характеристики Alexander Serov. Артикул 250318267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9748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rost1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74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7. Фрагмент: рост модели 165 см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6865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65-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86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8. Описание Alexander Serov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DF3EF"/>
          </w:tcPr>
          <w:p>
            <w:pPr>
              <w:spacing w:after="40"/>
            </w:pPr>
            <w:r/>
            <w:r>
              <w:rPr>
                <w:b/>
                <w:color w:val="B03A1F"/>
                <w:sz w:val="21"/>
              </w:rPr>
              <w:t>Главная цитата из описания конкурента</w:t>
            </w:r>
          </w:p>
          <w:p>
            <w:pPr>
              <w:spacing w:after="20"/>
            </w:pPr>
            <w:r>
              <w:rPr>
                <w:sz w:val="19"/>
              </w:rPr>
              <w:t>«Трендовая длина подходит невысоким барышням и тем, кто любит короткое пальто»</w:t>
            </w:r>
          </w:p>
          <w:p>
            <w:pPr>
              <w:spacing w:after="20"/>
            </w:pPr>
            <w:r>
              <w:rPr>
                <w:sz w:val="19"/>
              </w:rPr>
              <w:t>Продавец с 10 675 оценками прямым текстом адресуется невысоким покупательницам</w:t>
            </w:r>
          </w:p>
          <w:p>
            <w:pPr>
              <w:spacing w:after="20"/>
            </w:pPr>
            <w:r>
              <w:rPr>
                <w:sz w:val="19"/>
              </w:rPr>
              <w:t>и сам отдаёт сегмент высоких.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1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nevysoki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9. Фрагмент описания: адресация невысоким</w:t>
      </w:r>
    </w:p>
    <w:p>
      <w:pPr>
        <w:spacing w:before="140" w:after="40"/>
      </w:pPr>
      <w:r>
        <w:rPr>
          <w:b/>
          <w:sz w:val="21"/>
        </w:rPr>
        <w:t>Ключи, которые Alexander Serov использует в описании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4F6F8"/>
          </w:tcPr>
          <w:p>
            <w:pPr>
              <w:spacing w:after="20" w:line="252" w:lineRule="auto"/>
            </w:pPr>
            <w:r/>
            <w:r>
              <w:rPr>
                <w:rFonts w:ascii="Consolas" w:hAnsi="Consolas" w:eastAsia="Consolas"/>
                <w:sz w:val="18"/>
              </w:rPr>
              <w:t>женская верхняя одежда · пальто на теплую зиму · дизайнерская коллекция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тренды Pinterest · школьная форма · классическая модель с воротником, поясом и рукавом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для девушек, женщин, подростков и девочек · трендовая длина · короткое пальто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для беременных · деловая офисная одежда · из Киргизии · в 2025 году ·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sz w:val="18"/>
              </w:rPr>
              <w:t>брендовые вещи · драповое полотно · теплая еврозима · в школу или на работу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5A5A"/>
          <w:sz w:val="19"/>
        </w:rPr>
        <w:t>Захват всего подряд: подростки, школьная форма, беременные, «тёплая зима» при режиме −5…+15 °C. Релевантность размыта, продажи держатся на скидке 88 %. Копировать этот подход нельзя.</w:t>
      </w:r>
    </w:p>
    <w:p>
      <w:r>
        <w:br w:type="page"/>
      </w:r>
    </w:p>
    <w:p>
      <w:pPr>
        <w:spacing w:before="200" w:after="60"/>
      </w:pPr>
      <w:r>
        <w:rPr>
          <w:b/>
          <w:color w:val="1F3B63"/>
          <w:sz w:val="24"/>
        </w:rPr>
        <w:t>3.3. Сводная таблица двух карточек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68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К1 — White One</w:t>
            </w:r>
          </w:p>
        </w:tc>
        <w:tc>
          <w:tcPr>
            <w:tcW w:type="dxa" w:w="368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К2 — Alexander Serov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Пальто шерстяное демисезонное длинное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Пальто женское весна-осень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Слов в названии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Артикул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449715941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250318267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Цена / до скидки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15 526 ₽ / 40 900 ₽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6 262 ₽ / 54 800 ₽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Рейтинг · оценки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4,9 · 1 032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4,8 · 10 675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Вопросов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434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927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шерсть 60 %, вискоза 35 %, лайкра 5 %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шерсть 30 %, вискоза 40 %, полиэстер 30 %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Размерный ряд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40–58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38–60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 модели на фото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166 см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165 см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Размер на модели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Температурный режим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от −5 °C до +15 °C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от −5 °C до +15 °C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Капюшон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Вид застёжки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пуговицы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пуговицы; пояс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Покрой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прямой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прямой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Тип карманов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прорезные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накладные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Особенности модели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двубортная; длинное; оверсайз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ветрозащита; износостойкость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Страна производства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Россия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Киргизия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Слова про рост в названии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Слова про рост в описании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есть — «невысоким барышням»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рукава в см в тексте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НЕТ (только в картинке)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3.4. Частотный словарь: что общего в двух карточках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94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Слово / конструкция</w:t>
            </w:r>
          </w:p>
        </w:tc>
        <w:tc>
          <w:tcPr>
            <w:tcW w:type="dxa" w:w="1587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К1</w:t>
            </w:r>
          </w:p>
        </w:tc>
        <w:tc>
          <w:tcPr>
            <w:tcW w:type="dxa" w:w="2041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К2</w:t>
            </w:r>
          </w:p>
        </w:tc>
        <w:tc>
          <w:tcPr>
            <w:tcW w:type="dxa" w:w="2948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Берём себе?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пальто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нет — у нас куртка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женское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 описании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в названии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да, обязательно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демисезонное / весна-осень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длинное, удлинённое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 — наш фасон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оверсайз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да, вторым планом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прямой покрой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больших размеров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косвенно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только если размеры есть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деловая, офисная одежда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да, в сценарии носки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для беременных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подростки, школа, девочки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для невысоких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нет — противоположный адресат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рост, для высоких, на рост N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 — ниша свободна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длина рукава в сантиметрах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только в картинке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ДА — выносим в текст</w:t>
            </w:r>
          </w:p>
        </w:tc>
      </w:tr>
      <w:tr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капюшон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</w:t>
            </w:r>
          </w:p>
        </w:tc>
        <w:tc>
          <w:tcPr>
            <w:tcW w:type="dxa" w:w="2948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ДА — наше отличие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sz w:val="18"/>
              </w:rPr>
              <w:t>ДА — наше отличие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b/>
          <w:color w:val="1F3B63"/>
          <w:sz w:val="24"/>
        </w:rPr>
        <w:t>3.5. Находка: таблица измерений White One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68812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_p8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88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Скрин 10. Таблица измерений в галерее карточки White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Обхват груди, см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Длина рукава, см</w:t>
            </w:r>
          </w:p>
        </w:tc>
        <w:tc>
          <w:tcPr>
            <w:tcW w:type="dxa" w:w="249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Длина спинки, см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78–82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64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46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90–94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66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98–102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66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130,5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54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106–110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66,5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131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118–122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8"/>
              </w:rPr>
              <w:t>133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DF3EF"/>
          </w:tcPr>
          <w:p>
            <w:pPr>
              <w:spacing w:after="40"/>
            </w:pPr>
            <w:r/>
            <w:r>
              <w:rPr>
                <w:b/>
                <w:color w:val="B03A1F"/>
                <w:sz w:val="21"/>
              </w:rPr>
              <w:t>Доказательство проблемы высокого роста — цифрами самого конкурента</w:t>
            </w:r>
          </w:p>
          <w:p>
            <w:pPr>
              <w:spacing w:after="20"/>
            </w:pPr>
            <w:r>
              <w:rPr>
                <w:sz w:val="19"/>
              </w:rPr>
              <w:t>С 40-го по 60-й размер обхват груди растёт на 40 см, а длина рукава — всего на 3 см.</w:t>
            </w:r>
          </w:p>
          <w:p>
            <w:pPr>
              <w:spacing w:after="20"/>
            </w:pPr>
            <w:r>
              <w:rPr>
                <w:sz w:val="19"/>
              </w:rPr>
              <w:t>Покупательница, которой не хватает рукава, берёт размер больше и получает</w:t>
            </w:r>
          </w:p>
          <w:p>
            <w:pPr>
              <w:spacing w:after="20"/>
            </w:pPr>
            <w:r>
              <w:rPr>
                <w:sz w:val="19"/>
              </w:rPr>
              <w:t>плюс 40 см в ширину и плюс 3 см в длину рукава. Проблема роста размером не решается.</w:t>
            </w:r>
          </w:p>
          <w:p>
            <w:pPr>
              <w:spacing w:after="20"/>
            </w:pPr>
            <w:r>
              <w:rPr>
                <w:sz w:val="19"/>
              </w:rPr>
            </w:r>
          </w:p>
          <w:p>
            <w:pPr>
              <w:spacing w:after="20"/>
            </w:pPr>
            <w:r>
              <w:rPr>
                <w:sz w:val="19"/>
              </w:rPr>
              <w:t>Наше обещание «+4 см к рукаву» больше, чем вся разница между 40-м и 60-м размером</w:t>
            </w:r>
          </w:p>
          <w:p>
            <w:pPr>
              <w:spacing w:after="20"/>
            </w:pPr>
            <w:r>
              <w:rPr>
                <w:sz w:val="19"/>
              </w:rPr>
              <w:t>у лидера ниши. Это и есть измеримое основание для отстройки.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F3B63"/>
          <w:sz w:val="24"/>
        </w:rPr>
        <w:t>3.6. Выводы: как отстроиться</w:t>
      </w:r>
    </w:p>
    <w:p>
      <w:pPr>
        <w:pStyle w:val="ListNumber"/>
        <w:spacing w:after="40"/>
      </w:pPr>
      <w:r>
        <w:rPr>
          <w:sz w:val="21"/>
        </w:rPr>
        <w:t>Оба лидера показывают товар на модели 165–166 см. Высокая покупательница не видит себя ни на одном фото в нише. Мы ставим рост модели в кадр и в характеристики.</w:t>
      </w:r>
    </w:p>
    <w:p>
      <w:pPr>
        <w:pStyle w:val="ListNumber"/>
        <w:spacing w:after="40"/>
      </w:pPr>
      <w:r>
        <w:rPr>
          <w:sz w:val="21"/>
        </w:rPr>
        <w:t>Alexander Serov сам пишет, что его длина «подходит невысоким барышням». Сегмент высоких свободен у продавца с 10 675 оценками.</w:t>
      </w:r>
    </w:p>
    <w:p>
      <w:pPr>
        <w:pStyle w:val="ListNumber"/>
        <w:spacing w:after="40"/>
      </w:pPr>
      <w:r>
        <w:rPr>
          <w:sz w:val="21"/>
        </w:rPr>
        <w:t>Слов «рост», «для высоких», «длина рукава» нет ни в названиях, ни в характеристиках, ни в описаниях. Единственное упоминание роста — шкала внутри картинки у White One, то есть в зоне, которую поиск не индексирует. Мы выносим рост в название, описание и характеристики одновременно.</w:t>
      </w:r>
    </w:p>
    <w:p>
      <w:pPr>
        <w:pStyle w:val="ListNumber"/>
        <w:spacing w:after="40"/>
      </w:pPr>
      <w:r>
        <w:rPr>
          <w:sz w:val="21"/>
        </w:rPr>
        <w:t>Названия конкурентов — 3 и 4 слова при лимите 60 символов. Поле не выбрано и наполовину. Наше название из 49 символов вмещает и категорийный запрос, и дифференциатор.</w:t>
      </w:r>
    </w:p>
    <w:p>
      <w:pPr>
        <w:pStyle w:val="ListNumber"/>
        <w:spacing w:after="40"/>
      </w:pPr>
      <w:r>
        <w:rPr>
          <w:sz w:val="21"/>
        </w:rPr>
        <w:t>Длина рукава у конкурента растёт на 3 см на весь размерный ряд. Мы даём +4 см сразу и публикуем замеры по каждому размеру — ни один конкурент этого в тексте не делает.</w:t>
      </w:r>
    </w:p>
    <w:p>
      <w:pPr>
        <w:pStyle w:val="ListNumber"/>
        <w:spacing w:after="40"/>
      </w:pPr>
      <w:r>
        <w:rPr>
          <w:sz w:val="21"/>
        </w:rPr>
        <w:t>Обе карточки: без капюшона и без утеплителя. У нас есть и то, и другое — это отдельные запросы в кластере 4, по которым конкуренты не выдаются вообще.</w:t>
      </w:r>
    </w:p>
    <w:p>
      <w:r>
        <w:br w:type="page"/>
      </w:r>
    </w:p>
    <w:p>
      <w:pPr>
        <w:spacing w:before="200" w:after="60"/>
      </w:pPr>
      <w:r>
        <w:rPr>
          <w:b/>
          <w:color w:val="1F3B63"/>
          <w:sz w:val="24"/>
        </w:rPr>
        <w:t>3.7. Итог: наша карточка против ниши</w:t>
      </w:r>
    </w:p>
    <w:p>
      <w:pPr>
        <w:spacing w:after="120"/>
      </w:pPr>
      <w:r>
        <w:rPr>
          <w:b w:val="0"/>
          <w:i w:val="0"/>
          <w:sz w:val="21"/>
        </w:rPr>
        <w:t>Готовые макеты. Шкала роста, цифры замеров и адресация высоким вынесены в главное фото — то, чего нет ни у одного из разобранных конкурентов.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45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Главное фото карточки ALTEA: шкала роста 170–190, «+4 см» к рукаву, «+10 см» к силуэту, бейдж «Сшито для высоких»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45926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9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Второй инфографический слайд: акцент на свойствах ткани и температурном режиме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Конкуренты (К1, К2)</w:t>
            </w:r>
          </w:p>
        </w:tc>
        <w:tc>
          <w:tcPr>
            <w:tcW w:type="dxa" w:w="3685"/>
            <w:shd w:val="clear" w:fill="1F3B63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ALTEA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Рост модели на фото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166 см / 165 см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высокая модель, рост указан в кадре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Шкала роста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нет / только внутри картинки К1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на главном фото, 170–190 см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Замеры в тексте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нет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длина рукава и изделия по каждому размеру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Прибавка к рукаву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+3 см на весь размерный ряд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+4 см сразу, на любом размере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Капюшон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без капюшона у обоих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есть, на кулиске</w:t>
            </w:r>
          </w:p>
        </w:tc>
      </w:tr>
      <w:tr>
        <w:tc>
          <w:tcPr>
            <w:tcW w:type="dxa" w:w="2154"/>
            <w:shd w:val="clear" w:fill="F2F5F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Утеплитель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без утеплителя у обоих</w:t>
            </w:r>
          </w:p>
        </w:tc>
        <w:tc>
          <w:tcPr>
            <w:tcW w:type="dxa" w:w="3685"/>
            <w:shd w:val="clear" w:fill="F2F5F9"/>
          </w:tcPr>
          <w:p>
            <w:pPr>
              <w:spacing w:after="20"/>
            </w:pPr>
            <w:r/>
            <w:r>
              <w:rPr>
                <w:sz w:val="18"/>
              </w:rPr>
              <w:t>лёгкий утеплитель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Адресат в тексте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невысокие, беременные, подростки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8"/>
              </w:rPr>
              <w:t>высокие, рост 170–190 см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