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TANYA SAMUI  ·  ACCOMMODATION RATES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Тарифы на проживание  /  住宿费率  /  Accommodation Rates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Ko Samui, Surat Thani, Thailand  ·  dreamislandstravel.com/tanya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Official Partner: Dream Islands Travel  ·  15% commission on all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NEW WING SUITES  ·  НОМЕРА  ·  客房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20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Standard rooms in the New Wing building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color w:val="0088CC"/>
          <w:sz w:val="22"/>
          <w:szCs w:val="22"/>
        </w:rPr>
        <w:t xml:space="preserve">Стандартные номера Нового Крыла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color w:val="E1306C"/>
          <w:sz w:val="22"/>
          <w:szCs w:val="22"/>
        </w:rPr>
        <w:t xml:space="preserve">新翼标准客房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(EN)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(RU)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 (ZH)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Night
(THB)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PAX · 1 bed · ensuite bathroom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чел. · 1 кровать · ванная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1人 · 单床 · 独立浴室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PAX · shared room · 1 bathroom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чел. · общий номер · 1 ванная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2人 · 共享客房 · 1浴室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Superior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PAX · 2 bathrooms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чел. · 2 ванные комнаты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2人 · 2个浴室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Deluxe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bedrooms · 2 bathrooms · 2 PAX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спальни · 2 ванные · 2 чел.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2卧室 · 2浴室 · 2人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4,000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All suite rates are per room per night · Rates include access to Lotus Lake path, Meditation Pavilion, and Tanya Eatery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Все тарифы указаны за номер в сутки ·包含莲花湖步道、冥想亭及餐厅使用权</w:t>
      </w:r>
    </w:p>
    <w:p>
      <w:pPr>
        <w:spacing w:after="10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VILLAS  ·  ВИЛЛЫ  ·  别墅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200" w:before="1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Private villas — ideal for groups, families, and corporate retreats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color w:val="0088CC"/>
          <w:sz w:val="22"/>
          <w:szCs w:val="22"/>
        </w:rPr>
        <w:t xml:space="preserve">Частные виллы — идеально для групп, семей и корпоративных ретритов</w:t>
      </w:r>
      <w:r>
        <w:rPr>
          <w:rFonts w:ascii="Arial" w:cs="Arial" w:eastAsia="Arial" w:hAnsi="Arial"/>
          <w:color w:val="888780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color w:val="E1306C"/>
          <w:sz w:val="22"/>
          <w:szCs w:val="22"/>
        </w:rPr>
        <w:t xml:space="preserve">私人别墅 — 适合团体、家庭及企业静修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900"/>
        <w:gridCol w:w="15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(EN)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(RU)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 (ZH)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Night
(THB)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Classic Villa
(No Pool)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4–5 guests · private garden · 2 bedrooms · 2 bathrooms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4–5 чел. · сад · 2 спальни · 2 ванные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1"/>
                <w:szCs w:val="21"/>
              </w:rPr>
              <w:t xml:space="preserve">4–5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4-5人 · 花园 · 2卧室 · 2浴室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24,868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Classic Villa
(With Pool)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4–5 guests · private pool · 2 bedrooms · 2 bathrooms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4–5 чел. · бассейн · 2 спальни · 2 ванные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1"/>
                <w:szCs w:val="21"/>
              </w:rPr>
              <w:t xml:space="preserve">4–5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4-5人 · 泳池 · 2卧室 · 2浴室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26,868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Japanese Villa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guests · Japanese design · private garden · 2 bedrooms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чел. · японский стиль · сад · 2 спальни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4人 · 日式设计 · 花园 · 2卧室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24,868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Singapore Villa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guests · largest villa · 5 bedrooms · entertainment space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чел. · крупнейшая вилла · 5 спален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10人 · 最大别墅 · 5卧室 · 娱乐空间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38,868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Villa rates are per villa per night, not per person · Rates do not include wellness programs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Тарифы указаны за виллу в сутки · 别墅费率按每晚每套计算，不含养生项目费用</w:t>
      </w:r>
    </w:p>
    <w:p>
      <w:pPr>
        <w:spacing w:after="10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PER PERSON COST GUIDE  ·  СТОИМОСТЬ НА ЧЕЛОВЕКА  ·  人均费用参考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Accommodation option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PAX / night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PAX / night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PAX / night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PAX / night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Room (New Wing)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2,000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 Room (New Wing)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1,000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Superior Room 2 Bath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1,500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Deluxe Room 2BR/2Bath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2,000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Classic Villa (no pool)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6,217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Classic Villa (with pool)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6,717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Japanese Villa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6,217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Singapore Villa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3,887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All accommodation prices are in Thai Baht (THB) · Prices subject to availability · Program fees are charged separately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Все цены в тайских батах (THB) · Цены зависят от наличия мест · Стоимость программ оплачивается отдельно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所有价格以泰铢（THB）计算 · 价格视空房情况而定 · 养生项目费用另计</w:t>
      </w:r>
    </w:p>
    <w:p>
      <w:pPr>
        <w:spacing w:after="1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BOOKING  ·  БРОНИРОВАНИЕ  ·  预订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Book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8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забронировать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1358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如何预订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19"/>
                <w:szCs w:val="19"/>
              </w:rPr>
              <w:t xml:space="preserve">WhatsApp Mark directly:
+66 835 288 842
Or visit:
dreamislandstravel.com/tanya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CC"/>
                <w:sz w:val="19"/>
                <w:szCs w:val="19"/>
              </w:rPr>
              <w:t xml:space="preserve">Напишите Марку напрямую:
+66 835 288 842
Или посетите:
dreamislandstravel.com/tanya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13584"/>
                <w:sz w:val="19"/>
                <w:szCs w:val="19"/>
              </w:rPr>
              <w:t xml:space="preserve">直接WhatsApp联系Mark：
+66 835 288 842
或访问：
dreamislandstravel.com/tanya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780"/>
          <w:sz w:val="17"/>
          <w:szCs w:val="17"/>
        </w:rPr>
        <w:t xml:space="preserve">Dream Islands Travel  ·  Official Partner of Tanya Samui  ·  Ko Samui, Thailand  · 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2026-04-30T10:52:27.183Z</dcterms:created>
  <dcterms:modified xsi:type="dcterms:W3CDTF">2026-04-30T10:52:27.183Z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