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Fase 2: Model del Joc - Mini Golf PRO Ultimate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1. Components principals del joc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sistema es divideix en els següents mòduls funcionals: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**Mòdul de Física:** Controla el moviment, la fricció i els rebots de la bola.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**Mòdul d'Escenari:** Gestiona la càrrega de nivells, obstacles i decoració.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**Mòdul d'Interacció:** Gestiona els esdeveniments del ratolí (aiming i shooting).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**Mòdul d'Interfície (UI):** Controla el sistema de puntuació (strokes), el par i els menús de transició.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2. Entitats identificades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 entitats principals del sistema són: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**Ball (Bola)**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**Level (Nivell)**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**Obstacle (Obstacle/Muro)**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**Hole (Forat)**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3. Atributs clau de cada entitat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**Ball:** `x`, `y` (posició), `vx`, `vy` (velocitat), `radius`, `strokes` (cops acumulats).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**Level:** `name`, `theme` (grass, volcano, void), `par`, `walls` (llista), `water` (llista), `decorations` (llista).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**Obstacle:** `x`, `y`, `width`, `height`, `type` (estàtic o mòbil), `speed`.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**Hole:** `x`, `y`, `radius`.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4. Accions, mètodes o funcions principals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**Ball:** `move()`, `rebound()`, `applyFriction()`, `reset()`.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**Level:** `load()`, `render()`, `checkWinCondition()`.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**InputManager:** `handleMouseDown()`, `handleMouseUp()`, `calculatePower()`.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5. Explicació del diagrama de classes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**Diagrama de Classes** (ubicat a `diagrames/diagrama_classes.png`) representa una arquitectura on la classe `GameManager` actua com a orquestradora.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La classe `Ball` és independent i rep impulsos del `InputManager`.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La classe `Level` conté una agregació d'objectes `Obstacle` i `Decoration`.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S'ha organitzat així per permetre que els nivells siguin intercanviables sense modificar la física de la bola.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6. Explicació del diagrama de comportament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S'ha utilitzat un **Diagrama d'Estats** (ubicat a `diagrames/diagrama_comportament.png`).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Representa el cicle de vida del joc: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**Estat AIMING:** La bola està aturada i l'usuari arrossega el ratolí.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**Estat MOVING:** La bola es mou i la física calcula col·lisions.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**Estat CHECKING:** Es verifica si la velocitat és 0 o si ha entrat al forat.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**Estat WIN:** Transició al següent nivell.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7. Correspondència entre diagrames i codi futur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Les classes del diagrama es traduiran en **Objectes de dades** en el fitxer `levels.js`.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El bucle de l'estat `MOVING` es programarà dins de la funció `requestAnimationFrame`.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Les col·lisions s'implementaran mitjançant funcions geomètriques d'intersecció de cercles i rectangles.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8. Estructura inicial del repositori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index.html          # Arxiu principal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main.js         # Lògica del bucle de joc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physics.js      # Càlculs de moviment i rebots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levels.js       # Configuració dels nivells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└── style.css       # Estils visuals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diagrames/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diagrama_classes.png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└── diagrama_comportament.png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02_model_del_joc.md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 README.md           # Presentació del projecte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