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997" w:rsidRPr="00115997" w:rsidRDefault="00115997" w:rsidP="00115997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color w:val="000000"/>
          <w:kern w:val="36"/>
          <w:sz w:val="48"/>
          <w:szCs w:val="48"/>
          <w:lang w:eastAsia="ru-RU"/>
        </w:rPr>
      </w:pPr>
      <w:r w:rsidRPr="00115997">
        <w:rPr>
          <w:rFonts w:ascii="Arial" w:eastAsia="Times New Roman" w:hAnsi="Arial" w:cs="Arial"/>
          <w:color w:val="000000"/>
          <w:kern w:val="36"/>
          <w:sz w:val="48"/>
          <w:szCs w:val="48"/>
          <w:lang w:eastAsia="ru-RU"/>
        </w:rPr>
        <w:t>Подбор и фильтрация резюме на HH с помощью ИИ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Простой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6 мин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5K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hyperlink r:id="rId5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Искусственный интеллект</w:t>
        </w:r>
      </w:hyperlink>
    </w:p>
    <w:p w:rsidR="00115997" w:rsidRPr="00115997" w:rsidRDefault="00115997" w:rsidP="00115997">
      <w:pPr>
        <w:shd w:val="clear" w:color="auto" w:fill="FFFFFF"/>
        <w:spacing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Кейс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Часть 4. Как я научился делать грубую фильтрацию </w:t>
      </w:r>
      <w:proofErr w:type="spellStart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разюме</w:t>
      </w:r>
      <w:proofErr w:type="spellEnd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с помощью API </w:t>
      </w:r>
      <w:hyperlink r:id="rId6" w:tgtFrame="_blank" w:history="1">
        <w:r w:rsidRPr="00115997">
          <w:rPr>
            <w:rFonts w:ascii="Arial" w:eastAsia="Times New Roman" w:hAnsi="Arial" w:cs="Arial"/>
            <w:b/>
            <w:bCs/>
            <w:color w:val="0000FF"/>
            <w:sz w:val="27"/>
            <w:szCs w:val="27"/>
            <w:lang w:eastAsia="ru-RU"/>
          </w:rPr>
          <w:t>HH.ru</w:t>
        </w:r>
      </w:hyperlink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 и </w:t>
      </w:r>
      <w:proofErr w:type="spellStart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Gemini</w:t>
      </w:r>
      <w:proofErr w:type="spellEnd"/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Привет! На связи снова Евгений.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 Это четвертая часть цикла о моем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самописном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инструменте (написанным человеком, который далек от программирования), который вырос из простого поисковика по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Excel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-файлам в полноценную систему управления бизнес-процессами.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Чтобы вы понимали контекст: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Сначала я сделал </w:t>
      </w:r>
      <w:hyperlink r:id="rId7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поиск по внутренней базе товаров</w:t>
        </w:r>
      </w:hyperlink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чтобы менеджеры не путались в ассортименте. Потом добавил 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fldChar w:fldCharType="begin"/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instrText xml:space="preserve"> HYPERLINK "https://habr.com/ru/articles/970726/" </w:instrTex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fldChar w:fldCharType="separate"/>
      </w:r>
      <w:r w:rsidRPr="00115997">
        <w:rPr>
          <w:rFonts w:ascii="Arial" w:eastAsia="Times New Roman" w:hAnsi="Arial" w:cs="Arial"/>
          <w:color w:val="0000FF"/>
          <w:sz w:val="27"/>
          <w:szCs w:val="27"/>
          <w:u w:val="single"/>
          <w:lang w:eastAsia="ru-RU"/>
        </w:rPr>
        <w:t>парсер</w:t>
      </w:r>
      <w:proofErr w:type="spellEnd"/>
      <w:r w:rsidRPr="00115997">
        <w:rPr>
          <w:rFonts w:ascii="Arial" w:eastAsia="Times New Roman" w:hAnsi="Arial" w:cs="Arial"/>
          <w:color w:val="0000FF"/>
          <w:sz w:val="27"/>
          <w:szCs w:val="27"/>
          <w:u w:val="single"/>
          <w:lang w:eastAsia="ru-RU"/>
        </w:rPr>
        <w:t xml:space="preserve"> и модуль сравнения цен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fldChar w:fldCharType="end"/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чтобы мы понимали, что происходит у конкурентов. Затем прикрутил </w:t>
      </w:r>
      <w:hyperlink r:id="rId8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генератор контента и изображений</w:t>
        </w:r>
      </w:hyperlink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 как всегда аппетит растет во время еды. В малом бизнесе часто нет отдельного HR-специалиста. Эту функцию выполняет собственник или руководители отделов. И это всегда привносит определенные неудобства.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Процесс найма обычно выглядит так: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Ты публикуешь вакансию на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HeadHunter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 день прилетает 50–100 откликов.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Ты начинаешь их открывать.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Через час у тебя дергается глаз.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Половина кандидатов вообще не читала описание вакансии. Люди откликаются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веерно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«Авось куда-то возьмут». Ты ищешь менеджера в B2B со знанием тендеров, а тебе присылают резюме продавца-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консультанта из салона сотовой связи. Формально и то, и то — «продажи», но по факту — разные вселенные.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Чтобы найти одного достойного кандидата, нужно просеять сотни анкет. Это часы монотонной работы, которая отвлекает от реальных дел. Я посмотрел на свой инструмент, где уже успешно трудились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нейросети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Gemini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и подумал: «Если ИИ может понять, подходит ли этот товар под запрос клиента, почему он не может понять, подходит ли резюме человека под нашу вакансию?»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Так началась разработка модуля «Поиск резюме (</w:t>
      </w:r>
      <w:hyperlink r:id="rId9" w:tgtFrame="_blank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HH.ru</w:t>
        </w:r>
      </w:hyperlink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)».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Задача был достаточно простой: построить эффективную воронку отбора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Стандартный поиск на работных сайтах — это набор фильтров. Это работает, но грубо. Мне нужен был инструмент, который бы автоматизировал не просто поиск, а весь процесс первичного отсева, работая по принципу умной воронки: от широкого захвата к глубокому анализу только лучших (ну или хотя бы отсеять ненужные резюме).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Вот как я это реализовал.</w:t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Интеграция с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HeadHunter</w:t>
      </w:r>
      <w:proofErr w:type="spellEnd"/>
    </w:p>
    <w:p w:rsidR="00115997" w:rsidRPr="00115997" w:rsidRDefault="00115997" w:rsidP="00115997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Первым делом нужно было научить мое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Python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-приложение общаться с </w:t>
      </w:r>
      <w:hyperlink r:id="rId10" w:tgtFrame="_blank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HH.ru</w:t>
        </w:r>
      </w:hyperlink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Я зарегистрировал приложение в кабинете разработчика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HeadHunter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, получил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Client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ID и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Client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Secret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интерфейсе своего инструмента я добавил кнопку авторизации. Работает это через стандартный протокол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OAuth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Я нажимаю «Войти через HH». Открывается окно браузера, где я подтверждаю доступ. Приложение получает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токен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сохраняет его (в зашифрованном виде, разумеется). Теперь мой скрипт может официально делать запросы к базе резюме от моего имени.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16878300" cy="7953375"/>
            <wp:effectExtent l="0" t="0" r="0" b="9525"/>
            <wp:docPr id="5" name="Рисунок 5" descr="https://habrastorage.org/r/w1560/getpro/habr/upload_files/99e/46a/9d5/99e46a9d5351da298aa5f9a1c1cf6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habrastorage.org/r/w1560/getpro/habr/upload_files/99e/46a/9d5/99e46a9d5351da298aa5f9a1c1cf613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Предварительный поиск</w:t>
      </w:r>
    </w:p>
    <w:p w:rsidR="00115997" w:rsidRPr="00115997" w:rsidRDefault="00115997" w:rsidP="00115997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Я сознательно отказался от сложных интерфейсов. Вместо этого — два простых поля: Город и Текстовый запрос. В поле запроса я пишу так, как сказал бы живому рекрутеру.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Пример: «Нужен активный менеджер по продажам спецодежды. Обязателен опыт работы с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юрлицами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(B2B), понимание 44-ФЗ и тендеров. Желательно наличие автомобиля».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Как это работает под капотом: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Скрипт берет точный текст моего запроса и город. Он находит ID города (например, Москва — это 1, Краснодар — 53) для API.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Затем он делает запрос к </w:t>
      </w:r>
      <w:hyperlink r:id="rId12" w:tgtFrame="_blank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HH.ru</w:t>
        </w:r>
      </w:hyperlink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прося выдать до 200 самых свежих резюме, которые соответствуют поисковой фразе в указанном регионе.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Сразу после получения списка, запускается строгий локальный фильтр. API </w:t>
      </w:r>
      <w:hyperlink r:id="rId13" w:tgtFrame="_blank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HH.ru</w:t>
        </w:r>
      </w:hyperlink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может выдать кандидатов из всего края или тех, кто готов к переезду. Мой скрипт проверяет поле «Город» в каждом резюме и отбрасывает всех, у кого оно не совпадает с введенным мной названием.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 выходе мы получаем отфильтрованный список кандидатов строго из нужного нам города.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17297400" cy="7886700"/>
            <wp:effectExtent l="0" t="0" r="0" b="0"/>
            <wp:docPr id="4" name="Рисунок 4" descr="https://habrastorage.org/r/w1560/getpro/habr/upload_files/a34/7fa/45e/a347fa45e8d49f8e278f33296b0a48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habrastorage.org/r/w1560/getpro/habr/upload_files/a34/7fa/45e/a347fa45e8d49f8e278f33296b0a48d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«Умный сканер» — двухэтапный AI-</w:t>
      </w:r>
      <w:proofErr w:type="spellStart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скоринг</w:t>
      </w:r>
      <w:proofErr w:type="spellEnd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для точного отбора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Анализировать все 150–200 резюме с помощью мощной и дорогой модели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Gemini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— неэффективно. Поэтому я кардинально переработал 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этап предварительной сортировки, превратив его из простого «сканера» в умную двухэтапную систему фильтрации.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Этап 1: AI-аналитик разбирает мой запрос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Теперь мой текстовый запрос («</w:t>
      </w:r>
      <w:r w:rsidRPr="00115997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Нужен активный менеджер по продажам спецодежды...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») не просто разбивается на ключевые слова. Он отправляется специальной, легковесной модели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Gemini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ролью «HH-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Concept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Extractor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». Её задача — понять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смысл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запроса и разложить его на концептуальные группы с синонимами.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Например, для запроса «</w:t>
      </w:r>
      <w:r w:rsidRPr="00115997">
        <w:rPr>
          <w:rFonts w:ascii="Arial" w:eastAsia="Times New Roman" w:hAnsi="Arial" w:cs="Arial"/>
          <w:i/>
          <w:iCs/>
          <w:color w:val="000000"/>
          <w:sz w:val="27"/>
          <w:szCs w:val="27"/>
          <w:lang w:eastAsia="ru-RU"/>
        </w:rPr>
        <w:t>Активный менеджер по оптовым продажам спецодежды (B2B)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AI вернет не просто набор слов, а структурированные данные: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[["менеджер по продажам", "</w:t>
      </w:r>
      <w:proofErr w:type="spellStart"/>
      <w:r w:rsidRPr="0011599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sales</w:t>
      </w:r>
      <w:proofErr w:type="spellEnd"/>
      <w:r w:rsidRPr="0011599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11599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manager</w:t>
      </w:r>
      <w:proofErr w:type="spellEnd"/>
      <w:r w:rsidRPr="0011599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"], ["оптовым", "опт", "b2b"], ["спецодежда", "сиз"]]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Это позволяет системе искать не только «менеджера по продажам», но и «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sales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manager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», не только «оптовым», но и «b2b», что кардинально повышает полноту поиска.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Этап 2: Взвешенный </w:t>
      </w:r>
      <w:proofErr w:type="spellStart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скоринг</w:t>
      </w:r>
      <w:proofErr w:type="spellEnd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резюме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 этом этапе происходит самое интересное — «встреча» гибкого запроса и фактических данных из резюме. Для каждого из 200 кандидатов система:</w:t>
      </w:r>
    </w:p>
    <w:p w:rsidR="00115997" w:rsidRPr="00115997" w:rsidRDefault="00115997" w:rsidP="0011599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Нормализует данные резюме.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Все текстовые поля (заголовок, навыки, описание опыта) приводятся к начальной форме (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лемматизируются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 «Занимался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продажами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превращается в </w:t>
      </w:r>
      <w:r w:rsidRPr="00115997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[заниматься, продажа]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:rsidR="00115997" w:rsidRPr="00115997" w:rsidRDefault="00115997" w:rsidP="00115997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Проводит взвешенную оценку.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Система берет группы концепций из моего запроса и ищет их леммы в нормализованных данных резюме. При этом очки начисляются с разным весом:</w:t>
      </w:r>
    </w:p>
    <w:p w:rsidR="00115997" w:rsidRPr="00115997" w:rsidRDefault="00115997" w:rsidP="00115997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Совпадение в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заголовке резюме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дает больше всего баллов (вес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x3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:rsidR="00115997" w:rsidRPr="00115997" w:rsidRDefault="00115997" w:rsidP="00115997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Совпадение в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ключевых навыках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меньше (вес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x2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:rsidR="00115997" w:rsidRPr="00115997" w:rsidRDefault="00115997" w:rsidP="00115997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Совпадение в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описании опыта работы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— еще меньше (вес </w:t>
      </w:r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x1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Такой подход гарантирует, что кандидат с должностью «Менеджер по продажам» получит гораздо более высокий балл, чем «Оператор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call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-центра», даже если у обоих в описании опыта встречается слово «продажи».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 выходе я получаю список, отсортированный по этому новому, умному рейтингу, где наверху находятся самые релевантные кандидаты. И только они отправляются на следующий, глубокий этап анализа.</w:t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 xml:space="preserve"> Глубокий анализ лучших с помощью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Gemini</w:t>
      </w:r>
      <w:proofErr w:type="spellEnd"/>
    </w:p>
    <w:p w:rsidR="00115997" w:rsidRPr="00115997" w:rsidRDefault="00115997" w:rsidP="00115997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Вот здесь и начинается ИИ-магия. Система берет топ-50 (или меньше, в зависимости от настроек) кандидатов из предварительно отсортированного списка и только для них запускает глубокий анализ.  Для этих 50 кандидатов скачиваются их полные резюме: весь опыт работы, обязанности, достижения, раздел «Обо мне». Далее, для каждого кандидата, этот массив текста отправляется модели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Gemini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(роль «HH-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Analyst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»). В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промпте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нее заложены инструкции опытного HR-директора.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ИИ делает следующее: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Сравнивает профиль с запросом. Он проверяет, действительно ли опыт кандидата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релевантен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. Если человек 10 лет продавал, но не в B2B, а в рознице — ИИ это заметит и снизит балл. Выставляет оценку. От 1 до 10 баллов по шкале соответствия моей вакансии. Пишет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саммари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(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Summary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). Это краткая выжимка в 2-3 предложения. </w:t>
      </w:r>
      <w:proofErr w:type="gram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Например</w:t>
      </w:r>
      <w:proofErr w:type="gram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: «Кандидат с сильным профилем в продажах, знает наш рынок. Из минусов — часто меняет работу (4 места за 2 года)».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Генерирует вопросы для собеседования. Это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доп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фича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для руководителя. ИИ видит пробелы или интересные места в резюме и формулирует конкретные вопросы. Пример: «Вы указали, что выиграли крупный тендер в 2023 году. Какова была ваша роль в подготовке документации?»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Весь этот процесс для 50 кандидатов занимает пару минут. Вручную я бы потратил на это несколько часов.</w:t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Результат: Как это выглядит на экране</w:t>
      </w:r>
    </w:p>
    <w:p w:rsidR="00115997" w:rsidRPr="00115997" w:rsidRDefault="00115997" w:rsidP="00115997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Когда анализ завершен, я вижу перед собой информативные карточки, отсортированные по финальному рейтингу от ИИ. Сверху — «десятки» и «девятки».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В карточке я сразу вижу: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ФИО, возраст, город.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Вердикт ИИ: Оценка и обоснование (почему этот кандидат подходит или нет).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Опыт работы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Вопросы: Готовый список, который можно распечатать перед звонком.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12153900" cy="5553075"/>
            <wp:effectExtent l="0" t="0" r="0" b="9525"/>
            <wp:docPr id="3" name="Рисунок 3" descr="https://habrastorage.org/r/w1560/getpro/habr/upload_files/50f/850/3bd/50f8503bde21717f3d4f735b8a09b86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r/w1560/getpro/habr/upload_files/50f/850/3bd/50f8503bde21717f3d4f735b8a09b86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3900" cy="555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Если мне нравится кандидат, я нажимаю «Показать опыт работы», и разворачивается детализация, где уже подсвечены ключевые навыки, которые я искал.</w:t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Экспорт и работа с командой</w:t>
      </w:r>
    </w:p>
    <w:p w:rsidR="00115997" w:rsidRPr="00115997" w:rsidRDefault="00115997" w:rsidP="00115997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К примеру, мне нужно показать кандидатов руководителю отдела продаж. Скидывать ссылки в мессенджер неудобно. Поэтому я добавил кнопку «Скачать отчет в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Excel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». Система формирует аккуратную таблицу. В ней есть колонки: ФИО, Ссылка, Зарплата, Телефон и, самое главное, — Комментарий ИИ и Вопросы.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lastRenderedPageBreak/>
        <w:drawing>
          <wp:inline distT="0" distB="0" distL="0" distR="0">
            <wp:extent cx="9820275" cy="3943350"/>
            <wp:effectExtent l="0" t="0" r="9525" b="0"/>
            <wp:docPr id="2" name="Рисунок 2" descr="https://habrastorage.org/r/w1560/getpro/habr/upload_files/290/80b/720/29080b7207683fbbf002311ec78b790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habrastorage.org/r/w1560/getpro/habr/upload_files/290/80b/720/29080b7207683fbbf002311ec78b790b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02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proofErr w:type="spellStart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Детекция</w:t>
      </w:r>
      <w:proofErr w:type="spellEnd"/>
      <w:r w:rsidRPr="00115997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 xml:space="preserve"> ИИ Резюме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В связи с тем, что в последнее время многие использую ИИ для составления резюме, я добавил ИИ-детектор. Использовать ИИ при составлении резюме не хорошо и не плохо, но об этом полезно знать. Теперь, если система с высокой долей вероятности определит, что текст резюме был написан или «причесан» с помощью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нейросети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, рядом с заголовком появится иконка робота. Это не фильтрует кандидата, а просто дает дополнительную информацию для размышления.</w:t>
      </w:r>
    </w:p>
    <w:p w:rsidR="00115997" w:rsidRPr="00115997" w:rsidRDefault="00115997" w:rsidP="0011599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noProof/>
          <w:color w:val="000000"/>
          <w:sz w:val="27"/>
          <w:szCs w:val="27"/>
          <w:lang w:eastAsia="ru-RU"/>
        </w:rPr>
        <w:drawing>
          <wp:inline distT="0" distB="0" distL="0" distR="0">
            <wp:extent cx="6877050" cy="1428750"/>
            <wp:effectExtent l="0" t="0" r="0" b="0"/>
            <wp:docPr id="1" name="Рисунок 1" descr="https://habrastorage.org/r/w1560/getpro/habr/upload_files/694/aef/f66/694aeff66e7773dbded377dd7470c6f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habrastorage.org/r/w1560/getpro/habr/upload_files/694/aef/f66/694aeff66e7773dbded377dd7470c6f2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97" w:rsidRPr="00115997" w:rsidRDefault="00115997" w:rsidP="00115997">
      <w:pPr>
        <w:shd w:val="clear" w:color="auto" w:fill="FFFFFF"/>
        <w:spacing w:before="480" w:after="0" w:line="240" w:lineRule="auto"/>
        <w:outlineLvl w:val="2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Итоги внедрения</w:t>
      </w:r>
    </w:p>
    <w:p w:rsidR="00115997" w:rsidRPr="00115997" w:rsidRDefault="00115997" w:rsidP="00115997">
      <w:pPr>
        <w:shd w:val="clear" w:color="auto" w:fill="FFFFFF"/>
        <w:spacing w:before="18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Потенциальный эффект: что может измениться в нашем найме?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Внедрение такого автоматизированного подхода может кардинально изменить процесс подбора персонала в компании, особенно там, где нет выделенного HR-отдела. Скорость найма. Больше не нужно копить 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резюме днями, чтобы выделить время на их чтение. Запустили скрипт, ушли пить кофе, вернулись — список лучших кандидатов готов.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Качество кандидатов. Снижается риск пропустить хороших специалистов, у которых просто неидеально оформлено резюме (хотя тут большой вопрос, если он не может продать себя, как он будет продавать что-то еще). ИИ видит суть опыта, даже если он описан корявым языком, и находит скрытые таланты.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Уровень собеседований. Даже если интервью проводит не профессиональный рекрутер, а линейный руководитель, у него перед глазами будет список умных, предметных вопросов, сгенерированных ИИ на основе анализа конкретного резюме. Разговор сразу становится более глубоким и по делу.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 Конечно, ИИ не заменит личного общения. Он не оценит адекватность человека, его харизму и то, как он вольется в коллектив. Но он может снять с руководителей огромный пласт рутинной работы по первичному отсеву. В результате можно тратить свою энергию и время только на тех, кто этого действительно стоит.</w:t>
      </w:r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Всех благодарю за прочтение. Всем успехов в ваших начинаниях!</w:t>
      </w: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hyperlink r:id="rId18" w:tgtFrame="_blank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оригинал статьи</w:t>
        </w:r>
      </w:hyperlink>
    </w:p>
    <w:p w:rsidR="00115997" w:rsidRPr="00115997" w:rsidRDefault="00115997" w:rsidP="00115997">
      <w:pPr>
        <w:shd w:val="clear" w:color="auto" w:fill="FFFFFF"/>
        <w:spacing w:before="360" w:after="0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P.S.: в ходе обсуждений пришел к тому, что необходимо внедрить ИИ </w:t>
      </w:r>
      <w:proofErr w:type="spellStart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детектинг</w:t>
      </w:r>
      <w:proofErr w:type="spellEnd"/>
      <w:r w:rsidRPr="00115997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резюме. То есть определять резюме, которые были написаны с помощью ИИ. Это не говорит, что их нужно отфильтровать, но знать об этом не помешало бы.</w:t>
      </w:r>
    </w:p>
    <w:p w:rsidR="00115997" w:rsidRPr="00115997" w:rsidRDefault="00115997" w:rsidP="00115997">
      <w:pPr>
        <w:shd w:val="clear" w:color="auto" w:fill="FFFFFF"/>
        <w:spacing w:after="0" w:line="432" w:lineRule="atLeast"/>
        <w:rPr>
          <w:rFonts w:ascii="Arial" w:eastAsia="Times New Roman" w:hAnsi="Arial" w:cs="Arial"/>
          <w:sz w:val="27"/>
          <w:szCs w:val="27"/>
          <w:lang w:eastAsia="ru-RU"/>
        </w:rPr>
      </w:pPr>
      <w:r w:rsidRPr="0011599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Теги:</w:t>
      </w:r>
    </w:p>
    <w:p w:rsidR="00115997" w:rsidRPr="00115997" w:rsidRDefault="00115997" w:rsidP="001159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hyperlink r:id="rId19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 xml:space="preserve">сезон </w:t>
        </w:r>
        <w:proofErr w:type="spellStart"/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ии</w:t>
        </w:r>
        <w:proofErr w:type="spellEnd"/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 xml:space="preserve"> в разработке</w:t>
        </w:r>
      </w:hyperlink>
    </w:p>
    <w:p w:rsidR="00115997" w:rsidRPr="00115997" w:rsidRDefault="00115997" w:rsidP="001159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hyperlink r:id="rId20" w:history="1">
        <w:proofErr w:type="spellStart"/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ии</w:t>
        </w:r>
        <w:proofErr w:type="spellEnd"/>
      </w:hyperlink>
    </w:p>
    <w:p w:rsidR="00115997" w:rsidRPr="00115997" w:rsidRDefault="00115997" w:rsidP="001159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hyperlink r:id="rId21" w:history="1">
        <w:proofErr w:type="spellStart"/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искуственный</w:t>
        </w:r>
        <w:proofErr w:type="spellEnd"/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 xml:space="preserve"> интеллект</w:t>
        </w:r>
      </w:hyperlink>
    </w:p>
    <w:p w:rsidR="00115997" w:rsidRPr="00115997" w:rsidRDefault="00115997" w:rsidP="0011599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hyperlink r:id="rId22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hh.ru</w:t>
        </w:r>
      </w:hyperlink>
    </w:p>
    <w:p w:rsidR="00115997" w:rsidRPr="00115997" w:rsidRDefault="00115997" w:rsidP="00115997">
      <w:pPr>
        <w:shd w:val="clear" w:color="auto" w:fill="FFFFFF"/>
        <w:spacing w:after="0" w:line="432" w:lineRule="atLeast"/>
        <w:rPr>
          <w:rFonts w:ascii="Arial" w:eastAsia="Times New Roman" w:hAnsi="Arial" w:cs="Arial"/>
          <w:sz w:val="27"/>
          <w:szCs w:val="27"/>
          <w:lang w:eastAsia="ru-RU"/>
        </w:rPr>
      </w:pPr>
      <w:proofErr w:type="spellStart"/>
      <w:r w:rsidRPr="0011599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Хабы</w:t>
      </w:r>
      <w:proofErr w:type="spellEnd"/>
      <w:r w:rsidRPr="00115997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:</w:t>
      </w:r>
    </w:p>
    <w:p w:rsidR="00115997" w:rsidRPr="00115997" w:rsidRDefault="00115997" w:rsidP="0011599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432" w:lineRule="atLeast"/>
        <w:ind w:left="0"/>
        <w:rPr>
          <w:rFonts w:ascii="Arial" w:eastAsia="Times New Roman" w:hAnsi="Arial" w:cs="Arial"/>
          <w:sz w:val="27"/>
          <w:szCs w:val="27"/>
          <w:lang w:eastAsia="ru-RU"/>
        </w:rPr>
      </w:pPr>
      <w:hyperlink r:id="rId23" w:history="1">
        <w:r w:rsidRPr="00115997">
          <w:rPr>
            <w:rFonts w:ascii="Arial" w:eastAsia="Times New Roman" w:hAnsi="Arial" w:cs="Arial"/>
            <w:color w:val="0000FF"/>
            <w:sz w:val="27"/>
            <w:szCs w:val="27"/>
            <w:u w:val="single"/>
            <w:lang w:eastAsia="ru-RU"/>
          </w:rPr>
          <w:t>Искусственный интеллект</w:t>
        </w:r>
      </w:hyperlink>
    </w:p>
    <w:p w:rsidR="007B545D" w:rsidRPr="00115997" w:rsidRDefault="007B545D" w:rsidP="00115997">
      <w:bookmarkStart w:id="0" w:name="_GoBack"/>
      <w:bookmarkEnd w:id="0"/>
    </w:p>
    <w:sectPr w:rsidR="007B545D" w:rsidRPr="00115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10788"/>
    <w:multiLevelType w:val="multilevel"/>
    <w:tmpl w:val="3A9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200B1"/>
    <w:multiLevelType w:val="multilevel"/>
    <w:tmpl w:val="638A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002AA"/>
    <w:multiLevelType w:val="multilevel"/>
    <w:tmpl w:val="A41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4A6"/>
    <w:rsid w:val="00115997"/>
    <w:rsid w:val="001E4CB3"/>
    <w:rsid w:val="007134A6"/>
    <w:rsid w:val="007B545D"/>
    <w:rsid w:val="008E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FDFDB5-18A3-4715-BF5E-F85E68B65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159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1159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9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599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m-article-complexitylabel">
    <w:name w:val="tm-article-complexity__label"/>
    <w:basedOn w:val="a0"/>
    <w:rsid w:val="00115997"/>
  </w:style>
  <w:style w:type="character" w:customStyle="1" w:styleId="tm-article-reading-timelabel">
    <w:name w:val="tm-article-reading-time__label"/>
    <w:basedOn w:val="a0"/>
    <w:rsid w:val="00115997"/>
  </w:style>
  <w:style w:type="character" w:customStyle="1" w:styleId="tm-icon-countervalue">
    <w:name w:val="tm-icon-counter__value"/>
    <w:basedOn w:val="a0"/>
    <w:rsid w:val="00115997"/>
  </w:style>
  <w:style w:type="character" w:customStyle="1" w:styleId="tm-publication-hublink-container">
    <w:name w:val="tm-publication-hub__link-container"/>
    <w:basedOn w:val="a0"/>
    <w:rsid w:val="00115997"/>
  </w:style>
  <w:style w:type="character" w:styleId="a3">
    <w:name w:val="Hyperlink"/>
    <w:basedOn w:val="a0"/>
    <w:uiPriority w:val="99"/>
    <w:semiHidden/>
    <w:unhideWhenUsed/>
    <w:rsid w:val="00115997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159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15997"/>
    <w:rPr>
      <w:b/>
      <w:bCs/>
    </w:rPr>
  </w:style>
  <w:style w:type="character" w:styleId="a6">
    <w:name w:val="Emphasis"/>
    <w:basedOn w:val="a0"/>
    <w:uiPriority w:val="20"/>
    <w:qFormat/>
    <w:rsid w:val="00115997"/>
    <w:rPr>
      <w:i/>
      <w:iCs/>
    </w:rPr>
  </w:style>
  <w:style w:type="character" w:styleId="HTML">
    <w:name w:val="HTML Code"/>
    <w:basedOn w:val="a0"/>
    <w:uiPriority w:val="99"/>
    <w:semiHidden/>
    <w:unhideWhenUsed/>
    <w:rsid w:val="00115997"/>
    <w:rPr>
      <w:rFonts w:ascii="Courier New" w:eastAsia="Times New Roman" w:hAnsi="Courier New" w:cs="Courier New"/>
      <w:sz w:val="20"/>
      <w:szCs w:val="20"/>
    </w:rPr>
  </w:style>
  <w:style w:type="character" w:customStyle="1" w:styleId="tm-separated-listtitle">
    <w:name w:val="tm-separated-list__title"/>
    <w:basedOn w:val="a0"/>
    <w:rsid w:val="00115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9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6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787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5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75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9531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96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71491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01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06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1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49802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29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971740/" TargetMode="External"/><Relationship Id="rId13" Type="http://schemas.openxmlformats.org/officeDocument/2006/relationships/hyperlink" Target="http://hh.ru/" TargetMode="External"/><Relationship Id="rId18" Type="http://schemas.openxmlformats.org/officeDocument/2006/relationships/hyperlink" Target="https://evrybakov.ru/ii/podbor-personala-s-pomoshhyu-ii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abr.com/ru/search/?target_type=posts&amp;order=relevance&amp;q=%5b%D0%B8%D1%81%D0%BA%D1%83%D1%81%D1%82%D0%B2%D0%B5%D0%BD%D0%BD%D1%8B%D0%B9+%D0%B8%D0%BD%D1%82%D0%B5%D0%BB%D0%BB%D0%B5%D0%BA%D1%82%5d" TargetMode="External"/><Relationship Id="rId7" Type="http://schemas.openxmlformats.org/officeDocument/2006/relationships/hyperlink" Target="https://habr.com/ru/articles/968732/" TargetMode="External"/><Relationship Id="rId12" Type="http://schemas.openxmlformats.org/officeDocument/2006/relationships/hyperlink" Target="http://hh.ru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habr.com/ru/search/?target_type=posts&amp;order=relevance&amp;q=%5b%D0%B8%D0%B8%5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hh.ru/" TargetMode="Externa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hyperlink" Target="https://habr.com/ru/hubs/artificial_intelligence/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habr.com/ru/hubs/artificial_intelligence/" TargetMode="External"/><Relationship Id="rId10" Type="http://schemas.openxmlformats.org/officeDocument/2006/relationships/hyperlink" Target="http://hh.ru/" TargetMode="External"/><Relationship Id="rId19" Type="http://schemas.openxmlformats.org/officeDocument/2006/relationships/hyperlink" Target="https://habr.com/ru/search/?target_type=posts&amp;order=relevance&amp;q=%5b%D1%81%D0%B5%D0%B7%D0%BE%D0%BD+%D0%B8%D0%B8+%D0%B2+%D1%80%D0%B0%D0%B7%D1%80%D0%B0%D0%B1%D0%BE%D1%82%D0%BA%D0%B5%5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hh.ru/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habr.com/ru/search/?target_type=posts&amp;order=relevance&amp;q=%5bhh.ru%5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10</Pages>
  <Words>1693</Words>
  <Characters>9653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2025-10-21T06:00:00Z</dcterms:created>
  <dcterms:modified xsi:type="dcterms:W3CDTF">2026-01-12T07:44:00Z</dcterms:modified>
</cp:coreProperties>
</file>