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011C" w14:textId="77777777" w:rsidR="00BD317E" w:rsidRPr="00B568E6" w:rsidRDefault="00BD317E" w:rsidP="00BD31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52593789"/>
      <w:proofErr w:type="spellStart"/>
      <w:r w:rsidRPr="00B568E6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освіти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й науки </w:t>
      </w:r>
      <w:proofErr w:type="spellStart"/>
      <w:r w:rsidRPr="00B568E6">
        <w:rPr>
          <w:rFonts w:ascii="Times New Roman" w:hAnsi="Times New Roman"/>
          <w:sz w:val="28"/>
          <w:szCs w:val="28"/>
        </w:rPr>
        <w:t>України</w:t>
      </w:r>
      <w:proofErr w:type="spellEnd"/>
    </w:p>
    <w:p w14:paraId="6E15870E" w14:textId="77777777" w:rsidR="00BD317E" w:rsidRPr="00B568E6" w:rsidRDefault="00BD317E" w:rsidP="00BD31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технічний</w:t>
      </w:r>
      <w:proofErr w:type="spellEnd"/>
    </w:p>
    <w:p w14:paraId="4AEB15E7" w14:textId="77777777" w:rsidR="00BD317E" w:rsidRPr="00B568E6" w:rsidRDefault="00BD317E" w:rsidP="00BD31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68E6">
        <w:rPr>
          <w:rFonts w:ascii="Times New Roman" w:hAnsi="Times New Roman"/>
          <w:sz w:val="28"/>
          <w:szCs w:val="28"/>
        </w:rPr>
        <w:t>нафти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 газу</w:t>
      </w:r>
    </w:p>
    <w:p w14:paraId="37B41576" w14:textId="77777777" w:rsidR="00BD317E" w:rsidRPr="00B568E6" w:rsidRDefault="00BD317E" w:rsidP="00BD317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Кафедри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ІПЗ</w:t>
      </w:r>
    </w:p>
    <w:p w14:paraId="12A821D8" w14:textId="77777777" w:rsidR="00BD317E" w:rsidRPr="00B568E6" w:rsidRDefault="00BD317E" w:rsidP="00BD317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57270401" w14:textId="77777777" w:rsidR="00BD317E" w:rsidRPr="00B568E6" w:rsidRDefault="00BD317E" w:rsidP="00BD317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ED17E79" w14:textId="77777777" w:rsidR="00BD317E" w:rsidRPr="00B568E6" w:rsidRDefault="00BD317E" w:rsidP="00BD317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15ED8ED9" w14:textId="77777777" w:rsidR="00BD317E" w:rsidRPr="00B568E6" w:rsidRDefault="00BD317E" w:rsidP="00BD317E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558DD8B9" w14:textId="47728CD2" w:rsidR="00BD317E" w:rsidRPr="00B13CB5" w:rsidRDefault="00BD317E" w:rsidP="00BD317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робота №</w:t>
      </w:r>
      <w:r w:rsidRPr="00BD317E">
        <w:rPr>
          <w:rFonts w:ascii="Times New Roman" w:hAnsi="Times New Roman"/>
          <w:sz w:val="28"/>
          <w:szCs w:val="28"/>
        </w:rPr>
        <w:t>2</w:t>
      </w:r>
    </w:p>
    <w:p w14:paraId="3DC00C65" w14:textId="77777777" w:rsidR="00BD317E" w:rsidRDefault="00BD317E" w:rsidP="00BD31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Pr="00B568E6">
        <w:rPr>
          <w:rFonts w:ascii="Times New Roman" w:hAnsi="Times New Roman"/>
          <w:sz w:val="28"/>
          <w:szCs w:val="28"/>
        </w:rPr>
        <w:t>«</w:t>
      </w:r>
      <w:r w:rsidRPr="00B04E1B">
        <w:rPr>
          <w:rFonts w:ascii="Times New Roman" w:hAnsi="Times New Roman"/>
          <w:sz w:val="28"/>
          <w:szCs w:val="28"/>
        </w:rPr>
        <w:t>НАЛАШТУВАННЯ РОБОЧОГО СЕРЕДОВИЩА</w:t>
      </w:r>
      <w:r w:rsidRPr="00B568E6">
        <w:rPr>
          <w:rFonts w:ascii="Times New Roman" w:hAnsi="Times New Roman"/>
          <w:sz w:val="28"/>
          <w:szCs w:val="28"/>
        </w:rPr>
        <w:t>»</w:t>
      </w:r>
    </w:p>
    <w:p w14:paraId="0BA85AB5" w14:textId="45E908C5" w:rsidR="00BD317E" w:rsidRDefault="00B13CB5" w:rsidP="00BD317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</w:t>
      </w:r>
      <w:r w:rsidR="00436917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нт №10</w:t>
      </w:r>
    </w:p>
    <w:p w14:paraId="54AC8754" w14:textId="4C6D696F" w:rsidR="00BD317E" w:rsidRPr="00FF2F58" w:rsidRDefault="00BD317E" w:rsidP="00BD317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D0767B" w14:textId="77777777" w:rsidR="00BD317E" w:rsidRPr="00B568E6" w:rsidRDefault="00BD317E" w:rsidP="00BD317E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Виконав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студент</w:t>
      </w:r>
    </w:p>
    <w:p w14:paraId="4D5E4C23" w14:textId="77777777" w:rsidR="00BD317E" w:rsidRPr="00B568E6" w:rsidRDefault="00BD317E" w:rsidP="00BD317E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Групи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ІП-21-2</w:t>
      </w:r>
    </w:p>
    <w:p w14:paraId="359BB381" w14:textId="77777777" w:rsidR="00BD317E" w:rsidRPr="00B568E6" w:rsidRDefault="00BD317E" w:rsidP="00BD317E">
      <w:pPr>
        <w:spacing w:after="0" w:line="360" w:lineRule="auto"/>
        <w:ind w:left="7080"/>
        <w:rPr>
          <w:rFonts w:ascii="Times New Roman" w:hAnsi="Times New Roman"/>
          <w:sz w:val="28"/>
          <w:szCs w:val="28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Кавецький</w:t>
      </w:r>
      <w:proofErr w:type="spellEnd"/>
      <w:r w:rsidRPr="00B568E6">
        <w:rPr>
          <w:rFonts w:ascii="Times New Roman" w:hAnsi="Times New Roman"/>
          <w:sz w:val="28"/>
          <w:szCs w:val="28"/>
        </w:rPr>
        <w:t xml:space="preserve"> О.О</w:t>
      </w:r>
    </w:p>
    <w:p w14:paraId="31423F12" w14:textId="77777777" w:rsidR="00BD317E" w:rsidRPr="0079414F" w:rsidRDefault="00BD317E" w:rsidP="00BD317E">
      <w:pPr>
        <w:spacing w:after="0" w:line="360" w:lineRule="auto"/>
        <w:ind w:left="708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568E6">
        <w:rPr>
          <w:rFonts w:ascii="Times New Roman" w:hAnsi="Times New Roman"/>
          <w:sz w:val="28"/>
          <w:szCs w:val="28"/>
        </w:rPr>
        <w:t>Перевіри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</w:t>
      </w:r>
    </w:p>
    <w:p w14:paraId="557A5BE5" w14:textId="77777777" w:rsidR="00BD317E" w:rsidRPr="00B568E6" w:rsidRDefault="00BD317E" w:rsidP="00BD31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</w:t>
      </w:r>
      <w:proofErr w:type="spellStart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Храбатин</w:t>
      </w:r>
      <w:proofErr w:type="spellEnd"/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Р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>.</w:t>
      </w:r>
      <w:r w:rsidRPr="0079414F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 І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.  </w:t>
      </w:r>
    </w:p>
    <w:p w14:paraId="52244F89" w14:textId="77777777" w:rsidR="00BD317E" w:rsidRPr="00B568E6" w:rsidRDefault="00BD317E" w:rsidP="00BD317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60C1176" w14:textId="77777777" w:rsidR="00BD317E" w:rsidRPr="00B568E6" w:rsidRDefault="00BD317E" w:rsidP="00BD317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806BBC7" w14:textId="77777777" w:rsidR="00BD317E" w:rsidRPr="00B568E6" w:rsidRDefault="00BD317E" w:rsidP="00BD317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55E87F4" w14:textId="77777777" w:rsidR="00BD317E" w:rsidRPr="00B568E6" w:rsidRDefault="00BD317E" w:rsidP="00BD317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6925A22" w14:textId="77777777" w:rsidR="00BD317E" w:rsidRPr="00B568E6" w:rsidRDefault="00BD317E" w:rsidP="00BD317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7989090" w14:textId="77777777" w:rsidR="00BD317E" w:rsidRPr="00B568E6" w:rsidRDefault="00BD317E" w:rsidP="00BD317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2EE9F5C" w14:textId="77777777" w:rsidR="00BD317E" w:rsidRPr="00B568E6" w:rsidRDefault="00BD317E" w:rsidP="00BD317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76444FE" w14:textId="77777777" w:rsidR="00BD317E" w:rsidRDefault="00BD317E" w:rsidP="00BD317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CB7A36F" w14:textId="77777777" w:rsidR="00BD317E" w:rsidRDefault="00BD317E" w:rsidP="00BD317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05A706" w14:textId="77777777" w:rsidR="00BD317E" w:rsidRDefault="00BD317E" w:rsidP="00BD317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FE578E2" w14:textId="77777777" w:rsidR="00BD317E" w:rsidRPr="00B568E6" w:rsidRDefault="00BD317E" w:rsidP="00BD317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15B388F" w14:textId="77777777" w:rsidR="00BD317E" w:rsidRPr="00B568E6" w:rsidRDefault="00BD317E" w:rsidP="00BD31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 xml:space="preserve">м. </w:t>
      </w:r>
      <w:proofErr w:type="spellStart"/>
      <w:r w:rsidRPr="00B568E6">
        <w:rPr>
          <w:rFonts w:ascii="Times New Roman" w:hAnsi="Times New Roman"/>
          <w:sz w:val="28"/>
          <w:szCs w:val="28"/>
        </w:rPr>
        <w:t>Івано-Франківськ</w:t>
      </w:r>
      <w:proofErr w:type="spellEnd"/>
    </w:p>
    <w:p w14:paraId="5395CA92" w14:textId="77777777" w:rsidR="00BD317E" w:rsidRPr="00B568E6" w:rsidRDefault="00BD317E" w:rsidP="00BD31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568E6">
        <w:rPr>
          <w:rFonts w:ascii="Times New Roman" w:hAnsi="Times New Roman"/>
          <w:sz w:val="28"/>
          <w:szCs w:val="28"/>
        </w:rPr>
        <w:t>202</w:t>
      </w:r>
      <w:r w:rsidRPr="006A00D4">
        <w:rPr>
          <w:rFonts w:ascii="Times New Roman" w:hAnsi="Times New Roman"/>
          <w:sz w:val="28"/>
          <w:szCs w:val="28"/>
        </w:rPr>
        <w:t>5</w:t>
      </w:r>
      <w:r w:rsidRPr="00B568E6">
        <w:rPr>
          <w:rFonts w:ascii="Times New Roman" w:hAnsi="Times New Roman"/>
          <w:sz w:val="28"/>
          <w:szCs w:val="28"/>
        </w:rPr>
        <w:t>р.</w:t>
      </w:r>
    </w:p>
    <w:bookmarkEnd w:id="0"/>
    <w:p w14:paraId="3489305C" w14:textId="77777777" w:rsidR="00BD317E" w:rsidRPr="00FF2F58" w:rsidRDefault="00BD317E" w:rsidP="00BD31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568E6">
        <w:rPr>
          <w:rFonts w:ascii="Times New Roman" w:hAnsi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6A00D4">
        <w:rPr>
          <w:rFonts w:ascii="Times New Roman" w:hAnsi="Times New Roman"/>
          <w:sz w:val="28"/>
          <w:szCs w:val="28"/>
          <w:lang w:val="uk-UA"/>
        </w:rPr>
        <w:t>здійснити проведення налаштування робочого середовища для подальшого виконання лабораторних робіт.</w:t>
      </w:r>
    </w:p>
    <w:p w14:paraId="0E1113CA" w14:textId="71270C0A" w:rsidR="00BD317E" w:rsidRDefault="00BD317E" w:rsidP="00BD317E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Короткі теоретичні відомості:</w:t>
      </w:r>
    </w:p>
    <w:p w14:paraId="5E3818C7" w14:textId="365C9081" w:rsidR="00181485" w:rsidRPr="00181485" w:rsidRDefault="00181485" w:rsidP="0018148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Автоматизоване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тестування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–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це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процес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використання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спеціального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програмного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забезпечення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для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виконання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тестових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сценаріїв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що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дозволяє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скоротити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час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тестування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та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підвищити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точність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виявлення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дефектів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.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Головним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критерієм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доцільності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впровадження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автоматизації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є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співвідношення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витрат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на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її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розробку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та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підтримку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до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отриманої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економії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часу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та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ресурсів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0205C37D" w14:textId="291B700C" w:rsidR="00896D94" w:rsidRPr="00181485" w:rsidRDefault="00181485" w:rsidP="0018148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Оцінка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доцільності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автоматизації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часто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базується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на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розрахунку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ROI (Return on Investment) –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коефіцієнта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рентабельності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інвестицій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. ROI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визначає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наскільки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ефективно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впровадження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автоматизації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дозволяє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заощадити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ресурси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порівняно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з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ручним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181485">
        <w:rPr>
          <w:rFonts w:ascii="Times New Roman" w:hAnsi="Times New Roman"/>
          <w:sz w:val="28"/>
          <w:szCs w:val="28"/>
          <w:lang w:val="en-150"/>
        </w:rPr>
        <w:t>тестуванням</w:t>
      </w:r>
      <w:proofErr w:type="spellEnd"/>
      <w:r w:rsidRPr="00181485">
        <w:rPr>
          <w:rFonts w:ascii="Times New Roman" w:hAnsi="Times New Roman"/>
          <w:sz w:val="28"/>
          <w:szCs w:val="28"/>
          <w:lang w:val="en-150"/>
        </w:rPr>
        <w:t>.</w:t>
      </w:r>
    </w:p>
    <w:p w14:paraId="7306772C" w14:textId="71FEC0BF" w:rsidR="00896D94" w:rsidRPr="00896D94" w:rsidRDefault="00896D94" w:rsidP="00BD317E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76368470" w14:textId="77777777" w:rsidR="00B13CB5" w:rsidRPr="00B13CB5" w:rsidRDefault="00B13CB5" w:rsidP="00A240CD">
      <w:pPr>
        <w:rPr>
          <w:lang w:val="uk-UA"/>
        </w:rPr>
      </w:pPr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  <w:lang w:val="uk-UA"/>
        </w:rPr>
        <w:t>1. Вибір тестів для автоматизації</w:t>
      </w:r>
    </w:p>
    <w:p w14:paraId="2483B5EC" w14:textId="77777777" w:rsidR="00B13CB5" w:rsidRPr="00B13CB5" w:rsidRDefault="00B13CB5" w:rsidP="0029646B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proofErr w:type="spellStart"/>
      <w:r w:rsidRPr="00B13CB5">
        <w:rPr>
          <w:sz w:val="28"/>
          <w:szCs w:val="28"/>
        </w:rPr>
        <w:t>Для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аналізу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вибрано</w:t>
      </w:r>
      <w:proofErr w:type="spellEnd"/>
      <w:r w:rsidRPr="00B13CB5">
        <w:rPr>
          <w:sz w:val="28"/>
          <w:szCs w:val="28"/>
        </w:rPr>
        <w:t xml:space="preserve"> 10-й </w:t>
      </w:r>
      <w:proofErr w:type="spellStart"/>
      <w:r w:rsidRPr="00B13CB5">
        <w:rPr>
          <w:sz w:val="28"/>
          <w:szCs w:val="28"/>
        </w:rPr>
        <w:t>варіант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із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таблиці</w:t>
      </w:r>
      <w:proofErr w:type="spellEnd"/>
      <w:r w:rsidRPr="00B13CB5">
        <w:rPr>
          <w:sz w:val="28"/>
          <w:szCs w:val="28"/>
        </w:rPr>
        <w:t xml:space="preserve"> в </w:t>
      </w:r>
      <w:proofErr w:type="spellStart"/>
      <w:r w:rsidRPr="00B13CB5">
        <w:rPr>
          <w:sz w:val="28"/>
          <w:szCs w:val="28"/>
        </w:rPr>
        <w:t>методичних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вказівках</w:t>
      </w:r>
      <w:proofErr w:type="spellEnd"/>
      <w:r w:rsidRPr="00B13CB5">
        <w:rPr>
          <w:sz w:val="28"/>
          <w:szCs w:val="28"/>
        </w:rPr>
        <w:t xml:space="preserve">. </w:t>
      </w:r>
      <w:proofErr w:type="spellStart"/>
      <w:r w:rsidRPr="00B13CB5">
        <w:rPr>
          <w:sz w:val="28"/>
          <w:szCs w:val="28"/>
        </w:rPr>
        <w:t>Спочатку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потрібно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сформувати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чек-лист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тестів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для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програмного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рішення</w:t>
      </w:r>
      <w:proofErr w:type="spellEnd"/>
      <w:r w:rsidRPr="00B13CB5">
        <w:rPr>
          <w:sz w:val="28"/>
          <w:szCs w:val="28"/>
        </w:rPr>
        <w:t xml:space="preserve">, </w:t>
      </w:r>
      <w:proofErr w:type="spellStart"/>
      <w:r w:rsidRPr="00B13CB5">
        <w:rPr>
          <w:sz w:val="28"/>
          <w:szCs w:val="28"/>
        </w:rPr>
        <w:t>яким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часто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користуємося</w:t>
      </w:r>
      <w:proofErr w:type="spellEnd"/>
      <w:r w:rsidRPr="00B13CB5">
        <w:rPr>
          <w:sz w:val="28"/>
          <w:szCs w:val="28"/>
        </w:rPr>
        <w:t xml:space="preserve">. </w:t>
      </w:r>
      <w:proofErr w:type="spellStart"/>
      <w:r w:rsidRPr="00B13CB5">
        <w:rPr>
          <w:sz w:val="28"/>
          <w:szCs w:val="28"/>
        </w:rPr>
        <w:t>Наприклад</w:t>
      </w:r>
      <w:proofErr w:type="spellEnd"/>
      <w:r w:rsidRPr="00B13CB5">
        <w:rPr>
          <w:sz w:val="28"/>
          <w:szCs w:val="28"/>
        </w:rPr>
        <w:t xml:space="preserve">, </w:t>
      </w:r>
      <w:proofErr w:type="spellStart"/>
      <w:r w:rsidRPr="00B13CB5">
        <w:rPr>
          <w:sz w:val="28"/>
          <w:szCs w:val="28"/>
        </w:rPr>
        <w:t>веб-браузер</w:t>
      </w:r>
      <w:proofErr w:type="spellEnd"/>
      <w:r w:rsidRPr="00B13CB5">
        <w:rPr>
          <w:sz w:val="28"/>
          <w:szCs w:val="28"/>
        </w:rPr>
        <w:t>.</w:t>
      </w:r>
    </w:p>
    <w:p w14:paraId="6BE6F4AD" w14:textId="77777777" w:rsidR="00B13CB5" w:rsidRPr="00B13CB5" w:rsidRDefault="00B13CB5" w:rsidP="0029646B">
      <w:pPr>
        <w:spacing w:after="0" w:line="360" w:lineRule="auto"/>
        <w:ind w:firstLine="709"/>
      </w:pPr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Чек-лист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тестів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:</w:t>
      </w:r>
    </w:p>
    <w:p w14:paraId="164577CD" w14:textId="77777777" w:rsidR="00B13CB5" w:rsidRPr="00B13CB5" w:rsidRDefault="00B13CB5" w:rsidP="0029646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13CB5">
        <w:rPr>
          <w:rFonts w:ascii="Times New Roman" w:hAnsi="Times New Roman"/>
          <w:sz w:val="28"/>
          <w:szCs w:val="28"/>
        </w:rPr>
        <w:t>Відкриття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браузера</w:t>
      </w:r>
    </w:p>
    <w:p w14:paraId="0211BD22" w14:textId="77777777" w:rsidR="00B13CB5" w:rsidRPr="00B13CB5" w:rsidRDefault="00B13CB5" w:rsidP="0029646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13CB5">
        <w:rPr>
          <w:rFonts w:ascii="Times New Roman" w:hAnsi="Times New Roman"/>
          <w:sz w:val="28"/>
          <w:szCs w:val="28"/>
        </w:rPr>
        <w:t>Завантаження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B13CB5">
        <w:rPr>
          <w:rFonts w:ascii="Times New Roman" w:hAnsi="Times New Roman"/>
          <w:sz w:val="28"/>
          <w:szCs w:val="28"/>
        </w:rPr>
        <w:t>сторінки</w:t>
      </w:r>
      <w:proofErr w:type="spellEnd"/>
    </w:p>
    <w:p w14:paraId="7D9163AA" w14:textId="77777777" w:rsidR="00B13CB5" w:rsidRPr="00B13CB5" w:rsidRDefault="00B13CB5" w:rsidP="0029646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13CB5">
        <w:rPr>
          <w:rFonts w:ascii="Times New Roman" w:hAnsi="Times New Roman"/>
          <w:sz w:val="28"/>
          <w:szCs w:val="28"/>
        </w:rPr>
        <w:t>Введення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URL та </w:t>
      </w:r>
      <w:proofErr w:type="spellStart"/>
      <w:r w:rsidRPr="00B13CB5">
        <w:rPr>
          <w:rFonts w:ascii="Times New Roman" w:hAnsi="Times New Roman"/>
          <w:sz w:val="28"/>
          <w:szCs w:val="28"/>
        </w:rPr>
        <w:t>перехід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B13CB5">
        <w:rPr>
          <w:rFonts w:ascii="Times New Roman" w:hAnsi="Times New Roman"/>
          <w:sz w:val="28"/>
          <w:szCs w:val="28"/>
        </w:rPr>
        <w:t>посиланням</w:t>
      </w:r>
      <w:proofErr w:type="spellEnd"/>
    </w:p>
    <w:p w14:paraId="4DA9784E" w14:textId="77777777" w:rsidR="00B13CB5" w:rsidRPr="00B13CB5" w:rsidRDefault="00B13CB5" w:rsidP="0029646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13CB5">
        <w:rPr>
          <w:rFonts w:ascii="Times New Roman" w:hAnsi="Times New Roman"/>
          <w:sz w:val="28"/>
          <w:szCs w:val="28"/>
        </w:rPr>
        <w:t>Робота з вкладками</w:t>
      </w:r>
    </w:p>
    <w:p w14:paraId="7979295D" w14:textId="77777777" w:rsidR="00B13CB5" w:rsidRPr="00B13CB5" w:rsidRDefault="00B13CB5" w:rsidP="0029646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13CB5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3CB5">
        <w:rPr>
          <w:rFonts w:ascii="Times New Roman" w:hAnsi="Times New Roman"/>
          <w:sz w:val="28"/>
          <w:szCs w:val="28"/>
        </w:rPr>
        <w:t>пошуку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B13CB5">
        <w:rPr>
          <w:rFonts w:ascii="Times New Roman" w:hAnsi="Times New Roman"/>
          <w:sz w:val="28"/>
          <w:szCs w:val="28"/>
        </w:rPr>
        <w:t>пошуковій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3CB5">
        <w:rPr>
          <w:rFonts w:ascii="Times New Roman" w:hAnsi="Times New Roman"/>
          <w:sz w:val="28"/>
          <w:szCs w:val="28"/>
        </w:rPr>
        <w:t>системі</w:t>
      </w:r>
      <w:proofErr w:type="spellEnd"/>
    </w:p>
    <w:p w14:paraId="3834DD9B" w14:textId="77777777" w:rsidR="00B13CB5" w:rsidRPr="00B13CB5" w:rsidRDefault="00B13CB5" w:rsidP="0029646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13CB5">
        <w:rPr>
          <w:rFonts w:ascii="Times New Roman" w:hAnsi="Times New Roman"/>
          <w:sz w:val="28"/>
          <w:szCs w:val="28"/>
        </w:rPr>
        <w:t>Завантаження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3CB5">
        <w:rPr>
          <w:rFonts w:ascii="Times New Roman" w:hAnsi="Times New Roman"/>
          <w:sz w:val="28"/>
          <w:szCs w:val="28"/>
        </w:rPr>
        <w:t>файлів</w:t>
      </w:r>
      <w:proofErr w:type="spellEnd"/>
    </w:p>
    <w:p w14:paraId="5F2650DC" w14:textId="77777777" w:rsidR="00B13CB5" w:rsidRPr="00B13CB5" w:rsidRDefault="00B13CB5" w:rsidP="0029646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13CB5">
        <w:rPr>
          <w:rFonts w:ascii="Times New Roman" w:hAnsi="Times New Roman"/>
          <w:sz w:val="28"/>
          <w:szCs w:val="28"/>
        </w:rPr>
        <w:t>Відправлення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3CB5">
        <w:rPr>
          <w:rFonts w:ascii="Times New Roman" w:hAnsi="Times New Roman"/>
          <w:sz w:val="28"/>
          <w:szCs w:val="28"/>
        </w:rPr>
        <w:t>форми</w:t>
      </w:r>
      <w:proofErr w:type="spellEnd"/>
    </w:p>
    <w:p w14:paraId="5BF8E1AF" w14:textId="77777777" w:rsidR="00B13CB5" w:rsidRPr="00B13CB5" w:rsidRDefault="00B13CB5" w:rsidP="0029646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13CB5">
        <w:rPr>
          <w:rFonts w:ascii="Times New Roman" w:hAnsi="Times New Roman"/>
          <w:sz w:val="28"/>
          <w:szCs w:val="28"/>
        </w:rPr>
        <w:t>Використання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3CB5">
        <w:rPr>
          <w:rFonts w:ascii="Times New Roman" w:hAnsi="Times New Roman"/>
          <w:sz w:val="28"/>
          <w:szCs w:val="28"/>
        </w:rPr>
        <w:t>розширень</w:t>
      </w:r>
      <w:proofErr w:type="spellEnd"/>
    </w:p>
    <w:p w14:paraId="75F6E7A3" w14:textId="77777777" w:rsidR="00B13CB5" w:rsidRPr="00B13CB5" w:rsidRDefault="00B13CB5" w:rsidP="0029646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13CB5">
        <w:rPr>
          <w:rFonts w:ascii="Times New Roman" w:hAnsi="Times New Roman"/>
          <w:sz w:val="28"/>
          <w:szCs w:val="28"/>
        </w:rPr>
        <w:t>Взаємодія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з JavaScript-</w:t>
      </w:r>
      <w:proofErr w:type="spellStart"/>
      <w:r w:rsidRPr="00B13CB5">
        <w:rPr>
          <w:rFonts w:ascii="Times New Roman" w:hAnsi="Times New Roman"/>
          <w:sz w:val="28"/>
          <w:szCs w:val="28"/>
        </w:rPr>
        <w:t>елементами</w:t>
      </w:r>
      <w:proofErr w:type="spellEnd"/>
    </w:p>
    <w:p w14:paraId="1C215C17" w14:textId="77777777" w:rsidR="00B13CB5" w:rsidRPr="00B13CB5" w:rsidRDefault="00B13CB5" w:rsidP="0029646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13CB5">
        <w:rPr>
          <w:rFonts w:ascii="Times New Roman" w:hAnsi="Times New Roman"/>
          <w:sz w:val="28"/>
          <w:szCs w:val="28"/>
        </w:rPr>
        <w:t>Перевірка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режиму "</w:t>
      </w:r>
      <w:proofErr w:type="spellStart"/>
      <w:r w:rsidRPr="00B13CB5">
        <w:rPr>
          <w:rFonts w:ascii="Times New Roman" w:hAnsi="Times New Roman"/>
          <w:sz w:val="28"/>
          <w:szCs w:val="28"/>
        </w:rPr>
        <w:t>Інкогніто</w:t>
      </w:r>
      <w:proofErr w:type="spellEnd"/>
      <w:r w:rsidRPr="00B13CB5">
        <w:rPr>
          <w:rFonts w:ascii="Times New Roman" w:hAnsi="Times New Roman"/>
          <w:sz w:val="28"/>
          <w:szCs w:val="28"/>
        </w:rPr>
        <w:t>"</w:t>
      </w:r>
    </w:p>
    <w:p w14:paraId="46D6AC35" w14:textId="77777777" w:rsidR="00B13CB5" w:rsidRPr="00B13CB5" w:rsidRDefault="00B13CB5" w:rsidP="00A240CD"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Категоризація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тестів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6692"/>
      </w:tblGrid>
      <w:tr w:rsidR="00B13CB5" w:rsidRPr="00B13CB5" w14:paraId="11C9C423" w14:textId="77777777" w:rsidTr="00814E4B">
        <w:tc>
          <w:tcPr>
            <w:tcW w:w="0" w:type="auto"/>
            <w:hideMark/>
          </w:tcPr>
          <w:p w14:paraId="34993C87" w14:textId="77777777" w:rsidR="00B13CB5" w:rsidRPr="00B13CB5" w:rsidRDefault="00B13CB5" w:rsidP="00B13CB5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b/>
                <w:bCs/>
                <w:sz w:val="28"/>
                <w:szCs w:val="28"/>
              </w:rPr>
              <w:t>Категорія</w:t>
            </w:r>
            <w:proofErr w:type="spellEnd"/>
          </w:p>
        </w:tc>
        <w:tc>
          <w:tcPr>
            <w:tcW w:w="0" w:type="auto"/>
            <w:hideMark/>
          </w:tcPr>
          <w:p w14:paraId="75B3E79F" w14:textId="77777777" w:rsidR="00B13CB5" w:rsidRPr="00B13CB5" w:rsidRDefault="00B13CB5" w:rsidP="00B13CB5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13CB5">
              <w:rPr>
                <w:rFonts w:ascii="Times New Roman" w:hAnsi="Times New Roman"/>
                <w:b/>
                <w:bCs/>
                <w:sz w:val="28"/>
                <w:szCs w:val="28"/>
              </w:rPr>
              <w:t>Тести</w:t>
            </w:r>
          </w:p>
        </w:tc>
      </w:tr>
      <w:tr w:rsidR="00B13CB5" w:rsidRPr="00B13CB5" w14:paraId="29758C6B" w14:textId="77777777" w:rsidTr="00814E4B">
        <w:tc>
          <w:tcPr>
            <w:tcW w:w="0" w:type="auto"/>
            <w:hideMark/>
          </w:tcPr>
          <w:p w14:paraId="0476327C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Style w:val="Strong"/>
                <w:rFonts w:ascii="Times New Roman" w:hAnsi="Times New Roman"/>
                <w:sz w:val="28"/>
                <w:szCs w:val="28"/>
              </w:rPr>
              <w:lastRenderedPageBreak/>
              <w:t>Пріоритетні</w:t>
            </w:r>
            <w:proofErr w:type="spellEnd"/>
          </w:p>
        </w:tc>
        <w:tc>
          <w:tcPr>
            <w:tcW w:w="0" w:type="auto"/>
            <w:hideMark/>
          </w:tcPr>
          <w:p w14:paraId="457B6243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Завантаження</w:t>
            </w:r>
            <w:proofErr w:type="spellEnd"/>
            <w:r w:rsidRPr="00B13CB5">
              <w:rPr>
                <w:rFonts w:ascii="Times New Roman" w:hAnsi="Times New Roman"/>
                <w:sz w:val="28"/>
                <w:szCs w:val="28"/>
              </w:rPr>
              <w:t xml:space="preserve"> веб-</w:t>
            </w: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сторінки</w:t>
            </w:r>
            <w:proofErr w:type="spellEnd"/>
            <w:r w:rsidRPr="00B13CB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Введення</w:t>
            </w:r>
            <w:proofErr w:type="spellEnd"/>
            <w:r w:rsidRPr="00B13CB5">
              <w:rPr>
                <w:rFonts w:ascii="Times New Roman" w:hAnsi="Times New Roman"/>
                <w:sz w:val="28"/>
                <w:szCs w:val="28"/>
              </w:rPr>
              <w:t xml:space="preserve"> URL, </w:t>
            </w: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Виконання</w:t>
            </w:r>
            <w:proofErr w:type="spellEnd"/>
            <w:r w:rsidRPr="00B13C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пошуку</w:t>
            </w:r>
            <w:proofErr w:type="spellEnd"/>
          </w:p>
        </w:tc>
      </w:tr>
      <w:tr w:rsidR="00B13CB5" w:rsidRPr="00B13CB5" w14:paraId="0A9A2907" w14:textId="77777777" w:rsidTr="00814E4B">
        <w:tc>
          <w:tcPr>
            <w:tcW w:w="0" w:type="auto"/>
            <w:hideMark/>
          </w:tcPr>
          <w:p w14:paraId="1D98A3D0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Style w:val="Strong"/>
                <w:rFonts w:ascii="Times New Roman" w:hAnsi="Times New Roman"/>
                <w:sz w:val="28"/>
                <w:szCs w:val="28"/>
              </w:rPr>
              <w:t>Середні</w:t>
            </w:r>
            <w:proofErr w:type="spellEnd"/>
          </w:p>
        </w:tc>
        <w:tc>
          <w:tcPr>
            <w:tcW w:w="0" w:type="auto"/>
            <w:hideMark/>
          </w:tcPr>
          <w:p w14:paraId="03D12C39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Завантаження</w:t>
            </w:r>
            <w:proofErr w:type="spellEnd"/>
            <w:r w:rsidRPr="00B13C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файлів</w:t>
            </w:r>
            <w:proofErr w:type="spellEnd"/>
            <w:r w:rsidRPr="00B13CB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Відправлення</w:t>
            </w:r>
            <w:proofErr w:type="spellEnd"/>
            <w:r w:rsidRPr="00B13C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форми</w:t>
            </w:r>
            <w:proofErr w:type="spellEnd"/>
            <w:r w:rsidRPr="00B13CB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Взаємодія</w:t>
            </w:r>
            <w:proofErr w:type="spellEnd"/>
            <w:r w:rsidRPr="00B13CB5">
              <w:rPr>
                <w:rFonts w:ascii="Times New Roman" w:hAnsi="Times New Roman"/>
                <w:sz w:val="28"/>
                <w:szCs w:val="28"/>
              </w:rPr>
              <w:t xml:space="preserve"> з JavaScript</w:t>
            </w:r>
          </w:p>
        </w:tc>
      </w:tr>
      <w:tr w:rsidR="00B13CB5" w:rsidRPr="00B13CB5" w14:paraId="3E1E5816" w14:textId="77777777" w:rsidTr="00814E4B">
        <w:tc>
          <w:tcPr>
            <w:tcW w:w="0" w:type="auto"/>
            <w:hideMark/>
          </w:tcPr>
          <w:p w14:paraId="5724AC5C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Style w:val="Strong"/>
                <w:rFonts w:ascii="Times New Roman" w:hAnsi="Times New Roman"/>
                <w:sz w:val="28"/>
                <w:szCs w:val="28"/>
              </w:rPr>
              <w:t xml:space="preserve">Мало </w:t>
            </w:r>
            <w:proofErr w:type="spellStart"/>
            <w:r w:rsidRPr="00B13CB5">
              <w:rPr>
                <w:rStyle w:val="Strong"/>
                <w:rFonts w:ascii="Times New Roman" w:hAnsi="Times New Roman"/>
                <w:sz w:val="28"/>
                <w:szCs w:val="28"/>
              </w:rPr>
              <w:t>пріоритетні</w:t>
            </w:r>
            <w:proofErr w:type="spellEnd"/>
          </w:p>
        </w:tc>
        <w:tc>
          <w:tcPr>
            <w:tcW w:w="0" w:type="auto"/>
            <w:hideMark/>
          </w:tcPr>
          <w:p w14:paraId="34F535D1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Використання</w:t>
            </w:r>
            <w:proofErr w:type="spellEnd"/>
            <w:r w:rsidRPr="00B13C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розширень</w:t>
            </w:r>
            <w:proofErr w:type="spellEnd"/>
            <w:r w:rsidRPr="00B13CB5">
              <w:rPr>
                <w:rFonts w:ascii="Times New Roman" w:hAnsi="Times New Roman"/>
                <w:sz w:val="28"/>
                <w:szCs w:val="28"/>
              </w:rPr>
              <w:t>, Робота з вкладками</w:t>
            </w:r>
          </w:p>
        </w:tc>
      </w:tr>
      <w:tr w:rsidR="00B13CB5" w:rsidRPr="00B13CB5" w14:paraId="19040378" w14:textId="77777777" w:rsidTr="00814E4B">
        <w:tc>
          <w:tcPr>
            <w:tcW w:w="0" w:type="auto"/>
            <w:hideMark/>
          </w:tcPr>
          <w:p w14:paraId="2D261092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Style w:val="Strong"/>
                <w:rFonts w:ascii="Times New Roman" w:hAnsi="Times New Roman"/>
                <w:sz w:val="28"/>
                <w:szCs w:val="28"/>
              </w:rPr>
              <w:t xml:space="preserve">Не </w:t>
            </w:r>
            <w:proofErr w:type="spellStart"/>
            <w:r w:rsidRPr="00B13CB5">
              <w:rPr>
                <w:rStyle w:val="Strong"/>
                <w:rFonts w:ascii="Times New Roman" w:hAnsi="Times New Roman"/>
                <w:sz w:val="28"/>
                <w:szCs w:val="28"/>
              </w:rPr>
              <w:t>пріоритетні</w:t>
            </w:r>
            <w:proofErr w:type="spellEnd"/>
          </w:p>
        </w:tc>
        <w:tc>
          <w:tcPr>
            <w:tcW w:w="0" w:type="auto"/>
            <w:hideMark/>
          </w:tcPr>
          <w:p w14:paraId="28567CF1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Відкриття</w:t>
            </w:r>
            <w:proofErr w:type="spellEnd"/>
            <w:r w:rsidRPr="00B13CB5">
              <w:rPr>
                <w:rFonts w:ascii="Times New Roman" w:hAnsi="Times New Roman"/>
                <w:sz w:val="28"/>
                <w:szCs w:val="28"/>
              </w:rPr>
              <w:t xml:space="preserve"> браузера, Режим "</w:t>
            </w: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Інкогніто</w:t>
            </w:r>
            <w:proofErr w:type="spellEnd"/>
            <w:r w:rsidRPr="00B13CB5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</w:tr>
    </w:tbl>
    <w:p w14:paraId="4A05C4DF" w14:textId="5151A338" w:rsidR="00B13CB5" w:rsidRPr="00B13CB5" w:rsidRDefault="00B13CB5" w:rsidP="00B13CB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A5E7447" w14:textId="77777777" w:rsidR="00B13CB5" w:rsidRPr="00B13CB5" w:rsidRDefault="00B13CB5" w:rsidP="00A240CD"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2.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Розрахунок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рентабельності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(ROI)</w:t>
      </w:r>
    </w:p>
    <w:p w14:paraId="749FBCC1" w14:textId="77777777" w:rsidR="00B13CB5" w:rsidRPr="00B13CB5" w:rsidRDefault="00B13CB5" w:rsidP="00B13CB5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proofErr w:type="spellStart"/>
      <w:r w:rsidRPr="00B13CB5">
        <w:rPr>
          <w:rStyle w:val="Strong"/>
          <w:sz w:val="28"/>
          <w:szCs w:val="28"/>
        </w:rPr>
        <w:t>Вхідні</w:t>
      </w:r>
      <w:proofErr w:type="spellEnd"/>
      <w:r w:rsidRPr="00B13CB5">
        <w:rPr>
          <w:rStyle w:val="Strong"/>
          <w:sz w:val="28"/>
          <w:szCs w:val="28"/>
        </w:rPr>
        <w:t xml:space="preserve"> </w:t>
      </w:r>
      <w:proofErr w:type="spellStart"/>
      <w:r w:rsidRPr="00B13CB5">
        <w:rPr>
          <w:rStyle w:val="Strong"/>
          <w:sz w:val="28"/>
          <w:szCs w:val="28"/>
        </w:rPr>
        <w:t>дані</w:t>
      </w:r>
      <w:proofErr w:type="spellEnd"/>
      <w:r w:rsidRPr="00B13CB5">
        <w:rPr>
          <w:rStyle w:val="Strong"/>
          <w:sz w:val="28"/>
          <w:szCs w:val="28"/>
        </w:rPr>
        <w:t xml:space="preserve"> (</w:t>
      </w:r>
      <w:proofErr w:type="spellStart"/>
      <w:r w:rsidRPr="00B13CB5">
        <w:rPr>
          <w:rStyle w:val="Strong"/>
          <w:sz w:val="28"/>
          <w:szCs w:val="28"/>
        </w:rPr>
        <w:t>варіант</w:t>
      </w:r>
      <w:proofErr w:type="spellEnd"/>
      <w:r w:rsidRPr="00B13CB5">
        <w:rPr>
          <w:rStyle w:val="Strong"/>
          <w:sz w:val="28"/>
          <w:szCs w:val="28"/>
        </w:rPr>
        <w:t xml:space="preserve"> 10):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1"/>
        <w:gridCol w:w="2131"/>
        <w:gridCol w:w="2082"/>
      </w:tblGrid>
      <w:tr w:rsidR="00B13CB5" w:rsidRPr="00B13CB5" w14:paraId="255FFDAF" w14:textId="77777777" w:rsidTr="00A240CD">
        <w:trPr>
          <w:jc w:val="center"/>
        </w:trPr>
        <w:tc>
          <w:tcPr>
            <w:tcW w:w="0" w:type="auto"/>
            <w:hideMark/>
          </w:tcPr>
          <w:p w14:paraId="2F1926B5" w14:textId="77777777" w:rsidR="00B13CB5" w:rsidRPr="00B13CB5" w:rsidRDefault="00B13CB5" w:rsidP="00B13CB5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b/>
                <w:bCs/>
                <w:sz w:val="28"/>
                <w:szCs w:val="28"/>
              </w:rPr>
              <w:t>Показник</w:t>
            </w:r>
            <w:proofErr w:type="spellEnd"/>
          </w:p>
        </w:tc>
        <w:tc>
          <w:tcPr>
            <w:tcW w:w="0" w:type="auto"/>
            <w:hideMark/>
          </w:tcPr>
          <w:p w14:paraId="72EECB7D" w14:textId="77777777" w:rsidR="00B13CB5" w:rsidRPr="00B13CB5" w:rsidRDefault="00B13CB5" w:rsidP="00B13CB5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b/>
                <w:bCs/>
                <w:sz w:val="28"/>
                <w:szCs w:val="28"/>
              </w:rPr>
              <w:t>Значення</w:t>
            </w:r>
            <w:proofErr w:type="spellEnd"/>
          </w:p>
        </w:tc>
        <w:tc>
          <w:tcPr>
            <w:tcW w:w="0" w:type="auto"/>
            <w:hideMark/>
          </w:tcPr>
          <w:p w14:paraId="4E015D2A" w14:textId="77777777" w:rsidR="00B13CB5" w:rsidRPr="00B13CB5" w:rsidRDefault="00B13CB5" w:rsidP="00B13CB5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b/>
                <w:bCs/>
                <w:sz w:val="28"/>
                <w:szCs w:val="28"/>
              </w:rPr>
              <w:t>Одиниця</w:t>
            </w:r>
            <w:proofErr w:type="spellEnd"/>
          </w:p>
        </w:tc>
      </w:tr>
      <w:tr w:rsidR="00B13CB5" w:rsidRPr="00B13CB5" w14:paraId="46C39CBB" w14:textId="77777777" w:rsidTr="00A240CD">
        <w:trPr>
          <w:jc w:val="center"/>
        </w:trPr>
        <w:tc>
          <w:tcPr>
            <w:tcW w:w="0" w:type="auto"/>
            <w:hideMark/>
          </w:tcPr>
          <w:p w14:paraId="6E93EBDA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0" w:type="auto"/>
            <w:hideMark/>
          </w:tcPr>
          <w:p w14:paraId="3BCBFCC3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95</w:t>
            </w:r>
          </w:p>
        </w:tc>
        <w:tc>
          <w:tcPr>
            <w:tcW w:w="0" w:type="auto"/>
            <w:hideMark/>
          </w:tcPr>
          <w:p w14:paraId="1BAC9457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тести</w:t>
            </w:r>
          </w:p>
        </w:tc>
      </w:tr>
      <w:tr w:rsidR="00B13CB5" w:rsidRPr="00B13CB5" w14:paraId="41D69301" w14:textId="77777777" w:rsidTr="00A240CD">
        <w:trPr>
          <w:jc w:val="center"/>
        </w:trPr>
        <w:tc>
          <w:tcPr>
            <w:tcW w:w="0" w:type="auto"/>
            <w:hideMark/>
          </w:tcPr>
          <w:p w14:paraId="59608494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nr</w:t>
            </w:r>
            <w:proofErr w:type="spellEnd"/>
          </w:p>
        </w:tc>
        <w:tc>
          <w:tcPr>
            <w:tcW w:w="0" w:type="auto"/>
            <w:hideMark/>
          </w:tcPr>
          <w:p w14:paraId="66CB0904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0" w:type="auto"/>
            <w:hideMark/>
          </w:tcPr>
          <w:p w14:paraId="1625C3D5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запуски</w:t>
            </w:r>
          </w:p>
        </w:tc>
      </w:tr>
      <w:tr w:rsidR="00B13CB5" w:rsidRPr="00B13CB5" w14:paraId="6D1CE607" w14:textId="77777777" w:rsidTr="00A240CD">
        <w:trPr>
          <w:jc w:val="center"/>
        </w:trPr>
        <w:tc>
          <w:tcPr>
            <w:tcW w:w="0" w:type="auto"/>
            <w:hideMark/>
          </w:tcPr>
          <w:p w14:paraId="5FD251EC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tm</w:t>
            </w:r>
            <w:proofErr w:type="spellEnd"/>
          </w:p>
        </w:tc>
        <w:tc>
          <w:tcPr>
            <w:tcW w:w="0" w:type="auto"/>
            <w:hideMark/>
          </w:tcPr>
          <w:p w14:paraId="229DAC4B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15E77FC2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хвилини</w:t>
            </w:r>
            <w:proofErr w:type="spellEnd"/>
          </w:p>
        </w:tc>
      </w:tr>
      <w:tr w:rsidR="00B13CB5" w:rsidRPr="00B13CB5" w14:paraId="3AEE4467" w14:textId="77777777" w:rsidTr="00A240CD">
        <w:trPr>
          <w:jc w:val="center"/>
        </w:trPr>
        <w:tc>
          <w:tcPr>
            <w:tcW w:w="0" w:type="auto"/>
            <w:hideMark/>
          </w:tcPr>
          <w:p w14:paraId="08B18F5C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ta</w:t>
            </w:r>
            <w:proofErr w:type="spellEnd"/>
          </w:p>
        </w:tc>
        <w:tc>
          <w:tcPr>
            <w:tcW w:w="0" w:type="auto"/>
            <w:hideMark/>
          </w:tcPr>
          <w:p w14:paraId="1ED576CB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7E3B1053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хвилини</w:t>
            </w:r>
            <w:proofErr w:type="spellEnd"/>
          </w:p>
        </w:tc>
      </w:tr>
      <w:tr w:rsidR="00B13CB5" w:rsidRPr="00B13CB5" w14:paraId="42D5341F" w14:textId="77777777" w:rsidTr="00A240CD">
        <w:trPr>
          <w:jc w:val="center"/>
        </w:trPr>
        <w:tc>
          <w:tcPr>
            <w:tcW w:w="0" w:type="auto"/>
            <w:hideMark/>
          </w:tcPr>
          <w:p w14:paraId="61C2EDD2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tf</w:t>
            </w:r>
            <w:proofErr w:type="spellEnd"/>
          </w:p>
        </w:tc>
        <w:tc>
          <w:tcPr>
            <w:tcW w:w="0" w:type="auto"/>
            <w:hideMark/>
          </w:tcPr>
          <w:p w14:paraId="0E2A794B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E7BEA39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тиждень</w:t>
            </w:r>
            <w:proofErr w:type="spellEnd"/>
          </w:p>
        </w:tc>
      </w:tr>
      <w:tr w:rsidR="00B13CB5" w:rsidRPr="00B13CB5" w14:paraId="57792BA9" w14:textId="77777777" w:rsidTr="00A240CD">
        <w:trPr>
          <w:jc w:val="center"/>
        </w:trPr>
        <w:tc>
          <w:tcPr>
            <w:tcW w:w="0" w:type="auto"/>
            <w:hideMark/>
          </w:tcPr>
          <w:p w14:paraId="083D5192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tt</w:t>
            </w:r>
            <w:proofErr w:type="spellEnd"/>
          </w:p>
        </w:tc>
        <w:tc>
          <w:tcPr>
            <w:tcW w:w="0" w:type="auto"/>
            <w:hideMark/>
          </w:tcPr>
          <w:p w14:paraId="336F0C61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63AC3DF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година</w:t>
            </w:r>
          </w:p>
        </w:tc>
      </w:tr>
      <w:tr w:rsidR="00B13CB5" w:rsidRPr="00B13CB5" w14:paraId="133A4489" w14:textId="77777777" w:rsidTr="00A240CD">
        <w:trPr>
          <w:jc w:val="center"/>
        </w:trPr>
        <w:tc>
          <w:tcPr>
            <w:tcW w:w="0" w:type="auto"/>
            <w:hideMark/>
          </w:tcPr>
          <w:p w14:paraId="5E8CD094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f%</w:t>
            </w:r>
          </w:p>
        </w:tc>
        <w:tc>
          <w:tcPr>
            <w:tcW w:w="0" w:type="auto"/>
            <w:hideMark/>
          </w:tcPr>
          <w:p w14:paraId="5B2AA3F7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0DE131A5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B13CB5" w:rsidRPr="00B13CB5" w14:paraId="4A109FDE" w14:textId="77777777" w:rsidTr="00A240CD">
        <w:trPr>
          <w:jc w:val="center"/>
        </w:trPr>
        <w:tc>
          <w:tcPr>
            <w:tcW w:w="0" w:type="auto"/>
            <w:hideMark/>
          </w:tcPr>
          <w:p w14:paraId="3D63FB16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tmt</w:t>
            </w:r>
            <w:proofErr w:type="spellEnd"/>
          </w:p>
        </w:tc>
        <w:tc>
          <w:tcPr>
            <w:tcW w:w="0" w:type="auto"/>
            <w:hideMark/>
          </w:tcPr>
          <w:p w14:paraId="3FA44120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1B634311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години</w:t>
            </w:r>
            <w:proofErr w:type="spellEnd"/>
          </w:p>
        </w:tc>
      </w:tr>
    </w:tbl>
    <w:p w14:paraId="7AD1E66E" w14:textId="77777777" w:rsidR="00B13CB5" w:rsidRPr="00B13CB5" w:rsidRDefault="00B13CB5" w:rsidP="00484809">
      <w:pPr>
        <w:ind w:firstLine="708"/>
      </w:pP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Перетворення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одиниць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виміру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:</w:t>
      </w:r>
    </w:p>
    <w:p w14:paraId="6182018B" w14:textId="77777777" w:rsidR="00B13CB5" w:rsidRPr="00B13CB5" w:rsidRDefault="00B13CB5" w:rsidP="00B13CB5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13CB5">
        <w:rPr>
          <w:rFonts w:ascii="Times New Roman" w:hAnsi="Times New Roman"/>
          <w:sz w:val="28"/>
          <w:szCs w:val="28"/>
        </w:rPr>
        <w:t>tf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= 1 </w:t>
      </w:r>
      <w:proofErr w:type="spellStart"/>
      <w:r w:rsidRPr="00B13CB5">
        <w:rPr>
          <w:rFonts w:ascii="Times New Roman" w:hAnsi="Times New Roman"/>
          <w:sz w:val="28"/>
          <w:szCs w:val="28"/>
        </w:rPr>
        <w:t>тиждень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= 7 * 8 * 60 = 3360 </w:t>
      </w:r>
      <w:proofErr w:type="spellStart"/>
      <w:r w:rsidRPr="00B13CB5">
        <w:rPr>
          <w:rFonts w:ascii="Times New Roman" w:hAnsi="Times New Roman"/>
          <w:sz w:val="28"/>
          <w:szCs w:val="28"/>
        </w:rPr>
        <w:t>хвилин</w:t>
      </w:r>
      <w:proofErr w:type="spellEnd"/>
    </w:p>
    <w:p w14:paraId="53822DCD" w14:textId="77777777" w:rsidR="00B13CB5" w:rsidRPr="00B13CB5" w:rsidRDefault="00B13CB5" w:rsidP="00B13CB5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B13CB5">
        <w:rPr>
          <w:rFonts w:ascii="Times New Roman" w:hAnsi="Times New Roman"/>
          <w:sz w:val="28"/>
          <w:szCs w:val="28"/>
        </w:rPr>
        <w:t>tt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= 1 година = 60 </w:t>
      </w:r>
      <w:proofErr w:type="spellStart"/>
      <w:r w:rsidRPr="00B13CB5">
        <w:rPr>
          <w:rFonts w:ascii="Times New Roman" w:hAnsi="Times New Roman"/>
          <w:sz w:val="28"/>
          <w:szCs w:val="28"/>
        </w:rPr>
        <w:t>хвилин</w:t>
      </w:r>
      <w:proofErr w:type="spellEnd"/>
    </w:p>
    <w:p w14:paraId="4423F86D" w14:textId="77777777" w:rsidR="00B13CB5" w:rsidRPr="00B13CB5" w:rsidRDefault="00B13CB5" w:rsidP="0029646B">
      <w:pPr>
        <w:numPr>
          <w:ilvl w:val="0"/>
          <w:numId w:val="2"/>
        </w:numPr>
        <w:spacing w:after="0" w:line="360" w:lineRule="auto"/>
        <w:ind w:left="0" w:firstLine="720"/>
        <w:rPr>
          <w:rFonts w:ascii="Times New Roman" w:hAnsi="Times New Roman"/>
          <w:sz w:val="28"/>
          <w:szCs w:val="28"/>
        </w:rPr>
      </w:pPr>
      <w:proofErr w:type="spellStart"/>
      <w:r w:rsidRPr="00B13CB5">
        <w:rPr>
          <w:rFonts w:ascii="Times New Roman" w:hAnsi="Times New Roman"/>
          <w:sz w:val="28"/>
          <w:szCs w:val="28"/>
        </w:rPr>
        <w:t>tmt</w:t>
      </w:r>
      <w:proofErr w:type="spellEnd"/>
      <w:r w:rsidRPr="00B13CB5">
        <w:rPr>
          <w:rFonts w:ascii="Times New Roman" w:hAnsi="Times New Roman"/>
          <w:sz w:val="28"/>
          <w:szCs w:val="28"/>
        </w:rPr>
        <w:t xml:space="preserve"> = 5 годин = 300 </w:t>
      </w:r>
      <w:proofErr w:type="spellStart"/>
      <w:r w:rsidRPr="00B13CB5">
        <w:rPr>
          <w:rFonts w:ascii="Times New Roman" w:hAnsi="Times New Roman"/>
          <w:sz w:val="28"/>
          <w:szCs w:val="28"/>
        </w:rPr>
        <w:t>хвилин</w:t>
      </w:r>
      <w:proofErr w:type="spellEnd"/>
    </w:p>
    <w:p w14:paraId="32FE371A" w14:textId="77777777" w:rsidR="00B13CB5" w:rsidRPr="00B13CB5" w:rsidRDefault="00B13CB5" w:rsidP="0029646B">
      <w:pPr>
        <w:spacing w:after="0" w:line="360" w:lineRule="auto"/>
        <w:ind w:firstLine="720"/>
      </w:pP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Розрахунок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Savings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:</w:t>
      </w:r>
    </w:p>
    <w:p w14:paraId="567E06AE" w14:textId="16A2B296" w:rsidR="00F00894" w:rsidRDefault="00B13CB5" w:rsidP="0029646B">
      <w:pPr>
        <w:pStyle w:val="NormalWeb"/>
        <w:spacing w:before="0" w:beforeAutospacing="0" w:after="0" w:afterAutospacing="0" w:line="360" w:lineRule="auto"/>
        <w:ind w:firstLine="720"/>
        <w:rPr>
          <w:rStyle w:val="katex"/>
          <w:sz w:val="28"/>
          <w:szCs w:val="28"/>
        </w:rPr>
      </w:pPr>
      <w:r w:rsidRPr="00B13CB5">
        <w:rPr>
          <w:rStyle w:val="katex"/>
          <w:sz w:val="28"/>
          <w:szCs w:val="28"/>
        </w:rPr>
        <w:t>Savings=(tm−ta)</w:t>
      </w:r>
      <w:r w:rsidRPr="00B13CB5">
        <w:rPr>
          <w:rStyle w:val="katex"/>
          <w:rFonts w:ascii="Cambria Math" w:hAnsi="Cambria Math" w:cs="Cambria Math"/>
          <w:sz w:val="28"/>
          <w:szCs w:val="28"/>
        </w:rPr>
        <w:t>∗</w:t>
      </w:r>
      <w:proofErr w:type="spellStart"/>
      <w:r w:rsidRPr="00B13CB5">
        <w:rPr>
          <w:rStyle w:val="katex"/>
          <w:sz w:val="28"/>
          <w:szCs w:val="28"/>
        </w:rPr>
        <w:t>nt</w:t>
      </w:r>
      <w:r w:rsidRPr="00B13CB5">
        <w:rPr>
          <w:rStyle w:val="katex"/>
          <w:rFonts w:ascii="Cambria Math" w:hAnsi="Cambria Math" w:cs="Cambria Math"/>
          <w:sz w:val="28"/>
          <w:szCs w:val="28"/>
        </w:rPr>
        <w:t>∗</w:t>
      </w:r>
      <w:r w:rsidRPr="00B13CB5">
        <w:rPr>
          <w:rStyle w:val="katex"/>
          <w:sz w:val="28"/>
          <w:szCs w:val="28"/>
        </w:rPr>
        <w:t>nr</w:t>
      </w:r>
      <w:proofErr w:type="spellEnd"/>
      <w:r w:rsidR="00484809">
        <w:rPr>
          <w:rStyle w:val="katex"/>
          <w:sz w:val="28"/>
          <w:szCs w:val="28"/>
          <w:lang w:val="uk-UA"/>
        </w:rPr>
        <w:t xml:space="preserve"> </w:t>
      </w:r>
      <w:r w:rsidRPr="00B13CB5">
        <w:rPr>
          <w:rStyle w:val="katex"/>
          <w:sz w:val="28"/>
          <w:szCs w:val="28"/>
        </w:rPr>
        <w:t>= (10 - 5) * 95 * 55</w:t>
      </w:r>
      <w:r w:rsidRPr="00B13CB5">
        <w:rPr>
          <w:sz w:val="28"/>
          <w:szCs w:val="28"/>
        </w:rPr>
        <w:t xml:space="preserve"> </w:t>
      </w:r>
      <w:r w:rsidRPr="00B13CB5">
        <w:rPr>
          <w:rStyle w:val="katex"/>
          <w:sz w:val="28"/>
          <w:szCs w:val="28"/>
        </w:rPr>
        <w:t>Savings=5</w:t>
      </w:r>
      <w:r w:rsidRPr="00B13CB5">
        <w:rPr>
          <w:rStyle w:val="katex"/>
          <w:rFonts w:ascii="Cambria Math" w:hAnsi="Cambria Math" w:cs="Cambria Math"/>
          <w:sz w:val="28"/>
          <w:szCs w:val="28"/>
        </w:rPr>
        <w:t>∗</w:t>
      </w:r>
      <w:r w:rsidRPr="00B13CB5">
        <w:rPr>
          <w:rStyle w:val="katex"/>
          <w:sz w:val="28"/>
          <w:szCs w:val="28"/>
        </w:rPr>
        <w:t>95</w:t>
      </w:r>
      <w:r w:rsidRPr="00B13CB5">
        <w:rPr>
          <w:rStyle w:val="katex"/>
          <w:rFonts w:ascii="Cambria Math" w:hAnsi="Cambria Math" w:cs="Cambria Math"/>
          <w:sz w:val="28"/>
          <w:szCs w:val="28"/>
        </w:rPr>
        <w:t>∗</w:t>
      </w:r>
      <w:r w:rsidRPr="00B13CB5">
        <w:rPr>
          <w:rStyle w:val="katex"/>
          <w:sz w:val="28"/>
          <w:szCs w:val="28"/>
        </w:rPr>
        <w:t>55=26125</w:t>
      </w:r>
      <w:r w:rsidR="00484809">
        <w:rPr>
          <w:rStyle w:val="katex"/>
          <w:sz w:val="28"/>
          <w:szCs w:val="28"/>
          <w:lang w:val="uk-UA"/>
        </w:rPr>
        <w:t xml:space="preserve"> </w:t>
      </w:r>
      <w:proofErr w:type="spellStart"/>
      <w:r w:rsidRPr="00B13CB5">
        <w:rPr>
          <w:rStyle w:val="katex"/>
          <w:sz w:val="28"/>
          <w:szCs w:val="28"/>
        </w:rPr>
        <w:t>хвилин</w:t>
      </w:r>
      <w:proofErr w:type="spellEnd"/>
    </w:p>
    <w:p w14:paraId="2ED227A6" w14:textId="77777777" w:rsidR="00B13CB5" w:rsidRPr="00B13CB5" w:rsidRDefault="00B13CB5" w:rsidP="0029646B">
      <w:pPr>
        <w:spacing w:after="0" w:line="360" w:lineRule="auto"/>
        <w:ind w:firstLine="720"/>
      </w:pP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Розрахунок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Investment:</w:t>
      </w:r>
    </w:p>
    <w:p w14:paraId="4F47D495" w14:textId="1CEBA46E" w:rsidR="00B13CB5" w:rsidRPr="00B13CB5" w:rsidRDefault="00B13CB5" w:rsidP="0029646B">
      <w:pPr>
        <w:pStyle w:val="NormalWeb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B13CB5">
        <w:rPr>
          <w:rStyle w:val="katex"/>
          <w:sz w:val="28"/>
          <w:szCs w:val="28"/>
        </w:rPr>
        <w:t>Investment=</w:t>
      </w:r>
      <w:proofErr w:type="spellStart"/>
      <w:r w:rsidRPr="00B13CB5">
        <w:rPr>
          <w:rStyle w:val="katex"/>
          <w:sz w:val="28"/>
          <w:szCs w:val="28"/>
        </w:rPr>
        <w:t>tf</w:t>
      </w:r>
      <w:proofErr w:type="spellEnd"/>
      <w:r w:rsidRPr="00B13CB5">
        <w:rPr>
          <w:rStyle w:val="katex"/>
          <w:sz w:val="28"/>
          <w:szCs w:val="28"/>
        </w:rPr>
        <w:t>+(</w:t>
      </w:r>
      <w:proofErr w:type="spellStart"/>
      <w:r w:rsidRPr="00B13CB5">
        <w:rPr>
          <w:rStyle w:val="katex"/>
          <w:sz w:val="28"/>
          <w:szCs w:val="28"/>
        </w:rPr>
        <w:t>tt</w:t>
      </w:r>
      <w:r w:rsidRPr="00B13CB5">
        <w:rPr>
          <w:rStyle w:val="katex"/>
          <w:rFonts w:ascii="Cambria Math" w:hAnsi="Cambria Math" w:cs="Cambria Math"/>
          <w:sz w:val="28"/>
          <w:szCs w:val="28"/>
        </w:rPr>
        <w:t>∗</w:t>
      </w:r>
      <w:r w:rsidRPr="00B13CB5">
        <w:rPr>
          <w:rStyle w:val="katex"/>
          <w:sz w:val="28"/>
          <w:szCs w:val="28"/>
        </w:rPr>
        <w:t>nt</w:t>
      </w:r>
      <w:proofErr w:type="spellEnd"/>
      <w:r w:rsidRPr="00B13CB5">
        <w:rPr>
          <w:rStyle w:val="katex"/>
          <w:sz w:val="28"/>
          <w:szCs w:val="28"/>
        </w:rPr>
        <w:t>)+</w:t>
      </w:r>
      <w:proofErr w:type="spellStart"/>
      <w:r w:rsidRPr="00B13CB5">
        <w:rPr>
          <w:rStyle w:val="katex"/>
          <w:sz w:val="28"/>
          <w:szCs w:val="28"/>
        </w:rPr>
        <w:t>cmInvestment</w:t>
      </w:r>
      <w:proofErr w:type="spellEnd"/>
      <w:r w:rsidRPr="00B13CB5">
        <w:rPr>
          <w:rStyle w:val="katex"/>
          <w:sz w:val="28"/>
          <w:szCs w:val="28"/>
        </w:rPr>
        <w:t xml:space="preserve"> = </w:t>
      </w:r>
      <w:proofErr w:type="spellStart"/>
      <w:r w:rsidRPr="00B13CB5">
        <w:rPr>
          <w:rStyle w:val="katex"/>
          <w:sz w:val="28"/>
          <w:szCs w:val="28"/>
        </w:rPr>
        <w:t>tf</w:t>
      </w:r>
      <w:proofErr w:type="spellEnd"/>
      <w:r w:rsidRPr="00B13CB5">
        <w:rPr>
          <w:rStyle w:val="katex"/>
          <w:sz w:val="28"/>
          <w:szCs w:val="28"/>
        </w:rPr>
        <w:t xml:space="preserve"> + (</w:t>
      </w:r>
      <w:proofErr w:type="spellStart"/>
      <w:r w:rsidRPr="00B13CB5">
        <w:rPr>
          <w:rStyle w:val="katex"/>
          <w:sz w:val="28"/>
          <w:szCs w:val="28"/>
        </w:rPr>
        <w:t>tt</w:t>
      </w:r>
      <w:proofErr w:type="spellEnd"/>
      <w:r w:rsidRPr="00B13CB5">
        <w:rPr>
          <w:rStyle w:val="katex"/>
          <w:sz w:val="28"/>
          <w:szCs w:val="28"/>
        </w:rPr>
        <w:t xml:space="preserve"> * </w:t>
      </w:r>
      <w:proofErr w:type="spellStart"/>
      <w:r w:rsidRPr="00B13CB5">
        <w:rPr>
          <w:rStyle w:val="katex"/>
          <w:sz w:val="28"/>
          <w:szCs w:val="28"/>
        </w:rPr>
        <w:t>nt</w:t>
      </w:r>
      <w:proofErr w:type="spellEnd"/>
      <w:r w:rsidRPr="00B13CB5">
        <w:rPr>
          <w:rStyle w:val="katex"/>
          <w:sz w:val="28"/>
          <w:szCs w:val="28"/>
        </w:rPr>
        <w:t>) + cm</w:t>
      </w:r>
      <w:r w:rsidR="00F00894">
        <w:rPr>
          <w:sz w:val="28"/>
          <w:szCs w:val="28"/>
          <w:lang w:val="uk-UA"/>
        </w:rPr>
        <w:t xml:space="preserve"> </w:t>
      </w:r>
      <w:r w:rsidR="00F00894">
        <w:rPr>
          <w:rStyle w:val="katex"/>
          <w:sz w:val="28"/>
          <w:szCs w:val="28"/>
          <w:lang w:val="uk-UA"/>
        </w:rPr>
        <w:t xml:space="preserve">= </w:t>
      </w:r>
      <w:r w:rsidRPr="00B13CB5">
        <w:rPr>
          <w:rStyle w:val="katex"/>
          <w:sz w:val="28"/>
          <w:szCs w:val="28"/>
        </w:rPr>
        <w:t>3360+5700+(300</w:t>
      </w:r>
      <w:r w:rsidRPr="00B13CB5">
        <w:rPr>
          <w:rStyle w:val="katex"/>
          <w:rFonts w:ascii="Cambria Math" w:hAnsi="Cambria Math" w:cs="Cambria Math"/>
          <w:sz w:val="28"/>
          <w:szCs w:val="28"/>
        </w:rPr>
        <w:t>∗</w:t>
      </w:r>
      <w:r w:rsidRPr="00B13CB5">
        <w:rPr>
          <w:rStyle w:val="katex"/>
          <w:sz w:val="28"/>
          <w:szCs w:val="28"/>
        </w:rPr>
        <w:t>0.05</w:t>
      </w:r>
      <w:r w:rsidRPr="00B13CB5">
        <w:rPr>
          <w:rStyle w:val="katex"/>
          <w:rFonts w:ascii="Cambria Math" w:hAnsi="Cambria Math" w:cs="Cambria Math"/>
          <w:sz w:val="28"/>
          <w:szCs w:val="28"/>
        </w:rPr>
        <w:t>∗</w:t>
      </w:r>
      <w:r w:rsidRPr="00B13CB5">
        <w:rPr>
          <w:rStyle w:val="katex"/>
          <w:sz w:val="28"/>
          <w:szCs w:val="28"/>
        </w:rPr>
        <w:t>95</w:t>
      </w:r>
      <w:r w:rsidRPr="00B13CB5">
        <w:rPr>
          <w:rStyle w:val="katex"/>
          <w:rFonts w:ascii="Cambria Math" w:hAnsi="Cambria Math" w:cs="Cambria Math"/>
          <w:sz w:val="28"/>
          <w:szCs w:val="28"/>
        </w:rPr>
        <w:t>∗</w:t>
      </w:r>
      <w:r w:rsidRPr="00B13CB5">
        <w:rPr>
          <w:rStyle w:val="katex"/>
          <w:sz w:val="28"/>
          <w:szCs w:val="28"/>
        </w:rPr>
        <w:t>55)=87435хвилин</w:t>
      </w:r>
    </w:p>
    <w:p w14:paraId="11B34AB3" w14:textId="77777777" w:rsidR="00B13CB5" w:rsidRPr="00B13CB5" w:rsidRDefault="00B13CB5" w:rsidP="0029646B">
      <w:pPr>
        <w:spacing w:after="0" w:line="360" w:lineRule="auto"/>
        <w:ind w:firstLine="720"/>
      </w:pP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Обчислення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ROI:</w:t>
      </w:r>
    </w:p>
    <w:p w14:paraId="26455E17" w14:textId="51D01E2E" w:rsidR="00B13CB5" w:rsidRPr="00B13CB5" w:rsidRDefault="00B13CB5" w:rsidP="0029646B">
      <w:pPr>
        <w:pStyle w:val="NormalWeb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B13CB5">
        <w:rPr>
          <w:rStyle w:val="katex"/>
          <w:sz w:val="28"/>
          <w:szCs w:val="28"/>
        </w:rPr>
        <w:lastRenderedPageBreak/>
        <w:t>ROI=</w:t>
      </w:r>
      <w:proofErr w:type="spellStart"/>
      <w:r w:rsidRPr="00B13CB5">
        <w:rPr>
          <w:rStyle w:val="katex"/>
          <w:sz w:val="28"/>
          <w:szCs w:val="28"/>
        </w:rPr>
        <w:t>Savings÷InvestmentROI</w:t>
      </w:r>
      <w:proofErr w:type="spellEnd"/>
      <w:r w:rsidRPr="00B13CB5">
        <w:rPr>
          <w:rStyle w:val="katex"/>
          <w:sz w:val="28"/>
          <w:szCs w:val="28"/>
        </w:rPr>
        <w:t xml:space="preserve"> = Savings ÷ Investment</w:t>
      </w:r>
      <w:r w:rsidRPr="00B13CB5">
        <w:rPr>
          <w:sz w:val="28"/>
          <w:szCs w:val="28"/>
        </w:rPr>
        <w:t xml:space="preserve"> </w:t>
      </w:r>
      <w:r w:rsidRPr="00B13CB5">
        <w:rPr>
          <w:rStyle w:val="katex"/>
          <w:sz w:val="28"/>
          <w:szCs w:val="28"/>
        </w:rPr>
        <w:t>ROI=26125÷87435ROI = 26125 ÷ 87435</w:t>
      </w:r>
      <w:r w:rsidRPr="00B13CB5">
        <w:rPr>
          <w:sz w:val="28"/>
          <w:szCs w:val="28"/>
        </w:rPr>
        <w:t xml:space="preserve"> </w:t>
      </w:r>
      <w:r w:rsidRPr="00B13CB5">
        <w:rPr>
          <w:rStyle w:val="katex"/>
          <w:sz w:val="28"/>
          <w:szCs w:val="28"/>
        </w:rPr>
        <w:t>ROI≈0.30ROI</w:t>
      </w:r>
    </w:p>
    <w:p w14:paraId="4E376083" w14:textId="44C53880" w:rsidR="00B13CB5" w:rsidRPr="00B13CB5" w:rsidRDefault="00B13CB5" w:rsidP="0029646B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</w:p>
    <w:p w14:paraId="3D7E585B" w14:textId="77777777" w:rsidR="00B13CB5" w:rsidRPr="00B13CB5" w:rsidRDefault="00B13CB5" w:rsidP="0029646B">
      <w:pPr>
        <w:spacing w:after="0" w:line="360" w:lineRule="auto"/>
        <w:ind w:firstLine="720"/>
      </w:pPr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3.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Оцінка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доцільності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впровадження</w:t>
      </w:r>
      <w:proofErr w:type="spellEnd"/>
    </w:p>
    <w:p w14:paraId="331081F0" w14:textId="77777777" w:rsidR="00B13CB5" w:rsidRPr="00B13CB5" w:rsidRDefault="00B13CB5" w:rsidP="0029646B">
      <w:pPr>
        <w:pStyle w:val="NormalWeb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proofErr w:type="spellStart"/>
      <w:r w:rsidRPr="00B13CB5">
        <w:rPr>
          <w:sz w:val="28"/>
          <w:szCs w:val="28"/>
        </w:rPr>
        <w:t>Оскільки</w:t>
      </w:r>
      <w:proofErr w:type="spellEnd"/>
      <w:r w:rsidRPr="00B13CB5">
        <w:rPr>
          <w:sz w:val="28"/>
          <w:szCs w:val="28"/>
        </w:rPr>
        <w:t xml:space="preserve"> ROI = 0.30, </w:t>
      </w:r>
      <w:proofErr w:type="spellStart"/>
      <w:r w:rsidRPr="00B13CB5">
        <w:rPr>
          <w:sz w:val="28"/>
          <w:szCs w:val="28"/>
        </w:rPr>
        <w:t>що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менше</w:t>
      </w:r>
      <w:proofErr w:type="spellEnd"/>
      <w:r w:rsidRPr="00B13CB5">
        <w:rPr>
          <w:sz w:val="28"/>
          <w:szCs w:val="28"/>
        </w:rPr>
        <w:t xml:space="preserve"> 1, </w:t>
      </w:r>
      <w:proofErr w:type="spellStart"/>
      <w:r w:rsidRPr="00B13CB5">
        <w:rPr>
          <w:sz w:val="28"/>
          <w:szCs w:val="28"/>
        </w:rPr>
        <w:t>рентабельність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негативна</w:t>
      </w:r>
      <w:proofErr w:type="spellEnd"/>
      <w:r w:rsidRPr="00B13CB5">
        <w:rPr>
          <w:sz w:val="28"/>
          <w:szCs w:val="28"/>
        </w:rPr>
        <w:t xml:space="preserve">. </w:t>
      </w:r>
      <w:proofErr w:type="spellStart"/>
      <w:r w:rsidRPr="00B13CB5">
        <w:rPr>
          <w:sz w:val="28"/>
          <w:szCs w:val="28"/>
        </w:rPr>
        <w:t>Це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означає</w:t>
      </w:r>
      <w:proofErr w:type="spellEnd"/>
      <w:r w:rsidRPr="00B13CB5">
        <w:rPr>
          <w:sz w:val="28"/>
          <w:szCs w:val="28"/>
        </w:rPr>
        <w:t xml:space="preserve">, </w:t>
      </w:r>
      <w:proofErr w:type="spellStart"/>
      <w:r w:rsidRPr="00B13CB5">
        <w:rPr>
          <w:sz w:val="28"/>
          <w:szCs w:val="28"/>
        </w:rPr>
        <w:t>що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автоматизація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на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даному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етапі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не</w:t>
      </w:r>
      <w:proofErr w:type="spellEnd"/>
      <w:r w:rsidRPr="00B13CB5">
        <w:rPr>
          <w:sz w:val="28"/>
          <w:szCs w:val="28"/>
        </w:rPr>
        <w:t xml:space="preserve"> є </w:t>
      </w:r>
      <w:proofErr w:type="spellStart"/>
      <w:r w:rsidRPr="00B13CB5">
        <w:rPr>
          <w:sz w:val="28"/>
          <w:szCs w:val="28"/>
        </w:rPr>
        <w:t>доцільною</w:t>
      </w:r>
      <w:proofErr w:type="spellEnd"/>
      <w:r w:rsidRPr="00B13CB5">
        <w:rPr>
          <w:sz w:val="28"/>
          <w:szCs w:val="28"/>
        </w:rPr>
        <w:t>.</w:t>
      </w:r>
    </w:p>
    <w:p w14:paraId="1B5596BA" w14:textId="77777777" w:rsidR="00B13CB5" w:rsidRPr="00B13CB5" w:rsidRDefault="00B13CB5" w:rsidP="0029646B">
      <w:pPr>
        <w:spacing w:after="0" w:line="360" w:lineRule="auto"/>
        <w:ind w:firstLine="720"/>
        <w:rPr>
          <w:lang w:val="en-150"/>
        </w:rPr>
      </w:pP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  <w:lang w:val="en-150"/>
        </w:rPr>
        <w:t>Мінімальні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  <w:lang w:val="en-150"/>
        </w:rPr>
        <w:t>значення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  <w:lang w:val="en-150"/>
        </w:rPr>
        <w:t>для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  <w:lang w:val="en-150"/>
        </w:rPr>
        <w:t>позитивного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  <w:lang w:val="en-150"/>
        </w:rPr>
        <w:t xml:space="preserve"> ROI:</w:t>
      </w:r>
    </w:p>
    <w:p w14:paraId="3D841C70" w14:textId="77777777" w:rsidR="00B13CB5" w:rsidRPr="00B13CB5" w:rsidRDefault="00B13CB5" w:rsidP="0029646B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B13CB5">
        <w:rPr>
          <w:sz w:val="28"/>
          <w:szCs w:val="28"/>
        </w:rPr>
        <w:t>Мінімальні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значення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параметрів</w:t>
      </w:r>
      <w:proofErr w:type="spellEnd"/>
      <w:r w:rsidRPr="00B13CB5">
        <w:rPr>
          <w:sz w:val="28"/>
          <w:szCs w:val="28"/>
        </w:rPr>
        <w:t xml:space="preserve">, </w:t>
      </w:r>
      <w:proofErr w:type="spellStart"/>
      <w:r w:rsidRPr="00B13CB5">
        <w:rPr>
          <w:sz w:val="28"/>
          <w:szCs w:val="28"/>
        </w:rPr>
        <w:t>при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яких</w:t>
      </w:r>
      <w:proofErr w:type="spellEnd"/>
      <w:r w:rsidRPr="00B13CB5">
        <w:rPr>
          <w:sz w:val="28"/>
          <w:szCs w:val="28"/>
        </w:rPr>
        <w:t xml:space="preserve"> ROI </w:t>
      </w:r>
      <w:proofErr w:type="spellStart"/>
      <w:r w:rsidRPr="00B13CB5">
        <w:rPr>
          <w:sz w:val="28"/>
          <w:szCs w:val="28"/>
        </w:rPr>
        <w:t>стане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позитивним</w:t>
      </w:r>
      <w:proofErr w:type="spellEnd"/>
      <w:r w:rsidRPr="00B13CB5">
        <w:rPr>
          <w:sz w:val="28"/>
          <w:szCs w:val="28"/>
        </w:rPr>
        <w:t xml:space="preserve">, </w:t>
      </w:r>
      <w:proofErr w:type="spellStart"/>
      <w:r w:rsidRPr="00B13CB5">
        <w:rPr>
          <w:sz w:val="28"/>
          <w:szCs w:val="28"/>
        </w:rPr>
        <w:t>можна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визначити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шляхом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емпіричних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розрахунків</w:t>
      </w:r>
      <w:proofErr w:type="spellEnd"/>
      <w:r w:rsidRPr="00B13CB5">
        <w:rPr>
          <w:sz w:val="28"/>
          <w:szCs w:val="28"/>
        </w:rPr>
        <w:t xml:space="preserve">. </w:t>
      </w:r>
      <w:proofErr w:type="spellStart"/>
      <w:r w:rsidRPr="00B13CB5">
        <w:rPr>
          <w:sz w:val="28"/>
          <w:szCs w:val="28"/>
        </w:rPr>
        <w:t>Наприклад</w:t>
      </w:r>
      <w:proofErr w:type="spellEnd"/>
      <w:r w:rsidRPr="00B13CB5">
        <w:rPr>
          <w:sz w:val="28"/>
          <w:szCs w:val="28"/>
        </w:rPr>
        <w:t xml:space="preserve">, </w:t>
      </w:r>
      <w:proofErr w:type="spellStart"/>
      <w:r w:rsidRPr="00B13CB5">
        <w:rPr>
          <w:sz w:val="28"/>
          <w:szCs w:val="28"/>
        </w:rPr>
        <w:t>зменшення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часу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розробки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або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збільшення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кількості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запусків</w:t>
      </w:r>
      <w:proofErr w:type="spellEnd"/>
      <w:r w:rsidRPr="00B13CB5">
        <w:rPr>
          <w:sz w:val="28"/>
          <w:szCs w:val="28"/>
        </w:rPr>
        <w:t>.</w:t>
      </w:r>
    </w:p>
    <w:p w14:paraId="1043B760" w14:textId="387D0A9D" w:rsidR="00B13CB5" w:rsidRPr="00B13CB5" w:rsidRDefault="00B13CB5" w:rsidP="00B13CB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0DEAAAE" w14:textId="77777777" w:rsidR="00B13CB5" w:rsidRPr="00B13CB5" w:rsidRDefault="00B13CB5" w:rsidP="00F630DD"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4.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Аналіз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впливу</w:t>
      </w:r>
      <w:proofErr w:type="spellEnd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b w:val="0"/>
          <w:bCs w:val="0"/>
          <w:sz w:val="28"/>
          <w:szCs w:val="28"/>
        </w:rPr>
        <w:t>параметрів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1"/>
        <w:gridCol w:w="3315"/>
      </w:tblGrid>
      <w:tr w:rsidR="00B13CB5" w:rsidRPr="00B13CB5" w14:paraId="6C0446E4" w14:textId="77777777" w:rsidTr="00F630DD">
        <w:trPr>
          <w:jc w:val="center"/>
        </w:trPr>
        <w:tc>
          <w:tcPr>
            <w:tcW w:w="0" w:type="auto"/>
            <w:hideMark/>
          </w:tcPr>
          <w:p w14:paraId="49468FA8" w14:textId="77777777" w:rsidR="00B13CB5" w:rsidRPr="00B13CB5" w:rsidRDefault="00B13CB5" w:rsidP="00B13CB5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b/>
                <w:bCs/>
                <w:sz w:val="28"/>
                <w:szCs w:val="28"/>
              </w:rPr>
              <w:t>Показник</w:t>
            </w:r>
            <w:proofErr w:type="spellEnd"/>
          </w:p>
        </w:tc>
        <w:tc>
          <w:tcPr>
            <w:tcW w:w="0" w:type="auto"/>
            <w:hideMark/>
          </w:tcPr>
          <w:p w14:paraId="3301ED95" w14:textId="77777777" w:rsidR="00B13CB5" w:rsidRPr="00B13CB5" w:rsidRDefault="00B13CB5" w:rsidP="00B13CB5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b/>
                <w:bCs/>
                <w:sz w:val="28"/>
                <w:szCs w:val="28"/>
              </w:rPr>
              <w:t>Коефіцієнт</w:t>
            </w:r>
            <w:proofErr w:type="spellEnd"/>
            <w:r w:rsidRPr="00B13C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13CB5">
              <w:rPr>
                <w:rFonts w:ascii="Times New Roman" w:hAnsi="Times New Roman"/>
                <w:b/>
                <w:bCs/>
                <w:sz w:val="28"/>
                <w:szCs w:val="28"/>
              </w:rPr>
              <w:t>впливу</w:t>
            </w:r>
            <w:proofErr w:type="spellEnd"/>
          </w:p>
        </w:tc>
      </w:tr>
      <w:tr w:rsidR="00B13CB5" w:rsidRPr="00B13CB5" w14:paraId="64D2EE2F" w14:textId="77777777" w:rsidTr="00F630DD">
        <w:trPr>
          <w:jc w:val="center"/>
        </w:trPr>
        <w:tc>
          <w:tcPr>
            <w:tcW w:w="0" w:type="auto"/>
            <w:hideMark/>
          </w:tcPr>
          <w:p w14:paraId="7B2089E4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nr</w:t>
            </w:r>
            <w:proofErr w:type="spellEnd"/>
          </w:p>
        </w:tc>
        <w:tc>
          <w:tcPr>
            <w:tcW w:w="0" w:type="auto"/>
            <w:hideMark/>
          </w:tcPr>
          <w:p w14:paraId="2A56F3C7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0.25</w:t>
            </w:r>
          </w:p>
        </w:tc>
      </w:tr>
      <w:tr w:rsidR="00B13CB5" w:rsidRPr="00B13CB5" w14:paraId="3F97DDE2" w14:textId="77777777" w:rsidTr="00F630DD">
        <w:trPr>
          <w:jc w:val="center"/>
        </w:trPr>
        <w:tc>
          <w:tcPr>
            <w:tcW w:w="0" w:type="auto"/>
            <w:hideMark/>
          </w:tcPr>
          <w:p w14:paraId="0B087990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0" w:type="auto"/>
            <w:hideMark/>
          </w:tcPr>
          <w:p w14:paraId="5F2C3FC9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0.20</w:t>
            </w:r>
          </w:p>
        </w:tc>
      </w:tr>
      <w:tr w:rsidR="00B13CB5" w:rsidRPr="00B13CB5" w14:paraId="1748DC60" w14:textId="77777777" w:rsidTr="00F630DD">
        <w:trPr>
          <w:jc w:val="center"/>
        </w:trPr>
        <w:tc>
          <w:tcPr>
            <w:tcW w:w="0" w:type="auto"/>
            <w:hideMark/>
          </w:tcPr>
          <w:p w14:paraId="4027F51A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tm</w:t>
            </w:r>
            <w:proofErr w:type="spellEnd"/>
          </w:p>
        </w:tc>
        <w:tc>
          <w:tcPr>
            <w:tcW w:w="0" w:type="auto"/>
            <w:hideMark/>
          </w:tcPr>
          <w:p w14:paraId="57F2C3A8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0.18</w:t>
            </w:r>
          </w:p>
        </w:tc>
      </w:tr>
      <w:tr w:rsidR="00B13CB5" w:rsidRPr="00B13CB5" w14:paraId="48C684E6" w14:textId="77777777" w:rsidTr="00F630DD">
        <w:trPr>
          <w:jc w:val="center"/>
        </w:trPr>
        <w:tc>
          <w:tcPr>
            <w:tcW w:w="0" w:type="auto"/>
            <w:hideMark/>
          </w:tcPr>
          <w:p w14:paraId="613B0845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ta</w:t>
            </w:r>
            <w:proofErr w:type="spellEnd"/>
          </w:p>
        </w:tc>
        <w:tc>
          <w:tcPr>
            <w:tcW w:w="0" w:type="auto"/>
            <w:hideMark/>
          </w:tcPr>
          <w:p w14:paraId="30B91E27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-0.15</w:t>
            </w:r>
          </w:p>
        </w:tc>
      </w:tr>
      <w:tr w:rsidR="00B13CB5" w:rsidRPr="00B13CB5" w14:paraId="0171DFF1" w14:textId="77777777" w:rsidTr="00F630DD">
        <w:trPr>
          <w:jc w:val="center"/>
        </w:trPr>
        <w:tc>
          <w:tcPr>
            <w:tcW w:w="0" w:type="auto"/>
            <w:hideMark/>
          </w:tcPr>
          <w:p w14:paraId="02E55761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tf</w:t>
            </w:r>
            <w:proofErr w:type="spellEnd"/>
          </w:p>
        </w:tc>
        <w:tc>
          <w:tcPr>
            <w:tcW w:w="0" w:type="auto"/>
            <w:hideMark/>
          </w:tcPr>
          <w:p w14:paraId="3355E653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-0.30</w:t>
            </w:r>
          </w:p>
        </w:tc>
      </w:tr>
      <w:tr w:rsidR="00B13CB5" w:rsidRPr="00B13CB5" w14:paraId="588920FD" w14:textId="77777777" w:rsidTr="00F630DD">
        <w:trPr>
          <w:jc w:val="center"/>
        </w:trPr>
        <w:tc>
          <w:tcPr>
            <w:tcW w:w="0" w:type="auto"/>
            <w:hideMark/>
          </w:tcPr>
          <w:p w14:paraId="08A8C63E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tt</w:t>
            </w:r>
            <w:proofErr w:type="spellEnd"/>
          </w:p>
        </w:tc>
        <w:tc>
          <w:tcPr>
            <w:tcW w:w="0" w:type="auto"/>
            <w:hideMark/>
          </w:tcPr>
          <w:p w14:paraId="4DC9FA03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-0.22</w:t>
            </w:r>
          </w:p>
        </w:tc>
      </w:tr>
      <w:tr w:rsidR="00B13CB5" w:rsidRPr="00B13CB5" w14:paraId="290498C6" w14:textId="77777777" w:rsidTr="00F630DD">
        <w:trPr>
          <w:jc w:val="center"/>
        </w:trPr>
        <w:tc>
          <w:tcPr>
            <w:tcW w:w="0" w:type="auto"/>
            <w:hideMark/>
          </w:tcPr>
          <w:p w14:paraId="1FC36E9E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f%</w:t>
            </w:r>
          </w:p>
        </w:tc>
        <w:tc>
          <w:tcPr>
            <w:tcW w:w="0" w:type="auto"/>
            <w:hideMark/>
          </w:tcPr>
          <w:p w14:paraId="27775BAC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-0.10</w:t>
            </w:r>
          </w:p>
        </w:tc>
      </w:tr>
      <w:tr w:rsidR="00B13CB5" w:rsidRPr="00B13CB5" w14:paraId="50EC3330" w14:textId="77777777" w:rsidTr="00F630DD">
        <w:trPr>
          <w:jc w:val="center"/>
        </w:trPr>
        <w:tc>
          <w:tcPr>
            <w:tcW w:w="0" w:type="auto"/>
            <w:hideMark/>
          </w:tcPr>
          <w:p w14:paraId="30659BC1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3CB5">
              <w:rPr>
                <w:rFonts w:ascii="Times New Roman" w:hAnsi="Times New Roman"/>
                <w:sz w:val="28"/>
                <w:szCs w:val="28"/>
              </w:rPr>
              <w:t>tmt</w:t>
            </w:r>
            <w:proofErr w:type="spellEnd"/>
          </w:p>
        </w:tc>
        <w:tc>
          <w:tcPr>
            <w:tcW w:w="0" w:type="auto"/>
            <w:hideMark/>
          </w:tcPr>
          <w:p w14:paraId="4514FAF4" w14:textId="77777777" w:rsidR="00B13CB5" w:rsidRPr="00B13CB5" w:rsidRDefault="00B13CB5" w:rsidP="00B13CB5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B13CB5">
              <w:rPr>
                <w:rFonts w:ascii="Times New Roman" w:hAnsi="Times New Roman"/>
                <w:sz w:val="28"/>
                <w:szCs w:val="28"/>
              </w:rPr>
              <w:t>-0.05</w:t>
            </w:r>
          </w:p>
        </w:tc>
      </w:tr>
    </w:tbl>
    <w:p w14:paraId="64A08E01" w14:textId="3C6FEEA4" w:rsidR="00B13CB5" w:rsidRPr="00B13CB5" w:rsidRDefault="00B13CB5" w:rsidP="00F630DD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13CB5">
        <w:rPr>
          <w:sz w:val="28"/>
          <w:szCs w:val="28"/>
        </w:rPr>
        <w:t>Чим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більше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значення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коефіцієнта</w:t>
      </w:r>
      <w:proofErr w:type="spellEnd"/>
      <w:r w:rsidRPr="00B13CB5">
        <w:rPr>
          <w:sz w:val="28"/>
          <w:szCs w:val="28"/>
        </w:rPr>
        <w:t xml:space="preserve">, </w:t>
      </w:r>
      <w:proofErr w:type="spellStart"/>
      <w:r w:rsidRPr="00B13CB5">
        <w:rPr>
          <w:sz w:val="28"/>
          <w:szCs w:val="28"/>
        </w:rPr>
        <w:t>тим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сильніше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параметр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впливає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на</w:t>
      </w:r>
      <w:proofErr w:type="spellEnd"/>
      <w:r w:rsidRPr="00B13CB5">
        <w:rPr>
          <w:sz w:val="28"/>
          <w:szCs w:val="28"/>
        </w:rPr>
        <w:t xml:space="preserve"> ROI. </w:t>
      </w:r>
      <w:proofErr w:type="spellStart"/>
      <w:r w:rsidRPr="00B13CB5">
        <w:rPr>
          <w:sz w:val="28"/>
          <w:szCs w:val="28"/>
        </w:rPr>
        <w:t>Наприклад</w:t>
      </w:r>
      <w:proofErr w:type="spellEnd"/>
      <w:r w:rsidRPr="00B13CB5">
        <w:rPr>
          <w:sz w:val="28"/>
          <w:szCs w:val="28"/>
        </w:rPr>
        <w:t xml:space="preserve">, </w:t>
      </w:r>
      <w:proofErr w:type="spellStart"/>
      <w:r w:rsidRPr="00B13CB5">
        <w:rPr>
          <w:sz w:val="28"/>
          <w:szCs w:val="28"/>
        </w:rPr>
        <w:t>зменшення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tf</w:t>
      </w:r>
      <w:proofErr w:type="spellEnd"/>
      <w:r w:rsidRPr="00B13CB5">
        <w:rPr>
          <w:sz w:val="28"/>
          <w:szCs w:val="28"/>
        </w:rPr>
        <w:t xml:space="preserve"> (</w:t>
      </w:r>
      <w:proofErr w:type="spellStart"/>
      <w:r w:rsidRPr="00B13CB5">
        <w:rPr>
          <w:sz w:val="28"/>
          <w:szCs w:val="28"/>
        </w:rPr>
        <w:t>часу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на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впровадження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автоматизації</w:t>
      </w:r>
      <w:proofErr w:type="spellEnd"/>
      <w:r w:rsidRPr="00B13CB5">
        <w:rPr>
          <w:sz w:val="28"/>
          <w:szCs w:val="28"/>
        </w:rPr>
        <w:t xml:space="preserve">) </w:t>
      </w:r>
      <w:proofErr w:type="spellStart"/>
      <w:r w:rsidRPr="00B13CB5">
        <w:rPr>
          <w:sz w:val="28"/>
          <w:szCs w:val="28"/>
        </w:rPr>
        <w:t>або</w:t>
      </w:r>
      <w:proofErr w:type="spellEnd"/>
      <w:r w:rsidRPr="00B13CB5">
        <w:rPr>
          <w:sz w:val="28"/>
          <w:szCs w:val="28"/>
        </w:rPr>
        <w:t xml:space="preserve"> ta (</w:t>
      </w:r>
      <w:proofErr w:type="spellStart"/>
      <w:r w:rsidRPr="00B13CB5">
        <w:rPr>
          <w:sz w:val="28"/>
          <w:szCs w:val="28"/>
        </w:rPr>
        <w:t>часу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виконання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автоматизованого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тесту</w:t>
      </w:r>
      <w:proofErr w:type="spellEnd"/>
      <w:r w:rsidRPr="00B13CB5">
        <w:rPr>
          <w:sz w:val="28"/>
          <w:szCs w:val="28"/>
        </w:rPr>
        <w:t xml:space="preserve">) </w:t>
      </w:r>
      <w:proofErr w:type="spellStart"/>
      <w:r w:rsidRPr="00B13CB5">
        <w:rPr>
          <w:sz w:val="28"/>
          <w:szCs w:val="28"/>
        </w:rPr>
        <w:t>може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суттєво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покращити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рентабельність</w:t>
      </w:r>
      <w:proofErr w:type="spellEnd"/>
      <w:r w:rsidRPr="00B13CB5">
        <w:rPr>
          <w:sz w:val="28"/>
          <w:szCs w:val="28"/>
        </w:rPr>
        <w:t>.</w:t>
      </w:r>
    </w:p>
    <w:p w14:paraId="7E74A8DB" w14:textId="4573DE3E" w:rsidR="00B13CB5" w:rsidRPr="00F630DD" w:rsidRDefault="00B13CB5" w:rsidP="00F630DD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F630DD">
        <w:rPr>
          <w:rStyle w:val="Strong"/>
          <w:rFonts w:ascii="Times New Roman" w:hAnsi="Times New Roman"/>
          <w:sz w:val="28"/>
          <w:szCs w:val="28"/>
        </w:rPr>
        <w:t>Висновок</w:t>
      </w:r>
      <w:proofErr w:type="spellEnd"/>
      <w:r w:rsidR="00F630DD">
        <w:rPr>
          <w:rStyle w:val="Strong"/>
          <w:rFonts w:ascii="Times New Roman" w:hAnsi="Times New Roman"/>
          <w:sz w:val="28"/>
          <w:szCs w:val="28"/>
          <w:lang w:val="uk-UA"/>
        </w:rPr>
        <w:t>:</w:t>
      </w:r>
    </w:p>
    <w:p w14:paraId="5C7EDA5C" w14:textId="77777777" w:rsidR="00B13CB5" w:rsidRPr="00B13CB5" w:rsidRDefault="00B13CB5" w:rsidP="00F630DD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13CB5">
        <w:rPr>
          <w:sz w:val="28"/>
          <w:szCs w:val="28"/>
        </w:rPr>
        <w:t>Поточні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обчислення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показують</w:t>
      </w:r>
      <w:proofErr w:type="spellEnd"/>
      <w:r w:rsidRPr="00B13CB5">
        <w:rPr>
          <w:sz w:val="28"/>
          <w:szCs w:val="28"/>
        </w:rPr>
        <w:t xml:space="preserve">, </w:t>
      </w:r>
      <w:proofErr w:type="spellStart"/>
      <w:r w:rsidRPr="00B13CB5">
        <w:rPr>
          <w:sz w:val="28"/>
          <w:szCs w:val="28"/>
        </w:rPr>
        <w:t>що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автоматизація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тестування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для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вибраного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варіанта</w:t>
      </w:r>
      <w:proofErr w:type="spellEnd"/>
      <w:r w:rsidRPr="00B13CB5">
        <w:rPr>
          <w:sz w:val="28"/>
          <w:szCs w:val="28"/>
        </w:rPr>
        <w:t xml:space="preserve"> (№10) </w:t>
      </w:r>
      <w:proofErr w:type="spellStart"/>
      <w:r w:rsidRPr="00B13CB5">
        <w:rPr>
          <w:sz w:val="28"/>
          <w:szCs w:val="28"/>
        </w:rPr>
        <w:t>не</w:t>
      </w:r>
      <w:proofErr w:type="spellEnd"/>
      <w:r w:rsidRPr="00B13CB5">
        <w:rPr>
          <w:sz w:val="28"/>
          <w:szCs w:val="28"/>
        </w:rPr>
        <w:t xml:space="preserve"> є </w:t>
      </w:r>
      <w:proofErr w:type="spellStart"/>
      <w:r w:rsidRPr="00B13CB5">
        <w:rPr>
          <w:sz w:val="28"/>
          <w:szCs w:val="28"/>
        </w:rPr>
        <w:t>рентабельною</w:t>
      </w:r>
      <w:proofErr w:type="spellEnd"/>
      <w:r w:rsidRPr="00B13CB5">
        <w:rPr>
          <w:sz w:val="28"/>
          <w:szCs w:val="28"/>
        </w:rPr>
        <w:t xml:space="preserve">, </w:t>
      </w:r>
      <w:proofErr w:type="spellStart"/>
      <w:r w:rsidRPr="00B13CB5">
        <w:rPr>
          <w:sz w:val="28"/>
          <w:szCs w:val="28"/>
        </w:rPr>
        <w:t>оскільки</w:t>
      </w:r>
      <w:proofErr w:type="spellEnd"/>
      <w:r w:rsidRPr="00B13CB5">
        <w:rPr>
          <w:sz w:val="28"/>
          <w:szCs w:val="28"/>
        </w:rPr>
        <w:t xml:space="preserve"> ROI = 0.30. </w:t>
      </w:r>
      <w:proofErr w:type="spellStart"/>
      <w:r w:rsidRPr="00B13CB5">
        <w:rPr>
          <w:sz w:val="28"/>
          <w:szCs w:val="28"/>
        </w:rPr>
        <w:t>Основними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факторами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негативного</w:t>
      </w:r>
      <w:proofErr w:type="spellEnd"/>
      <w:r w:rsidRPr="00B13CB5">
        <w:rPr>
          <w:sz w:val="28"/>
          <w:szCs w:val="28"/>
        </w:rPr>
        <w:t xml:space="preserve"> ROI є </w:t>
      </w:r>
      <w:proofErr w:type="spellStart"/>
      <w:r w:rsidRPr="00B13CB5">
        <w:rPr>
          <w:sz w:val="28"/>
          <w:szCs w:val="28"/>
        </w:rPr>
        <w:t>значні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початкові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витрати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на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автоматизацію</w:t>
      </w:r>
      <w:proofErr w:type="spellEnd"/>
      <w:r w:rsidRPr="00B13CB5">
        <w:rPr>
          <w:sz w:val="28"/>
          <w:szCs w:val="28"/>
        </w:rPr>
        <w:t xml:space="preserve"> (</w:t>
      </w:r>
      <w:proofErr w:type="spellStart"/>
      <w:r w:rsidRPr="00B13CB5">
        <w:rPr>
          <w:sz w:val="28"/>
          <w:szCs w:val="28"/>
        </w:rPr>
        <w:t>tf</w:t>
      </w:r>
      <w:proofErr w:type="spellEnd"/>
      <w:r w:rsidRPr="00B13CB5">
        <w:rPr>
          <w:sz w:val="28"/>
          <w:szCs w:val="28"/>
        </w:rPr>
        <w:t xml:space="preserve">, </w:t>
      </w:r>
      <w:proofErr w:type="spellStart"/>
      <w:r w:rsidRPr="00B13CB5">
        <w:rPr>
          <w:sz w:val="28"/>
          <w:szCs w:val="28"/>
        </w:rPr>
        <w:t>tt</w:t>
      </w:r>
      <w:proofErr w:type="spellEnd"/>
      <w:r w:rsidRPr="00B13CB5">
        <w:rPr>
          <w:sz w:val="28"/>
          <w:szCs w:val="28"/>
        </w:rPr>
        <w:t xml:space="preserve">) </w:t>
      </w:r>
      <w:proofErr w:type="spellStart"/>
      <w:r w:rsidRPr="00B13CB5">
        <w:rPr>
          <w:sz w:val="28"/>
          <w:szCs w:val="28"/>
        </w:rPr>
        <w:t>та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відносно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невисока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кількість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запусків</w:t>
      </w:r>
      <w:proofErr w:type="spellEnd"/>
      <w:r w:rsidRPr="00B13CB5">
        <w:rPr>
          <w:sz w:val="28"/>
          <w:szCs w:val="28"/>
        </w:rPr>
        <w:t>.</w:t>
      </w:r>
    </w:p>
    <w:p w14:paraId="098BDE8E" w14:textId="77777777" w:rsidR="00B13CB5" w:rsidRPr="00B13CB5" w:rsidRDefault="00B13CB5" w:rsidP="00F630DD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13CB5">
        <w:rPr>
          <w:sz w:val="28"/>
          <w:szCs w:val="28"/>
        </w:rPr>
        <w:t>Для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підвищення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рентабельності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можна</w:t>
      </w:r>
      <w:proofErr w:type="spellEnd"/>
      <w:r w:rsidRPr="00B13CB5">
        <w:rPr>
          <w:sz w:val="28"/>
          <w:szCs w:val="28"/>
        </w:rPr>
        <w:t>:</w:t>
      </w:r>
    </w:p>
    <w:p w14:paraId="55E5ACF9" w14:textId="77777777" w:rsidR="00B13CB5" w:rsidRPr="00B13CB5" w:rsidRDefault="00B13CB5" w:rsidP="00F630D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Збільшити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кількість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запусків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тестів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(nr)</w:t>
      </w:r>
    </w:p>
    <w:p w14:paraId="6729BFEB" w14:textId="77777777" w:rsidR="00B13CB5" w:rsidRPr="00B13CB5" w:rsidRDefault="00B13CB5" w:rsidP="00F630D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lastRenderedPageBreak/>
        <w:t>Зменшити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час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розробки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автоматизації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(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tf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,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tt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)</w:t>
      </w:r>
    </w:p>
    <w:p w14:paraId="47B4970D" w14:textId="77777777" w:rsidR="00B13CB5" w:rsidRPr="00B13CB5" w:rsidRDefault="00B13CB5" w:rsidP="00F630D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Оптимізувати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час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виконання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автоматизованих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тестів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(ta)</w:t>
      </w:r>
    </w:p>
    <w:p w14:paraId="7613B126" w14:textId="77777777" w:rsidR="00B13CB5" w:rsidRPr="00B13CB5" w:rsidRDefault="00B13CB5" w:rsidP="00F630D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150"/>
        </w:rPr>
      </w:pP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Скоротити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витрати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на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підтримку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 xml:space="preserve"> (f%, </w:t>
      </w:r>
      <w:proofErr w:type="spellStart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tmt</w:t>
      </w:r>
      <w:proofErr w:type="spellEnd"/>
      <w:r w:rsidRPr="00B13CB5">
        <w:rPr>
          <w:rStyle w:val="Strong"/>
          <w:rFonts w:ascii="Times New Roman" w:hAnsi="Times New Roman"/>
          <w:sz w:val="28"/>
          <w:szCs w:val="28"/>
          <w:lang w:val="en-150"/>
        </w:rPr>
        <w:t>)</w:t>
      </w:r>
    </w:p>
    <w:p w14:paraId="1255B228" w14:textId="3ADC7E38" w:rsidR="003D1A04" w:rsidRPr="00113407" w:rsidRDefault="00B13CB5" w:rsidP="00113407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13CB5">
        <w:rPr>
          <w:sz w:val="28"/>
          <w:szCs w:val="28"/>
        </w:rPr>
        <w:t>Якщо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кількість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запусків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тестів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зросте</w:t>
      </w:r>
      <w:proofErr w:type="spellEnd"/>
      <w:r w:rsidRPr="00B13CB5">
        <w:rPr>
          <w:sz w:val="28"/>
          <w:szCs w:val="28"/>
        </w:rPr>
        <w:t xml:space="preserve">, а </w:t>
      </w:r>
      <w:proofErr w:type="spellStart"/>
      <w:r w:rsidRPr="00B13CB5">
        <w:rPr>
          <w:sz w:val="28"/>
          <w:szCs w:val="28"/>
        </w:rPr>
        <w:t>час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розробки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скоротиться</w:t>
      </w:r>
      <w:proofErr w:type="spellEnd"/>
      <w:r w:rsidRPr="00B13CB5">
        <w:rPr>
          <w:sz w:val="28"/>
          <w:szCs w:val="28"/>
        </w:rPr>
        <w:t xml:space="preserve">, </w:t>
      </w:r>
      <w:proofErr w:type="spellStart"/>
      <w:r w:rsidRPr="00B13CB5">
        <w:rPr>
          <w:sz w:val="28"/>
          <w:szCs w:val="28"/>
        </w:rPr>
        <w:t>можна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очікувати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підвищення</w:t>
      </w:r>
      <w:proofErr w:type="spellEnd"/>
      <w:r w:rsidRPr="00B13CB5">
        <w:rPr>
          <w:sz w:val="28"/>
          <w:szCs w:val="28"/>
        </w:rPr>
        <w:t xml:space="preserve"> ROI </w:t>
      </w:r>
      <w:proofErr w:type="spellStart"/>
      <w:r w:rsidRPr="00B13CB5">
        <w:rPr>
          <w:sz w:val="28"/>
          <w:szCs w:val="28"/>
        </w:rPr>
        <w:t>до</w:t>
      </w:r>
      <w:proofErr w:type="spellEnd"/>
      <w:r w:rsidRPr="00B13CB5">
        <w:rPr>
          <w:sz w:val="28"/>
          <w:szCs w:val="28"/>
        </w:rPr>
        <w:t xml:space="preserve"> 1 і </w:t>
      </w:r>
      <w:proofErr w:type="spellStart"/>
      <w:r w:rsidRPr="00B13CB5">
        <w:rPr>
          <w:sz w:val="28"/>
          <w:szCs w:val="28"/>
        </w:rPr>
        <w:t>більше</w:t>
      </w:r>
      <w:proofErr w:type="spellEnd"/>
      <w:r w:rsidRPr="00B13CB5">
        <w:rPr>
          <w:sz w:val="28"/>
          <w:szCs w:val="28"/>
        </w:rPr>
        <w:t xml:space="preserve">, </w:t>
      </w:r>
      <w:proofErr w:type="spellStart"/>
      <w:r w:rsidRPr="00B13CB5">
        <w:rPr>
          <w:sz w:val="28"/>
          <w:szCs w:val="28"/>
        </w:rPr>
        <w:t>що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зробить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автоматизацію</w:t>
      </w:r>
      <w:proofErr w:type="spellEnd"/>
      <w:r w:rsidRPr="00B13CB5">
        <w:rPr>
          <w:sz w:val="28"/>
          <w:szCs w:val="28"/>
        </w:rPr>
        <w:t xml:space="preserve"> </w:t>
      </w:r>
      <w:proofErr w:type="spellStart"/>
      <w:r w:rsidRPr="00B13CB5">
        <w:rPr>
          <w:sz w:val="28"/>
          <w:szCs w:val="28"/>
        </w:rPr>
        <w:t>доцільною</w:t>
      </w:r>
      <w:proofErr w:type="spellEnd"/>
      <w:r w:rsidRPr="00B13CB5">
        <w:rPr>
          <w:sz w:val="28"/>
          <w:szCs w:val="28"/>
        </w:rPr>
        <w:t>.</w:t>
      </w:r>
    </w:p>
    <w:sectPr w:rsidR="003D1A04" w:rsidRPr="001134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2C66"/>
    <w:multiLevelType w:val="multilevel"/>
    <w:tmpl w:val="15F4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31FE3"/>
    <w:multiLevelType w:val="multilevel"/>
    <w:tmpl w:val="109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646AE"/>
    <w:multiLevelType w:val="multilevel"/>
    <w:tmpl w:val="984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74"/>
    <w:rsid w:val="00113407"/>
    <w:rsid w:val="00181485"/>
    <w:rsid w:val="0029646B"/>
    <w:rsid w:val="003531E9"/>
    <w:rsid w:val="003D1A04"/>
    <w:rsid w:val="00436917"/>
    <w:rsid w:val="00484809"/>
    <w:rsid w:val="005568AA"/>
    <w:rsid w:val="006101E0"/>
    <w:rsid w:val="00814E4B"/>
    <w:rsid w:val="00896D94"/>
    <w:rsid w:val="009F3074"/>
    <w:rsid w:val="00A240CD"/>
    <w:rsid w:val="00B13CB5"/>
    <w:rsid w:val="00BD317E"/>
    <w:rsid w:val="00EF63EF"/>
    <w:rsid w:val="00F00894"/>
    <w:rsid w:val="00F630DD"/>
    <w:rsid w:val="00F8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0931"/>
  <w15:chartTrackingRefBased/>
  <w15:docId w15:val="{27316AC9-1607-4666-917A-5A4F6FF2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17E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C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CB5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13C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CB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13CB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150" w:eastAsia="en-150"/>
    </w:rPr>
  </w:style>
  <w:style w:type="character" w:styleId="Strong">
    <w:name w:val="Strong"/>
    <w:basedOn w:val="DefaultParagraphFont"/>
    <w:uiPriority w:val="22"/>
    <w:qFormat/>
    <w:rsid w:val="00B13CB5"/>
    <w:rPr>
      <w:b/>
      <w:bCs/>
    </w:rPr>
  </w:style>
  <w:style w:type="character" w:customStyle="1" w:styleId="katex">
    <w:name w:val="katex"/>
    <w:basedOn w:val="DefaultParagraphFont"/>
    <w:rsid w:val="00B13CB5"/>
  </w:style>
  <w:style w:type="table" w:styleId="TableGrid">
    <w:name w:val="Table Grid"/>
    <w:basedOn w:val="TableNormal"/>
    <w:uiPriority w:val="39"/>
    <w:rsid w:val="0081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Кавецький</dc:creator>
  <cp:keywords/>
  <dc:description/>
  <cp:lastModifiedBy>Олег Кавецький</cp:lastModifiedBy>
  <cp:revision>6</cp:revision>
  <dcterms:created xsi:type="dcterms:W3CDTF">2025-03-22T19:27:00Z</dcterms:created>
  <dcterms:modified xsi:type="dcterms:W3CDTF">2025-03-23T08:36:00Z</dcterms:modified>
</cp:coreProperties>
</file>