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0D4E81" w14:textId="7ABA290B" w:rsidR="00755347" w:rsidRPr="00B11B33" w:rsidRDefault="00B11B33" w:rsidP="009E54A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</w:p>
    <w:p w14:paraId="7040C682" w14:textId="70AFA266" w:rsidR="004C452B" w:rsidRDefault="004C452B" w:rsidP="009E54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 - 10</w:t>
      </w:r>
    </w:p>
    <w:p w14:paraId="150B37A5" w14:textId="77F30E77" w:rsidR="009E54A4" w:rsidRDefault="009E54A4" w:rsidP="004C45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D909B6" w:rsidRPr="00D909B6">
        <w:rPr>
          <w:rFonts w:ascii="Times New Roman" w:hAnsi="Times New Roman" w:cs="Times New Roman"/>
          <w:sz w:val="28"/>
          <w:szCs w:val="28"/>
        </w:rPr>
        <w:t>Аудит доступності (a11y) реального веб-інтерфейсу</w:t>
      </w:r>
    </w:p>
    <w:p w14:paraId="24179C3D" w14:textId="38D1A6DA" w:rsidR="009E54A4" w:rsidRDefault="009E54A4" w:rsidP="009E54A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6BFCAC3" w14:textId="77777777" w:rsidR="009E54A4" w:rsidRPr="009E54A4" w:rsidRDefault="009E54A4" w:rsidP="009E54A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E54A4">
        <w:rPr>
          <w:rFonts w:ascii="Times New Roman" w:hAnsi="Times New Roman" w:cs="Times New Roman"/>
          <w:b/>
          <w:bCs/>
          <w:sz w:val="28"/>
          <w:szCs w:val="28"/>
          <w:lang w:val="en-US"/>
        </w:rPr>
        <w:t>Мета</w:t>
      </w:r>
      <w:proofErr w:type="spellEnd"/>
      <w:r w:rsidRPr="009E54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E54A4">
        <w:rPr>
          <w:rFonts w:ascii="Times New Roman" w:hAnsi="Times New Roman" w:cs="Times New Roman"/>
          <w:b/>
          <w:bCs/>
          <w:sz w:val="28"/>
          <w:szCs w:val="28"/>
          <w:lang w:val="en-US"/>
        </w:rPr>
        <w:t>роботи</w:t>
      </w:r>
      <w:proofErr w:type="spellEnd"/>
    </w:p>
    <w:p w14:paraId="4F4FD31D" w14:textId="77777777" w:rsidR="00D909B6" w:rsidRPr="00D909B6" w:rsidRDefault="00D909B6" w:rsidP="00D909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Закріпити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практичні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навички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462ED4E" w14:textId="77777777" w:rsidR="00D909B6" w:rsidRPr="00D909B6" w:rsidRDefault="00D909B6" w:rsidP="00D909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●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проведення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аудиту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доступності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веб-сторінок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236A726" w14:textId="77777777" w:rsidR="00D909B6" w:rsidRPr="00D909B6" w:rsidRDefault="00D909B6" w:rsidP="00D909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●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аналізу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семантичної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структури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HTML;</w:t>
      </w:r>
    </w:p>
    <w:p w14:paraId="25B7202B" w14:textId="77777777" w:rsidR="00D909B6" w:rsidRPr="00D909B6" w:rsidRDefault="00D909B6" w:rsidP="00D909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●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перевірки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клавіатурної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навігації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D59D068" w14:textId="77777777" w:rsidR="00D909B6" w:rsidRPr="00D909B6" w:rsidRDefault="00D909B6" w:rsidP="00D909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●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оцінювання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контрастності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читабельності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99D2E39" w14:textId="77777777" w:rsidR="00D909B6" w:rsidRPr="00D909B6" w:rsidRDefault="00D909B6" w:rsidP="00D909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●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використання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інструментів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автоматичного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аудиту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E033812" w14:textId="77777777" w:rsidR="00D909B6" w:rsidRPr="00D909B6" w:rsidRDefault="00D909B6" w:rsidP="00D909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●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формування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технічних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рекомендацій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щодо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покращення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інтерфейсу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C17FA1D" w14:textId="6BBDA6FA" w:rsidR="00D909B6" w:rsidRDefault="00D909B6" w:rsidP="00D909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●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аналізу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інтерфейсу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позиції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9B6">
        <w:rPr>
          <w:rFonts w:ascii="Times New Roman" w:hAnsi="Times New Roman" w:cs="Times New Roman"/>
          <w:sz w:val="28"/>
          <w:szCs w:val="28"/>
          <w:lang w:val="en-US"/>
        </w:rPr>
        <w:t>кібербезпеки</w:t>
      </w:r>
      <w:proofErr w:type="spellEnd"/>
      <w:r w:rsidRPr="00D909B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5BBB0F1" w14:textId="77777777" w:rsidR="00D909B6" w:rsidRDefault="00D909B6" w:rsidP="00D909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D2207C" w14:textId="6CCA63C7" w:rsidR="004C452B" w:rsidRDefault="004C452B" w:rsidP="00D909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Х</w:t>
      </w:r>
      <w:r>
        <w:rPr>
          <w:rFonts w:ascii="Times New Roman" w:hAnsi="Times New Roman" w:cs="Times New Roman"/>
          <w:b/>
          <w:bCs/>
          <w:sz w:val="28"/>
          <w:szCs w:val="28"/>
        </w:rPr>
        <w:t>ід роботи</w:t>
      </w:r>
    </w:p>
    <w:p w14:paraId="2B62B5CA" w14:textId="7E9AE438" w:rsidR="00E04218" w:rsidRDefault="00E04218" w:rsidP="00D909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4218">
        <w:rPr>
          <w:rFonts w:ascii="Times New Roman" w:hAnsi="Times New Roman" w:cs="Times New Roman"/>
          <w:b/>
          <w:bCs/>
          <w:noProof/>
          <w:sz w:val="28"/>
          <w:szCs w:val="28"/>
          <w:lang w:eastAsia="uk-UA"/>
        </w:rPr>
        <w:drawing>
          <wp:inline distT="0" distB="0" distL="0" distR="0" wp14:anchorId="357FFDAE" wp14:editId="6C652074">
            <wp:extent cx="6120765" cy="28657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2FB5" w14:textId="5E7BA1F4" w:rsidR="00E04218" w:rsidRPr="00E04218" w:rsidRDefault="00E04218" w:rsidP="00D909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F3F2E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1 - </w:t>
      </w:r>
      <w:r w:rsidRPr="00E04218">
        <w:rPr>
          <w:rFonts w:ascii="Times New Roman" w:hAnsi="Times New Roman" w:cs="Times New Roman"/>
          <w:sz w:val="28"/>
          <w:szCs w:val="28"/>
        </w:rPr>
        <w:t>Форум або блог (сторінка обговорення)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Reddit</w:t>
      </w:r>
      <w:r>
        <w:rPr>
          <w:rFonts w:ascii="Times New Roman" w:hAnsi="Times New Roman" w:cs="Times New Roman"/>
          <w:sz w:val="28"/>
          <w:szCs w:val="28"/>
        </w:rPr>
        <w:t>)</w:t>
      </w:r>
      <w:r w:rsidR="000359D7">
        <w:rPr>
          <w:rFonts w:ascii="Times New Roman" w:hAnsi="Times New Roman" w:cs="Times New Roman"/>
          <w:sz w:val="28"/>
          <w:szCs w:val="28"/>
        </w:rPr>
        <w:t xml:space="preserve"> (</w:t>
      </w:r>
      <w:hyperlink r:id="rId7" w:history="1">
        <w:r w:rsidR="000359D7" w:rsidRPr="000359D7">
          <w:rPr>
            <w:rStyle w:val="a3"/>
            <w:rFonts w:ascii="Times New Roman" w:hAnsi="Times New Roman" w:cs="Times New Roman"/>
            <w:sz w:val="28"/>
            <w:szCs w:val="28"/>
          </w:rPr>
          <w:t>Тут</w:t>
        </w:r>
      </w:hyperlink>
      <w:r w:rsidR="000359D7">
        <w:rPr>
          <w:rFonts w:ascii="Times New Roman" w:hAnsi="Times New Roman" w:cs="Times New Roman"/>
          <w:sz w:val="28"/>
          <w:szCs w:val="28"/>
        </w:rPr>
        <w:t>)</w:t>
      </w:r>
    </w:p>
    <w:p w14:paraId="10E18929" w14:textId="510B6FDC" w:rsidR="00A367ED" w:rsidRDefault="00D909B6" w:rsidP="00D909B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09B6">
        <w:rPr>
          <w:rFonts w:ascii="Times New Roman" w:hAnsi="Times New Roman" w:cs="Times New Roman"/>
          <w:b/>
          <w:bCs/>
          <w:sz w:val="28"/>
          <w:szCs w:val="28"/>
        </w:rPr>
        <w:t>Аналіз структури документа</w:t>
      </w:r>
    </w:p>
    <w:p w14:paraId="5288497E" w14:textId="77777777" w:rsidR="00E04218" w:rsidRPr="00E04218" w:rsidRDefault="00E04218" w:rsidP="00E042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04218">
        <w:rPr>
          <w:rFonts w:ascii="Times New Roman" w:hAnsi="Times New Roman" w:cs="Times New Roman"/>
          <w:sz w:val="28"/>
          <w:szCs w:val="28"/>
          <w:lang w:val="en-US"/>
        </w:rPr>
        <w:t>Необхідно</w:t>
      </w:r>
      <w:proofErr w:type="spellEnd"/>
      <w:r w:rsidRPr="00E042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1784688" w14:textId="5DE0C5C6" w:rsidR="00E04218" w:rsidRDefault="00E04218" w:rsidP="00E042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4218">
        <w:rPr>
          <w:rFonts w:ascii="Times New Roman" w:hAnsi="Times New Roman" w:cs="Times New Roman"/>
          <w:sz w:val="28"/>
          <w:szCs w:val="28"/>
          <w:lang w:val="en-US"/>
        </w:rPr>
        <w:t xml:space="preserve">● </w:t>
      </w:r>
      <w:proofErr w:type="spellStart"/>
      <w:r w:rsidRPr="00E04218">
        <w:rPr>
          <w:rFonts w:ascii="Times New Roman" w:hAnsi="Times New Roman" w:cs="Times New Roman"/>
          <w:sz w:val="28"/>
          <w:szCs w:val="28"/>
          <w:lang w:val="en-US"/>
        </w:rPr>
        <w:t>перевірити</w:t>
      </w:r>
      <w:proofErr w:type="spellEnd"/>
      <w:r w:rsidRPr="00E042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4218">
        <w:rPr>
          <w:rFonts w:ascii="Times New Roman" w:hAnsi="Times New Roman" w:cs="Times New Roman"/>
          <w:sz w:val="28"/>
          <w:szCs w:val="28"/>
          <w:lang w:val="en-US"/>
        </w:rPr>
        <w:t>наявність</w:t>
      </w:r>
      <w:proofErr w:type="spellEnd"/>
      <w:r w:rsidRPr="00E04218">
        <w:rPr>
          <w:rFonts w:ascii="Times New Roman" w:hAnsi="Times New Roman" w:cs="Times New Roman"/>
          <w:sz w:val="28"/>
          <w:szCs w:val="28"/>
          <w:lang w:val="en-US"/>
        </w:rPr>
        <w:t xml:space="preserve"> semantic-</w:t>
      </w:r>
      <w:proofErr w:type="spellStart"/>
      <w:r w:rsidRPr="00E04218">
        <w:rPr>
          <w:rFonts w:ascii="Times New Roman" w:hAnsi="Times New Roman" w:cs="Times New Roman"/>
          <w:sz w:val="28"/>
          <w:szCs w:val="28"/>
          <w:lang w:val="en-US"/>
        </w:rPr>
        <w:t>тегів</w:t>
      </w:r>
      <w:proofErr w:type="spellEnd"/>
      <w:r w:rsidRPr="00E04218">
        <w:rPr>
          <w:rFonts w:ascii="Times New Roman" w:hAnsi="Times New Roman" w:cs="Times New Roman"/>
          <w:sz w:val="28"/>
          <w:szCs w:val="28"/>
          <w:lang w:val="en-US"/>
        </w:rPr>
        <w:t xml:space="preserve"> (header, nav, main, section, footer);</w:t>
      </w:r>
    </w:p>
    <w:p w14:paraId="131020E3" w14:textId="77777777" w:rsidR="00E04218" w:rsidRDefault="00E04218" w:rsidP="00E042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04218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77B9D4E4" wp14:editId="5CF09653">
            <wp:extent cx="6120765" cy="266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B5C3" w14:textId="48010108" w:rsidR="00E04218" w:rsidRDefault="00E04218" w:rsidP="00E042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F3F2E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2 – Наявність </w:t>
      </w:r>
      <w:r>
        <w:rPr>
          <w:rFonts w:ascii="Times New Roman" w:hAnsi="Times New Roman" w:cs="Times New Roman"/>
          <w:sz w:val="28"/>
          <w:szCs w:val="28"/>
          <w:lang w:val="en-US"/>
        </w:rPr>
        <w:t>semantic</w:t>
      </w:r>
      <w:r>
        <w:rPr>
          <w:rFonts w:ascii="Times New Roman" w:hAnsi="Times New Roman" w:cs="Times New Roman"/>
          <w:sz w:val="28"/>
          <w:szCs w:val="28"/>
        </w:rPr>
        <w:t>-тегів (</w:t>
      </w:r>
      <w:r>
        <w:rPr>
          <w:rFonts w:ascii="Times New Roman" w:hAnsi="Times New Roman" w:cs="Times New Roman"/>
          <w:sz w:val="28"/>
          <w:szCs w:val="28"/>
          <w:lang w:val="en-US"/>
        </w:rPr>
        <w:t>header, nav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9CE8B9E" w14:textId="6C952CD4" w:rsidR="00E04218" w:rsidRDefault="00E04218" w:rsidP="00E042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uk-UA"/>
        </w:rPr>
        <w:lastRenderedPageBreak/>
        <w:drawing>
          <wp:inline distT="0" distB="0" distL="0" distR="0" wp14:anchorId="028F90BA" wp14:editId="58AFD542">
            <wp:extent cx="4752381" cy="190476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381" cy="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9DC5" w14:textId="69915F41" w:rsidR="00E04218" w:rsidRDefault="00E04218" w:rsidP="00E042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F3F2E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Наявність </w:t>
      </w:r>
      <w:r>
        <w:rPr>
          <w:rFonts w:ascii="Times New Roman" w:hAnsi="Times New Roman" w:cs="Times New Roman"/>
          <w:sz w:val="28"/>
          <w:szCs w:val="28"/>
          <w:lang w:val="en-US"/>
        </w:rPr>
        <w:t>semantic</w:t>
      </w:r>
      <w:r>
        <w:rPr>
          <w:rFonts w:ascii="Times New Roman" w:hAnsi="Times New Roman" w:cs="Times New Roman"/>
          <w:sz w:val="28"/>
          <w:szCs w:val="28"/>
        </w:rPr>
        <w:t>-тегу (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7DC9485" w14:textId="07284ABD" w:rsidR="00E04218" w:rsidRDefault="00BB3868" w:rsidP="00E042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B3868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3D22F4F3" wp14:editId="0F2B31F5">
            <wp:extent cx="6120765" cy="1955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9B1F" w14:textId="4F52A7F1" w:rsidR="00BB3868" w:rsidRDefault="00BB3868" w:rsidP="00BB38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F3F2E">
        <w:rPr>
          <w:rFonts w:ascii="Times New Roman" w:hAnsi="Times New Roman" w:cs="Times New Roman"/>
          <w:sz w:val="28"/>
          <w:szCs w:val="28"/>
        </w:rPr>
        <w:t>1.4</w:t>
      </w:r>
      <w:r>
        <w:rPr>
          <w:rFonts w:ascii="Times New Roman" w:hAnsi="Times New Roman" w:cs="Times New Roman"/>
          <w:sz w:val="28"/>
          <w:szCs w:val="28"/>
        </w:rPr>
        <w:t xml:space="preserve"> – Наявність </w:t>
      </w:r>
      <w:r>
        <w:rPr>
          <w:rFonts w:ascii="Times New Roman" w:hAnsi="Times New Roman" w:cs="Times New Roman"/>
          <w:sz w:val="28"/>
          <w:szCs w:val="28"/>
          <w:lang w:val="en-US"/>
        </w:rPr>
        <w:t>semantic</w:t>
      </w:r>
      <w:r>
        <w:rPr>
          <w:rFonts w:ascii="Times New Roman" w:hAnsi="Times New Roman" w:cs="Times New Roman"/>
          <w:sz w:val="28"/>
          <w:szCs w:val="28"/>
        </w:rPr>
        <w:t>-тегів (</w:t>
      </w:r>
      <w:r>
        <w:rPr>
          <w:rFonts w:ascii="Times New Roman" w:hAnsi="Times New Roman" w:cs="Times New Roman"/>
          <w:sz w:val="28"/>
          <w:szCs w:val="28"/>
          <w:lang w:val="en-US"/>
        </w:rPr>
        <w:t>section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1E5A86B" w14:textId="42AC8197" w:rsidR="00E04218" w:rsidRPr="00917B0C" w:rsidRDefault="00DA566D" w:rsidP="00917B0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Footer </w:t>
      </w:r>
      <w:r>
        <w:rPr>
          <w:rFonts w:ascii="Times New Roman" w:hAnsi="Times New Roman" w:cs="Times New Roman"/>
          <w:sz w:val="28"/>
          <w:szCs w:val="28"/>
        </w:rPr>
        <w:t>відсутній</w:t>
      </w:r>
    </w:p>
    <w:p w14:paraId="0E36AE7E" w14:textId="520C419C" w:rsidR="00E04218" w:rsidRDefault="00E04218" w:rsidP="00E042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4218">
        <w:rPr>
          <w:rFonts w:ascii="Times New Roman" w:hAnsi="Times New Roman" w:cs="Times New Roman"/>
          <w:sz w:val="28"/>
          <w:szCs w:val="28"/>
          <w:lang w:val="en-US"/>
        </w:rPr>
        <w:t xml:space="preserve">● </w:t>
      </w:r>
      <w:proofErr w:type="spellStart"/>
      <w:proofErr w:type="gramStart"/>
      <w:r w:rsidRPr="00E04218">
        <w:rPr>
          <w:rFonts w:ascii="Times New Roman" w:hAnsi="Times New Roman" w:cs="Times New Roman"/>
          <w:sz w:val="28"/>
          <w:szCs w:val="28"/>
          <w:lang w:val="en-US"/>
        </w:rPr>
        <w:t>перевірити</w:t>
      </w:r>
      <w:proofErr w:type="spellEnd"/>
      <w:proofErr w:type="gramEnd"/>
      <w:r w:rsidRPr="00E042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4218">
        <w:rPr>
          <w:rFonts w:ascii="Times New Roman" w:hAnsi="Times New Roman" w:cs="Times New Roman"/>
          <w:sz w:val="28"/>
          <w:szCs w:val="28"/>
          <w:lang w:val="en-US"/>
        </w:rPr>
        <w:t>ієрархію</w:t>
      </w:r>
      <w:proofErr w:type="spellEnd"/>
      <w:r w:rsidRPr="00E042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4218">
        <w:rPr>
          <w:rFonts w:ascii="Times New Roman" w:hAnsi="Times New Roman" w:cs="Times New Roman"/>
          <w:sz w:val="28"/>
          <w:szCs w:val="28"/>
          <w:lang w:val="en-US"/>
        </w:rPr>
        <w:t>заголовків</w:t>
      </w:r>
      <w:proofErr w:type="spellEnd"/>
      <w:r w:rsidRPr="00E0421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97442B8" w14:textId="77777777" w:rsidR="00917B0C" w:rsidRPr="005E02CB" w:rsidRDefault="00917B0C" w:rsidP="00917B0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H1 – </w:t>
      </w:r>
      <w:r>
        <w:rPr>
          <w:rFonts w:ascii="Times New Roman" w:hAnsi="Times New Roman" w:cs="Times New Roman"/>
          <w:sz w:val="28"/>
          <w:szCs w:val="28"/>
        </w:rPr>
        <w:t>Основний блок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(пост)</w:t>
      </w:r>
    </w:p>
    <w:p w14:paraId="2C307DD6" w14:textId="77777777" w:rsidR="00917B0C" w:rsidRDefault="00917B0C" w:rsidP="00917B0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H2</w:t>
      </w:r>
      <w:r>
        <w:rPr>
          <w:rFonts w:ascii="Times New Roman" w:hAnsi="Times New Roman" w:cs="Times New Roman"/>
          <w:sz w:val="28"/>
          <w:szCs w:val="28"/>
        </w:rPr>
        <w:t xml:space="preserve"> – текст Переглянути допис</w:t>
      </w:r>
    </w:p>
    <w:p w14:paraId="3B3DDBDB" w14:textId="5B1D1FC1" w:rsidR="00DA566D" w:rsidRPr="00917B0C" w:rsidRDefault="00917B0C" w:rsidP="00917B0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H3 – </w:t>
      </w:r>
      <w:r>
        <w:rPr>
          <w:rFonts w:ascii="Times New Roman" w:hAnsi="Times New Roman" w:cs="Times New Roman"/>
          <w:sz w:val="28"/>
          <w:szCs w:val="28"/>
        </w:rPr>
        <w:t>Правий блок з іншими дописами</w:t>
      </w:r>
    </w:p>
    <w:p w14:paraId="62D0DE81" w14:textId="77777777" w:rsidR="00E04218" w:rsidRDefault="00E04218" w:rsidP="00E042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4218">
        <w:rPr>
          <w:rFonts w:ascii="Times New Roman" w:hAnsi="Times New Roman" w:cs="Times New Roman"/>
          <w:sz w:val="28"/>
          <w:szCs w:val="28"/>
          <w:lang w:val="en-US"/>
        </w:rPr>
        <w:t xml:space="preserve">● </w:t>
      </w:r>
      <w:proofErr w:type="spellStart"/>
      <w:proofErr w:type="gramStart"/>
      <w:r w:rsidRPr="00E04218">
        <w:rPr>
          <w:rFonts w:ascii="Times New Roman" w:hAnsi="Times New Roman" w:cs="Times New Roman"/>
          <w:sz w:val="28"/>
          <w:szCs w:val="28"/>
          <w:lang w:val="en-US"/>
        </w:rPr>
        <w:t>визначити</w:t>
      </w:r>
      <w:proofErr w:type="spellEnd"/>
      <w:proofErr w:type="gramEnd"/>
      <w:r w:rsidRPr="00E042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4218">
        <w:rPr>
          <w:rFonts w:ascii="Times New Roman" w:hAnsi="Times New Roman" w:cs="Times New Roman"/>
          <w:sz w:val="28"/>
          <w:szCs w:val="28"/>
          <w:lang w:val="en-US"/>
        </w:rPr>
        <w:t>наявність</w:t>
      </w:r>
      <w:proofErr w:type="spellEnd"/>
      <w:r w:rsidRPr="00E042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4218">
        <w:rPr>
          <w:rFonts w:ascii="Times New Roman" w:hAnsi="Times New Roman" w:cs="Times New Roman"/>
          <w:sz w:val="28"/>
          <w:szCs w:val="28"/>
          <w:lang w:val="en-US"/>
        </w:rPr>
        <w:t>логічної</w:t>
      </w:r>
      <w:proofErr w:type="spellEnd"/>
      <w:r w:rsidRPr="00E042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4218">
        <w:rPr>
          <w:rFonts w:ascii="Times New Roman" w:hAnsi="Times New Roman" w:cs="Times New Roman"/>
          <w:sz w:val="28"/>
          <w:szCs w:val="28"/>
          <w:lang w:val="en-US"/>
        </w:rPr>
        <w:t>структури</w:t>
      </w:r>
      <w:proofErr w:type="spellEnd"/>
      <w:r w:rsidRPr="00E042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4218">
        <w:rPr>
          <w:rFonts w:ascii="Times New Roman" w:hAnsi="Times New Roman" w:cs="Times New Roman"/>
          <w:sz w:val="28"/>
          <w:szCs w:val="28"/>
          <w:lang w:val="en-US"/>
        </w:rPr>
        <w:t>сторінки</w:t>
      </w:r>
      <w:proofErr w:type="spellEnd"/>
      <w:r w:rsidRPr="00E0421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ECF2848" w14:textId="3426BB0B" w:rsidR="00D909B6" w:rsidRDefault="00917B0C" w:rsidP="002F3F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зв’язку з пунктами вище, логічна структура сторінки наявна.</w:t>
      </w:r>
    </w:p>
    <w:p w14:paraId="4CE25C1A" w14:textId="5FC7EDEC" w:rsidR="002F3F2E" w:rsidRDefault="002F3F2E" w:rsidP="002F3F2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F3F2E">
        <w:rPr>
          <w:rFonts w:ascii="Times New Roman" w:hAnsi="Times New Roman" w:cs="Times New Roman"/>
          <w:b/>
          <w:sz w:val="28"/>
          <w:szCs w:val="28"/>
        </w:rPr>
        <w:t>Перевірка доступності</w:t>
      </w:r>
    </w:p>
    <w:p w14:paraId="4A228DF5" w14:textId="698E053D" w:rsidR="002F3F2E" w:rsidRDefault="002F3F2E" w:rsidP="002F3F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перевірку:</w:t>
      </w:r>
    </w:p>
    <w:p w14:paraId="4DB2836B" w14:textId="7D29085D" w:rsidR="002F3F2E" w:rsidRPr="002F3F2E" w:rsidRDefault="002F3F2E" w:rsidP="002F3F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3F2E">
        <w:rPr>
          <w:rFonts w:ascii="Times New Roman" w:hAnsi="Times New Roman" w:cs="Times New Roman"/>
          <w:sz w:val="28"/>
          <w:szCs w:val="28"/>
        </w:rPr>
        <w:t xml:space="preserve">● наявності </w:t>
      </w:r>
      <w:proofErr w:type="spellStart"/>
      <w:r w:rsidRPr="002F3F2E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2F3F2E">
        <w:rPr>
          <w:rFonts w:ascii="Times New Roman" w:hAnsi="Times New Roman" w:cs="Times New Roman"/>
          <w:sz w:val="28"/>
          <w:szCs w:val="28"/>
        </w:rPr>
        <w:t xml:space="preserve"> у зображень;</w:t>
      </w:r>
    </w:p>
    <w:p w14:paraId="54686D92" w14:textId="0525FCCD" w:rsidR="002F3F2E" w:rsidRDefault="002F3F2E" w:rsidP="002F3F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3F2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5FECF0" wp14:editId="29F4D5D8">
            <wp:extent cx="6120765" cy="27476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4472" w14:textId="57F3A4AC" w:rsidR="002F3F2E" w:rsidRPr="002F3F2E" w:rsidRDefault="002F3F2E" w:rsidP="002F3F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2.1 -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Alt </w:t>
      </w:r>
      <w:r>
        <w:rPr>
          <w:rFonts w:ascii="Times New Roman" w:hAnsi="Times New Roman" w:cs="Times New Roman"/>
          <w:sz w:val="28"/>
          <w:szCs w:val="28"/>
        </w:rPr>
        <w:t>у зображені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D5EE08A" w14:textId="77777777" w:rsidR="002F3F2E" w:rsidRDefault="002F3F2E" w:rsidP="002F3F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3F2E">
        <w:rPr>
          <w:rFonts w:ascii="Times New Roman" w:hAnsi="Times New Roman" w:cs="Times New Roman"/>
          <w:sz w:val="28"/>
          <w:szCs w:val="28"/>
        </w:rPr>
        <w:t xml:space="preserve">● наявності </w:t>
      </w:r>
      <w:proofErr w:type="spellStart"/>
      <w:r w:rsidRPr="002F3F2E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2F3F2E">
        <w:rPr>
          <w:rFonts w:ascii="Times New Roman" w:hAnsi="Times New Roman" w:cs="Times New Roman"/>
          <w:sz w:val="28"/>
          <w:szCs w:val="28"/>
        </w:rPr>
        <w:t xml:space="preserve"> у форм;</w:t>
      </w:r>
    </w:p>
    <w:p w14:paraId="390136A6" w14:textId="605D432E" w:rsidR="002F3F2E" w:rsidRDefault="002F3F2E" w:rsidP="0058260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F3F2E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4E715D9" wp14:editId="31D8D312">
            <wp:extent cx="6120765" cy="275075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5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9D40" w14:textId="7F805B61" w:rsidR="0058260E" w:rsidRPr="0058260E" w:rsidRDefault="0058260E" w:rsidP="0058260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2.2 – наявність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label </w:t>
      </w:r>
      <w:r>
        <w:rPr>
          <w:rFonts w:ascii="Times New Roman" w:hAnsi="Times New Roman" w:cs="Times New Roman"/>
          <w:sz w:val="28"/>
          <w:szCs w:val="28"/>
        </w:rPr>
        <w:t>у форм.</w:t>
      </w:r>
    </w:p>
    <w:p w14:paraId="4BD8E32D" w14:textId="77777777" w:rsidR="002F3F2E" w:rsidRDefault="002F3F2E" w:rsidP="002F3F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3F2E">
        <w:rPr>
          <w:rFonts w:ascii="Times New Roman" w:hAnsi="Times New Roman" w:cs="Times New Roman"/>
          <w:sz w:val="28"/>
          <w:szCs w:val="28"/>
        </w:rPr>
        <w:t>● можливості повної навігації через клавіатуру;</w:t>
      </w:r>
    </w:p>
    <w:p w14:paraId="7A3E81CF" w14:textId="56E1317E" w:rsidR="0058260E" w:rsidRDefault="0058260E" w:rsidP="0058260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26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34A0E4" wp14:editId="03DF956F">
            <wp:extent cx="6120765" cy="2739707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3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DC75" w14:textId="200711FF" w:rsidR="00D7704D" w:rsidRDefault="0058260E" w:rsidP="0058260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2.3 -  навігація через клавіатуру.</w:t>
      </w:r>
    </w:p>
    <w:p w14:paraId="109ADC6E" w14:textId="1C92A997" w:rsidR="00D7704D" w:rsidRPr="00D7704D" w:rsidRDefault="00D7704D" w:rsidP="00D770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BAA9C0B" w14:textId="77777777" w:rsidR="00D7704D" w:rsidRPr="002F3F2E" w:rsidRDefault="00D7704D" w:rsidP="00D77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3F2E">
        <w:rPr>
          <w:rFonts w:ascii="Times New Roman" w:hAnsi="Times New Roman" w:cs="Times New Roman"/>
          <w:sz w:val="28"/>
          <w:szCs w:val="28"/>
        </w:rPr>
        <w:lastRenderedPageBreak/>
        <w:t xml:space="preserve">● наявності видимого </w:t>
      </w:r>
      <w:proofErr w:type="spellStart"/>
      <w:r w:rsidRPr="002F3F2E">
        <w:rPr>
          <w:rFonts w:ascii="Times New Roman" w:hAnsi="Times New Roman" w:cs="Times New Roman"/>
          <w:sz w:val="28"/>
          <w:szCs w:val="28"/>
        </w:rPr>
        <w:t>focus</w:t>
      </w:r>
      <w:proofErr w:type="spellEnd"/>
      <w:r w:rsidRPr="002F3F2E">
        <w:rPr>
          <w:rFonts w:ascii="Times New Roman" w:hAnsi="Times New Roman" w:cs="Times New Roman"/>
          <w:sz w:val="28"/>
          <w:szCs w:val="28"/>
        </w:rPr>
        <w:t>-стану;</w:t>
      </w:r>
    </w:p>
    <w:p w14:paraId="6330E2BC" w14:textId="622A4BCB" w:rsidR="0058260E" w:rsidRDefault="0058260E" w:rsidP="0058260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 w14:anchorId="1BB5B6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2pt;height:214.2pt">
            <v:imagedata r:id="rId14" o:title="2"/>
          </v:shape>
        </w:pict>
      </w:r>
    </w:p>
    <w:p w14:paraId="4180CB3D" w14:textId="02DFDF8B" w:rsidR="00D7704D" w:rsidRPr="00D7704D" w:rsidRDefault="00D7704D" w:rsidP="0058260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2.4 – </w:t>
      </w:r>
      <w:r>
        <w:rPr>
          <w:rFonts w:ascii="Times New Roman" w:hAnsi="Times New Roman" w:cs="Times New Roman"/>
          <w:sz w:val="28"/>
          <w:szCs w:val="28"/>
          <w:lang w:val="en-US"/>
        </w:rPr>
        <w:t>focus-</w:t>
      </w:r>
      <w:r>
        <w:rPr>
          <w:rFonts w:ascii="Times New Roman" w:hAnsi="Times New Roman" w:cs="Times New Roman"/>
          <w:sz w:val="28"/>
          <w:szCs w:val="28"/>
        </w:rPr>
        <w:t>стан.</w:t>
      </w:r>
    </w:p>
    <w:p w14:paraId="64920B60" w14:textId="77777777" w:rsidR="002F3F2E" w:rsidRDefault="002F3F2E" w:rsidP="002F3F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3F2E">
        <w:rPr>
          <w:rFonts w:ascii="Times New Roman" w:hAnsi="Times New Roman" w:cs="Times New Roman"/>
          <w:sz w:val="28"/>
          <w:szCs w:val="28"/>
        </w:rPr>
        <w:t>● контрастності тексту;</w:t>
      </w:r>
    </w:p>
    <w:p w14:paraId="096793E9" w14:textId="1D72312F" w:rsidR="001E6EBD" w:rsidRDefault="001E6EBD" w:rsidP="001E6E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E6EB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0D5A720" wp14:editId="71268F99">
            <wp:extent cx="6120765" cy="436548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6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29C6" w14:textId="5C20E0E6" w:rsidR="001E6EBD" w:rsidRPr="001E6EBD" w:rsidRDefault="001E6EBD" w:rsidP="001E6E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2.5 – контрастність тексту.</w:t>
      </w:r>
    </w:p>
    <w:p w14:paraId="51CB3E7C" w14:textId="77777777" w:rsidR="002F3F2E" w:rsidRDefault="002F3F2E" w:rsidP="002F3F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3F2E">
        <w:rPr>
          <w:rFonts w:ascii="Times New Roman" w:hAnsi="Times New Roman" w:cs="Times New Roman"/>
          <w:sz w:val="28"/>
          <w:szCs w:val="28"/>
        </w:rPr>
        <w:t>● використання ARIA-атрибутів (за потреби).</w:t>
      </w:r>
    </w:p>
    <w:p w14:paraId="252E07A2" w14:textId="71E793B6" w:rsidR="00435500" w:rsidRDefault="00435500" w:rsidP="004355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3F2E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C1AA05B" wp14:editId="1CFEE237">
            <wp:extent cx="6120765" cy="275018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16DA" w14:textId="60901255" w:rsidR="00435500" w:rsidRDefault="00435500" w:rsidP="004355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2.6 – </w:t>
      </w:r>
      <w:r>
        <w:rPr>
          <w:rFonts w:ascii="Times New Roman" w:hAnsi="Times New Roman" w:cs="Times New Roman"/>
          <w:sz w:val="28"/>
          <w:szCs w:val="28"/>
          <w:lang w:val="en-US"/>
        </w:rPr>
        <w:t>aria-label.</w:t>
      </w:r>
    </w:p>
    <w:p w14:paraId="47FD7622" w14:textId="4B9BEE5A" w:rsidR="00435500" w:rsidRPr="00435500" w:rsidRDefault="00435500" w:rsidP="004355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35500">
        <w:rPr>
          <w:rFonts w:ascii="Times New Roman" w:hAnsi="Times New Roman" w:cs="Times New Roman"/>
          <w:b/>
          <w:sz w:val="28"/>
          <w:szCs w:val="28"/>
          <w:lang w:val="en-US"/>
        </w:rPr>
        <w:t xml:space="preserve">Lighthouse </w:t>
      </w:r>
      <w:proofErr w:type="spellStart"/>
      <w:r w:rsidRPr="00435500">
        <w:rPr>
          <w:rFonts w:ascii="Times New Roman" w:hAnsi="Times New Roman" w:cs="Times New Roman"/>
          <w:b/>
          <w:sz w:val="28"/>
          <w:szCs w:val="28"/>
          <w:lang w:val="en-US"/>
        </w:rPr>
        <w:t>аудит</w:t>
      </w:r>
      <w:bookmarkStart w:id="0" w:name="_GoBack"/>
      <w:bookmarkEnd w:id="0"/>
      <w:proofErr w:type="spellEnd"/>
    </w:p>
    <w:sectPr w:rsidR="00435500" w:rsidRPr="0043550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0AD4"/>
    <w:rsid w:val="000359D7"/>
    <w:rsid w:val="001E6EBD"/>
    <w:rsid w:val="00253031"/>
    <w:rsid w:val="002B66B8"/>
    <w:rsid w:val="002F3F2E"/>
    <w:rsid w:val="00435500"/>
    <w:rsid w:val="004900A3"/>
    <w:rsid w:val="004C452B"/>
    <w:rsid w:val="004C5557"/>
    <w:rsid w:val="004D32AA"/>
    <w:rsid w:val="0058260E"/>
    <w:rsid w:val="005E02CB"/>
    <w:rsid w:val="00755347"/>
    <w:rsid w:val="00864442"/>
    <w:rsid w:val="00880AD4"/>
    <w:rsid w:val="00917B0C"/>
    <w:rsid w:val="00982E40"/>
    <w:rsid w:val="009E54A4"/>
    <w:rsid w:val="00A367ED"/>
    <w:rsid w:val="00B11B33"/>
    <w:rsid w:val="00BB3868"/>
    <w:rsid w:val="00BD3D57"/>
    <w:rsid w:val="00C46F1C"/>
    <w:rsid w:val="00CF4AA1"/>
    <w:rsid w:val="00D352C5"/>
    <w:rsid w:val="00D7704D"/>
    <w:rsid w:val="00D909B6"/>
    <w:rsid w:val="00DA566D"/>
    <w:rsid w:val="00E04218"/>
    <w:rsid w:val="00FC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1D91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C7C4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C7C47"/>
    <w:rPr>
      <w:color w:val="605E5C"/>
      <w:shd w:val="clear" w:color="auto" w:fill="E1DFDD"/>
    </w:rPr>
  </w:style>
  <w:style w:type="character" w:styleId="a4">
    <w:name w:val="FollowedHyperlink"/>
    <w:basedOn w:val="a0"/>
    <w:uiPriority w:val="99"/>
    <w:semiHidden/>
    <w:unhideWhenUsed/>
    <w:rsid w:val="00FC7C47"/>
    <w:rPr>
      <w:color w:val="954F72" w:themeColor="followed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B11B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11B3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C7C4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C7C47"/>
    <w:rPr>
      <w:color w:val="605E5C"/>
      <w:shd w:val="clear" w:color="auto" w:fill="E1DFDD"/>
    </w:rPr>
  </w:style>
  <w:style w:type="character" w:styleId="a4">
    <w:name w:val="FollowedHyperlink"/>
    <w:basedOn w:val="a0"/>
    <w:uiPriority w:val="99"/>
    <w:semiHidden/>
    <w:unhideWhenUsed/>
    <w:rsid w:val="00FC7C47"/>
    <w:rPr>
      <w:color w:val="954F72" w:themeColor="followed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B11B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11B3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4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microsoft.com/office/2007/relationships/stylesWithEffects" Target="stylesWithEffects.xml"/><Relationship Id="rId7" Type="http://schemas.openxmlformats.org/officeDocument/2006/relationships/hyperlink" Target="https://www.reddit.com/r/formuladank/comments/1r8tlor/the_cadillac_is_just_constantly_gonna_look_like/" TargetMode="Externa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4BD430-86F5-4D1C-A659-CFE80ED89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1050</Words>
  <Characters>600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Olek</dc:creator>
  <cp:lastModifiedBy>Oleg</cp:lastModifiedBy>
  <cp:revision>5</cp:revision>
  <dcterms:created xsi:type="dcterms:W3CDTF">2026-03-10T11:03:00Z</dcterms:created>
  <dcterms:modified xsi:type="dcterms:W3CDTF">2026-03-12T10:38:00Z</dcterms:modified>
</cp:coreProperties>
</file>