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BDFA7" w14:textId="64E9E12D" w:rsidR="006440EB" w:rsidRPr="006440EB" w:rsidRDefault="006440EB" w:rsidP="006440EB">
      <w:pPr>
        <w:spacing w:after="0"/>
        <w:ind w:firstLine="709"/>
        <w:jc w:val="center"/>
        <w:rPr>
          <w:b/>
          <w:bCs/>
          <w:sz w:val="32"/>
          <w:szCs w:val="24"/>
        </w:rPr>
      </w:pPr>
      <w:r w:rsidRPr="006440EB">
        <w:rPr>
          <w:b/>
          <w:bCs/>
          <w:sz w:val="32"/>
          <w:szCs w:val="24"/>
        </w:rPr>
        <w:t>А</w:t>
      </w:r>
      <w:r w:rsidRPr="006440EB">
        <w:rPr>
          <w:b/>
          <w:bCs/>
          <w:sz w:val="32"/>
          <w:szCs w:val="24"/>
        </w:rPr>
        <w:t>лгоритм запоминания</w:t>
      </w:r>
      <w:r w:rsidRPr="006440EB">
        <w:rPr>
          <w:b/>
          <w:bCs/>
          <w:sz w:val="32"/>
          <w:szCs w:val="24"/>
        </w:rPr>
        <w:t xml:space="preserve"> японских иероглифов</w:t>
      </w:r>
    </w:p>
    <w:p w14:paraId="2330096C" w14:textId="1746160C" w:rsidR="006440EB" w:rsidRPr="006440EB" w:rsidRDefault="006440EB" w:rsidP="006440EB">
      <w:pPr>
        <w:spacing w:after="0"/>
        <w:ind w:left="708" w:firstLine="1"/>
        <w:jc w:val="both"/>
      </w:pPr>
      <w:r w:rsidRPr="006440EB">
        <w:br/>
      </w:r>
      <w:r w:rsidRPr="006440EB">
        <w:drawing>
          <wp:inline distT="0" distB="0" distL="0" distR="0" wp14:anchorId="5E5C61C8" wp14:editId="668EEF48">
            <wp:extent cx="304800" cy="304800"/>
            <wp:effectExtent l="0" t="0" r="0" b="0"/>
            <wp:docPr id="141240532" name="Рисунок 1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40EB">
        <w:t> </w:t>
      </w:r>
      <w:r w:rsidRPr="006440EB">
        <w:rPr>
          <w:b/>
          <w:bCs/>
        </w:rPr>
        <w:t>Шаг 1.</w:t>
      </w:r>
      <w:r w:rsidRPr="006440EB">
        <w:t> Смотр</w:t>
      </w:r>
      <w:r>
        <w:t>им</w:t>
      </w:r>
      <w:r w:rsidRPr="006440EB">
        <w:t xml:space="preserve"> на иероглиф и его значения, знаком</w:t>
      </w:r>
      <w:r>
        <w:t>имся</w:t>
      </w:r>
      <w:r w:rsidRPr="006440EB">
        <w:t xml:space="preserve"> с ним.</w:t>
      </w:r>
    </w:p>
    <w:p w14:paraId="04E6428A" w14:textId="3FAE4653" w:rsidR="006440EB" w:rsidRPr="006440EB" w:rsidRDefault="006440EB" w:rsidP="006440EB">
      <w:pPr>
        <w:spacing w:after="0"/>
        <w:ind w:firstLine="709"/>
        <w:jc w:val="both"/>
      </w:pPr>
      <w:r w:rsidRPr="006440EB">
        <w:drawing>
          <wp:inline distT="0" distB="0" distL="0" distR="0" wp14:anchorId="1920115F" wp14:editId="611AD88E">
            <wp:extent cx="304800" cy="304800"/>
            <wp:effectExtent l="0" t="0" r="0" b="0"/>
            <wp:docPr id="1451371833" name="Рисунок 1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40EB">
        <w:rPr>
          <w:b/>
          <w:bCs/>
        </w:rPr>
        <w:t>Шаг 2.</w:t>
      </w:r>
      <w:r w:rsidRPr="006440EB">
        <w:t> Дел</w:t>
      </w:r>
      <w:r>
        <w:t>им</w:t>
      </w:r>
      <w:r w:rsidRPr="006440EB">
        <w:t xml:space="preserve"> иероглиф на составляющие его элементы и по определенным правилам составля</w:t>
      </w:r>
      <w:r>
        <w:t>ем</w:t>
      </w:r>
      <w:r w:rsidRPr="006440EB">
        <w:t xml:space="preserve"> ассоциацию, с помощью которой запомина</w:t>
      </w:r>
      <w:r>
        <w:t>ем</w:t>
      </w:r>
      <w:r w:rsidRPr="006440EB">
        <w:t xml:space="preserve"> значения иероглифа и то, как он выглядит.</w:t>
      </w:r>
      <w:r w:rsidRPr="006440EB">
        <w:br/>
        <w:t>На это уходит не больше минуты.</w:t>
      </w:r>
    </w:p>
    <w:p w14:paraId="1093547E" w14:textId="527A9314" w:rsidR="006440EB" w:rsidRPr="006440EB" w:rsidRDefault="006440EB" w:rsidP="006440EB">
      <w:pPr>
        <w:spacing w:after="0"/>
        <w:ind w:firstLine="709"/>
        <w:jc w:val="both"/>
      </w:pPr>
      <w:r w:rsidRPr="006440EB">
        <w:drawing>
          <wp:inline distT="0" distB="0" distL="0" distR="0" wp14:anchorId="7E472992" wp14:editId="6C7B14B9">
            <wp:extent cx="304800" cy="304800"/>
            <wp:effectExtent l="0" t="0" r="0" b="0"/>
            <wp:docPr id="1560560365" name="Рисунок 1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40EB">
        <w:rPr>
          <w:b/>
          <w:bCs/>
        </w:rPr>
        <w:t> Шаг 3.</w:t>
      </w:r>
      <w:r w:rsidRPr="006440EB">
        <w:t> Несколько раз прописыва</w:t>
      </w:r>
      <w:r>
        <w:t>ем</w:t>
      </w:r>
      <w:r w:rsidRPr="006440EB">
        <w:t xml:space="preserve"> иероглиф от руки, чтобы уточнить правильный порядок его написания.</w:t>
      </w:r>
    </w:p>
    <w:p w14:paraId="7F1D2DA0" w14:textId="3E95A842" w:rsidR="006440EB" w:rsidRPr="006440EB" w:rsidRDefault="006440EB" w:rsidP="006440EB">
      <w:pPr>
        <w:spacing w:after="0"/>
        <w:ind w:firstLine="709"/>
        <w:jc w:val="both"/>
      </w:pPr>
      <w:r w:rsidRPr="006440EB">
        <w:drawing>
          <wp:inline distT="0" distB="0" distL="0" distR="0" wp14:anchorId="0B12D1DC" wp14:editId="1301D821">
            <wp:extent cx="304800" cy="304800"/>
            <wp:effectExtent l="0" t="0" r="0" b="0"/>
            <wp:docPr id="1748886485" name="Рисунок 1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40EB">
        <w:t> </w:t>
      </w:r>
      <w:r w:rsidRPr="006440EB">
        <w:rPr>
          <w:b/>
          <w:bCs/>
        </w:rPr>
        <w:t>Шаг 4.</w:t>
      </w:r>
      <w:r w:rsidRPr="006440EB">
        <w:t> Смотр</w:t>
      </w:r>
      <w:r>
        <w:t>им</w:t>
      </w:r>
      <w:r w:rsidRPr="006440EB">
        <w:t xml:space="preserve"> список слов, в которые входит изучаемый иероглиф.</w:t>
      </w:r>
    </w:p>
    <w:p w14:paraId="1D6C5ABF" w14:textId="6408E9C9" w:rsidR="006440EB" w:rsidRPr="006440EB" w:rsidRDefault="006440EB" w:rsidP="006440EB">
      <w:pPr>
        <w:spacing w:after="0"/>
        <w:ind w:firstLine="709"/>
        <w:jc w:val="both"/>
      </w:pPr>
      <w:r w:rsidRPr="006440EB">
        <w:drawing>
          <wp:inline distT="0" distB="0" distL="0" distR="0" wp14:anchorId="6C09964C" wp14:editId="547CCED9">
            <wp:extent cx="304800" cy="304800"/>
            <wp:effectExtent l="0" t="0" r="0" b="0"/>
            <wp:docPr id="603537320" name="Рисунок 1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40EB">
        <w:rPr>
          <w:b/>
          <w:bCs/>
        </w:rPr>
        <w:t>Шаг 5.</w:t>
      </w:r>
      <w:r w:rsidRPr="006440EB">
        <w:t> Записыва</w:t>
      </w:r>
      <w:r>
        <w:t>ем</w:t>
      </w:r>
      <w:r w:rsidRPr="006440EB">
        <w:t xml:space="preserve"> чтения, значения иероглифа и слова с ним на аудио по специальной технологии.</w:t>
      </w:r>
    </w:p>
    <w:p w14:paraId="60E22288" w14:textId="23E4A42B" w:rsidR="006440EB" w:rsidRPr="006440EB" w:rsidRDefault="006440EB" w:rsidP="006440EB">
      <w:pPr>
        <w:spacing w:after="0"/>
        <w:ind w:firstLine="709"/>
        <w:jc w:val="both"/>
      </w:pPr>
      <w:r w:rsidRPr="006440EB">
        <w:drawing>
          <wp:inline distT="0" distB="0" distL="0" distR="0" wp14:anchorId="46D7D659" wp14:editId="6626B8CC">
            <wp:extent cx="304800" cy="304800"/>
            <wp:effectExtent l="0" t="0" r="0" b="0"/>
            <wp:docPr id="1586106860" name="Рисунок 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40EB">
        <w:rPr>
          <w:b/>
          <w:bCs/>
        </w:rPr>
        <w:t>Шаг 6.</w:t>
      </w:r>
      <w:r w:rsidRPr="006440EB">
        <w:t> Слуша</w:t>
      </w:r>
      <w:r>
        <w:t>ем</w:t>
      </w:r>
      <w:r w:rsidRPr="006440EB">
        <w:t xml:space="preserve"> это аудио в любое время и при прослушивании представля</w:t>
      </w:r>
      <w:r>
        <w:t>я</w:t>
      </w:r>
      <w:r w:rsidRPr="006440EB">
        <w:t>, как пишется иероглиф и слова с ним.</w:t>
      </w:r>
    </w:p>
    <w:p w14:paraId="5E53B0BE" w14:textId="26FB5548" w:rsidR="006440EB" w:rsidRPr="006440EB" w:rsidRDefault="006440EB" w:rsidP="006440EB">
      <w:pPr>
        <w:spacing w:after="0"/>
        <w:ind w:firstLine="709"/>
        <w:jc w:val="both"/>
      </w:pPr>
      <w:r w:rsidRPr="006440EB">
        <w:drawing>
          <wp:inline distT="0" distB="0" distL="0" distR="0" wp14:anchorId="6146EE2B" wp14:editId="7BBA4428">
            <wp:extent cx="304800" cy="304800"/>
            <wp:effectExtent l="0" t="0" r="0" b="0"/>
            <wp:docPr id="668697637" name="Рисунок 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40EB">
        <w:t> </w:t>
      </w:r>
      <w:r w:rsidRPr="006440EB">
        <w:rPr>
          <w:b/>
          <w:bCs/>
        </w:rPr>
        <w:t>Шаг 7.</w:t>
      </w:r>
      <w:r w:rsidRPr="006440EB">
        <w:t> Для доведения написания слов иероглифами до автоматизма, слушая аудио, пиш</w:t>
      </w:r>
      <w:r>
        <w:t>ем</w:t>
      </w:r>
      <w:r w:rsidRPr="006440EB">
        <w:t xml:space="preserve"> слова иероглифами под диктовку, стараясь не отставать от аудиозаписи.</w:t>
      </w:r>
    </w:p>
    <w:p w14:paraId="40B8EDED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EB"/>
    <w:rsid w:val="00354AD5"/>
    <w:rsid w:val="00372671"/>
    <w:rsid w:val="006440EB"/>
    <w:rsid w:val="006C0B77"/>
    <w:rsid w:val="007776FD"/>
    <w:rsid w:val="008242FF"/>
    <w:rsid w:val="00870751"/>
    <w:rsid w:val="00922C48"/>
    <w:rsid w:val="00B915B7"/>
    <w:rsid w:val="00D91C8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E1F57"/>
  <w15:chartTrackingRefBased/>
  <w15:docId w15:val="{D8B49F5E-53E0-4460-855C-E585F1213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4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40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40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40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40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40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40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40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40E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440E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440E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440E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440E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440E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440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40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40E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440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40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40E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44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1</cp:revision>
  <dcterms:created xsi:type="dcterms:W3CDTF">2026-03-25T18:35:00Z</dcterms:created>
  <dcterms:modified xsi:type="dcterms:W3CDTF">2026-03-26T05:23:00Z</dcterms:modified>
</cp:coreProperties>
</file>