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643C" w14:textId="150D6645" w:rsidR="00943F2D" w:rsidRPr="00A12582" w:rsidRDefault="00943F2D" w:rsidP="00943F2D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Вимоги до програми </w:t>
      </w:r>
      <w:proofErr w:type="spellStart"/>
      <w:r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>к.р</w:t>
      </w:r>
      <w:proofErr w:type="spellEnd"/>
      <w:r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>.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>з ООП для першого курсу в 202</w:t>
      </w:r>
      <w:r w:rsidR="00754474">
        <w:rPr>
          <w:rFonts w:ascii="Times New Roman" w:hAnsi="Times New Roman"/>
          <w:color w:val="000000" w:themeColor="text1"/>
          <w:sz w:val="28"/>
          <w:szCs w:val="28"/>
          <w:lang w:val="ru-RU"/>
        </w:rPr>
        <w:t>5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році.</w:t>
      </w:r>
    </w:p>
    <w:p w14:paraId="51A91BAD" w14:textId="77777777" w:rsidR="007663D7" w:rsidRPr="00A12582" w:rsidRDefault="007663D7" w:rsidP="00943F2D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p w14:paraId="5F97996E" w14:textId="621522C8" w:rsidR="007663D7" w:rsidRPr="00A12582" w:rsidRDefault="00D7582C" w:rsidP="00D7582C">
      <w:p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A12582">
        <w:rPr>
          <w:rFonts w:ascii="Times New Roman" w:hAnsi="Times New Roman"/>
          <w:color w:val="000000" w:themeColor="text1"/>
          <w:sz w:val="28"/>
          <w:szCs w:val="28"/>
        </w:rPr>
        <w:t>ZIP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ru-RU"/>
        </w:rPr>
        <w:t>-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>а</w:t>
      </w:r>
      <w:r w:rsidR="007663D7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рхів проекту, який готовий до компіляції і запуску, повинен бути надісланий на </w:t>
      </w:r>
      <w:proofErr w:type="spellStart"/>
      <w:r w:rsidR="007663D7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>емейл</w:t>
      </w:r>
      <w:proofErr w:type="spellEnd"/>
      <w:r w:rsidR="007663D7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hyperlink r:id="rId6" w:history="1">
        <w:r w:rsidR="007663D7" w:rsidRPr="00A12582">
          <w:rPr>
            <w:rStyle w:val="a6"/>
            <w:rFonts w:ascii="Times New Roman" w:hAnsi="Times New Roman"/>
            <w:color w:val="000000" w:themeColor="text1"/>
            <w:sz w:val="28"/>
            <w:szCs w:val="28"/>
            <w:lang w:val="uk-UA"/>
          </w:rPr>
          <w:t>pz.vntu@gmail.com</w:t>
        </w:r>
      </w:hyperlink>
      <w:r w:rsidR="007663D7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776329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або мій Телеграм акаунт </w:t>
      </w:r>
      <w:r w:rsidR="007663D7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не пізніше </w:t>
      </w:r>
      <w:r w:rsidR="00776329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>10</w:t>
      </w:r>
      <w:r w:rsidR="007663D7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.00 </w:t>
      </w:r>
      <w:r w:rsidR="00776329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>понеділка</w:t>
      </w:r>
      <w:r w:rsidR="007663D7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="00754474">
        <w:rPr>
          <w:rFonts w:ascii="Times New Roman" w:hAnsi="Times New Roman"/>
          <w:color w:val="000000" w:themeColor="text1"/>
          <w:sz w:val="28"/>
          <w:szCs w:val="28"/>
          <w:lang w:val="uk-UA"/>
        </w:rPr>
        <w:t>2</w:t>
      </w:r>
      <w:r w:rsidR="00F4251C">
        <w:rPr>
          <w:rFonts w:ascii="Times New Roman" w:hAnsi="Times New Roman"/>
          <w:color w:val="000000" w:themeColor="text1"/>
          <w:sz w:val="28"/>
          <w:szCs w:val="28"/>
          <w:lang w:val="uk-UA"/>
        </w:rPr>
        <w:t>3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червня</w:t>
      </w:r>
      <w:r w:rsidR="00776329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202</w:t>
      </w:r>
      <w:r w:rsidR="00754474">
        <w:rPr>
          <w:rFonts w:ascii="Times New Roman" w:hAnsi="Times New Roman"/>
          <w:color w:val="000000" w:themeColor="text1"/>
          <w:sz w:val="28"/>
          <w:szCs w:val="28"/>
          <w:lang w:val="uk-UA"/>
        </w:rPr>
        <w:t>5</w:t>
      </w:r>
      <w:r w:rsidR="00776329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року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з темою листа такого вигляду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ru-RU"/>
        </w:rPr>
        <w:t>: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ru-RU"/>
        </w:rPr>
        <w:t>“</w:t>
      </w:r>
      <w:r w:rsidRPr="00A12582"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>Курсова з ООП 202</w:t>
      </w:r>
      <w:r w:rsidR="00754474"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>5</w:t>
      </w:r>
      <w:r w:rsidRPr="00A12582"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>: Бульба Т.</w:t>
      </w:r>
      <w:r w:rsidR="007663D7" w:rsidRPr="00A12582"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 xml:space="preserve"> </w:t>
      </w:r>
      <w:r w:rsidRPr="00A12582"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>1ПІ-2</w:t>
      </w:r>
      <w:r w:rsidR="00F4251C"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>4</w:t>
      </w:r>
      <w:r w:rsidRPr="00A12582"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>б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”. </w:t>
      </w:r>
      <w:r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>Якщо тема буде неправильною, то лист може загубитись.</w:t>
      </w:r>
      <w:r w:rsidR="00776329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Якщо в проекті використовуються сторонні бібліотеки окрім </w:t>
      </w:r>
      <w:r w:rsidR="00776329" w:rsidRPr="00A12582">
        <w:rPr>
          <w:rFonts w:ascii="Times New Roman" w:hAnsi="Times New Roman"/>
          <w:color w:val="000000" w:themeColor="text1"/>
          <w:sz w:val="28"/>
          <w:szCs w:val="28"/>
        </w:rPr>
        <w:t>JavaFX</w:t>
      </w:r>
      <w:r w:rsidR="00776329" w:rsidRPr="00A12582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, </w:t>
      </w:r>
      <w:r w:rsidR="00776329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>то слід ЗАЗДАЛЕГІДЬ мені про це пов</w:t>
      </w:r>
      <w:r w:rsidR="000525EA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>ід</w:t>
      </w:r>
      <w:r w:rsidR="00776329" w:rsidRPr="00A12582">
        <w:rPr>
          <w:rFonts w:ascii="Times New Roman" w:hAnsi="Times New Roman"/>
          <w:color w:val="000000" w:themeColor="text1"/>
          <w:sz w:val="28"/>
          <w:szCs w:val="28"/>
          <w:lang w:val="uk-UA"/>
        </w:rPr>
        <w:t>омити, щоб я перевірив, чи запускається проект.</w:t>
      </w:r>
    </w:p>
    <w:p w14:paraId="55E60C24" w14:textId="77777777" w:rsidR="00D7582C" w:rsidRPr="00A12582" w:rsidRDefault="00D7582C" w:rsidP="00D7582C">
      <w:pPr>
        <w:spacing w:after="0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tbl>
      <w:tblPr>
        <w:tblW w:w="5000" w:type="pct"/>
        <w:tblLayout w:type="fixed"/>
        <w:tblCellMar>
          <w:top w:w="6" w:type="dxa"/>
          <w:left w:w="6" w:type="dxa"/>
          <w:bottom w:w="6" w:type="dxa"/>
          <w:right w:w="6" w:type="dxa"/>
        </w:tblCellMar>
        <w:tblLook w:val="04A0" w:firstRow="1" w:lastRow="0" w:firstColumn="1" w:lastColumn="0" w:noHBand="0" w:noVBand="1"/>
      </w:tblPr>
      <w:tblGrid>
        <w:gridCol w:w="662"/>
        <w:gridCol w:w="696"/>
        <w:gridCol w:w="8583"/>
      </w:tblGrid>
      <w:tr w:rsidR="00A12582" w:rsidRPr="00F4251C" w14:paraId="403D9A01" w14:textId="77777777" w:rsidTr="00AC6E79">
        <w:trPr>
          <w:trHeight w:val="324"/>
        </w:trPr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6CB297" w14:textId="77777777" w:rsidR="00015278" w:rsidRPr="00A12582" w:rsidRDefault="00015278" w:rsidP="0064454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 w:rsidR="0064454C"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</w:t>
            </w:r>
          </w:p>
        </w:tc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0C522D" w14:textId="77777777" w:rsidR="00015278" w:rsidRPr="00A12582" w:rsidRDefault="00015278" w:rsidP="00A226D8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31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B963FD" w14:textId="77777777" w:rsidR="00015278" w:rsidRPr="00A12582" w:rsidRDefault="00015278" w:rsidP="00A226D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Клас мікрооб’єкта повинен містити не менше 4 елементів змінних і не менше 4 методів (окрім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геттерів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та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сеттерів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). Як мінімум одна змінна повинна бути типу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int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, одна – типу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double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і як мінімум одна – рядок. 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Змінні-елементи класу мають бути приватними, для них повинні бути створені відповідні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аксесори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та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мутатори 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іншими словами –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геттери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та сетери</w:t>
            </w:r>
          </w:p>
        </w:tc>
      </w:tr>
      <w:tr w:rsidR="000B5DD2" w:rsidRPr="00F4251C" w14:paraId="445B091E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86D2EE" w14:textId="1DAABB3A" w:rsidR="000B5DD2" w:rsidRPr="00A12582" w:rsidRDefault="000B5DD2" w:rsidP="000B5DD2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ЛР2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56BBF2" w14:textId="7B53AE19" w:rsidR="000B5DD2" w:rsidRPr="00A12582" w:rsidRDefault="000B5DD2" w:rsidP="000B5DD2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74F153" w14:textId="57AE65ED" w:rsidR="000B5DD2" w:rsidRPr="00A12582" w:rsidRDefault="000B5DD2" w:rsidP="000B5DD2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В класі мікрооб’єкта повинен бути присутній конструктор без аргументів.</w:t>
            </w:r>
          </w:p>
        </w:tc>
      </w:tr>
      <w:tr w:rsidR="00A12582" w:rsidRPr="00F4251C" w14:paraId="1A7D6118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1AD0E4" w14:textId="77777777" w:rsidR="00015278" w:rsidRPr="00A12582" w:rsidRDefault="00AC6E79" w:rsidP="0064454C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 w:rsidR="0064454C"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CC87C7" w14:textId="77777777" w:rsidR="00015278" w:rsidRPr="00A12582" w:rsidRDefault="00015278" w:rsidP="00A226D8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81CC09" w14:textId="77777777" w:rsidR="00015278" w:rsidRPr="00A12582" w:rsidRDefault="00015278" w:rsidP="00A226D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Повинно бути використано делегування конструкторів.</w:t>
            </w:r>
          </w:p>
        </w:tc>
      </w:tr>
      <w:tr w:rsidR="00A12582" w:rsidRPr="00A12582" w14:paraId="46C2AB54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FE52D8" w14:textId="77777777" w:rsidR="00015278" w:rsidRPr="00A12582" w:rsidRDefault="00AC6E79" w:rsidP="0064454C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 w:rsidR="0064454C"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BCEA08" w14:textId="439F585E" w:rsidR="00015278" w:rsidRPr="00AA6937" w:rsidRDefault="00AA6937" w:rsidP="00A226D8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6B0C47" w14:textId="77777777" w:rsidR="00015278" w:rsidRPr="00A12582" w:rsidRDefault="00015278" w:rsidP="00A226D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Реалізація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функцій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boolean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equals(</w:t>
            </w:r>
            <w:proofErr w:type="gram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Object o)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String </w:t>
            </w:r>
            <w:proofErr w:type="spellStart"/>
            <w:proofErr w:type="gram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toString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5D25B4" w:rsidRPr="00F4251C" w14:paraId="3BEDC3F0" w14:textId="77777777" w:rsidTr="0089513E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1DE58933" w14:textId="77777777" w:rsidR="005D25B4" w:rsidRPr="00A12582" w:rsidRDefault="005D25B4" w:rsidP="0089513E">
            <w:pPr>
              <w:spacing w:after="0" w:line="360" w:lineRule="auto"/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09CD36DB" w14:textId="530DDEB2" w:rsidR="005D25B4" w:rsidRPr="00A12582" w:rsidRDefault="005D25B4" w:rsidP="0089513E">
            <w:pPr>
              <w:spacing w:after="0" w:line="360" w:lineRule="auto"/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BE346C" w14:textId="2D3C804D" w:rsidR="005D25B4" w:rsidRPr="00A12582" w:rsidRDefault="005D25B4" w:rsidP="0089513E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Зображення м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ікрооб'єкт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а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: мінімум три графічних примітива (один з яких 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–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текст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!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) (навіть в неактивному стані!). Білий (=невидимий) графічний примітив НЕ рахується!  </w:t>
            </w:r>
          </w:p>
        </w:tc>
      </w:tr>
      <w:tr w:rsidR="00A12582" w:rsidRPr="00F4251C" w14:paraId="7FF03FEA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337D73" w14:textId="77777777" w:rsidR="00015278" w:rsidRPr="00A12582" w:rsidRDefault="0064454C" w:rsidP="00E61CE3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ЛР3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6066A4" w14:textId="77777777" w:rsidR="00015278" w:rsidRPr="00A12582" w:rsidRDefault="00015278" w:rsidP="00A226D8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44E6E74" w14:textId="77777777" w:rsidR="00015278" w:rsidRPr="00A12582" w:rsidRDefault="00015278" w:rsidP="00AC6E7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Додати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класу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мікрооб’єкта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якості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елемента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посилальний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тип,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щоб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зробити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необхідним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глибинне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копіювання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. </w:t>
            </w:r>
          </w:p>
        </w:tc>
      </w:tr>
      <w:tr w:rsidR="00A12582" w:rsidRPr="00F4251C" w14:paraId="3ED84E58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D0E3E0" w14:textId="77777777" w:rsidR="00015278" w:rsidRPr="00A12582" w:rsidRDefault="0064454C" w:rsidP="00E61CE3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ЛР3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C2E98E" w14:textId="77777777" w:rsidR="00015278" w:rsidRPr="00A12582" w:rsidRDefault="00015278" w:rsidP="00A226D8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86DCFA" w14:textId="77777777" w:rsidR="00015278" w:rsidRPr="00A12582" w:rsidRDefault="00015278" w:rsidP="00DD6F0F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Для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класа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мікрооб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’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єкта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слід реалізувати глибинне копіювання.</w:t>
            </w:r>
          </w:p>
        </w:tc>
      </w:tr>
      <w:tr w:rsidR="00A12582" w:rsidRPr="00F4251C" w14:paraId="4D2C5EC1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42528D" w14:textId="6C1452D3" w:rsidR="00015278" w:rsidRPr="000B5DD2" w:rsidRDefault="00637D10" w:rsidP="00E61CE3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 w:rsidR="000B5DD2">
              <w:rPr>
                <w:rFonts w:cs="Calibri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6590C4" w14:textId="77777777" w:rsidR="00015278" w:rsidRPr="00A12582" w:rsidRDefault="00015278" w:rsidP="00A226D8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8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6F62C0" w14:textId="125EB0D2" w:rsidR="00015278" w:rsidRPr="00A12582" w:rsidRDefault="000B5DD2" w:rsidP="00DD6F0F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870667">
              <w:rPr>
                <w:rFonts w:ascii="Times New Roman" w:hAnsi="Times New Roman"/>
                <w:sz w:val="28"/>
                <w:szCs w:val="28"/>
                <w:lang w:val="uk-UA"/>
              </w:rPr>
              <w:t>Зображення мікрооб’єкта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повинно містити графічні примітиви, які показують стан </w:t>
            </w:r>
            <w:r w:rsidRPr="00935F8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елемента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посилального типу</w:t>
            </w:r>
            <w:r w:rsidRPr="0087066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який був доданий до класу мікрооб</w:t>
            </w:r>
            <w:r w:rsidRPr="00870667">
              <w:rPr>
                <w:rFonts w:ascii="Times New Roman" w:hAnsi="Times New Roman"/>
                <w:sz w:val="28"/>
                <w:szCs w:val="28"/>
                <w:lang w:val="uk-UA"/>
              </w:rPr>
              <w:t>’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єкта,</w:t>
            </w:r>
            <w:r w:rsidRPr="0087066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щоб </w:t>
            </w:r>
            <w:r w:rsidRPr="0087066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зробити необхідним </w:t>
            </w:r>
            <w:r w:rsidRPr="00935F87">
              <w:rPr>
                <w:rFonts w:ascii="Times New Roman" w:hAnsi="Times New Roman"/>
                <w:sz w:val="28"/>
                <w:szCs w:val="28"/>
                <w:lang w:val="uk-UA"/>
              </w:rPr>
              <w:t>глибинне копіювання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при клонуванні</w:t>
            </w:r>
            <w:r w:rsidRPr="00935F87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r w:rsidR="00015278"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</w:p>
        </w:tc>
      </w:tr>
      <w:tr w:rsidR="00887CFE" w:rsidRPr="00F4251C" w14:paraId="4E26236B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3445D0" w14:textId="77777777" w:rsidR="00887CFE" w:rsidRPr="00A12582" w:rsidRDefault="00887CFE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ЛР4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6741B6" w14:textId="4B409266" w:rsidR="00887CFE" w:rsidRPr="00AA6937" w:rsidRDefault="00AA6937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9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50B46A" w14:textId="77777777" w:rsidR="00887CFE" w:rsidRPr="00A12582" w:rsidRDefault="00887CFE" w:rsidP="0023157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При натискуванні лівої кнопки миші на мікрооб’єкті він повинен ставати активним/неактивним. 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В програмі повинна бути реалізована активація декількох об’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єктів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одночасно.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Зображення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активного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мікрооб’єкта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повинно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відрізнятись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від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зображення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неактивного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хоча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б одним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графічним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примітивом</w:t>
            </w:r>
            <w:proofErr w:type="spellEnd"/>
          </w:p>
        </w:tc>
      </w:tr>
      <w:tr w:rsidR="00887CFE" w:rsidRPr="00F4251C" w14:paraId="5FE792E7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21A553" w14:textId="77777777" w:rsidR="00887CFE" w:rsidRPr="00A12582" w:rsidRDefault="00887CFE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ЛР4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D05776" w14:textId="19102CCD" w:rsidR="00887CFE" w:rsidRPr="00AA6937" w:rsidRDefault="00AA6937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10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B842CD" w14:textId="050E3F93" w:rsidR="00887CFE" w:rsidRPr="00A12582" w:rsidRDefault="00887CFE" w:rsidP="0023157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Інтерфейс програми повинен сигналізувати про те, який саме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мікрооб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’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єкт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активував користувач. По вибору студента інформація про активний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мікрооб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’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єкт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/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мікрооб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’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єкти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може виводитись у рядку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статуса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або робочій області програми. Якщо користувач активував декілька мікрооб’єктів, то інформація про це також має якимось чином відображатися.</w:t>
            </w:r>
          </w:p>
        </w:tc>
      </w:tr>
      <w:tr w:rsidR="00887CFE" w:rsidRPr="00F4251C" w14:paraId="0F1C147C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FB9F5A" w14:textId="77777777" w:rsidR="00887CFE" w:rsidRPr="00A12582" w:rsidRDefault="00887CFE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lastRenderedPageBreak/>
              <w:t>ЛР4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1D2E11" w14:textId="69CEC842" w:rsidR="00887CFE" w:rsidRPr="00AA6937" w:rsidRDefault="00AA6937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11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7D0B02" w14:textId="77777777" w:rsidR="00887CFE" w:rsidRPr="00A12582" w:rsidRDefault="00887CFE" w:rsidP="0023157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При натискувань клавіш-стрілок активні об’єкти/об’єкт повинні рухатись у вікні програми.</w:t>
            </w:r>
          </w:p>
        </w:tc>
      </w:tr>
      <w:tr w:rsidR="00887CFE" w:rsidRPr="00A12582" w14:paraId="74CC80F1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4A9AD6" w14:textId="77777777" w:rsidR="00887CFE" w:rsidRPr="00A12582" w:rsidRDefault="00887CFE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ЛР4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22C9A7" w14:textId="32E966D4" w:rsidR="00887CFE" w:rsidRPr="00A12582" w:rsidRDefault="00AA6937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12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9ED133" w14:textId="77777777" w:rsidR="00887CFE" w:rsidRPr="00A12582" w:rsidRDefault="00887CFE" w:rsidP="0023157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При натискувань клавіши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Delete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активні об’єкти повинні знищуватись. Якщо активного об’єкта нема – клавіша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Delete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ігнорується.</w:t>
            </w:r>
          </w:p>
        </w:tc>
      </w:tr>
      <w:tr w:rsidR="00887CFE" w:rsidRPr="00F4251C" w14:paraId="15A5F6E7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00FCDC" w14:textId="77777777" w:rsidR="00887CFE" w:rsidRPr="00A12582" w:rsidRDefault="00887CFE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ЛР4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F17CB4" w14:textId="1EFF89FD" w:rsidR="00887CFE" w:rsidRPr="00A12582" w:rsidRDefault="00AA6937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13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49FE1A" w14:textId="77777777" w:rsidR="00887CFE" w:rsidRPr="00A12582" w:rsidRDefault="00887CFE" w:rsidP="0023157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Реалізувати в проекті: Клавіша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Esc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повинна відміняти активацію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обєкта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.</w:t>
            </w:r>
          </w:p>
        </w:tc>
      </w:tr>
      <w:tr w:rsidR="00887CFE" w:rsidRPr="00F4251C" w14:paraId="0BAFCCF5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7BA1A6" w14:textId="77777777" w:rsidR="00887CFE" w:rsidRPr="00A12582" w:rsidRDefault="00887CFE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ЛР4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F54022" w14:textId="38AD9DF2" w:rsidR="00887CFE" w:rsidRPr="00AA6937" w:rsidRDefault="00AA6937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14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AA4898" w14:textId="079E5628" w:rsidR="00887CFE" w:rsidRPr="00A12582" w:rsidRDefault="00887CFE" w:rsidP="0023157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По певній комбінації клавіш (наприклад </w:t>
            </w:r>
            <w:r>
              <w:rPr>
                <w:rFonts w:ascii="Times New Roman" w:hAnsi="Times New Roman"/>
                <w:sz w:val="28"/>
                <w:szCs w:val="28"/>
              </w:rPr>
              <w:t>Ctrl</w:t>
            </w:r>
            <w:r w:rsidRPr="00870667"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) повинно бути реалізоване копіювання активного мікрооб</w:t>
            </w:r>
            <w:r w:rsidRPr="00870667">
              <w:rPr>
                <w:rFonts w:ascii="Times New Roman" w:hAnsi="Times New Roman"/>
                <w:sz w:val="28"/>
                <w:szCs w:val="28"/>
                <w:lang w:val="uk-UA"/>
              </w:rPr>
              <w:t>’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є</w:t>
            </w:r>
            <w:r w:rsidRPr="00870667">
              <w:rPr>
                <w:rFonts w:ascii="Times New Roman" w:hAnsi="Times New Roman"/>
                <w:sz w:val="28"/>
                <w:szCs w:val="28"/>
                <w:lang w:val="uk-UA"/>
              </w:rPr>
              <w:t>кта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</w:tr>
      <w:tr w:rsidR="00123596" w:rsidRPr="00F4251C" w14:paraId="61A62C7D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091F3A" w14:textId="578D48C9" w:rsidR="00123596" w:rsidRPr="00A12582" w:rsidRDefault="00123596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FFBD0C" w14:textId="12BCF780" w:rsidR="00123596" w:rsidRPr="00123596" w:rsidRDefault="00AA6937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15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04726A" w14:textId="7917A399" w:rsidR="00123596" w:rsidRPr="00A12582" w:rsidRDefault="00123596" w:rsidP="0023157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При натискуванні правої </w:t>
            </w:r>
            <w:r w:rsidRPr="00123596">
              <w:rPr>
                <w:rFonts w:ascii="Times New Roman" w:hAnsi="Times New Roman"/>
                <w:sz w:val="28"/>
                <w:szCs w:val="28"/>
                <w:lang w:val="uk-UA"/>
              </w:rPr>
              <w:t>кнопки миші на мікрооб’єкті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повинно </w:t>
            </w:r>
            <w:r w:rsidRPr="00123596">
              <w:rPr>
                <w:rFonts w:ascii="Times New Roman" w:hAnsi="Times New Roman"/>
                <w:sz w:val="28"/>
                <w:szCs w:val="28"/>
                <w:lang w:val="uk-UA"/>
              </w:rPr>
              <w:t>з’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являтись діалогове вікно, яке дозволяє змінювати параметри вказаного мікрооб</w:t>
            </w:r>
            <w:r w:rsidRPr="00123596">
              <w:rPr>
                <w:rFonts w:ascii="Times New Roman" w:hAnsi="Times New Roman"/>
                <w:sz w:val="28"/>
                <w:szCs w:val="28"/>
                <w:lang w:val="uk-UA"/>
              </w:rPr>
              <w:t>’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єкта.</w:t>
            </w:r>
          </w:p>
        </w:tc>
      </w:tr>
      <w:tr w:rsidR="00123596" w:rsidRPr="000B5DD2" w14:paraId="4DFA1A00" w14:textId="77777777" w:rsidTr="0023157A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A19A99" w14:textId="77777777" w:rsidR="00123596" w:rsidRPr="00A12582" w:rsidRDefault="00123596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B4BDFE" w14:textId="349AE0D6" w:rsidR="00123596" w:rsidRPr="00AA6937" w:rsidRDefault="00123596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</w:rPr>
              <w:t>1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6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E98E04" w14:textId="77777777" w:rsidR="00123596" w:rsidRPr="00A12582" w:rsidRDefault="00123596" w:rsidP="0023157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463EF7">
              <w:rPr>
                <w:rFonts w:ascii="Times New Roman" w:hAnsi="Times New Roman"/>
                <w:sz w:val="28"/>
                <w:szCs w:val="28"/>
                <w:lang w:val="uk-UA"/>
              </w:rPr>
              <w:t>Додати до проекту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три</w:t>
            </w:r>
            <w:r w:rsidRPr="00463EF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або більше макрооб’єктів. </w:t>
            </w:r>
            <w:proofErr w:type="spellStart"/>
            <w:r w:rsidRPr="00463EF7">
              <w:rPr>
                <w:rFonts w:ascii="Times New Roman" w:hAnsi="Times New Roman"/>
                <w:sz w:val="28"/>
                <w:szCs w:val="28"/>
                <w:lang w:val="uk-UA"/>
              </w:rPr>
              <w:t>Макроб’єкти</w:t>
            </w:r>
            <w:proofErr w:type="spellEnd"/>
            <w:r w:rsidRPr="00463EF7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повинні мати можливість містити певну кількість мікрооб’єктів більше двох.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6A043B">
              <w:rPr>
                <w:rFonts w:ascii="Times New Roman" w:hAnsi="Times New Roman"/>
                <w:sz w:val="28"/>
                <w:szCs w:val="28"/>
              </w:rPr>
              <w:t>Додати</w:t>
            </w:r>
            <w:proofErr w:type="spellEnd"/>
            <w:r w:rsidRPr="006A043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A043B">
              <w:rPr>
                <w:rFonts w:ascii="Times New Roman" w:hAnsi="Times New Roman"/>
                <w:sz w:val="28"/>
                <w:szCs w:val="28"/>
              </w:rPr>
              <w:t>команди</w:t>
            </w:r>
            <w:proofErr w:type="spellEnd"/>
            <w:r w:rsidRPr="006A043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A043B">
              <w:rPr>
                <w:rFonts w:ascii="Times New Roman" w:hAnsi="Times New Roman"/>
                <w:sz w:val="28"/>
                <w:szCs w:val="28"/>
              </w:rPr>
              <w:t>рисування</w:t>
            </w:r>
            <w:proofErr w:type="spellEnd"/>
            <w:r w:rsidRPr="006A043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A043B">
              <w:rPr>
                <w:rFonts w:ascii="Times New Roman" w:hAnsi="Times New Roman"/>
                <w:sz w:val="28"/>
                <w:szCs w:val="28"/>
              </w:rPr>
              <w:t>макрооб’єктів</w:t>
            </w:r>
            <w:proofErr w:type="spellEnd"/>
            <w:r w:rsidRPr="006A043B">
              <w:rPr>
                <w:rFonts w:ascii="Times New Roman" w:hAnsi="Times New Roman"/>
                <w:sz w:val="28"/>
                <w:szCs w:val="28"/>
              </w:rPr>
              <w:t xml:space="preserve"> в </w:t>
            </w:r>
            <w:proofErr w:type="spellStart"/>
            <w:r w:rsidRPr="006A043B">
              <w:rPr>
                <w:rFonts w:ascii="Times New Roman" w:hAnsi="Times New Roman"/>
                <w:sz w:val="28"/>
                <w:szCs w:val="28"/>
              </w:rPr>
              <w:t>програму</w:t>
            </w:r>
            <w:proofErr w:type="spellEnd"/>
            <w:r w:rsidRPr="006A043B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123596" w:rsidRPr="00F4251C" w14:paraId="7378C5C6" w14:textId="77777777" w:rsidTr="0023157A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2EAD38" w14:textId="1DE80CE5" w:rsidR="00123596" w:rsidRPr="00A12582" w:rsidRDefault="00123596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B7EB94" w14:textId="6861FB0B" w:rsidR="00123596" w:rsidRPr="00AA6937" w:rsidRDefault="00AA6937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17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FD54304" w14:textId="2521C242" w:rsidR="00123596" w:rsidRPr="00123596" w:rsidRDefault="00123596" w:rsidP="0023157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Не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обов’язково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мати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можливості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додавати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/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видаляти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макрооб’єкти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програму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Цілком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достатньо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програма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буде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мати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деяку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кількість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макрооб’єктів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згенеровану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при запуску</w:t>
            </w:r>
            <w:proofErr w:type="gram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програми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і яка буде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незмінною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протягом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роботи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програми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Макрооб’єкти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повинні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мати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певні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позиції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універсальному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об’єкті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і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повинні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відображатись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екрані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. 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Позиції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макрооб’єктів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всередині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універсального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об’єкта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можуть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залишатись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незмінними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протягом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роботи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програми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</w:tr>
      <w:tr w:rsidR="00123596" w:rsidRPr="00F4251C" w14:paraId="000A7E2D" w14:textId="77777777" w:rsidTr="0023157A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CF52CD" w14:textId="2CEEEB09" w:rsidR="00123596" w:rsidRPr="00A12582" w:rsidRDefault="00123596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A841F0" w14:textId="29343AA3" w:rsidR="00123596" w:rsidRPr="00AA6937" w:rsidRDefault="00AA6937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18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58F66841" w14:textId="55C839A3" w:rsidR="00123596" w:rsidRPr="00123596" w:rsidRDefault="00123596" w:rsidP="0023157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В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універсальному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об’єкті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повинно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міститись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як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мінімум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один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екземпляр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кожного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оголошеного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темі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макрооб’єкта</w:t>
            </w:r>
            <w:proofErr w:type="spellEnd"/>
            <w:r w:rsidRPr="00123596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</w:p>
        </w:tc>
      </w:tr>
      <w:tr w:rsidR="00684054" w:rsidRPr="000B5DD2" w14:paraId="05516DFF" w14:textId="77777777" w:rsidTr="0023157A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F11A4D" w14:textId="13871DCF" w:rsidR="00684054" w:rsidRPr="00A12582" w:rsidRDefault="00684054" w:rsidP="00684054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8AE9D1" w14:textId="5CEB5F3A" w:rsidR="00684054" w:rsidRPr="00AA6937" w:rsidRDefault="00AA6937" w:rsidP="00684054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19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938DBB5" w14:textId="0C12BC44" w:rsidR="00684054" w:rsidRPr="00123596" w:rsidRDefault="00684054" w:rsidP="0068405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Зображення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кожного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макрооб’єкту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повинно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складатись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менше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чим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трьох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ru-RU"/>
              </w:rPr>
              <w:t>графічних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примітивів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лінія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прямокутник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коло, арка,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полігон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текст,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графічний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образ та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інших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/>
              </w:rPr>
              <w:t>)</w:t>
            </w:r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, при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цьому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обов’язково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один з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примітивів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повинен бути </w:t>
            </w:r>
            <w:proofErr w:type="gram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текст  (</w:t>
            </w:r>
            <w:proofErr w:type="spellStart"/>
            <w:proofErr w:type="gram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наприклад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прямокутник+коло+текст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прямокутник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+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графічний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образ+</w:t>
            </w:r>
            <w:proofErr w:type="gramStart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текст</w:t>
            </w:r>
            <w:proofErr w:type="spell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)</w:t>
            </w:r>
            <w:proofErr w:type="gramEnd"/>
            <w:r w:rsidRPr="00684054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Білий (=невидимий) графічний примітив НЕ рахується!</w:t>
            </w:r>
          </w:p>
        </w:tc>
      </w:tr>
      <w:tr w:rsidR="00684054" w:rsidRPr="00F4251C" w14:paraId="21AD8191" w14:textId="77777777" w:rsidTr="0023157A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865ECA" w14:textId="702837A0" w:rsidR="00684054" w:rsidRPr="00A12582" w:rsidRDefault="00684054" w:rsidP="00684054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EF21A2" w14:textId="198D52A9" w:rsidR="00684054" w:rsidRPr="00AA6937" w:rsidRDefault="00AA6937" w:rsidP="00684054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20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4EA0AD0" w14:textId="42417029" w:rsidR="00684054" w:rsidRPr="00684054" w:rsidRDefault="00684054" w:rsidP="0068405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Мікрооб’єкти можуть або належати одному (або більшій кількості) макрооб’єкту, або не належати жодному. Глядачу має бути зрозуміло в чому полягає приналежність мікрооб’єкта макрооб’єкту, тобто чим 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вигляд (або 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поведінка</w:t>
            </w: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)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такого мікрооб’єкта відрізняється від поведінки мікрооб’єкта, який не належить жодному макрооб’єкту. </w:t>
            </w:r>
          </w:p>
        </w:tc>
      </w:tr>
      <w:tr w:rsidR="00684054" w:rsidRPr="00F4251C" w14:paraId="328B9172" w14:textId="77777777" w:rsidTr="0023157A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504D67" w14:textId="3A9F2E32" w:rsidR="00684054" w:rsidRPr="00A12582" w:rsidRDefault="00684054" w:rsidP="00684054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B624F5" w14:textId="4DD4E212" w:rsidR="00684054" w:rsidRPr="00AA6937" w:rsidRDefault="00AA6937" w:rsidP="00684054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21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5B4C236" w14:textId="2ECA2B4E" w:rsidR="00684054" w:rsidRPr="00F4251C" w:rsidRDefault="00684054" w:rsidP="0068405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Повинна обов'язково бути реалізована можливість вилучити мікрооб'єкт з всіх макрооб'єктів, в результаті чого він не буде належати жодному макрооб'єкту.</w:t>
            </w:r>
          </w:p>
        </w:tc>
      </w:tr>
      <w:tr w:rsidR="00684054" w:rsidRPr="00F4251C" w14:paraId="44A644B4" w14:textId="77777777" w:rsidTr="0023157A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5797C2" w14:textId="5441303C" w:rsidR="00684054" w:rsidRPr="00A12582" w:rsidRDefault="00684054" w:rsidP="00684054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65C30B" w14:textId="6800D689" w:rsidR="00684054" w:rsidRPr="00AA6937" w:rsidRDefault="00AA6937" w:rsidP="00684054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22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0F86778" w14:textId="7912DB8F" w:rsidR="00684054" w:rsidRPr="00123596" w:rsidRDefault="00684054" w:rsidP="0068405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Повинна обов'язково бути реалізована можливість зробити так, щоб </w:t>
            </w:r>
            <w:r w:rsidR="007D4B3B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активний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мікрооб’єкт став належати одному з </w:t>
            </w:r>
            <w:r w:rsidR="007D4B3B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наявних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макрооб’єктів.</w:t>
            </w:r>
          </w:p>
        </w:tc>
      </w:tr>
      <w:tr w:rsidR="00684054" w:rsidRPr="00F4251C" w14:paraId="40028AD7" w14:textId="77777777" w:rsidTr="0023157A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6E2EA8" w14:textId="36999754" w:rsidR="00684054" w:rsidRPr="00A12582" w:rsidRDefault="007D4B3B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00ECC0" w14:textId="5EEB2BD4" w:rsidR="00684054" w:rsidRPr="00123596" w:rsidRDefault="00AA6937" w:rsidP="0023157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ru-RU"/>
              </w:rPr>
              <w:t>23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1875633" w14:textId="32B8A524" w:rsidR="00684054" w:rsidRPr="00123596" w:rsidRDefault="007D4B3B" w:rsidP="0023157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 зображенні макрооб</w:t>
            </w:r>
            <w:r w:rsidRPr="0080033E">
              <w:rPr>
                <w:rFonts w:ascii="Times New Roman" w:hAnsi="Times New Roman"/>
                <w:sz w:val="28"/>
                <w:szCs w:val="28"/>
                <w:lang w:val="uk-UA"/>
              </w:rPr>
              <w:t>’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єкта обов</w:t>
            </w:r>
            <w:r w:rsidRPr="0080033E">
              <w:rPr>
                <w:rFonts w:ascii="Times New Roman" w:hAnsi="Times New Roman"/>
                <w:sz w:val="28"/>
                <w:szCs w:val="28"/>
                <w:lang w:val="uk-UA"/>
              </w:rPr>
              <w:t>’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язково повинно виводитись кількість мікрооб</w:t>
            </w:r>
            <w:r w:rsidRPr="0080033E">
              <w:rPr>
                <w:rFonts w:ascii="Times New Roman" w:hAnsi="Times New Roman"/>
                <w:sz w:val="28"/>
                <w:szCs w:val="28"/>
                <w:lang w:val="uk-UA"/>
              </w:rPr>
              <w:t>’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єктів, які йому належать.</w:t>
            </w:r>
          </w:p>
        </w:tc>
      </w:tr>
      <w:tr w:rsidR="002969BC" w:rsidRPr="00F4251C" w14:paraId="1D9B7DC1" w14:textId="77777777" w:rsidTr="0023157A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D114E7" w14:textId="1D270E40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1BD35B" w14:textId="036966CE" w:rsidR="002969BC" w:rsidRPr="00123596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24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E884A6A" w14:textId="6F820B9B" w:rsidR="002969BC" w:rsidRPr="002969BC" w:rsidRDefault="002969BC" w:rsidP="002969B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Повина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бути побудована ієрархія класів мікрооб'єктів, яка містить як мінімум три рівня наслідування, які можуть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інстанціонуватись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і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зображатись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на екрані. Зображення кожного рівня має відрізнятись від 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lastRenderedPageBreak/>
              <w:t>всіх інших хоча б одним графічним примітивом.</w:t>
            </w:r>
          </w:p>
        </w:tc>
      </w:tr>
      <w:tr w:rsidR="002969BC" w:rsidRPr="00F4251C" w14:paraId="0B51DE4C" w14:textId="77777777" w:rsidTr="0023157A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CBC1AA" w14:textId="7E5A61FA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lastRenderedPageBreak/>
              <w:t>ЛР5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D18653" w14:textId="3F6D03E0" w:rsidR="002969BC" w:rsidRPr="00A12582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25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9AE2456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В побудованій ієрархії класів повинні бути продемонстровані </w:t>
            </w:r>
          </w:p>
          <w:p w14:paraId="38B4C565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- виклик конструктора базового класу;</w:t>
            </w:r>
          </w:p>
          <w:p w14:paraId="3F1B09C0" w14:textId="0A05787B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- виклик метода базового класу.</w:t>
            </w:r>
          </w:p>
        </w:tc>
      </w:tr>
      <w:tr w:rsidR="002969BC" w:rsidRPr="00F4251C" w14:paraId="070F5A82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3C00EC" w14:textId="43FB21C0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FC0CF1" w14:textId="2AB7A064" w:rsidR="002969BC" w:rsidRPr="00A12582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26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893DAA" w14:textId="6E7C24B3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bookmarkStart w:id="0" w:name="_Hlk199110657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При натискуванні клавіши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Insert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повинно з’являтись діалогове вікно, яке повинно визначати параметри створюваного мікрооб’єкта. В нього повинна бути присутня можливість обирати до якого з класів нащадків у ієрархії наслідування він належить. Крім керуючого елемента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Button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у діалоговому вікні також повинні бути використані як мінімум три з наступного списку: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TextField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CheckBox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, 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{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ComboBox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||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ListView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||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ChoiceBox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}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RadioButton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.</w:t>
            </w:r>
            <w:bookmarkEnd w:id="0"/>
          </w:p>
        </w:tc>
      </w:tr>
      <w:tr w:rsidR="002969BC" w:rsidRPr="00F4251C" w14:paraId="6DE8AB33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3BE775" w14:textId="77777777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2B4913" w14:textId="07E6D738" w:rsidR="002969BC" w:rsidRPr="00AA6937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27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9F2203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Повинні бути продемонстровано (ОСМИСЛЕНО!) використання віртуальних функцій.</w:t>
            </w:r>
          </w:p>
        </w:tc>
      </w:tr>
      <w:tr w:rsidR="002969BC" w:rsidRPr="00F4251C" w14:paraId="0344B6EE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FCA2C4" w14:textId="77777777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FCE796" w14:textId="00F6D2B0" w:rsidR="002969BC" w:rsidRPr="00AA6937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28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4D29AD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Повинно бути продемонстровано використання динамічного поліморфізму.</w:t>
            </w:r>
          </w:p>
        </w:tc>
      </w:tr>
      <w:tr w:rsidR="002969BC" w:rsidRPr="00F4251C" w14:paraId="2028F309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2A7D35" w14:textId="77777777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1255AA" w14:textId="707FF627" w:rsidR="002969BC" w:rsidRPr="00AA6937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29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6D2B75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Повинно бути продемонстровано використання статичного поліморфізму.</w:t>
            </w:r>
          </w:p>
        </w:tc>
      </w:tr>
      <w:tr w:rsidR="002969BC" w:rsidRPr="00F4251C" w14:paraId="06582011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005757" w14:textId="77777777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2391DA" w14:textId="2696019F" w:rsidR="002969BC" w:rsidRPr="00AA6937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30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9F2B97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Продемонстровано використання ключового слова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instanceof</w:t>
            </w:r>
            <w:proofErr w:type="spellEnd"/>
          </w:p>
        </w:tc>
      </w:tr>
      <w:tr w:rsidR="002969BC" w:rsidRPr="00F4251C" w14:paraId="3C22BC7E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52E347" w14:textId="77777777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E5D78F" w14:textId="631382AD" w:rsidR="002969BC" w:rsidRPr="00AA6937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31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8B6EB3" w14:textId="1A197A33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Повинен бути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реалізований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наступний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запит: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знайти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мікрооб’єкт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вказаними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параметрами.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Користувач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вводить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параметри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об’єкта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діалоговому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вікні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після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чого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програма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шукає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об’єкт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введеними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параметрами і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видає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екран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його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місце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розташування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приналежність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макрооб’єктів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чи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зазначає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що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мікрооб’єкт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належить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жодному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макрооб’єкту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</w:tr>
      <w:tr w:rsidR="002969BC" w:rsidRPr="00F4251C" w14:paraId="210EA057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A6042B" w14:textId="77777777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FAA9A8" w14:textId="5FC56678" w:rsidR="002969BC" w:rsidRPr="00A12582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32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4B692D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Повинен бути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реалізований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наступний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запит: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видати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перелік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мікрооб’єктів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які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належать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вказаному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макрооб’єкту</w:t>
            </w:r>
            <w:proofErr w:type="spellEnd"/>
          </w:p>
        </w:tc>
      </w:tr>
      <w:tr w:rsidR="002969BC" w:rsidRPr="00F4251C" w14:paraId="51972DE5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29FDE6" w14:textId="77777777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FE47A7" w14:textId="2719D204" w:rsidR="002969BC" w:rsidRPr="00A12582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33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0FCF79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Повинен бути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реалізований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наступний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запит: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видати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перелік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мікрооб’єктів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які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не належать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жодному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макрооб’єкту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;</w:t>
            </w:r>
          </w:p>
        </w:tc>
      </w:tr>
      <w:tr w:rsidR="002969BC" w:rsidRPr="00F4251C" w14:paraId="208B7ED2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C89B56" w14:textId="77777777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FBF05C" w14:textId="2736669F" w:rsidR="002969BC" w:rsidRPr="00A12582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34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40C328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Повинен бути реалізований наступний запит: встановити критерій сортування мікрооб’єктів у запитах, які виводять переліки. Критеріїв сортування повинно бути не менше трьох, наприклад: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Ім’я_студента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Середній_бал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, Кількість_Оцінок_4_та_вище</w:t>
            </w:r>
          </w:p>
        </w:tc>
      </w:tr>
      <w:tr w:rsidR="002875BA" w:rsidRPr="00F4251C" w14:paraId="3F061469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06599B" w14:textId="4BAAE1EA" w:rsidR="002875BA" w:rsidRPr="00A12582" w:rsidRDefault="002875BA" w:rsidP="002875B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A89C9F" w14:textId="75A9A1C6" w:rsidR="002875BA" w:rsidRPr="00A12582" w:rsidRDefault="002875BA" w:rsidP="002875BA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</w:rPr>
              <w:t>35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07B02BFC" w14:textId="77777777" w:rsidR="002875BA" w:rsidRPr="00A12582" w:rsidRDefault="002875BA" w:rsidP="002875B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Повинен бути реалізований автоматичний рух деяких мікрооб’єктів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1A8D6FC8" w14:textId="0C940A30" w:rsidR="002875BA" w:rsidRPr="00A12582" w:rsidRDefault="002875BA" w:rsidP="002875B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1)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при русі деякі мікрооб'єкти взаємодіють між собою (це має бути помітно візуально в тому сенсі, що або щось змінюється у їх зображенні або у характері їх руху).</w:t>
            </w:r>
          </w:p>
        </w:tc>
      </w:tr>
      <w:tr w:rsidR="002875BA" w:rsidRPr="00F4251C" w14:paraId="7D8F343F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49E84B" w14:textId="26578A49" w:rsidR="002875BA" w:rsidRPr="00A12582" w:rsidRDefault="002875BA" w:rsidP="002875B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617185" w14:textId="0760EADD" w:rsidR="002875BA" w:rsidRPr="00A12582" w:rsidRDefault="002875BA" w:rsidP="002875BA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</w:rPr>
              <w:t>36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C1ED9AF" w14:textId="77777777" w:rsidR="002875BA" w:rsidRPr="00A12582" w:rsidRDefault="002875BA" w:rsidP="002875B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Повинен бути реалізований автоматичний рух деяких мікрооб’єктів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4A4CC0D9" w14:textId="3691C74C" w:rsidR="002875BA" w:rsidRPr="00A12582" w:rsidRDefault="002875BA" w:rsidP="002875B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2) деякі мікрооб'єкти заходять в макрооб'єкти та деякі виходять.</w:t>
            </w:r>
          </w:p>
        </w:tc>
      </w:tr>
      <w:tr w:rsidR="002875BA" w:rsidRPr="00F4251C" w14:paraId="54858B0B" w14:textId="77777777" w:rsidTr="0023157A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D458E8" w14:textId="11977558" w:rsidR="002875BA" w:rsidRPr="00A12582" w:rsidRDefault="002875BA" w:rsidP="002875BA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ЛР5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63BE94" w14:textId="7A7D766D" w:rsidR="002875BA" w:rsidRPr="00A12582" w:rsidRDefault="002875BA" w:rsidP="002875BA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</w:rPr>
              <w:t>37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A351C0C" w14:textId="77777777" w:rsidR="002875BA" w:rsidRPr="00A12582" w:rsidRDefault="002875BA" w:rsidP="002875B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Повинен бути реалізований автоматичний рух деяких мікрооб’єктів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:</w:t>
            </w:r>
          </w:p>
          <w:p w14:paraId="27932F2D" w14:textId="2281DA4B" w:rsidR="002875BA" w:rsidRPr="00A12582" w:rsidRDefault="002875BA" w:rsidP="002875B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3) характер руху мікрооб'єктів повинен змінюватись при натискуванні певної  клавіші клавіатури або при виборі команди меню. Під характером руху мається на увазі не просто траєкторія, а те, в який спосіб вони взаємодіють з макрооб'єктами та іншими мікрооб'єктами.</w:t>
            </w:r>
          </w:p>
        </w:tc>
      </w:tr>
      <w:tr w:rsidR="002969BC" w:rsidRPr="00AA6937" w14:paraId="222C8D26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8CF4FD" w14:textId="65668A08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lastRenderedPageBreak/>
              <w:t>ЛР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6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9F5851" w14:textId="3B03D430" w:rsidR="002969BC" w:rsidRPr="00A12582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38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0BDD10" w14:textId="5CE65782" w:rsidR="002969BC" w:rsidRPr="00F4251C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Повинн</w:t>
            </w:r>
            <w:r w:rsid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і</w:t>
            </w:r>
            <w:proofErr w:type="spellEnd"/>
            <w:r w:rsidRP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бути</w:t>
            </w:r>
            <w:r w:rsidRP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реалізован</w:t>
            </w:r>
            <w:r w:rsid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і</w:t>
            </w:r>
            <w:proofErr w:type="spellEnd"/>
            <w:r w:rsidRP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як</w:t>
            </w:r>
            <w:r w:rsidRP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мінімум</w:t>
            </w:r>
            <w:proofErr w:type="spellEnd"/>
            <w:r w:rsidRP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три</w:t>
            </w:r>
            <w:r w:rsidRP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запити</w:t>
            </w:r>
            <w:proofErr w:type="spellEnd"/>
            <w:r w:rsidRP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по</w:t>
            </w:r>
            <w:r w:rsidRP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підрахуванню</w:t>
            </w:r>
            <w:proofErr w:type="spellEnd"/>
            <w:r w:rsidRP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мікрооб</w:t>
            </w:r>
            <w:proofErr w:type="spellEnd"/>
            <w:r w:rsidRP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'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єктів</w:t>
            </w:r>
            <w:proofErr w:type="spellEnd"/>
            <w:r w:rsidRPr="00AA6937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Наприклад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а</w:t>
            </w:r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)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кількість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активних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мікрооб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'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єктів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кількість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мікрооб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'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єктів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з</w:t>
            </w:r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рівнем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життя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більше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половини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кількість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мікрооб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>'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єктів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які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знаходяться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в</w:t>
            </w:r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правій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половині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екрану</w:t>
            </w:r>
            <w:proofErr w:type="spellEnd"/>
            <w:r w:rsidRPr="00F4251C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  <w:t>тощо</w:t>
            </w:r>
            <w:proofErr w:type="spellEnd"/>
          </w:p>
        </w:tc>
      </w:tr>
      <w:tr w:rsidR="002969BC" w:rsidRPr="00F4251C" w14:paraId="0AD51A3C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279379" w14:textId="50C2D544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6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51724E" w14:textId="54F84818" w:rsidR="002969BC" w:rsidRPr="00AA6937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3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9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9B0329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У вікні програми відображається лише певна частина ігрового світу, яка не повинна перевищувати 25% його загального розміру. </w:t>
            </w:r>
          </w:p>
        </w:tc>
      </w:tr>
      <w:tr w:rsidR="002969BC" w:rsidRPr="00F4251C" w14:paraId="773C2B52" w14:textId="77777777" w:rsidTr="00AC6E79">
        <w:trPr>
          <w:trHeight w:val="324"/>
        </w:trPr>
        <w:tc>
          <w:tcPr>
            <w:tcW w:w="333" w:type="pct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2C5C1736" w14:textId="0CD6FB66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6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3F33AEC" w14:textId="044D997F" w:rsidR="002969BC" w:rsidRPr="00A12582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40</w:t>
            </w:r>
          </w:p>
        </w:tc>
        <w:tc>
          <w:tcPr>
            <w:tcW w:w="4317" w:type="pct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285471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Реалізувати можливість змінювати частину ігрового світу, яку спостерігає користувач (будь яким способом)</w:t>
            </w:r>
          </w:p>
        </w:tc>
      </w:tr>
      <w:tr w:rsidR="002969BC" w:rsidRPr="00F4251C" w14:paraId="4362F3A3" w14:textId="77777777" w:rsidTr="00A12582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</w:tcPr>
          <w:p w14:paraId="2CBFE654" w14:textId="2E7A1ECF" w:rsidR="002969BC" w:rsidRPr="00A12582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bookmarkStart w:id="1" w:name="_Hlk199113495"/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6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</w:tcPr>
          <w:p w14:paraId="58F40240" w14:textId="4148E8BC" w:rsidR="002969BC" w:rsidRPr="00AA6937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41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073402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Повинна бути реалізована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мінікарта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, яка дозволяє прискорену навігацію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: 1) На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мінікарті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повинна бути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позначена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видима область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універсального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об’єкта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. 2) Рух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видимої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області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універсального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об’єкта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відповідно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змінює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мінікарту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. 3)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Макрооб’єкти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мікрооб’єкти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позначені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мінікарті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. 4) Рух та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взаємодія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мікрооб’єктів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призводить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відповідних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змін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мінікарті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</w:p>
        </w:tc>
      </w:tr>
      <w:tr w:rsidR="002969BC" w:rsidRPr="00F4251C" w14:paraId="43CED72A" w14:textId="77777777" w:rsidTr="00A12582">
        <w:trPr>
          <w:trHeight w:val="324"/>
        </w:trPr>
        <w:tc>
          <w:tcPr>
            <w:tcW w:w="333" w:type="pct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2995EC" w14:textId="1DFCC45E" w:rsidR="002969BC" w:rsidRPr="00A12582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6</w:t>
            </w:r>
          </w:p>
        </w:tc>
        <w:tc>
          <w:tcPr>
            <w:tcW w:w="350" w:type="pct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469532E" w14:textId="120C982A" w:rsidR="002969BC" w:rsidRPr="00AA6937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42</w:t>
            </w:r>
          </w:p>
        </w:tc>
        <w:tc>
          <w:tcPr>
            <w:tcW w:w="4317" w:type="pct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A8DA63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5)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Натискування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лівої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кнопки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миші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мінікарті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призводить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переміщення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видимої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області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універсального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об’єкта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  <w:bookmarkEnd w:id="1"/>
      <w:tr w:rsidR="002969BC" w:rsidRPr="00F4251C" w14:paraId="7C9FF359" w14:textId="77777777" w:rsidTr="00AC6E79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213FDF" w14:textId="0EFB000D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6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9C3125" w14:textId="318C0B80" w:rsidR="002969BC" w:rsidRPr="00A12582" w:rsidRDefault="00AA6937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43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1617E8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Повинна бути запрограмована серіалізація/де-серіалізація всіх об’єктів у 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текстовий/бінарний/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XML</w:t>
            </w: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файл</w:t>
            </w: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. Серіалізація/де-серіалізація обов’язково повинна зберігати не тільки власне інформацію про стан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макро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- та мікро-об’єктів, але й про їх позицію на екрані. </w:t>
            </w:r>
          </w:p>
        </w:tc>
      </w:tr>
      <w:tr w:rsidR="002969BC" w:rsidRPr="00F4251C" w14:paraId="476FCC7C" w14:textId="77777777" w:rsidTr="00E61CE3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4795E5" w14:textId="2F8AD3C7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6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4E2FB6" w14:textId="35C43481" w:rsidR="002969BC" w:rsidRPr="00AA6937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4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891178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При серіалізації/де-серіалізації обов’язково повинні використовуватись діалогові вікна, щоб запитати у користувача ім’я файлу та його розташування на диску (наприклад можна використовувати системне діалогове вікно </w:t>
            </w:r>
            <w:proofErr w:type="spellStart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FileChooser</w:t>
            </w:r>
            <w:proofErr w:type="spellEnd"/>
            <w:r w:rsidRPr="00A1258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  <w:t>).</w:t>
            </w:r>
          </w:p>
        </w:tc>
      </w:tr>
      <w:tr w:rsidR="002969BC" w:rsidRPr="00A12582" w14:paraId="4CC33AA4" w14:textId="77777777" w:rsidTr="00E61CE3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048B1D" w14:textId="0A1E1C5A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6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5997BF" w14:textId="18FDE1FF" w:rsidR="002969BC" w:rsidRPr="00AA6937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</w:rPr>
              <w:t>4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5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C1F6DC7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Продемонструвати використання лямбда-виразу.</w:t>
            </w:r>
          </w:p>
        </w:tc>
      </w:tr>
      <w:tr w:rsidR="002969BC" w:rsidRPr="00F4251C" w14:paraId="21DD85AB" w14:textId="77777777" w:rsidTr="00E61CE3">
        <w:trPr>
          <w:trHeight w:val="324"/>
        </w:trPr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AD8D20" w14:textId="66E45735" w:rsidR="002969BC" w:rsidRPr="00A12582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 w:rsidRPr="00A12582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ЛР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6</w:t>
            </w:r>
          </w:p>
        </w:tc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0C05E1" w14:textId="7CF1E4D6" w:rsidR="002969BC" w:rsidRPr="00AA6937" w:rsidRDefault="002969BC" w:rsidP="002969BC">
            <w:pPr>
              <w:jc w:val="center"/>
              <w:rPr>
                <w:rFonts w:cs="Calibri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cs="Calibri"/>
                <w:color w:val="000000" w:themeColor="text1"/>
                <w:sz w:val="28"/>
                <w:szCs w:val="28"/>
              </w:rPr>
              <w:t>4</w:t>
            </w:r>
            <w:r w:rsidR="00AA6937">
              <w:rPr>
                <w:rFonts w:cs="Calibri"/>
                <w:color w:val="000000" w:themeColor="text1"/>
                <w:sz w:val="28"/>
                <w:szCs w:val="28"/>
                <w:lang w:val="uk-UA"/>
              </w:rPr>
              <w:t>6</w:t>
            </w:r>
          </w:p>
        </w:tc>
        <w:tc>
          <w:tcPr>
            <w:tcW w:w="431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294A48F4" w14:textId="77777777" w:rsidR="002969BC" w:rsidRPr="00A12582" w:rsidRDefault="002969BC" w:rsidP="002969BC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Продемонструвати використання операція з потоком </w:t>
            </w:r>
            <w:proofErr w:type="spellStart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Stream</w:t>
            </w:r>
            <w:proofErr w:type="spellEnd"/>
            <w:r w:rsidRPr="00A12582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</w:tr>
    </w:tbl>
    <w:p w14:paraId="4A5DC078" w14:textId="77777777" w:rsidR="000F25FD" w:rsidRPr="00A12582" w:rsidRDefault="000F25FD" w:rsidP="000F25FD">
      <w:pPr>
        <w:rPr>
          <w:color w:val="000000" w:themeColor="text1"/>
          <w:lang w:val="uk-UA"/>
        </w:rPr>
      </w:pPr>
    </w:p>
    <w:p w14:paraId="09ADA326" w14:textId="77777777" w:rsidR="0071491E" w:rsidRPr="00A12582" w:rsidRDefault="0071491E" w:rsidP="000F25FD">
      <w:pPr>
        <w:rPr>
          <w:color w:val="000000" w:themeColor="text1"/>
          <w:lang w:val="uk-UA"/>
        </w:rPr>
      </w:pPr>
    </w:p>
    <w:sectPr w:rsidR="0071491E" w:rsidRPr="00A12582" w:rsidSect="00015278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A63DE"/>
    <w:multiLevelType w:val="hybridMultilevel"/>
    <w:tmpl w:val="BAA03DC2"/>
    <w:lvl w:ilvl="0" w:tplc="BE262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E322B"/>
    <w:multiLevelType w:val="hybridMultilevel"/>
    <w:tmpl w:val="EC2C0F08"/>
    <w:lvl w:ilvl="0" w:tplc="FA1A5AC6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974997">
    <w:abstractNumId w:val="1"/>
  </w:num>
  <w:num w:numId="2" w16cid:durableId="138433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0AB"/>
    <w:rsid w:val="00015278"/>
    <w:rsid w:val="0002195B"/>
    <w:rsid w:val="000525EA"/>
    <w:rsid w:val="000A112C"/>
    <w:rsid w:val="000B5DD2"/>
    <w:rsid w:val="000F25FD"/>
    <w:rsid w:val="00102610"/>
    <w:rsid w:val="00123596"/>
    <w:rsid w:val="001276C3"/>
    <w:rsid w:val="0013192F"/>
    <w:rsid w:val="0015211C"/>
    <w:rsid w:val="001C46C7"/>
    <w:rsid w:val="001F5076"/>
    <w:rsid w:val="002027B2"/>
    <w:rsid w:val="00231EDD"/>
    <w:rsid w:val="00237599"/>
    <w:rsid w:val="002875BA"/>
    <w:rsid w:val="002969BC"/>
    <w:rsid w:val="002B33CB"/>
    <w:rsid w:val="003D2B2C"/>
    <w:rsid w:val="005B3574"/>
    <w:rsid w:val="005D25B4"/>
    <w:rsid w:val="0063673A"/>
    <w:rsid w:val="00637D10"/>
    <w:rsid w:val="0064454C"/>
    <w:rsid w:val="00684054"/>
    <w:rsid w:val="006871D1"/>
    <w:rsid w:val="007006A1"/>
    <w:rsid w:val="0071491E"/>
    <w:rsid w:val="00754474"/>
    <w:rsid w:val="00762AED"/>
    <w:rsid w:val="007663D7"/>
    <w:rsid w:val="00776329"/>
    <w:rsid w:val="007B69A1"/>
    <w:rsid w:val="007D4B3B"/>
    <w:rsid w:val="007E7359"/>
    <w:rsid w:val="00832606"/>
    <w:rsid w:val="00887CFE"/>
    <w:rsid w:val="00896AB2"/>
    <w:rsid w:val="00943F2D"/>
    <w:rsid w:val="00943FDC"/>
    <w:rsid w:val="00990D8E"/>
    <w:rsid w:val="009A5299"/>
    <w:rsid w:val="009B2128"/>
    <w:rsid w:val="009C353D"/>
    <w:rsid w:val="00A12582"/>
    <w:rsid w:val="00A20690"/>
    <w:rsid w:val="00A94000"/>
    <w:rsid w:val="00AA6937"/>
    <w:rsid w:val="00AC6E79"/>
    <w:rsid w:val="00AD21C1"/>
    <w:rsid w:val="00AD52E4"/>
    <w:rsid w:val="00B0209D"/>
    <w:rsid w:val="00B17B3A"/>
    <w:rsid w:val="00B2756E"/>
    <w:rsid w:val="00B64BFA"/>
    <w:rsid w:val="00BA1A99"/>
    <w:rsid w:val="00C038BC"/>
    <w:rsid w:val="00C220AB"/>
    <w:rsid w:val="00C45E97"/>
    <w:rsid w:val="00C5119C"/>
    <w:rsid w:val="00CC42FF"/>
    <w:rsid w:val="00D23707"/>
    <w:rsid w:val="00D7582C"/>
    <w:rsid w:val="00DD3969"/>
    <w:rsid w:val="00DD5F6A"/>
    <w:rsid w:val="00DD6F0F"/>
    <w:rsid w:val="00EC0FBF"/>
    <w:rsid w:val="00F036A5"/>
    <w:rsid w:val="00F222D8"/>
    <w:rsid w:val="00F36664"/>
    <w:rsid w:val="00F4251C"/>
    <w:rsid w:val="00F62E5E"/>
    <w:rsid w:val="00F9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A33DF"/>
  <w15:docId w15:val="{613387E3-D1EF-4A03-B5E5-87A2FEE7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0AB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3969"/>
    <w:pPr>
      <w:ind w:left="720"/>
      <w:contextualSpacing/>
    </w:pPr>
    <w:rPr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B64B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64BFA"/>
    <w:rPr>
      <w:rFonts w:ascii="Segoe UI" w:eastAsia="Calibri" w:hAnsi="Segoe UI" w:cs="Segoe UI"/>
      <w:sz w:val="18"/>
      <w:szCs w:val="18"/>
      <w:lang w:val="en-US"/>
    </w:rPr>
  </w:style>
  <w:style w:type="character" w:styleId="a6">
    <w:name w:val="Hyperlink"/>
    <w:basedOn w:val="a0"/>
    <w:uiPriority w:val="99"/>
    <w:unhideWhenUsed/>
    <w:rsid w:val="007663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z.vnt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1BAC4-D409-4A3F-B39A-9C7232F29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1351</Words>
  <Characters>7704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fuzzydik</dc:creator>
  <cp:lastModifiedBy>klaccv3@hotmail.com</cp:lastModifiedBy>
  <cp:revision>12</cp:revision>
  <cp:lastPrinted>2023-06-15T03:04:00Z</cp:lastPrinted>
  <dcterms:created xsi:type="dcterms:W3CDTF">2024-06-03T03:57:00Z</dcterms:created>
  <dcterms:modified xsi:type="dcterms:W3CDTF">2025-05-25T22:11:00Z</dcterms:modified>
</cp:coreProperties>
</file>