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28217" w14:textId="77777777" w:rsidR="00F12C76" w:rsidRPr="00697269" w:rsidRDefault="008874C6" w:rsidP="008874C6">
      <w:pPr>
        <w:spacing w:after="0"/>
        <w:ind w:firstLine="709"/>
        <w:jc w:val="center"/>
        <w:rPr>
          <w:rFonts w:cs="Times New Roman"/>
          <w:b/>
          <w:szCs w:val="28"/>
          <w:lang w:val="uk-UA"/>
        </w:rPr>
      </w:pPr>
      <w:r w:rsidRPr="00697269">
        <w:rPr>
          <w:rFonts w:cs="Times New Roman"/>
          <w:b/>
          <w:szCs w:val="28"/>
          <w:lang w:val="uk-UA"/>
        </w:rPr>
        <w:t xml:space="preserve">Лабораторна робота № </w:t>
      </w:r>
      <w:r w:rsidR="007935F3">
        <w:rPr>
          <w:rFonts w:cs="Times New Roman"/>
          <w:b/>
          <w:szCs w:val="28"/>
          <w:lang w:val="uk-UA"/>
        </w:rPr>
        <w:t>2</w:t>
      </w:r>
    </w:p>
    <w:p w14:paraId="7C158D16" w14:textId="77777777" w:rsidR="008874C6" w:rsidRPr="00697269" w:rsidRDefault="008874C6" w:rsidP="008874C6">
      <w:pPr>
        <w:spacing w:after="0"/>
        <w:ind w:firstLine="709"/>
        <w:jc w:val="center"/>
        <w:rPr>
          <w:rFonts w:cs="Times New Roman"/>
          <w:szCs w:val="28"/>
          <w:lang w:val="uk-UA"/>
        </w:rPr>
      </w:pPr>
    </w:p>
    <w:p w14:paraId="61D271F0" w14:textId="77777777" w:rsidR="008874C6" w:rsidRPr="00697269" w:rsidRDefault="008874C6" w:rsidP="008874C6">
      <w:pPr>
        <w:spacing w:after="0"/>
        <w:ind w:firstLine="709"/>
        <w:jc w:val="center"/>
        <w:rPr>
          <w:rFonts w:cs="Times New Roman"/>
          <w:szCs w:val="28"/>
          <w:lang w:val="uk-UA"/>
        </w:rPr>
      </w:pPr>
    </w:p>
    <w:p w14:paraId="6169E239" w14:textId="77777777" w:rsidR="008874C6" w:rsidRPr="00697269" w:rsidRDefault="008874C6" w:rsidP="008874C6">
      <w:pPr>
        <w:spacing w:after="0"/>
        <w:ind w:firstLine="709"/>
        <w:jc w:val="both"/>
        <w:rPr>
          <w:rFonts w:cs="Times New Roman"/>
          <w:szCs w:val="28"/>
          <w:lang w:val="uk-UA"/>
        </w:rPr>
      </w:pPr>
      <w:r w:rsidRPr="006D6D9B">
        <w:rPr>
          <w:rFonts w:cs="Times New Roman"/>
          <w:b/>
          <w:szCs w:val="28"/>
          <w:lang w:val="uk-UA"/>
        </w:rPr>
        <w:t>Тема роботи:</w:t>
      </w:r>
      <w:r w:rsidRPr="00697269">
        <w:rPr>
          <w:rFonts w:cs="Times New Roman"/>
          <w:szCs w:val="28"/>
          <w:lang w:val="uk-UA"/>
        </w:rPr>
        <w:t xml:space="preserve"> Методи </w:t>
      </w:r>
      <w:r w:rsidR="00524914">
        <w:rPr>
          <w:rFonts w:cs="Times New Roman"/>
          <w:szCs w:val="28"/>
          <w:lang w:val="uk-UA"/>
        </w:rPr>
        <w:t>додавання двійкових чисел</w:t>
      </w:r>
    </w:p>
    <w:p w14:paraId="36187CF9" w14:textId="77777777" w:rsidR="008874C6" w:rsidRPr="00697269" w:rsidRDefault="008874C6" w:rsidP="008874C6">
      <w:pPr>
        <w:spacing w:after="0"/>
        <w:ind w:firstLine="709"/>
        <w:jc w:val="both"/>
        <w:rPr>
          <w:rFonts w:cs="Times New Roman"/>
          <w:szCs w:val="28"/>
          <w:lang w:val="uk-UA"/>
        </w:rPr>
      </w:pPr>
    </w:p>
    <w:p w14:paraId="647F353F" w14:textId="77777777" w:rsidR="002E2994" w:rsidRPr="00697269" w:rsidRDefault="008874C6" w:rsidP="008874C6">
      <w:pPr>
        <w:spacing w:after="0"/>
        <w:ind w:firstLine="709"/>
        <w:jc w:val="both"/>
        <w:rPr>
          <w:rFonts w:cs="Times New Roman"/>
          <w:szCs w:val="28"/>
          <w:lang w:val="uk-UA"/>
        </w:rPr>
      </w:pPr>
      <w:r w:rsidRPr="006D6D9B">
        <w:rPr>
          <w:rFonts w:cs="Times New Roman"/>
          <w:b/>
          <w:szCs w:val="28"/>
          <w:lang w:val="uk-UA"/>
        </w:rPr>
        <w:t>Мета роботи:</w:t>
      </w:r>
      <w:r w:rsidRPr="00697269">
        <w:rPr>
          <w:rFonts w:cs="Times New Roman"/>
          <w:szCs w:val="28"/>
          <w:lang w:val="uk-UA"/>
        </w:rPr>
        <w:t xml:space="preserve"> практично засвоїти </w:t>
      </w:r>
      <w:r w:rsidR="00524914">
        <w:rPr>
          <w:rFonts w:cs="Times New Roman"/>
          <w:szCs w:val="28"/>
          <w:lang w:val="uk-UA"/>
        </w:rPr>
        <w:t xml:space="preserve">особливості </w:t>
      </w:r>
      <w:r w:rsidRPr="00697269">
        <w:rPr>
          <w:rFonts w:cs="Times New Roman"/>
          <w:szCs w:val="28"/>
          <w:lang w:val="uk-UA"/>
        </w:rPr>
        <w:t>метод</w:t>
      </w:r>
      <w:r w:rsidR="00524914">
        <w:rPr>
          <w:rFonts w:cs="Times New Roman"/>
          <w:szCs w:val="28"/>
          <w:lang w:val="uk-UA"/>
        </w:rPr>
        <w:t>ів</w:t>
      </w:r>
      <w:r w:rsidRPr="00697269">
        <w:rPr>
          <w:rFonts w:cs="Times New Roman"/>
          <w:szCs w:val="28"/>
          <w:lang w:val="uk-UA"/>
        </w:rPr>
        <w:t xml:space="preserve"> </w:t>
      </w:r>
      <w:r w:rsidR="00524914">
        <w:rPr>
          <w:rFonts w:cs="Times New Roman"/>
          <w:szCs w:val="28"/>
          <w:lang w:val="uk-UA"/>
        </w:rPr>
        <w:t>додавання двійкових чисел</w:t>
      </w:r>
    </w:p>
    <w:p w14:paraId="7F2A9517" w14:textId="77777777" w:rsidR="002E2994" w:rsidRPr="00697269" w:rsidRDefault="002E2994" w:rsidP="008874C6">
      <w:pPr>
        <w:spacing w:after="0"/>
        <w:ind w:firstLine="709"/>
        <w:jc w:val="both"/>
        <w:rPr>
          <w:rFonts w:cs="Times New Roman"/>
          <w:szCs w:val="28"/>
          <w:lang w:val="uk-UA"/>
        </w:rPr>
      </w:pPr>
    </w:p>
    <w:p w14:paraId="1FA68014" w14:textId="77777777" w:rsidR="002E2994" w:rsidRPr="006D6D9B" w:rsidRDefault="002E2994" w:rsidP="008874C6">
      <w:pPr>
        <w:spacing w:after="0"/>
        <w:ind w:firstLine="709"/>
        <w:jc w:val="both"/>
        <w:rPr>
          <w:rFonts w:cs="Times New Roman"/>
          <w:b/>
          <w:szCs w:val="28"/>
          <w:lang w:val="uk-UA"/>
        </w:rPr>
      </w:pPr>
      <w:r w:rsidRPr="006D6D9B">
        <w:rPr>
          <w:rFonts w:cs="Times New Roman"/>
          <w:b/>
          <w:szCs w:val="28"/>
          <w:lang w:val="uk-UA"/>
        </w:rPr>
        <w:t>Основні теоретичні відомості:</w:t>
      </w:r>
    </w:p>
    <w:p w14:paraId="518C4852" w14:textId="77777777" w:rsidR="002E2994" w:rsidRPr="00356924" w:rsidRDefault="003A6555" w:rsidP="008874C6">
      <w:pPr>
        <w:spacing w:after="0"/>
        <w:ind w:firstLine="709"/>
        <w:jc w:val="both"/>
        <w:rPr>
          <w:rFonts w:cs="Times New Roman"/>
          <w:color w:val="000000"/>
          <w:szCs w:val="28"/>
        </w:rPr>
      </w:pPr>
      <w:proofErr w:type="spellStart"/>
      <w:r w:rsidRPr="003A6555">
        <w:rPr>
          <w:rFonts w:cs="Times New Roman"/>
          <w:color w:val="000000"/>
          <w:szCs w:val="28"/>
        </w:rPr>
        <w:t>Арифметичні</w:t>
      </w:r>
      <w:proofErr w:type="spellEnd"/>
      <w:r w:rsidRPr="003A6555">
        <w:rPr>
          <w:rFonts w:cs="Times New Roman"/>
          <w:color w:val="000000"/>
          <w:szCs w:val="28"/>
        </w:rPr>
        <w:t xml:space="preserve"> </w:t>
      </w:r>
      <w:proofErr w:type="spellStart"/>
      <w:r w:rsidRPr="003A6555">
        <w:rPr>
          <w:rFonts w:cs="Times New Roman"/>
          <w:color w:val="000000"/>
          <w:szCs w:val="28"/>
        </w:rPr>
        <w:t>дії</w:t>
      </w:r>
      <w:proofErr w:type="spellEnd"/>
      <w:r w:rsidRPr="003A6555">
        <w:rPr>
          <w:rFonts w:cs="Times New Roman"/>
          <w:color w:val="000000"/>
          <w:szCs w:val="28"/>
        </w:rPr>
        <w:t xml:space="preserve"> у </w:t>
      </w:r>
      <w:r>
        <w:rPr>
          <w:rFonts w:cs="Times New Roman"/>
          <w:color w:val="000000"/>
          <w:szCs w:val="28"/>
          <w:lang w:val="uk-UA"/>
        </w:rPr>
        <w:t>двійковій</w:t>
      </w:r>
      <w:r>
        <w:rPr>
          <w:rFonts w:cs="Times New Roman"/>
          <w:color w:val="000000"/>
          <w:szCs w:val="28"/>
        </w:rPr>
        <w:t xml:space="preserve"> </w:t>
      </w:r>
      <w:proofErr w:type="spellStart"/>
      <w:r>
        <w:rPr>
          <w:rFonts w:cs="Times New Roman"/>
          <w:color w:val="000000"/>
          <w:szCs w:val="28"/>
        </w:rPr>
        <w:t>системі</w:t>
      </w:r>
      <w:proofErr w:type="spellEnd"/>
      <w:r w:rsidRPr="003A6555">
        <w:rPr>
          <w:rFonts w:cs="Times New Roman"/>
          <w:color w:val="000000"/>
          <w:szCs w:val="28"/>
        </w:rPr>
        <w:t xml:space="preserve"> </w:t>
      </w:r>
      <w:proofErr w:type="spellStart"/>
      <w:r w:rsidRPr="003A6555">
        <w:rPr>
          <w:rFonts w:cs="Times New Roman"/>
          <w:color w:val="000000"/>
          <w:szCs w:val="28"/>
        </w:rPr>
        <w:t>числення</w:t>
      </w:r>
      <w:proofErr w:type="spellEnd"/>
      <w:r w:rsidRPr="003A6555">
        <w:rPr>
          <w:rFonts w:cs="Times New Roman"/>
          <w:color w:val="000000"/>
          <w:szCs w:val="28"/>
        </w:rPr>
        <w:t xml:space="preserve"> </w:t>
      </w:r>
      <w:proofErr w:type="spellStart"/>
      <w:r w:rsidRPr="003A6555">
        <w:rPr>
          <w:rFonts w:cs="Times New Roman"/>
          <w:color w:val="000000"/>
          <w:szCs w:val="28"/>
        </w:rPr>
        <w:t>здійснюються</w:t>
      </w:r>
      <w:proofErr w:type="spellEnd"/>
      <w:r w:rsidRPr="003A6555">
        <w:rPr>
          <w:rFonts w:cs="Times New Roman"/>
          <w:color w:val="000000"/>
          <w:szCs w:val="28"/>
        </w:rPr>
        <w:t xml:space="preserve"> за таким самим принципом, як у </w:t>
      </w:r>
      <w:proofErr w:type="spellStart"/>
      <w:r w:rsidRPr="003A6555">
        <w:rPr>
          <w:rFonts w:cs="Times New Roman"/>
          <w:color w:val="000000"/>
          <w:szCs w:val="28"/>
        </w:rPr>
        <w:t>десятковій</w:t>
      </w:r>
      <w:proofErr w:type="spellEnd"/>
      <w:r w:rsidRPr="003A6555">
        <w:rPr>
          <w:rFonts w:cs="Times New Roman"/>
          <w:color w:val="000000"/>
          <w:szCs w:val="28"/>
        </w:rPr>
        <w:t xml:space="preserve">, </w:t>
      </w:r>
      <w:proofErr w:type="spellStart"/>
      <w:r w:rsidRPr="003A6555">
        <w:rPr>
          <w:rFonts w:cs="Times New Roman"/>
          <w:color w:val="000000"/>
          <w:szCs w:val="28"/>
        </w:rPr>
        <w:t>тобто</w:t>
      </w:r>
      <w:proofErr w:type="spellEnd"/>
      <w:r w:rsidRPr="003A6555">
        <w:rPr>
          <w:rFonts w:cs="Times New Roman"/>
          <w:color w:val="000000"/>
          <w:szCs w:val="28"/>
        </w:rPr>
        <w:t xml:space="preserve"> по </w:t>
      </w:r>
      <w:proofErr w:type="spellStart"/>
      <w:r w:rsidRPr="003A6555">
        <w:rPr>
          <w:rFonts w:cs="Times New Roman"/>
          <w:color w:val="000000"/>
          <w:szCs w:val="28"/>
        </w:rPr>
        <w:t>розрядах</w:t>
      </w:r>
      <w:proofErr w:type="spellEnd"/>
      <w:r w:rsidR="00DF3C37">
        <w:rPr>
          <w:rFonts w:cs="Times New Roman"/>
          <w:color w:val="000000"/>
          <w:szCs w:val="28"/>
          <w:lang w:val="uk-UA"/>
        </w:rPr>
        <w:t>, з перенесенням одиниці в старший розряд при потребі</w:t>
      </w:r>
      <w:r w:rsidRPr="003A6555">
        <w:rPr>
          <w:rFonts w:cs="Times New Roman"/>
          <w:color w:val="000000"/>
          <w:szCs w:val="28"/>
        </w:rPr>
        <w:t>.</w:t>
      </w:r>
    </w:p>
    <w:p w14:paraId="0DBF4F74" w14:textId="77777777" w:rsidR="00697269" w:rsidRDefault="00697269" w:rsidP="008874C6">
      <w:pPr>
        <w:spacing w:after="0"/>
        <w:ind w:firstLine="709"/>
        <w:jc w:val="both"/>
        <w:rPr>
          <w:rFonts w:ascii="Arial" w:hAnsi="Arial" w:cs="Arial"/>
          <w:color w:val="000000"/>
        </w:rPr>
      </w:pPr>
    </w:p>
    <w:p w14:paraId="7F57CA90" w14:textId="77777777" w:rsidR="003A6555" w:rsidRDefault="003A6555" w:rsidP="003A6555">
      <w:pPr>
        <w:spacing w:after="0"/>
        <w:ind w:firstLine="709"/>
        <w:jc w:val="right"/>
        <w:rPr>
          <w:rFonts w:cs="Times New Roman"/>
          <w:color w:val="000000"/>
          <w:sz w:val="24"/>
          <w:szCs w:val="24"/>
        </w:rPr>
      </w:pPr>
      <w:r w:rsidRPr="003A6555">
        <w:rPr>
          <w:rFonts w:cs="Times New Roman"/>
          <w:color w:val="000000"/>
          <w:sz w:val="24"/>
          <w:szCs w:val="24"/>
        </w:rPr>
        <w:t xml:space="preserve">. </w:t>
      </w:r>
    </w:p>
    <w:p w14:paraId="6602E3B5" w14:textId="77777777" w:rsidR="003A6555" w:rsidRDefault="003A6555" w:rsidP="003A6555">
      <w:pPr>
        <w:spacing w:after="0"/>
        <w:ind w:firstLine="709"/>
        <w:jc w:val="center"/>
        <w:rPr>
          <w:rFonts w:cs="Times New Roman"/>
          <w:color w:val="000000"/>
          <w:sz w:val="24"/>
          <w:szCs w:val="24"/>
        </w:rPr>
      </w:pPr>
      <w:r>
        <w:rPr>
          <w:rFonts w:ascii="Arial" w:hAnsi="Arial" w:cs="Arial"/>
          <w:noProof/>
          <w:color w:val="000000"/>
          <w:lang w:eastAsia="ru-RU"/>
        </w:rPr>
        <w:drawing>
          <wp:inline distT="0" distB="0" distL="0" distR="0" wp14:anchorId="622A50E9" wp14:editId="0C6EDF80">
            <wp:extent cx="1319916" cy="8258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4919" cy="835217"/>
                    </a:xfrm>
                    <a:prstGeom prst="rect">
                      <a:avLst/>
                    </a:prstGeom>
                    <a:noFill/>
                    <a:ln>
                      <a:noFill/>
                    </a:ln>
                  </pic:spPr>
                </pic:pic>
              </a:graphicData>
            </a:graphic>
          </wp:inline>
        </w:drawing>
      </w:r>
      <w:r>
        <w:rPr>
          <w:rFonts w:ascii="Arial" w:hAnsi="Arial" w:cs="Arial"/>
          <w:noProof/>
          <w:color w:val="000000"/>
          <w:lang w:val="uk-UA" w:eastAsia="ru-RU"/>
        </w:rPr>
        <w:t xml:space="preserve">                </w:t>
      </w:r>
    </w:p>
    <w:p w14:paraId="17E67817" w14:textId="77777777" w:rsidR="00DF3C37" w:rsidRDefault="00DF3C37" w:rsidP="003A6555">
      <w:pPr>
        <w:spacing w:after="0"/>
        <w:ind w:firstLine="709"/>
        <w:jc w:val="center"/>
        <w:rPr>
          <w:rFonts w:cs="Times New Roman"/>
          <w:color w:val="000000"/>
          <w:sz w:val="24"/>
          <w:szCs w:val="24"/>
          <w:lang w:val="uk-UA"/>
        </w:rPr>
      </w:pPr>
    </w:p>
    <w:p w14:paraId="7F99BBF4" w14:textId="77777777" w:rsidR="003A6555" w:rsidRPr="003A6555" w:rsidRDefault="003A6555" w:rsidP="003A6555">
      <w:pPr>
        <w:spacing w:after="0"/>
        <w:ind w:firstLine="709"/>
        <w:jc w:val="center"/>
        <w:rPr>
          <w:rFonts w:cs="Times New Roman"/>
          <w:color w:val="000000"/>
          <w:sz w:val="24"/>
          <w:szCs w:val="24"/>
          <w:lang w:val="uk-UA"/>
        </w:rPr>
      </w:pPr>
      <w:r>
        <w:rPr>
          <w:rFonts w:cs="Times New Roman"/>
          <w:color w:val="000000"/>
          <w:sz w:val="24"/>
          <w:szCs w:val="24"/>
          <w:lang w:val="uk-UA"/>
        </w:rPr>
        <w:t xml:space="preserve">Рис. 1 - </w:t>
      </w:r>
      <w:proofErr w:type="spellStart"/>
      <w:r w:rsidRPr="003A6555">
        <w:rPr>
          <w:rFonts w:cs="Times New Roman"/>
          <w:color w:val="000000"/>
          <w:sz w:val="24"/>
          <w:szCs w:val="24"/>
        </w:rPr>
        <w:t>Додавання</w:t>
      </w:r>
      <w:proofErr w:type="spellEnd"/>
      <w:r w:rsidRPr="003A6555">
        <w:rPr>
          <w:rFonts w:cs="Times New Roman"/>
          <w:color w:val="000000"/>
          <w:sz w:val="24"/>
          <w:szCs w:val="24"/>
        </w:rPr>
        <w:t xml:space="preserve"> </w:t>
      </w:r>
      <w:proofErr w:type="spellStart"/>
      <w:r w:rsidRPr="003A6555">
        <w:rPr>
          <w:rFonts w:cs="Times New Roman"/>
          <w:color w:val="000000"/>
          <w:sz w:val="24"/>
          <w:szCs w:val="24"/>
        </w:rPr>
        <w:t>двійкових</w:t>
      </w:r>
      <w:proofErr w:type="spellEnd"/>
      <w:r w:rsidRPr="003A6555">
        <w:rPr>
          <w:rFonts w:cs="Times New Roman"/>
          <w:color w:val="000000"/>
          <w:sz w:val="24"/>
          <w:szCs w:val="24"/>
        </w:rPr>
        <w:t xml:space="preserve"> цифр</w:t>
      </w:r>
      <w:r>
        <w:rPr>
          <w:rFonts w:cs="Times New Roman"/>
          <w:color w:val="000000"/>
          <w:sz w:val="24"/>
          <w:szCs w:val="24"/>
          <w:lang w:val="uk-UA"/>
        </w:rPr>
        <w:t>.</w:t>
      </w:r>
    </w:p>
    <w:p w14:paraId="47CC8949" w14:textId="77777777" w:rsidR="006D6D9B" w:rsidRDefault="006D6D9B" w:rsidP="008874C6">
      <w:pPr>
        <w:spacing w:after="0"/>
        <w:ind w:firstLine="709"/>
        <w:jc w:val="both"/>
        <w:rPr>
          <w:rFonts w:ascii="Arial" w:hAnsi="Arial" w:cs="Arial"/>
          <w:color w:val="000000"/>
        </w:rPr>
      </w:pPr>
    </w:p>
    <w:p w14:paraId="0CBB82ED" w14:textId="77777777" w:rsidR="009E6695" w:rsidRPr="009E6695" w:rsidRDefault="009E6695" w:rsidP="009E6695">
      <w:pPr>
        <w:jc w:val="center"/>
        <w:rPr>
          <w:u w:val="single"/>
        </w:rPr>
      </w:pPr>
      <w:r w:rsidRPr="009E6695">
        <w:rPr>
          <w:u w:val="single"/>
        </w:rPr>
        <w:t xml:space="preserve">Правила </w:t>
      </w:r>
      <w:proofErr w:type="spellStart"/>
      <w:r w:rsidRPr="009E6695">
        <w:rPr>
          <w:u w:val="single"/>
        </w:rPr>
        <w:t>виконання</w:t>
      </w:r>
      <w:proofErr w:type="spellEnd"/>
      <w:r w:rsidRPr="009E6695">
        <w:rPr>
          <w:u w:val="single"/>
        </w:rPr>
        <w:t xml:space="preserve"> </w:t>
      </w:r>
      <w:proofErr w:type="spellStart"/>
      <w:r w:rsidRPr="009E6695">
        <w:rPr>
          <w:u w:val="single"/>
        </w:rPr>
        <w:t>додавання</w:t>
      </w:r>
      <w:proofErr w:type="spellEnd"/>
      <w:r w:rsidRPr="009E6695">
        <w:rPr>
          <w:u w:val="single"/>
        </w:rPr>
        <w:t xml:space="preserve"> </w:t>
      </w:r>
      <w:proofErr w:type="spellStart"/>
      <w:r w:rsidRPr="009E6695">
        <w:rPr>
          <w:u w:val="single"/>
        </w:rPr>
        <w:t>двійкових</w:t>
      </w:r>
      <w:proofErr w:type="spellEnd"/>
      <w:r w:rsidRPr="009E6695">
        <w:rPr>
          <w:u w:val="single"/>
        </w:rPr>
        <w:t xml:space="preserve"> чисел</w:t>
      </w:r>
    </w:p>
    <w:p w14:paraId="109A6391" w14:textId="77777777" w:rsidR="009E6695" w:rsidRPr="009E6695" w:rsidRDefault="009E6695" w:rsidP="009E6695">
      <w:r w:rsidRPr="009E6695">
        <w:t>0 + 0 = 0</w:t>
      </w:r>
    </w:p>
    <w:p w14:paraId="0DEA5E43" w14:textId="77777777" w:rsidR="009E6695" w:rsidRPr="009E6695" w:rsidRDefault="009E6695" w:rsidP="009E6695">
      <w:r w:rsidRPr="009E6695">
        <w:t>0 + 1 = 1</w:t>
      </w:r>
    </w:p>
    <w:p w14:paraId="732EE6BC" w14:textId="77777777" w:rsidR="009E6695" w:rsidRPr="009E6695" w:rsidRDefault="009E6695" w:rsidP="009E6695">
      <w:r w:rsidRPr="009E6695">
        <w:t>1 + 0 = 1</w:t>
      </w:r>
    </w:p>
    <w:p w14:paraId="6956B58D" w14:textId="77777777" w:rsidR="009E6695" w:rsidRPr="009E6695" w:rsidRDefault="009E6695" w:rsidP="009E6695">
      <w:r w:rsidRPr="009E6695">
        <w:t xml:space="preserve">1 + 1 = 0 + </w:t>
      </w:r>
      <w:proofErr w:type="spellStart"/>
      <w:r w:rsidRPr="009E6695">
        <w:t>одиниця</w:t>
      </w:r>
      <w:proofErr w:type="spellEnd"/>
      <w:r w:rsidRPr="009E6695">
        <w:t xml:space="preserve"> перенос</w:t>
      </w:r>
      <w:proofErr w:type="spellStart"/>
      <w:r>
        <w:rPr>
          <w:lang w:val="uk-UA"/>
        </w:rPr>
        <w:t>иться</w:t>
      </w:r>
      <w:proofErr w:type="spellEnd"/>
      <w:r w:rsidRPr="009E6695">
        <w:t xml:space="preserve"> в старший </w:t>
      </w:r>
      <w:proofErr w:type="spellStart"/>
      <w:r w:rsidRPr="009E6695">
        <w:t>розряд</w:t>
      </w:r>
      <w:proofErr w:type="spellEnd"/>
    </w:p>
    <w:p w14:paraId="3E7FDAC8" w14:textId="77777777" w:rsidR="009E6695" w:rsidRPr="009E6695" w:rsidRDefault="009E6695" w:rsidP="009E6695">
      <w:pPr>
        <w:ind w:firstLine="540"/>
        <w:jc w:val="both"/>
      </w:pPr>
      <w:r w:rsidRPr="009E6695">
        <w:t xml:space="preserve">При </w:t>
      </w:r>
      <w:proofErr w:type="spellStart"/>
      <w:r w:rsidRPr="009E6695">
        <w:t>додаванні</w:t>
      </w:r>
      <w:proofErr w:type="spellEnd"/>
      <w:r w:rsidRPr="009E6695">
        <w:t xml:space="preserve"> </w:t>
      </w:r>
      <w:proofErr w:type="spellStart"/>
      <w:r w:rsidRPr="009E6695">
        <w:t>двійкових</w:t>
      </w:r>
      <w:proofErr w:type="spellEnd"/>
      <w:r w:rsidRPr="009E6695">
        <w:t xml:space="preserve"> чисел у </w:t>
      </w:r>
      <w:proofErr w:type="spellStart"/>
      <w:r w:rsidRPr="009E6695">
        <w:t>кожн</w:t>
      </w:r>
      <w:r>
        <w:rPr>
          <w:lang w:val="uk-UA"/>
        </w:rPr>
        <w:t>ому</w:t>
      </w:r>
      <w:proofErr w:type="spellEnd"/>
      <w:r w:rsidRPr="009E6695">
        <w:t xml:space="preserve"> </w:t>
      </w:r>
      <w:proofErr w:type="spellStart"/>
      <w:r w:rsidRPr="009E6695">
        <w:t>розряді</w:t>
      </w:r>
      <w:proofErr w:type="spellEnd"/>
      <w:r w:rsidRPr="009E6695">
        <w:t xml:space="preserve">, </w:t>
      </w:r>
      <w:proofErr w:type="spellStart"/>
      <w:r w:rsidRPr="009E6695">
        <w:t>відповідно</w:t>
      </w:r>
      <w:proofErr w:type="spellEnd"/>
      <w:r w:rsidRPr="009E6695">
        <w:t xml:space="preserve"> до </w:t>
      </w:r>
      <w:proofErr w:type="spellStart"/>
      <w:r w:rsidRPr="009E6695">
        <w:t>приведеної</w:t>
      </w:r>
      <w:proofErr w:type="spellEnd"/>
      <w:r w:rsidRPr="009E6695">
        <w:t xml:space="preserve"> </w:t>
      </w:r>
      <w:proofErr w:type="spellStart"/>
      <w:r w:rsidRPr="009E6695">
        <w:t>таблиці</w:t>
      </w:r>
      <w:proofErr w:type="spellEnd"/>
      <w:r w:rsidRPr="009E6695">
        <w:t xml:space="preserve"> </w:t>
      </w:r>
      <w:proofErr w:type="spellStart"/>
      <w:r w:rsidRPr="009E6695">
        <w:t>двійкового</w:t>
      </w:r>
      <w:proofErr w:type="spellEnd"/>
      <w:r w:rsidRPr="009E6695">
        <w:t xml:space="preserve"> </w:t>
      </w:r>
      <w:proofErr w:type="spellStart"/>
      <w:r w:rsidRPr="009E6695">
        <w:t>додавання</w:t>
      </w:r>
      <w:proofErr w:type="spellEnd"/>
      <w:r w:rsidRPr="009E6695">
        <w:t xml:space="preserve">, </w:t>
      </w:r>
      <w:proofErr w:type="spellStart"/>
      <w:r w:rsidRPr="009E6695">
        <w:t>ви</w:t>
      </w:r>
      <w:r>
        <w:rPr>
          <w:lang w:val="uk-UA"/>
        </w:rPr>
        <w:t>конується</w:t>
      </w:r>
      <w:proofErr w:type="spellEnd"/>
      <w:r w:rsidRPr="009E6695">
        <w:t xml:space="preserve"> </w:t>
      </w:r>
      <w:proofErr w:type="spellStart"/>
      <w:r w:rsidRPr="009E6695">
        <w:t>додавання</w:t>
      </w:r>
      <w:proofErr w:type="spellEnd"/>
      <w:r w:rsidRPr="009E6695">
        <w:t xml:space="preserve"> </w:t>
      </w:r>
      <w:proofErr w:type="spellStart"/>
      <w:r w:rsidRPr="009E6695">
        <w:t>двох</w:t>
      </w:r>
      <w:proofErr w:type="spellEnd"/>
      <w:r w:rsidRPr="009E6695">
        <w:t xml:space="preserve"> цифр </w:t>
      </w:r>
      <w:proofErr w:type="spellStart"/>
      <w:r w:rsidRPr="009E6695">
        <w:t>що</w:t>
      </w:r>
      <w:proofErr w:type="spellEnd"/>
      <w:r w:rsidRPr="009E6695">
        <w:t xml:space="preserve"> </w:t>
      </w:r>
      <w:r>
        <w:rPr>
          <w:lang w:val="uk-UA"/>
        </w:rPr>
        <w:t>додаються,</w:t>
      </w:r>
      <w:r w:rsidRPr="009E6695">
        <w:t xml:space="preserve"> </w:t>
      </w:r>
      <w:proofErr w:type="spellStart"/>
      <w:r w:rsidRPr="009E6695">
        <w:t>або</w:t>
      </w:r>
      <w:proofErr w:type="spellEnd"/>
      <w:r w:rsidRPr="009E6695">
        <w:t xml:space="preserve"> </w:t>
      </w:r>
      <w:proofErr w:type="spellStart"/>
      <w:r w:rsidRPr="009E6695">
        <w:t>двох</w:t>
      </w:r>
      <w:proofErr w:type="spellEnd"/>
      <w:r w:rsidRPr="009E6695">
        <w:t xml:space="preserve"> цифр і 1, </w:t>
      </w:r>
      <w:proofErr w:type="spellStart"/>
      <w:r w:rsidRPr="009E6695">
        <w:t>якщо</w:t>
      </w:r>
      <w:proofErr w:type="spellEnd"/>
      <w:r w:rsidRPr="009E6695">
        <w:t xml:space="preserve"> </w:t>
      </w:r>
      <w:r>
        <w:rPr>
          <w:lang w:val="uk-UA"/>
        </w:rPr>
        <w:t>мав місце</w:t>
      </w:r>
      <w:r w:rsidRPr="009E6695">
        <w:t xml:space="preserve"> перенос </w:t>
      </w:r>
      <w:proofErr w:type="spellStart"/>
      <w:r w:rsidRPr="009E6695">
        <w:t>із</w:t>
      </w:r>
      <w:proofErr w:type="spellEnd"/>
      <w:r w:rsidRPr="009E6695">
        <w:t xml:space="preserve"> </w:t>
      </w:r>
      <w:proofErr w:type="spellStart"/>
      <w:r w:rsidRPr="009E6695">
        <w:t>сусіднього</w:t>
      </w:r>
      <w:proofErr w:type="spellEnd"/>
      <w:r w:rsidRPr="009E6695">
        <w:t xml:space="preserve"> </w:t>
      </w:r>
      <w:proofErr w:type="spellStart"/>
      <w:r w:rsidRPr="009E6695">
        <w:t>молодшого</w:t>
      </w:r>
      <w:proofErr w:type="spellEnd"/>
      <w:r w:rsidRPr="009E6695">
        <w:t xml:space="preserve"> </w:t>
      </w:r>
      <w:proofErr w:type="spellStart"/>
      <w:r w:rsidRPr="009E6695">
        <w:t>розряду</w:t>
      </w:r>
      <w:proofErr w:type="spellEnd"/>
      <w:r w:rsidRPr="009E6695">
        <w:t xml:space="preserve">. </w:t>
      </w:r>
      <w:r>
        <w:rPr>
          <w:lang w:val="uk-UA"/>
        </w:rPr>
        <w:t>В</w:t>
      </w:r>
      <w:r w:rsidRPr="009E6695">
        <w:t xml:space="preserve"> </w:t>
      </w:r>
      <w:proofErr w:type="spellStart"/>
      <w:r w:rsidRPr="009E6695">
        <w:t>результаті</w:t>
      </w:r>
      <w:proofErr w:type="spellEnd"/>
      <w:r w:rsidRPr="009E6695">
        <w:t xml:space="preserve"> </w:t>
      </w:r>
      <w:proofErr w:type="spellStart"/>
      <w:r w:rsidRPr="009E6695">
        <w:t>виходить</w:t>
      </w:r>
      <w:proofErr w:type="spellEnd"/>
      <w:r w:rsidRPr="009E6695">
        <w:t xml:space="preserve"> цифра </w:t>
      </w:r>
      <w:proofErr w:type="spellStart"/>
      <w:r w:rsidRPr="009E6695">
        <w:t>відповідного</w:t>
      </w:r>
      <w:proofErr w:type="spellEnd"/>
      <w:r w:rsidRPr="009E6695">
        <w:t xml:space="preserve"> </w:t>
      </w:r>
      <w:proofErr w:type="spellStart"/>
      <w:r w:rsidRPr="009E6695">
        <w:t>розряду</w:t>
      </w:r>
      <w:proofErr w:type="spellEnd"/>
      <w:r w:rsidRPr="009E6695">
        <w:t xml:space="preserve"> </w:t>
      </w:r>
      <w:proofErr w:type="spellStart"/>
      <w:r w:rsidRPr="009E6695">
        <w:t>суми</w:t>
      </w:r>
      <w:proofErr w:type="spellEnd"/>
      <w:r w:rsidRPr="009E6695">
        <w:t xml:space="preserve"> і, </w:t>
      </w:r>
      <w:r>
        <w:rPr>
          <w:lang w:val="uk-UA"/>
        </w:rPr>
        <w:t>або</w:t>
      </w:r>
      <w:r w:rsidRPr="009E6695">
        <w:t xml:space="preserve"> </w:t>
      </w:r>
      <w:proofErr w:type="spellStart"/>
      <w:r w:rsidRPr="009E6695">
        <w:t>також</w:t>
      </w:r>
      <w:proofErr w:type="spellEnd"/>
      <w:r w:rsidRPr="009E6695">
        <w:t xml:space="preserve"> і переносу в старший </w:t>
      </w:r>
      <w:proofErr w:type="spellStart"/>
      <w:r w:rsidRPr="009E6695">
        <w:t>розряд</w:t>
      </w:r>
      <w:proofErr w:type="spellEnd"/>
      <w:r w:rsidRPr="009E6695">
        <w:t>.</w:t>
      </w:r>
    </w:p>
    <w:p w14:paraId="49F90E76" w14:textId="77777777" w:rsidR="009E6695" w:rsidRDefault="009E6695" w:rsidP="009E6695">
      <w:pPr>
        <w:jc w:val="center"/>
        <w:rPr>
          <w:u w:val="single"/>
        </w:rPr>
      </w:pPr>
    </w:p>
    <w:p w14:paraId="72AC9C9B" w14:textId="77777777" w:rsidR="009E6695" w:rsidRPr="009E6695" w:rsidRDefault="009E6695" w:rsidP="009E6695">
      <w:pPr>
        <w:jc w:val="center"/>
        <w:rPr>
          <w:u w:val="single"/>
        </w:rPr>
      </w:pPr>
      <w:proofErr w:type="spellStart"/>
      <w:r w:rsidRPr="009E6695">
        <w:rPr>
          <w:u w:val="single"/>
        </w:rPr>
        <w:t>Ознака</w:t>
      </w:r>
      <w:proofErr w:type="spellEnd"/>
      <w:r w:rsidRPr="009E6695">
        <w:rPr>
          <w:u w:val="single"/>
        </w:rPr>
        <w:t xml:space="preserve"> </w:t>
      </w:r>
      <w:proofErr w:type="spellStart"/>
      <w:r w:rsidRPr="009E6695">
        <w:rPr>
          <w:u w:val="single"/>
        </w:rPr>
        <w:t>переповнення</w:t>
      </w:r>
      <w:proofErr w:type="spellEnd"/>
      <w:r w:rsidRPr="009E6695">
        <w:rPr>
          <w:u w:val="single"/>
        </w:rPr>
        <w:t xml:space="preserve"> </w:t>
      </w:r>
      <w:proofErr w:type="spellStart"/>
      <w:r w:rsidRPr="009E6695">
        <w:rPr>
          <w:u w:val="single"/>
        </w:rPr>
        <w:t>розрядної</w:t>
      </w:r>
      <w:proofErr w:type="spellEnd"/>
      <w:r w:rsidRPr="009E6695">
        <w:rPr>
          <w:u w:val="single"/>
        </w:rPr>
        <w:t xml:space="preserve"> </w:t>
      </w:r>
      <w:proofErr w:type="spellStart"/>
      <w:r w:rsidRPr="009E6695">
        <w:rPr>
          <w:u w:val="single"/>
        </w:rPr>
        <w:t>сітки</w:t>
      </w:r>
      <w:proofErr w:type="spellEnd"/>
    </w:p>
    <w:p w14:paraId="6300DB0C" w14:textId="77777777" w:rsidR="009E6695" w:rsidRPr="009E6695" w:rsidRDefault="009E6695" w:rsidP="009E6695">
      <w:pPr>
        <w:ind w:firstLine="540"/>
        <w:jc w:val="both"/>
      </w:pPr>
      <w:r w:rsidRPr="009E6695">
        <w:t xml:space="preserve">При </w:t>
      </w:r>
      <w:proofErr w:type="spellStart"/>
      <w:r w:rsidRPr="009E6695">
        <w:t>алгебраїчному</w:t>
      </w:r>
      <w:proofErr w:type="spellEnd"/>
      <w:r w:rsidRPr="009E6695">
        <w:t xml:space="preserve"> </w:t>
      </w:r>
      <w:proofErr w:type="spellStart"/>
      <w:r w:rsidRPr="009E6695">
        <w:t>додаванні</w:t>
      </w:r>
      <w:proofErr w:type="spellEnd"/>
      <w:r w:rsidRPr="009E6695">
        <w:t xml:space="preserve"> </w:t>
      </w:r>
      <w:proofErr w:type="spellStart"/>
      <w:r w:rsidRPr="009E6695">
        <w:t>двох</w:t>
      </w:r>
      <w:proofErr w:type="spellEnd"/>
      <w:r w:rsidRPr="009E6695">
        <w:t xml:space="preserve"> чисел, </w:t>
      </w:r>
      <w:proofErr w:type="spellStart"/>
      <w:r w:rsidRPr="009E6695">
        <w:t>що</w:t>
      </w:r>
      <w:proofErr w:type="spellEnd"/>
      <w:r w:rsidRPr="009E6695">
        <w:t xml:space="preserve"> </w:t>
      </w:r>
      <w:proofErr w:type="spellStart"/>
      <w:r w:rsidRPr="009E6695">
        <w:t>містяться</w:t>
      </w:r>
      <w:proofErr w:type="spellEnd"/>
      <w:r w:rsidRPr="009E6695">
        <w:t xml:space="preserve"> в </w:t>
      </w:r>
      <w:proofErr w:type="spellStart"/>
      <w:r w:rsidRPr="009E6695">
        <w:t>розрядній</w:t>
      </w:r>
      <w:proofErr w:type="spellEnd"/>
      <w:r w:rsidRPr="009E6695">
        <w:t xml:space="preserve"> </w:t>
      </w:r>
      <w:proofErr w:type="spellStart"/>
      <w:r w:rsidRPr="009E6695">
        <w:t>сітці</w:t>
      </w:r>
      <w:proofErr w:type="spellEnd"/>
      <w:r w:rsidRPr="009E6695">
        <w:t xml:space="preserve">, </w:t>
      </w:r>
      <w:proofErr w:type="spellStart"/>
      <w:r w:rsidRPr="009E6695">
        <w:t>може</w:t>
      </w:r>
      <w:proofErr w:type="spellEnd"/>
      <w:r w:rsidRPr="009E6695">
        <w:t xml:space="preserve"> </w:t>
      </w:r>
      <w:proofErr w:type="spellStart"/>
      <w:r w:rsidRPr="009E6695">
        <w:t>виникнути</w:t>
      </w:r>
      <w:proofErr w:type="spellEnd"/>
      <w:r w:rsidRPr="009E6695">
        <w:t xml:space="preserve"> </w:t>
      </w:r>
      <w:proofErr w:type="spellStart"/>
      <w:r w:rsidRPr="009E6695">
        <w:t>переповнення</w:t>
      </w:r>
      <w:proofErr w:type="spellEnd"/>
      <w:r w:rsidRPr="009E6695">
        <w:t xml:space="preserve">, </w:t>
      </w:r>
      <w:proofErr w:type="spellStart"/>
      <w:r w:rsidRPr="009E6695">
        <w:t>тобто</w:t>
      </w:r>
      <w:proofErr w:type="spellEnd"/>
      <w:r w:rsidRPr="009E6695">
        <w:t xml:space="preserve"> </w:t>
      </w:r>
      <w:proofErr w:type="spellStart"/>
      <w:r w:rsidRPr="009E6695">
        <w:t>може</w:t>
      </w:r>
      <w:proofErr w:type="spellEnd"/>
      <w:r w:rsidRPr="009E6695">
        <w:t xml:space="preserve"> </w:t>
      </w:r>
      <w:proofErr w:type="spellStart"/>
      <w:r w:rsidRPr="009E6695">
        <w:t>утворитися</w:t>
      </w:r>
      <w:proofErr w:type="spellEnd"/>
      <w:r w:rsidRPr="009E6695">
        <w:t xml:space="preserve"> сума, </w:t>
      </w:r>
      <w:proofErr w:type="spellStart"/>
      <w:r w:rsidRPr="009E6695">
        <w:t>що</w:t>
      </w:r>
      <w:proofErr w:type="spellEnd"/>
      <w:r w:rsidRPr="009E6695">
        <w:t xml:space="preserve"> </w:t>
      </w:r>
      <w:proofErr w:type="spellStart"/>
      <w:r w:rsidRPr="009E6695">
        <w:t>вимагає</w:t>
      </w:r>
      <w:proofErr w:type="spellEnd"/>
      <w:r w:rsidRPr="009E6695">
        <w:t xml:space="preserve"> для </w:t>
      </w:r>
      <w:proofErr w:type="spellStart"/>
      <w:r w:rsidRPr="009E6695">
        <w:t>свого</w:t>
      </w:r>
      <w:proofErr w:type="spellEnd"/>
      <w:r w:rsidRPr="009E6695">
        <w:t xml:space="preserve"> </w:t>
      </w:r>
      <w:proofErr w:type="spellStart"/>
      <w:r w:rsidRPr="009E6695">
        <w:t>представлення</w:t>
      </w:r>
      <w:proofErr w:type="spellEnd"/>
      <w:r w:rsidRPr="009E6695">
        <w:t xml:space="preserve"> на один </w:t>
      </w:r>
      <w:proofErr w:type="spellStart"/>
      <w:r w:rsidRPr="009E6695">
        <w:t>цифровий</w:t>
      </w:r>
      <w:proofErr w:type="spellEnd"/>
      <w:r w:rsidRPr="009E6695">
        <w:t xml:space="preserve"> </w:t>
      </w:r>
      <w:proofErr w:type="spellStart"/>
      <w:r w:rsidRPr="009E6695">
        <w:t>розряд</w:t>
      </w:r>
      <w:proofErr w:type="spellEnd"/>
      <w:r w:rsidRPr="009E6695">
        <w:t xml:space="preserve"> </w:t>
      </w:r>
      <w:proofErr w:type="spellStart"/>
      <w:r w:rsidRPr="009E6695">
        <w:t>більше</w:t>
      </w:r>
      <w:proofErr w:type="spellEnd"/>
      <w:r w:rsidRPr="009E6695">
        <w:t xml:space="preserve"> в </w:t>
      </w:r>
      <w:proofErr w:type="spellStart"/>
      <w:r w:rsidRPr="009E6695">
        <w:t>порівнянні</w:t>
      </w:r>
      <w:proofErr w:type="spellEnd"/>
      <w:r w:rsidRPr="009E6695">
        <w:t xml:space="preserve"> з </w:t>
      </w:r>
      <w:proofErr w:type="spellStart"/>
      <w:r w:rsidRPr="009E6695">
        <w:t>розрядною</w:t>
      </w:r>
      <w:proofErr w:type="spellEnd"/>
      <w:r w:rsidRPr="009E6695">
        <w:t xml:space="preserve"> </w:t>
      </w:r>
      <w:proofErr w:type="spellStart"/>
      <w:r w:rsidRPr="009E6695">
        <w:t>сіткою</w:t>
      </w:r>
      <w:proofErr w:type="spellEnd"/>
      <w:r w:rsidRPr="009E6695">
        <w:t xml:space="preserve"> </w:t>
      </w:r>
      <w:proofErr w:type="spellStart"/>
      <w:r w:rsidRPr="009E6695">
        <w:t>доданків</w:t>
      </w:r>
      <w:proofErr w:type="spellEnd"/>
      <w:r w:rsidRPr="009E6695">
        <w:t>.</w:t>
      </w:r>
    </w:p>
    <w:p w14:paraId="32E03533" w14:textId="77777777" w:rsidR="009E6695" w:rsidRDefault="009E6695" w:rsidP="009E6695">
      <w:pPr>
        <w:ind w:firstLine="540"/>
        <w:jc w:val="both"/>
      </w:pPr>
      <w:r w:rsidRPr="009E6695">
        <w:t xml:space="preserve">При </w:t>
      </w:r>
      <w:proofErr w:type="spellStart"/>
      <w:r w:rsidRPr="009E6695">
        <w:t>алгебраїчному</w:t>
      </w:r>
      <w:proofErr w:type="spellEnd"/>
      <w:r w:rsidRPr="009E6695">
        <w:t xml:space="preserve"> </w:t>
      </w:r>
      <w:proofErr w:type="spellStart"/>
      <w:r w:rsidRPr="009E6695">
        <w:t>додаванні</w:t>
      </w:r>
      <w:proofErr w:type="spellEnd"/>
      <w:r w:rsidRPr="009E6695">
        <w:t xml:space="preserve"> </w:t>
      </w:r>
      <w:proofErr w:type="spellStart"/>
      <w:r w:rsidRPr="009E6695">
        <w:t>двох</w:t>
      </w:r>
      <w:proofErr w:type="spellEnd"/>
      <w:r w:rsidRPr="009E6695">
        <w:t xml:space="preserve"> </w:t>
      </w:r>
      <w:proofErr w:type="spellStart"/>
      <w:r w:rsidRPr="009E6695">
        <w:t>двійкових</w:t>
      </w:r>
      <w:proofErr w:type="spellEnd"/>
      <w:r w:rsidRPr="009E6695">
        <w:t xml:space="preserve"> чисел, з </w:t>
      </w:r>
      <w:proofErr w:type="spellStart"/>
      <w:r w:rsidRPr="009E6695">
        <w:t>використанням</w:t>
      </w:r>
      <w:proofErr w:type="spellEnd"/>
      <w:r w:rsidRPr="009E6695">
        <w:t xml:space="preserve"> прямого коду для </w:t>
      </w:r>
      <w:proofErr w:type="spellStart"/>
      <w:r w:rsidRPr="009E6695">
        <w:t>представлення</w:t>
      </w:r>
      <w:proofErr w:type="spellEnd"/>
      <w:r w:rsidRPr="009E6695">
        <w:t xml:space="preserve"> </w:t>
      </w:r>
      <w:proofErr w:type="spellStart"/>
      <w:r w:rsidR="00E74F08">
        <w:rPr>
          <w:lang w:val="uk-UA"/>
        </w:rPr>
        <w:t>додатніх</w:t>
      </w:r>
      <w:proofErr w:type="spellEnd"/>
      <w:r w:rsidRPr="009E6695">
        <w:t xml:space="preserve"> і </w:t>
      </w:r>
      <w:proofErr w:type="spellStart"/>
      <w:r w:rsidRPr="009E6695">
        <w:t>додаткового</w:t>
      </w:r>
      <w:proofErr w:type="spellEnd"/>
      <w:r w:rsidRPr="009E6695">
        <w:t xml:space="preserve"> (</w:t>
      </w:r>
      <w:proofErr w:type="spellStart"/>
      <w:r w:rsidRPr="009E6695">
        <w:t>зворотного</w:t>
      </w:r>
      <w:proofErr w:type="spellEnd"/>
      <w:r w:rsidRPr="009E6695">
        <w:t xml:space="preserve">) коду для </w:t>
      </w:r>
      <w:proofErr w:type="spellStart"/>
      <w:r w:rsidRPr="009E6695">
        <w:t>представлення</w:t>
      </w:r>
      <w:proofErr w:type="spellEnd"/>
      <w:r w:rsidRPr="009E6695">
        <w:t xml:space="preserve"> </w:t>
      </w:r>
      <w:r w:rsidR="00E74F08">
        <w:rPr>
          <w:lang w:val="uk-UA"/>
        </w:rPr>
        <w:t>від’ємних</w:t>
      </w:r>
      <w:r w:rsidRPr="009E6695">
        <w:t xml:space="preserve"> чисел, </w:t>
      </w:r>
      <w:proofErr w:type="spellStart"/>
      <w:r w:rsidRPr="009E6695">
        <w:t>ознакою</w:t>
      </w:r>
      <w:proofErr w:type="spellEnd"/>
      <w:r w:rsidRPr="009E6695">
        <w:t xml:space="preserve"> </w:t>
      </w:r>
      <w:proofErr w:type="spellStart"/>
      <w:r w:rsidRPr="009E6695">
        <w:t>переповнення</w:t>
      </w:r>
      <w:proofErr w:type="spellEnd"/>
      <w:r w:rsidRPr="009E6695">
        <w:t xml:space="preserve"> є </w:t>
      </w:r>
      <w:proofErr w:type="spellStart"/>
      <w:r w:rsidRPr="009E6695">
        <w:t>наявність</w:t>
      </w:r>
      <w:proofErr w:type="spellEnd"/>
      <w:r w:rsidRPr="009E6695">
        <w:t xml:space="preserve"> переносу в </w:t>
      </w:r>
      <w:proofErr w:type="spellStart"/>
      <w:r w:rsidRPr="009E6695">
        <w:t>знаковий</w:t>
      </w:r>
      <w:proofErr w:type="spellEnd"/>
      <w:r w:rsidRPr="009E6695">
        <w:t xml:space="preserve"> </w:t>
      </w:r>
      <w:proofErr w:type="spellStart"/>
      <w:r w:rsidRPr="009E6695">
        <w:t>розряд</w:t>
      </w:r>
      <w:proofErr w:type="spellEnd"/>
      <w:r w:rsidRPr="009E6695">
        <w:t xml:space="preserve"> </w:t>
      </w:r>
      <w:proofErr w:type="spellStart"/>
      <w:r w:rsidRPr="009E6695">
        <w:t>суми</w:t>
      </w:r>
      <w:proofErr w:type="spellEnd"/>
      <w:r w:rsidRPr="009E6695">
        <w:t xml:space="preserve"> при </w:t>
      </w:r>
      <w:proofErr w:type="spellStart"/>
      <w:r w:rsidRPr="009E6695">
        <w:t>відсутності</w:t>
      </w:r>
      <w:proofErr w:type="spellEnd"/>
      <w:r w:rsidRPr="009E6695">
        <w:t xml:space="preserve"> переносу з </w:t>
      </w:r>
      <w:proofErr w:type="spellStart"/>
      <w:r w:rsidRPr="009E6695">
        <w:t>її</w:t>
      </w:r>
      <w:proofErr w:type="spellEnd"/>
      <w:r w:rsidRPr="009E6695">
        <w:t xml:space="preserve"> знакового </w:t>
      </w:r>
      <w:proofErr w:type="spellStart"/>
      <w:r w:rsidRPr="009E6695">
        <w:t>розряду</w:t>
      </w:r>
      <w:proofErr w:type="spellEnd"/>
      <w:r w:rsidRPr="009E6695">
        <w:t xml:space="preserve"> (</w:t>
      </w:r>
      <w:proofErr w:type="spellStart"/>
      <w:r w:rsidRPr="009E6695">
        <w:t>позитивне</w:t>
      </w:r>
      <w:proofErr w:type="spellEnd"/>
      <w:r w:rsidRPr="009E6695">
        <w:t xml:space="preserve"> </w:t>
      </w:r>
      <w:proofErr w:type="spellStart"/>
      <w:r w:rsidRPr="009E6695">
        <w:t>переповнення</w:t>
      </w:r>
      <w:proofErr w:type="spellEnd"/>
      <w:r w:rsidRPr="009E6695">
        <w:t xml:space="preserve">) </w:t>
      </w:r>
      <w:proofErr w:type="spellStart"/>
      <w:r w:rsidRPr="009E6695">
        <w:t>або</w:t>
      </w:r>
      <w:proofErr w:type="spellEnd"/>
      <w:r w:rsidRPr="009E6695">
        <w:t xml:space="preserve"> </w:t>
      </w:r>
      <w:proofErr w:type="spellStart"/>
      <w:r w:rsidRPr="009E6695">
        <w:t>наявність</w:t>
      </w:r>
      <w:proofErr w:type="spellEnd"/>
      <w:r w:rsidRPr="009E6695">
        <w:t xml:space="preserve"> переносу </w:t>
      </w:r>
      <w:proofErr w:type="spellStart"/>
      <w:r w:rsidRPr="009E6695">
        <w:t>зі</w:t>
      </w:r>
      <w:proofErr w:type="spellEnd"/>
      <w:r w:rsidRPr="009E6695">
        <w:t xml:space="preserve"> знакового </w:t>
      </w:r>
      <w:proofErr w:type="spellStart"/>
      <w:r w:rsidRPr="009E6695">
        <w:t>розряду</w:t>
      </w:r>
      <w:proofErr w:type="spellEnd"/>
      <w:r w:rsidRPr="009E6695">
        <w:t xml:space="preserve"> </w:t>
      </w:r>
      <w:proofErr w:type="spellStart"/>
      <w:r w:rsidRPr="009E6695">
        <w:t>суми</w:t>
      </w:r>
      <w:proofErr w:type="spellEnd"/>
      <w:r w:rsidRPr="009E6695">
        <w:t xml:space="preserve"> при </w:t>
      </w:r>
      <w:proofErr w:type="spellStart"/>
      <w:r w:rsidRPr="009E6695">
        <w:t>відсутності</w:t>
      </w:r>
      <w:proofErr w:type="spellEnd"/>
      <w:r w:rsidRPr="009E6695">
        <w:t xml:space="preserve"> переносу в </w:t>
      </w:r>
      <w:proofErr w:type="spellStart"/>
      <w:r w:rsidRPr="009E6695">
        <w:t>її</w:t>
      </w:r>
      <w:proofErr w:type="spellEnd"/>
      <w:r w:rsidRPr="009E6695">
        <w:t xml:space="preserve"> </w:t>
      </w:r>
      <w:proofErr w:type="spellStart"/>
      <w:r w:rsidRPr="009E6695">
        <w:t>знаковий</w:t>
      </w:r>
      <w:proofErr w:type="spellEnd"/>
      <w:r w:rsidRPr="009E6695">
        <w:t xml:space="preserve"> </w:t>
      </w:r>
      <w:proofErr w:type="spellStart"/>
      <w:r w:rsidRPr="009E6695">
        <w:t>розряд</w:t>
      </w:r>
      <w:proofErr w:type="spellEnd"/>
      <w:r w:rsidRPr="009E6695">
        <w:t xml:space="preserve"> </w:t>
      </w:r>
      <w:proofErr w:type="gramStart"/>
      <w:r w:rsidRPr="009E6695">
        <w:t xml:space="preserve">( </w:t>
      </w:r>
      <w:proofErr w:type="spellStart"/>
      <w:r w:rsidRPr="009E6695">
        <w:t>негативне</w:t>
      </w:r>
      <w:proofErr w:type="spellEnd"/>
      <w:proofErr w:type="gramEnd"/>
      <w:r w:rsidRPr="009E6695">
        <w:t xml:space="preserve"> </w:t>
      </w:r>
      <w:proofErr w:type="spellStart"/>
      <w:r w:rsidRPr="009E6695">
        <w:t>переповнення</w:t>
      </w:r>
      <w:proofErr w:type="spellEnd"/>
      <w:r w:rsidRPr="009E6695">
        <w:t xml:space="preserve">). </w:t>
      </w:r>
      <w:proofErr w:type="spellStart"/>
      <w:r w:rsidRPr="009E6695">
        <w:t>Якщо</w:t>
      </w:r>
      <w:proofErr w:type="spellEnd"/>
      <w:r w:rsidRPr="009E6695">
        <w:t xml:space="preserve"> і у </w:t>
      </w:r>
      <w:proofErr w:type="spellStart"/>
      <w:r w:rsidRPr="009E6695">
        <w:t>знаковий</w:t>
      </w:r>
      <w:proofErr w:type="spellEnd"/>
      <w:r w:rsidRPr="009E6695">
        <w:t xml:space="preserve"> </w:t>
      </w:r>
      <w:proofErr w:type="spellStart"/>
      <w:r w:rsidRPr="009E6695">
        <w:t>розряд</w:t>
      </w:r>
      <w:proofErr w:type="spellEnd"/>
      <w:r w:rsidRPr="009E6695">
        <w:t xml:space="preserve"> і </w:t>
      </w:r>
      <w:proofErr w:type="spellStart"/>
      <w:r w:rsidRPr="009E6695">
        <w:t>зі</w:t>
      </w:r>
      <w:proofErr w:type="spellEnd"/>
      <w:r w:rsidRPr="009E6695">
        <w:t xml:space="preserve"> знакового </w:t>
      </w:r>
      <w:proofErr w:type="spellStart"/>
      <w:r w:rsidRPr="009E6695">
        <w:t>розряду</w:t>
      </w:r>
      <w:proofErr w:type="spellEnd"/>
      <w:r w:rsidRPr="009E6695">
        <w:t xml:space="preserve"> </w:t>
      </w:r>
      <w:proofErr w:type="spellStart"/>
      <w:r w:rsidRPr="009E6695">
        <w:lastRenderedPageBreak/>
        <w:t>суми</w:t>
      </w:r>
      <w:proofErr w:type="spellEnd"/>
      <w:r w:rsidRPr="009E6695">
        <w:t xml:space="preserve"> є переноси, </w:t>
      </w:r>
      <w:proofErr w:type="spellStart"/>
      <w:r w:rsidRPr="009E6695">
        <w:t>чи</w:t>
      </w:r>
      <w:proofErr w:type="spellEnd"/>
      <w:r w:rsidRPr="009E6695">
        <w:t xml:space="preserve"> </w:t>
      </w:r>
      <w:proofErr w:type="spellStart"/>
      <w:r w:rsidRPr="009E6695">
        <w:t>цих</w:t>
      </w:r>
      <w:proofErr w:type="spellEnd"/>
      <w:r w:rsidRPr="009E6695">
        <w:t xml:space="preserve"> </w:t>
      </w:r>
      <w:proofErr w:type="spellStart"/>
      <w:r w:rsidRPr="009E6695">
        <w:t>переносів</w:t>
      </w:r>
      <w:proofErr w:type="spellEnd"/>
      <w:r w:rsidRPr="009E6695">
        <w:t xml:space="preserve"> нема, то </w:t>
      </w:r>
      <w:proofErr w:type="spellStart"/>
      <w:r w:rsidRPr="009E6695">
        <w:t>переповнення</w:t>
      </w:r>
      <w:proofErr w:type="spellEnd"/>
      <w:r w:rsidRPr="009E6695">
        <w:t xml:space="preserve"> </w:t>
      </w:r>
      <w:proofErr w:type="spellStart"/>
      <w:r w:rsidRPr="009E6695">
        <w:t>відсутнє</w:t>
      </w:r>
      <w:proofErr w:type="spellEnd"/>
      <w:r w:rsidRPr="009E6695">
        <w:t xml:space="preserve">. При </w:t>
      </w:r>
      <w:proofErr w:type="spellStart"/>
      <w:r w:rsidR="00E74F08">
        <w:rPr>
          <w:lang w:val="uk-UA"/>
        </w:rPr>
        <w:t>додтньому</w:t>
      </w:r>
      <w:proofErr w:type="spellEnd"/>
      <w:r w:rsidRPr="009E6695">
        <w:t xml:space="preserve"> </w:t>
      </w:r>
      <w:proofErr w:type="spellStart"/>
      <w:r w:rsidRPr="009E6695">
        <w:t>переповненні</w:t>
      </w:r>
      <w:proofErr w:type="spellEnd"/>
      <w:r w:rsidRPr="009E6695">
        <w:t xml:space="preserve"> результат </w:t>
      </w:r>
      <w:proofErr w:type="spellStart"/>
      <w:r w:rsidRPr="009E6695">
        <w:t>операції</w:t>
      </w:r>
      <w:proofErr w:type="spellEnd"/>
      <w:r w:rsidRPr="009E6695">
        <w:t xml:space="preserve"> </w:t>
      </w:r>
      <w:r w:rsidR="00E74F08">
        <w:rPr>
          <w:lang w:val="uk-UA"/>
        </w:rPr>
        <w:t>додатній</w:t>
      </w:r>
      <w:r w:rsidRPr="009E6695">
        <w:t xml:space="preserve">, при </w:t>
      </w:r>
      <w:r w:rsidR="00E74F08">
        <w:rPr>
          <w:lang w:val="uk-UA"/>
        </w:rPr>
        <w:t>від’ємному</w:t>
      </w:r>
      <w:r w:rsidRPr="009E6695">
        <w:t xml:space="preserve"> – </w:t>
      </w:r>
      <w:r w:rsidR="00E74F08">
        <w:rPr>
          <w:lang w:val="uk-UA"/>
        </w:rPr>
        <w:t>від’ємний</w:t>
      </w:r>
      <w:r w:rsidRPr="009E6695">
        <w:t>.</w:t>
      </w:r>
    </w:p>
    <w:p w14:paraId="5E65B733" w14:textId="77777777" w:rsidR="00E74F08" w:rsidRPr="00B80509" w:rsidRDefault="00E74F08" w:rsidP="00E74F08">
      <w:pPr>
        <w:shd w:val="clear" w:color="auto" w:fill="FFFFFF"/>
        <w:spacing w:before="100" w:beforeAutospacing="1" w:after="100" w:afterAutospacing="1"/>
        <w:ind w:firstLine="540"/>
        <w:jc w:val="both"/>
        <w:rPr>
          <w:rFonts w:eastAsia="Times New Roman" w:cs="Times New Roman"/>
          <w:color w:val="000000" w:themeColor="text1"/>
          <w:sz w:val="20"/>
          <w:szCs w:val="20"/>
          <w:lang w:eastAsia="ru-RU"/>
        </w:rPr>
      </w:pPr>
      <w:r w:rsidRPr="00B80509">
        <w:rPr>
          <w:rFonts w:eastAsia="Times New Roman" w:cs="Times New Roman"/>
          <w:color w:val="000000" w:themeColor="text1"/>
          <w:szCs w:val="28"/>
          <w:lang w:val="uk-UA" w:eastAsia="ru-RU"/>
        </w:rPr>
        <w:t>Наприклад:</w:t>
      </w:r>
    </w:p>
    <w:p w14:paraId="7F31F8EA" w14:textId="77777777" w:rsidR="00E74F08" w:rsidRPr="00E74F08" w:rsidRDefault="00E74F08" w:rsidP="00E74F08">
      <w:pPr>
        <w:spacing w:before="100" w:beforeAutospacing="1" w:after="100" w:afterAutospacing="1"/>
        <w:rPr>
          <w:rFonts w:eastAsia="Times New Roman" w:cs="Times New Roman"/>
          <w:color w:val="000000"/>
          <w:sz w:val="24"/>
          <w:szCs w:val="24"/>
          <w:lang w:eastAsia="ru-RU"/>
        </w:rPr>
      </w:pPr>
      <w:r w:rsidRPr="00E74F08">
        <w:rPr>
          <w:rFonts w:eastAsia="Times New Roman" w:cs="Times New Roman"/>
          <w:color w:val="000000"/>
          <w:sz w:val="24"/>
          <w:szCs w:val="24"/>
          <w:lang w:eastAsia="ru-RU"/>
        </w:rPr>
        <w:t>+</w:t>
      </w:r>
    </w:p>
    <w:p w14:paraId="3B271D99" w14:textId="77777777" w:rsidR="00E74F08" w:rsidRPr="00E74F08" w:rsidRDefault="00E74F08" w:rsidP="00E74F08">
      <w:pPr>
        <w:spacing w:after="0"/>
        <w:rPr>
          <w:rFonts w:eastAsia="Times New Roman" w:cs="Times New Roman"/>
          <w:sz w:val="24"/>
          <w:szCs w:val="24"/>
          <w:lang w:eastAsia="ru-RU"/>
        </w:rPr>
      </w:pPr>
      <w:r w:rsidRPr="00E74F08">
        <w:rPr>
          <w:rFonts w:eastAsia="Times New Roman" w:cs="Times New Roman"/>
          <w:color w:val="000000"/>
          <w:sz w:val="24"/>
          <w:szCs w:val="24"/>
          <w:lang w:eastAsia="ru-RU"/>
        </w:rPr>
        <w:t xml:space="preserve">0.1111111 </w:t>
      </w:r>
      <w:proofErr w:type="spellStart"/>
      <w:r w:rsidRPr="00E74F08">
        <w:rPr>
          <w:rFonts w:eastAsia="Times New Roman" w:cs="Times New Roman"/>
          <w:color w:val="000000"/>
          <w:sz w:val="24"/>
          <w:szCs w:val="24"/>
          <w:lang w:eastAsia="ru-RU"/>
        </w:rPr>
        <w:t>прямий</w:t>
      </w:r>
      <w:proofErr w:type="spellEnd"/>
      <w:r w:rsidRPr="00E74F08">
        <w:rPr>
          <w:rFonts w:eastAsia="Times New Roman" w:cs="Times New Roman"/>
          <w:color w:val="000000"/>
          <w:sz w:val="24"/>
          <w:szCs w:val="24"/>
          <w:lang w:eastAsia="ru-RU"/>
        </w:rPr>
        <w:t xml:space="preserve"> код 127</w:t>
      </w:r>
      <w:r w:rsidRPr="00E74F08">
        <w:rPr>
          <w:rFonts w:eastAsia="Times New Roman" w:cs="Times New Roman"/>
          <w:color w:val="000000"/>
          <w:sz w:val="24"/>
          <w:szCs w:val="24"/>
          <w:vertAlign w:val="subscript"/>
          <w:lang w:eastAsia="ru-RU"/>
        </w:rPr>
        <w:t>(10)</w:t>
      </w:r>
    </w:p>
    <w:p w14:paraId="66A74255" w14:textId="77777777" w:rsidR="00E74F08" w:rsidRPr="00E74F08" w:rsidRDefault="00E74F08" w:rsidP="00E74F08">
      <w:pPr>
        <w:spacing w:before="100" w:beforeAutospacing="1" w:after="100" w:afterAutospacing="1"/>
        <w:rPr>
          <w:rFonts w:eastAsia="Times New Roman" w:cs="Times New Roman"/>
          <w:color w:val="000000"/>
          <w:sz w:val="24"/>
          <w:szCs w:val="24"/>
          <w:lang w:eastAsia="ru-RU"/>
        </w:rPr>
      </w:pPr>
      <w:r w:rsidRPr="00E74F08">
        <w:rPr>
          <w:rFonts w:eastAsia="Times New Roman" w:cs="Times New Roman"/>
          <w:color w:val="000000"/>
          <w:sz w:val="24"/>
          <w:szCs w:val="24"/>
          <w:lang w:eastAsia="ru-RU"/>
        </w:rPr>
        <w:t xml:space="preserve">0.0000011 </w:t>
      </w:r>
      <w:proofErr w:type="spellStart"/>
      <w:r w:rsidRPr="00E74F08">
        <w:rPr>
          <w:rFonts w:eastAsia="Times New Roman" w:cs="Times New Roman"/>
          <w:color w:val="000000"/>
          <w:sz w:val="24"/>
          <w:szCs w:val="24"/>
          <w:lang w:eastAsia="ru-RU"/>
        </w:rPr>
        <w:t>прямий</w:t>
      </w:r>
      <w:proofErr w:type="spellEnd"/>
      <w:r w:rsidRPr="00E74F08">
        <w:rPr>
          <w:rFonts w:eastAsia="Times New Roman" w:cs="Times New Roman"/>
          <w:color w:val="000000"/>
          <w:sz w:val="24"/>
          <w:szCs w:val="24"/>
          <w:lang w:eastAsia="ru-RU"/>
        </w:rPr>
        <w:t xml:space="preserve"> код 3</w:t>
      </w:r>
      <w:r w:rsidRPr="00E74F08">
        <w:rPr>
          <w:rFonts w:eastAsia="Times New Roman" w:cs="Times New Roman"/>
          <w:color w:val="000000"/>
          <w:sz w:val="24"/>
          <w:szCs w:val="24"/>
          <w:vertAlign w:val="subscript"/>
          <w:lang w:eastAsia="ru-RU"/>
        </w:rPr>
        <w:t>(10)</w:t>
      </w:r>
    </w:p>
    <w:p w14:paraId="39A8A938" w14:textId="77777777" w:rsidR="00E74F08" w:rsidRPr="00E74F08" w:rsidRDefault="00E74F08" w:rsidP="00E74F08">
      <w:pPr>
        <w:spacing w:before="100" w:beforeAutospacing="1" w:after="100" w:afterAutospacing="1"/>
        <w:rPr>
          <w:rFonts w:eastAsia="Times New Roman" w:cs="Times New Roman"/>
          <w:color w:val="000000"/>
          <w:sz w:val="24"/>
          <w:szCs w:val="24"/>
          <w:lang w:val="uk-UA" w:eastAsia="ru-RU"/>
        </w:rPr>
      </w:pPr>
      <w:r w:rsidRPr="00E74F08">
        <w:rPr>
          <w:rFonts w:eastAsia="Times New Roman" w:cs="Times New Roman"/>
          <w:color w:val="000000"/>
          <w:sz w:val="24"/>
          <w:szCs w:val="24"/>
          <w:lang w:eastAsia="ru-RU"/>
        </w:rPr>
        <w:t xml:space="preserve">1.0000010 </w:t>
      </w:r>
      <w:proofErr w:type="spellStart"/>
      <w:r w:rsidRPr="00E74F08">
        <w:rPr>
          <w:rFonts w:eastAsia="Times New Roman" w:cs="Times New Roman"/>
          <w:color w:val="000000"/>
          <w:sz w:val="24"/>
          <w:szCs w:val="24"/>
          <w:lang w:eastAsia="ru-RU"/>
        </w:rPr>
        <w:t>був</w:t>
      </w:r>
      <w:proofErr w:type="spellEnd"/>
      <w:r w:rsidRPr="00E74F08">
        <w:rPr>
          <w:rFonts w:eastAsia="Times New Roman" w:cs="Times New Roman"/>
          <w:color w:val="000000"/>
          <w:sz w:val="24"/>
          <w:szCs w:val="24"/>
          <w:lang w:eastAsia="ru-RU"/>
        </w:rPr>
        <w:t xml:space="preserve"> перенос у </w:t>
      </w:r>
      <w:proofErr w:type="spellStart"/>
      <w:r w:rsidRPr="00E74F08">
        <w:rPr>
          <w:rFonts w:eastAsia="Times New Roman" w:cs="Times New Roman"/>
          <w:color w:val="000000"/>
          <w:sz w:val="24"/>
          <w:szCs w:val="24"/>
          <w:lang w:eastAsia="ru-RU"/>
        </w:rPr>
        <w:t>знаковий</w:t>
      </w:r>
      <w:proofErr w:type="spellEnd"/>
      <w:r w:rsidRPr="00E74F08">
        <w:rPr>
          <w:rFonts w:eastAsia="Times New Roman" w:cs="Times New Roman"/>
          <w:color w:val="000000"/>
          <w:sz w:val="24"/>
          <w:szCs w:val="24"/>
          <w:lang w:eastAsia="ru-RU"/>
        </w:rPr>
        <w:t xml:space="preserve"> </w:t>
      </w:r>
      <w:proofErr w:type="spellStart"/>
      <w:r w:rsidRPr="00E74F08">
        <w:rPr>
          <w:rFonts w:eastAsia="Times New Roman" w:cs="Times New Roman"/>
          <w:color w:val="000000"/>
          <w:sz w:val="24"/>
          <w:szCs w:val="24"/>
          <w:lang w:eastAsia="ru-RU"/>
        </w:rPr>
        <w:t>розря</w:t>
      </w:r>
      <w:proofErr w:type="spellEnd"/>
      <w:r w:rsidRPr="00E74F08">
        <w:rPr>
          <w:rFonts w:eastAsia="Times New Roman" w:cs="Times New Roman"/>
          <w:color w:val="000000"/>
          <w:sz w:val="24"/>
          <w:szCs w:val="24"/>
          <w:lang w:val="uk-UA" w:eastAsia="ru-RU"/>
        </w:rPr>
        <w:t>д</w:t>
      </w:r>
    </w:p>
    <w:p w14:paraId="1670AA3B" w14:textId="77777777" w:rsidR="00E74F08" w:rsidRPr="00E74F08" w:rsidRDefault="00E74F08" w:rsidP="00E74F08">
      <w:pPr>
        <w:spacing w:before="100" w:beforeAutospacing="1" w:after="100" w:afterAutospacing="1"/>
        <w:rPr>
          <w:rFonts w:eastAsia="Times New Roman" w:cs="Times New Roman"/>
          <w:b/>
          <w:color w:val="000000"/>
          <w:sz w:val="24"/>
          <w:szCs w:val="24"/>
          <w:lang w:eastAsia="ru-RU"/>
        </w:rPr>
      </w:pPr>
      <w:r w:rsidRPr="00E74F08">
        <w:rPr>
          <w:rFonts w:eastAsia="Times New Roman" w:cs="Times New Roman"/>
          <w:b/>
          <w:color w:val="000000"/>
          <w:sz w:val="24"/>
          <w:szCs w:val="24"/>
          <w:lang w:eastAsia="ru-RU"/>
        </w:rPr>
        <w:t>(</w:t>
      </w:r>
      <w:proofErr w:type="spellStart"/>
      <w:r w:rsidRPr="00E74F08">
        <w:rPr>
          <w:rFonts w:eastAsia="Times New Roman" w:cs="Times New Roman"/>
          <w:b/>
          <w:color w:val="000000"/>
          <w:sz w:val="24"/>
          <w:szCs w:val="24"/>
          <w:lang w:val="uk-UA" w:eastAsia="ru-RU"/>
        </w:rPr>
        <w:t>додатнє</w:t>
      </w:r>
      <w:proofErr w:type="spellEnd"/>
      <w:r w:rsidRPr="00E74F08">
        <w:rPr>
          <w:rFonts w:eastAsia="Times New Roman" w:cs="Times New Roman"/>
          <w:b/>
          <w:color w:val="000000"/>
          <w:sz w:val="24"/>
          <w:szCs w:val="24"/>
          <w:lang w:eastAsia="ru-RU"/>
        </w:rPr>
        <w:t xml:space="preserve"> </w:t>
      </w:r>
      <w:proofErr w:type="spellStart"/>
      <w:r w:rsidRPr="00E74F08">
        <w:rPr>
          <w:rFonts w:eastAsia="Times New Roman" w:cs="Times New Roman"/>
          <w:b/>
          <w:color w:val="000000"/>
          <w:sz w:val="24"/>
          <w:szCs w:val="24"/>
          <w:lang w:eastAsia="ru-RU"/>
        </w:rPr>
        <w:t>переповнення</w:t>
      </w:r>
      <w:proofErr w:type="spellEnd"/>
      <w:r w:rsidRPr="00E74F08">
        <w:rPr>
          <w:rFonts w:eastAsia="Times New Roman" w:cs="Times New Roman"/>
          <w:b/>
          <w:color w:val="000000"/>
          <w:sz w:val="24"/>
          <w:szCs w:val="24"/>
          <w:lang w:eastAsia="ru-RU"/>
        </w:rPr>
        <w:t>)</w:t>
      </w:r>
    </w:p>
    <w:p w14:paraId="7B3F4796" w14:textId="77777777" w:rsidR="00E74F08" w:rsidRPr="00E74F08" w:rsidRDefault="00E74F08" w:rsidP="00E74F08">
      <w:pPr>
        <w:spacing w:before="100" w:beforeAutospacing="1" w:after="100" w:afterAutospacing="1"/>
        <w:rPr>
          <w:rFonts w:eastAsia="Times New Roman" w:cs="Times New Roman"/>
          <w:color w:val="000000"/>
          <w:sz w:val="24"/>
          <w:szCs w:val="24"/>
          <w:lang w:eastAsia="ru-RU"/>
        </w:rPr>
      </w:pPr>
      <w:r w:rsidRPr="00E74F08">
        <w:rPr>
          <w:rFonts w:eastAsia="Times New Roman" w:cs="Times New Roman"/>
          <w:color w:val="000000"/>
          <w:sz w:val="24"/>
          <w:szCs w:val="24"/>
          <w:lang w:eastAsia="ru-RU"/>
        </w:rPr>
        <w:t>+</w:t>
      </w:r>
    </w:p>
    <w:p w14:paraId="45AA4180" w14:textId="77777777" w:rsidR="00E74F08" w:rsidRPr="00E74F08" w:rsidRDefault="00E74F08" w:rsidP="00E74F08">
      <w:pPr>
        <w:spacing w:after="0"/>
        <w:rPr>
          <w:rFonts w:eastAsia="Times New Roman" w:cs="Times New Roman"/>
          <w:sz w:val="24"/>
          <w:szCs w:val="24"/>
          <w:lang w:eastAsia="ru-RU"/>
        </w:rPr>
      </w:pPr>
      <w:r w:rsidRPr="00E74F08">
        <w:rPr>
          <w:rFonts w:eastAsia="Times New Roman" w:cs="Times New Roman"/>
          <w:color w:val="000000"/>
          <w:sz w:val="24"/>
          <w:szCs w:val="24"/>
          <w:lang w:eastAsia="ru-RU"/>
        </w:rPr>
        <w:t xml:space="preserve">1.0000000 </w:t>
      </w:r>
      <w:proofErr w:type="spellStart"/>
      <w:r w:rsidRPr="00E74F08">
        <w:rPr>
          <w:rFonts w:eastAsia="Times New Roman" w:cs="Times New Roman"/>
          <w:color w:val="000000"/>
          <w:sz w:val="24"/>
          <w:szCs w:val="24"/>
          <w:lang w:eastAsia="ru-RU"/>
        </w:rPr>
        <w:t>зворотний</w:t>
      </w:r>
      <w:proofErr w:type="spellEnd"/>
      <w:r w:rsidRPr="00E74F08">
        <w:rPr>
          <w:rFonts w:eastAsia="Times New Roman" w:cs="Times New Roman"/>
          <w:color w:val="000000"/>
          <w:sz w:val="24"/>
          <w:szCs w:val="24"/>
          <w:lang w:eastAsia="ru-RU"/>
        </w:rPr>
        <w:t xml:space="preserve"> код - 127</w:t>
      </w:r>
      <w:r w:rsidRPr="00E74F08">
        <w:rPr>
          <w:rFonts w:eastAsia="Times New Roman" w:cs="Times New Roman"/>
          <w:color w:val="000000"/>
          <w:sz w:val="24"/>
          <w:szCs w:val="24"/>
          <w:vertAlign w:val="subscript"/>
          <w:lang w:eastAsia="ru-RU"/>
        </w:rPr>
        <w:t>(10)</w:t>
      </w:r>
    </w:p>
    <w:p w14:paraId="2F9F96A8" w14:textId="77777777" w:rsidR="00E74F08" w:rsidRPr="00E74F08" w:rsidRDefault="00E74F08" w:rsidP="00E74F08">
      <w:pPr>
        <w:spacing w:before="100" w:beforeAutospacing="1" w:after="100" w:afterAutospacing="1"/>
        <w:rPr>
          <w:rFonts w:eastAsia="Times New Roman" w:cs="Times New Roman"/>
          <w:color w:val="000000"/>
          <w:sz w:val="24"/>
          <w:szCs w:val="24"/>
          <w:lang w:eastAsia="ru-RU"/>
        </w:rPr>
      </w:pPr>
      <w:r w:rsidRPr="00E74F08">
        <w:rPr>
          <w:rFonts w:eastAsia="Times New Roman" w:cs="Times New Roman"/>
          <w:color w:val="000000"/>
          <w:sz w:val="24"/>
          <w:szCs w:val="24"/>
          <w:lang w:eastAsia="ru-RU"/>
        </w:rPr>
        <w:t xml:space="preserve">1.1111100 </w:t>
      </w:r>
      <w:proofErr w:type="spellStart"/>
      <w:r w:rsidRPr="00E74F08">
        <w:rPr>
          <w:rFonts w:eastAsia="Times New Roman" w:cs="Times New Roman"/>
          <w:color w:val="000000"/>
          <w:sz w:val="24"/>
          <w:szCs w:val="24"/>
          <w:lang w:eastAsia="ru-RU"/>
        </w:rPr>
        <w:t>зворотний</w:t>
      </w:r>
      <w:proofErr w:type="spellEnd"/>
      <w:r w:rsidRPr="00E74F08">
        <w:rPr>
          <w:rFonts w:eastAsia="Times New Roman" w:cs="Times New Roman"/>
          <w:color w:val="000000"/>
          <w:sz w:val="24"/>
          <w:szCs w:val="24"/>
          <w:lang w:eastAsia="ru-RU"/>
        </w:rPr>
        <w:t xml:space="preserve"> код - 3</w:t>
      </w:r>
      <w:r w:rsidRPr="00E74F08">
        <w:rPr>
          <w:rFonts w:eastAsia="Times New Roman" w:cs="Times New Roman"/>
          <w:color w:val="000000"/>
          <w:sz w:val="24"/>
          <w:szCs w:val="24"/>
          <w:vertAlign w:val="subscript"/>
          <w:lang w:eastAsia="ru-RU"/>
        </w:rPr>
        <w:t>(10)</w:t>
      </w:r>
    </w:p>
    <w:p w14:paraId="186365A1" w14:textId="77777777" w:rsidR="00B80509" w:rsidRDefault="00E74F08" w:rsidP="00B80509">
      <w:pPr>
        <w:jc w:val="both"/>
        <w:rPr>
          <w:rFonts w:eastAsia="Times New Roman" w:cs="Times New Roman"/>
          <w:color w:val="000000"/>
          <w:sz w:val="24"/>
          <w:szCs w:val="24"/>
          <w:lang w:eastAsia="ru-RU"/>
        </w:rPr>
      </w:pPr>
      <w:r w:rsidRPr="00E74F08">
        <w:rPr>
          <w:rFonts w:eastAsia="Times New Roman" w:cs="Times New Roman"/>
          <w:color w:val="000000"/>
          <w:sz w:val="24"/>
          <w:szCs w:val="24"/>
          <w:lang w:eastAsia="ru-RU"/>
        </w:rPr>
        <w:t>0.111110</w:t>
      </w:r>
      <w:r>
        <w:rPr>
          <w:rFonts w:eastAsia="Times New Roman" w:cs="Times New Roman"/>
          <w:color w:val="000000"/>
          <w:sz w:val="24"/>
          <w:szCs w:val="24"/>
          <w:lang w:val="uk-UA" w:eastAsia="ru-RU"/>
        </w:rPr>
        <w:t xml:space="preserve">0       </w:t>
      </w:r>
      <w:r w:rsidRPr="00E74F08">
        <w:rPr>
          <w:rFonts w:eastAsia="Times New Roman" w:cs="Times New Roman"/>
          <w:color w:val="000000"/>
          <w:sz w:val="24"/>
          <w:szCs w:val="24"/>
          <w:lang w:eastAsia="ru-RU"/>
        </w:rPr>
        <w:t xml:space="preserve">1 перенос </w:t>
      </w:r>
      <w:proofErr w:type="spellStart"/>
      <w:r w:rsidRPr="00E74F08">
        <w:rPr>
          <w:rFonts w:eastAsia="Times New Roman" w:cs="Times New Roman"/>
          <w:color w:val="000000"/>
          <w:sz w:val="24"/>
          <w:szCs w:val="24"/>
          <w:lang w:eastAsia="ru-RU"/>
        </w:rPr>
        <w:t>зі</w:t>
      </w:r>
      <w:proofErr w:type="spellEnd"/>
      <w:r w:rsidRPr="00E74F08">
        <w:rPr>
          <w:rFonts w:eastAsia="Times New Roman" w:cs="Times New Roman"/>
          <w:color w:val="000000"/>
          <w:sz w:val="24"/>
          <w:szCs w:val="24"/>
          <w:lang w:eastAsia="ru-RU"/>
        </w:rPr>
        <w:t xml:space="preserve"> знакового </w:t>
      </w:r>
      <w:proofErr w:type="spellStart"/>
      <w:r w:rsidRPr="00E74F08">
        <w:rPr>
          <w:rFonts w:eastAsia="Times New Roman" w:cs="Times New Roman"/>
          <w:color w:val="000000"/>
          <w:sz w:val="24"/>
          <w:szCs w:val="24"/>
          <w:lang w:eastAsia="ru-RU"/>
        </w:rPr>
        <w:t>розряду</w:t>
      </w:r>
      <w:proofErr w:type="spellEnd"/>
    </w:p>
    <w:p w14:paraId="383E869D" w14:textId="77777777" w:rsidR="00B80509" w:rsidRPr="00B80509" w:rsidRDefault="00B80509" w:rsidP="00B80509">
      <w:pPr>
        <w:jc w:val="both"/>
        <w:rPr>
          <w:rFonts w:cs="Times New Roman"/>
          <w:b/>
          <w:sz w:val="24"/>
          <w:szCs w:val="24"/>
          <w:lang w:val="uk-UA"/>
        </w:rPr>
      </w:pPr>
      <w:r w:rsidRPr="00B80509">
        <w:rPr>
          <w:rFonts w:cs="Times New Roman"/>
          <w:color w:val="000000"/>
          <w:sz w:val="24"/>
          <w:szCs w:val="24"/>
        </w:rPr>
        <w:t>0.1111101</w:t>
      </w:r>
    </w:p>
    <w:p w14:paraId="51BF068E" w14:textId="77777777" w:rsidR="00E74F08" w:rsidRDefault="00E74F08" w:rsidP="00E74F08">
      <w:pPr>
        <w:jc w:val="both"/>
        <w:rPr>
          <w:rFonts w:eastAsia="Times New Roman" w:cs="Times New Roman"/>
          <w:b/>
          <w:color w:val="000000"/>
          <w:sz w:val="24"/>
          <w:szCs w:val="24"/>
          <w:lang w:val="uk-UA" w:eastAsia="ru-RU"/>
        </w:rPr>
      </w:pPr>
      <w:r w:rsidRPr="00E74F08">
        <w:rPr>
          <w:rFonts w:eastAsia="Times New Roman" w:cs="Times New Roman"/>
          <w:b/>
          <w:color w:val="000000"/>
          <w:sz w:val="24"/>
          <w:szCs w:val="24"/>
          <w:lang w:val="uk-UA" w:eastAsia="ru-RU"/>
        </w:rPr>
        <w:t>(від’ємне</w:t>
      </w:r>
      <w:r w:rsidRPr="00E74F08">
        <w:rPr>
          <w:rFonts w:eastAsia="Times New Roman" w:cs="Times New Roman"/>
          <w:b/>
          <w:color w:val="000000"/>
          <w:sz w:val="24"/>
          <w:szCs w:val="24"/>
          <w:lang w:eastAsia="ru-RU"/>
        </w:rPr>
        <w:t xml:space="preserve"> </w:t>
      </w:r>
      <w:proofErr w:type="spellStart"/>
      <w:r w:rsidRPr="00E74F08">
        <w:rPr>
          <w:rFonts w:eastAsia="Times New Roman" w:cs="Times New Roman"/>
          <w:b/>
          <w:color w:val="000000"/>
          <w:sz w:val="24"/>
          <w:szCs w:val="24"/>
          <w:lang w:eastAsia="ru-RU"/>
        </w:rPr>
        <w:t>переповнення</w:t>
      </w:r>
      <w:proofErr w:type="spellEnd"/>
      <w:r w:rsidRPr="00E74F08">
        <w:rPr>
          <w:rFonts w:eastAsia="Times New Roman" w:cs="Times New Roman"/>
          <w:b/>
          <w:color w:val="000000"/>
          <w:sz w:val="24"/>
          <w:szCs w:val="24"/>
          <w:lang w:val="uk-UA" w:eastAsia="ru-RU"/>
        </w:rPr>
        <w:t>)</w:t>
      </w:r>
    </w:p>
    <w:p w14:paraId="286B6767" w14:textId="77777777" w:rsidR="00B80509" w:rsidRPr="00B80509" w:rsidRDefault="00B80509" w:rsidP="00B80509">
      <w:pPr>
        <w:spacing w:before="100" w:beforeAutospacing="1" w:after="100" w:afterAutospacing="1"/>
        <w:rPr>
          <w:rFonts w:eastAsia="Times New Roman" w:cs="Times New Roman"/>
          <w:color w:val="000000"/>
          <w:sz w:val="24"/>
          <w:szCs w:val="24"/>
          <w:lang w:eastAsia="ru-RU"/>
        </w:rPr>
      </w:pPr>
      <w:r w:rsidRPr="00B80509">
        <w:rPr>
          <w:rFonts w:eastAsia="Times New Roman" w:cs="Times New Roman"/>
          <w:color w:val="000000"/>
          <w:sz w:val="24"/>
          <w:szCs w:val="24"/>
          <w:lang w:eastAsia="ru-RU"/>
        </w:rPr>
        <w:t>+</w:t>
      </w:r>
    </w:p>
    <w:p w14:paraId="3B6AB0E3" w14:textId="77777777" w:rsidR="00B80509" w:rsidRPr="00B80509" w:rsidRDefault="00B80509" w:rsidP="00B80509">
      <w:pPr>
        <w:spacing w:after="0"/>
        <w:rPr>
          <w:rFonts w:eastAsia="Times New Roman" w:cs="Times New Roman"/>
          <w:sz w:val="24"/>
          <w:szCs w:val="24"/>
          <w:lang w:eastAsia="ru-RU"/>
        </w:rPr>
      </w:pPr>
      <w:r w:rsidRPr="00B80509">
        <w:rPr>
          <w:rFonts w:eastAsia="Times New Roman" w:cs="Times New Roman"/>
          <w:color w:val="000000"/>
          <w:sz w:val="24"/>
          <w:szCs w:val="24"/>
          <w:lang w:eastAsia="ru-RU"/>
        </w:rPr>
        <w:t xml:space="preserve">1.0000001 </w:t>
      </w:r>
      <w:proofErr w:type="spellStart"/>
      <w:r w:rsidRPr="00B80509">
        <w:rPr>
          <w:rFonts w:eastAsia="Times New Roman" w:cs="Times New Roman"/>
          <w:color w:val="000000"/>
          <w:sz w:val="24"/>
          <w:szCs w:val="24"/>
          <w:lang w:eastAsia="ru-RU"/>
        </w:rPr>
        <w:t>додатковий</w:t>
      </w:r>
      <w:proofErr w:type="spellEnd"/>
      <w:r w:rsidRPr="00B80509">
        <w:rPr>
          <w:rFonts w:eastAsia="Times New Roman" w:cs="Times New Roman"/>
          <w:color w:val="000000"/>
          <w:sz w:val="24"/>
          <w:szCs w:val="24"/>
          <w:lang w:eastAsia="ru-RU"/>
        </w:rPr>
        <w:t xml:space="preserve"> код - 127</w:t>
      </w:r>
      <w:r w:rsidRPr="00B80509">
        <w:rPr>
          <w:rFonts w:eastAsia="Times New Roman" w:cs="Times New Roman"/>
          <w:color w:val="000000"/>
          <w:sz w:val="24"/>
          <w:szCs w:val="24"/>
          <w:vertAlign w:val="subscript"/>
          <w:lang w:eastAsia="ru-RU"/>
        </w:rPr>
        <w:t>(10)</w:t>
      </w:r>
    </w:p>
    <w:p w14:paraId="0710BF79" w14:textId="77777777" w:rsidR="00B80509" w:rsidRPr="00B80509" w:rsidRDefault="00B80509" w:rsidP="00B80509">
      <w:pPr>
        <w:spacing w:before="100" w:beforeAutospacing="1" w:after="100" w:afterAutospacing="1"/>
        <w:rPr>
          <w:rFonts w:eastAsia="Times New Roman" w:cs="Times New Roman"/>
          <w:color w:val="000000"/>
          <w:sz w:val="24"/>
          <w:szCs w:val="24"/>
          <w:lang w:eastAsia="ru-RU"/>
        </w:rPr>
      </w:pPr>
      <w:r w:rsidRPr="00B80509">
        <w:rPr>
          <w:rFonts w:eastAsia="Times New Roman" w:cs="Times New Roman"/>
          <w:color w:val="000000"/>
          <w:sz w:val="24"/>
          <w:szCs w:val="24"/>
          <w:lang w:eastAsia="ru-RU"/>
        </w:rPr>
        <w:t xml:space="preserve">1.1111101 </w:t>
      </w:r>
      <w:proofErr w:type="spellStart"/>
      <w:r w:rsidRPr="00B80509">
        <w:rPr>
          <w:rFonts w:eastAsia="Times New Roman" w:cs="Times New Roman"/>
          <w:color w:val="000000"/>
          <w:sz w:val="24"/>
          <w:szCs w:val="24"/>
          <w:lang w:eastAsia="ru-RU"/>
        </w:rPr>
        <w:t>додатковий</w:t>
      </w:r>
      <w:proofErr w:type="spellEnd"/>
      <w:r w:rsidRPr="00B80509">
        <w:rPr>
          <w:rFonts w:eastAsia="Times New Roman" w:cs="Times New Roman"/>
          <w:color w:val="000000"/>
          <w:sz w:val="24"/>
          <w:szCs w:val="24"/>
          <w:lang w:eastAsia="ru-RU"/>
        </w:rPr>
        <w:t xml:space="preserve"> код - 3</w:t>
      </w:r>
      <w:r w:rsidRPr="00B80509">
        <w:rPr>
          <w:rFonts w:eastAsia="Times New Roman" w:cs="Times New Roman"/>
          <w:color w:val="000000"/>
          <w:sz w:val="24"/>
          <w:szCs w:val="24"/>
          <w:vertAlign w:val="subscript"/>
          <w:lang w:eastAsia="ru-RU"/>
        </w:rPr>
        <w:t>(10)</w:t>
      </w:r>
    </w:p>
    <w:p w14:paraId="288E319E" w14:textId="77777777" w:rsidR="00B80509" w:rsidRPr="00B80509" w:rsidRDefault="00B80509" w:rsidP="00B80509">
      <w:pPr>
        <w:spacing w:before="100" w:beforeAutospacing="1" w:after="100" w:afterAutospacing="1"/>
        <w:rPr>
          <w:rFonts w:eastAsia="Times New Roman" w:cs="Times New Roman"/>
          <w:color w:val="000000"/>
          <w:sz w:val="24"/>
          <w:szCs w:val="24"/>
          <w:lang w:val="uk-UA" w:eastAsia="ru-RU"/>
        </w:rPr>
      </w:pPr>
      <w:r w:rsidRPr="00B80509">
        <w:rPr>
          <w:rFonts w:eastAsia="Times New Roman" w:cs="Times New Roman"/>
          <w:color w:val="000000"/>
          <w:sz w:val="24"/>
          <w:szCs w:val="24"/>
          <w:lang w:eastAsia="ru-RU"/>
        </w:rPr>
        <w:t xml:space="preserve">1 0.1111110 перенос </w:t>
      </w:r>
      <w:proofErr w:type="spellStart"/>
      <w:r w:rsidRPr="00B80509">
        <w:rPr>
          <w:rFonts w:eastAsia="Times New Roman" w:cs="Times New Roman"/>
          <w:color w:val="000000"/>
          <w:sz w:val="24"/>
          <w:szCs w:val="24"/>
          <w:lang w:eastAsia="ru-RU"/>
        </w:rPr>
        <w:t>зі</w:t>
      </w:r>
      <w:proofErr w:type="spellEnd"/>
      <w:r w:rsidRPr="00B80509">
        <w:rPr>
          <w:rFonts w:eastAsia="Times New Roman" w:cs="Times New Roman"/>
          <w:color w:val="000000"/>
          <w:sz w:val="24"/>
          <w:szCs w:val="24"/>
          <w:lang w:eastAsia="ru-RU"/>
        </w:rPr>
        <w:t xml:space="preserve"> знакового </w:t>
      </w:r>
      <w:proofErr w:type="spellStart"/>
      <w:r w:rsidRPr="00B80509">
        <w:rPr>
          <w:rFonts w:eastAsia="Times New Roman" w:cs="Times New Roman"/>
          <w:color w:val="000000"/>
          <w:sz w:val="24"/>
          <w:szCs w:val="24"/>
          <w:lang w:eastAsia="ru-RU"/>
        </w:rPr>
        <w:t>розряд</w:t>
      </w:r>
      <w:proofErr w:type="spellEnd"/>
      <w:r>
        <w:rPr>
          <w:rFonts w:eastAsia="Times New Roman" w:cs="Times New Roman"/>
          <w:color w:val="000000"/>
          <w:sz w:val="24"/>
          <w:szCs w:val="24"/>
          <w:lang w:val="uk-UA" w:eastAsia="ru-RU"/>
        </w:rPr>
        <w:t>у</w:t>
      </w:r>
    </w:p>
    <w:p w14:paraId="721237C3" w14:textId="77777777" w:rsidR="00B80509" w:rsidRPr="00B80509" w:rsidRDefault="00B80509" w:rsidP="00B80509">
      <w:pPr>
        <w:spacing w:before="100" w:beforeAutospacing="1" w:after="100" w:afterAutospacing="1"/>
        <w:rPr>
          <w:rFonts w:eastAsia="Times New Roman" w:cs="Times New Roman"/>
          <w:b/>
          <w:color w:val="000000"/>
          <w:sz w:val="24"/>
          <w:szCs w:val="24"/>
          <w:lang w:eastAsia="ru-RU"/>
        </w:rPr>
      </w:pPr>
      <w:r w:rsidRPr="00B80509">
        <w:rPr>
          <w:rFonts w:eastAsia="Times New Roman" w:cs="Times New Roman"/>
          <w:color w:val="000000"/>
          <w:sz w:val="24"/>
          <w:szCs w:val="24"/>
          <w:lang w:eastAsia="ru-RU"/>
        </w:rPr>
        <w:t xml:space="preserve"> </w:t>
      </w:r>
      <w:r w:rsidRPr="00B80509">
        <w:rPr>
          <w:rFonts w:eastAsia="Times New Roman" w:cs="Times New Roman"/>
          <w:b/>
          <w:color w:val="000000"/>
          <w:sz w:val="24"/>
          <w:szCs w:val="24"/>
          <w:lang w:eastAsia="ru-RU"/>
        </w:rPr>
        <w:t>(</w:t>
      </w:r>
      <w:r w:rsidRPr="00B80509">
        <w:rPr>
          <w:rFonts w:eastAsia="Times New Roman" w:cs="Times New Roman"/>
          <w:b/>
          <w:color w:val="000000"/>
          <w:sz w:val="24"/>
          <w:szCs w:val="24"/>
          <w:lang w:val="uk-UA" w:eastAsia="ru-RU"/>
        </w:rPr>
        <w:t>від’ємне</w:t>
      </w:r>
      <w:r w:rsidRPr="00B80509">
        <w:rPr>
          <w:rFonts w:eastAsia="Times New Roman" w:cs="Times New Roman"/>
          <w:b/>
          <w:color w:val="000000"/>
          <w:sz w:val="24"/>
          <w:szCs w:val="24"/>
          <w:lang w:eastAsia="ru-RU"/>
        </w:rPr>
        <w:t xml:space="preserve"> </w:t>
      </w:r>
      <w:proofErr w:type="spellStart"/>
      <w:r w:rsidRPr="00B80509">
        <w:rPr>
          <w:rFonts w:eastAsia="Times New Roman" w:cs="Times New Roman"/>
          <w:b/>
          <w:color w:val="000000"/>
          <w:sz w:val="24"/>
          <w:szCs w:val="24"/>
          <w:lang w:eastAsia="ru-RU"/>
        </w:rPr>
        <w:t>переповнення</w:t>
      </w:r>
      <w:proofErr w:type="spellEnd"/>
      <w:r w:rsidRPr="00B80509">
        <w:rPr>
          <w:rFonts w:eastAsia="Times New Roman" w:cs="Times New Roman"/>
          <w:b/>
          <w:color w:val="000000"/>
          <w:sz w:val="24"/>
          <w:szCs w:val="24"/>
          <w:lang w:eastAsia="ru-RU"/>
        </w:rPr>
        <w:t>)</w:t>
      </w:r>
    </w:p>
    <w:p w14:paraId="3FF22AFA" w14:textId="77777777" w:rsidR="00B80509" w:rsidRPr="00B80509" w:rsidRDefault="00B80509" w:rsidP="00B80509">
      <w:pPr>
        <w:rPr>
          <w:u w:val="single"/>
          <w:lang w:val="uk-UA"/>
        </w:rPr>
      </w:pPr>
      <w:r w:rsidRPr="00B80509">
        <w:rPr>
          <w:u w:val="single"/>
          <w:lang w:val="uk-UA"/>
        </w:rPr>
        <w:t xml:space="preserve">Методи додавання двійкових чисел </w:t>
      </w:r>
      <w:r w:rsidRPr="00B80509">
        <w:rPr>
          <w:u w:val="single"/>
        </w:rPr>
        <w:t xml:space="preserve">в прямому, </w:t>
      </w:r>
      <w:proofErr w:type="spellStart"/>
      <w:r w:rsidRPr="00B80509">
        <w:rPr>
          <w:u w:val="single"/>
        </w:rPr>
        <w:t>оберненому</w:t>
      </w:r>
      <w:proofErr w:type="spellEnd"/>
      <w:r w:rsidRPr="00B80509">
        <w:rPr>
          <w:u w:val="single"/>
        </w:rPr>
        <w:t xml:space="preserve"> та </w:t>
      </w:r>
      <w:proofErr w:type="spellStart"/>
      <w:r w:rsidRPr="00B80509">
        <w:rPr>
          <w:u w:val="single"/>
        </w:rPr>
        <w:t>доповняльному</w:t>
      </w:r>
      <w:proofErr w:type="spellEnd"/>
      <w:r w:rsidRPr="00B80509">
        <w:rPr>
          <w:u w:val="single"/>
        </w:rPr>
        <w:t xml:space="preserve"> кодах</w:t>
      </w:r>
      <w:r>
        <w:rPr>
          <w:u w:val="single"/>
          <w:lang w:val="uk-UA"/>
        </w:rPr>
        <w:t>:</w:t>
      </w:r>
    </w:p>
    <w:p w14:paraId="48678B77" w14:textId="77777777" w:rsidR="00B80509" w:rsidRPr="00B80509" w:rsidRDefault="00B80509" w:rsidP="00794231">
      <w:pPr>
        <w:ind w:firstLine="708"/>
        <w:jc w:val="both"/>
      </w:pPr>
      <w:r>
        <w:rPr>
          <w:lang w:val="uk-UA"/>
        </w:rPr>
        <w:t>Є</w:t>
      </w:r>
      <w:r w:rsidRPr="00B80509">
        <w:t xml:space="preserve"> </w:t>
      </w:r>
      <w:proofErr w:type="spellStart"/>
      <w:r w:rsidRPr="00B80509">
        <w:t>чотири</w:t>
      </w:r>
      <w:proofErr w:type="spellEnd"/>
      <w:r w:rsidRPr="00B80509">
        <w:t xml:space="preserve"> </w:t>
      </w:r>
      <w:r w:rsidR="00794231">
        <w:rPr>
          <w:lang w:val="uk-UA"/>
        </w:rPr>
        <w:t>способи</w:t>
      </w:r>
      <w:r w:rsidRPr="00B80509">
        <w:t xml:space="preserve"> </w:t>
      </w:r>
      <w:proofErr w:type="spellStart"/>
      <w:r w:rsidRPr="00B80509">
        <w:t>представлення</w:t>
      </w:r>
      <w:proofErr w:type="spellEnd"/>
      <w:r w:rsidRPr="00B80509">
        <w:t xml:space="preserve"> </w:t>
      </w:r>
      <w:r>
        <w:rPr>
          <w:lang w:val="uk-UA"/>
        </w:rPr>
        <w:t>двійкових</w:t>
      </w:r>
      <w:r w:rsidRPr="00B80509">
        <w:t xml:space="preserve"> чисел </w:t>
      </w:r>
      <w:proofErr w:type="spellStart"/>
      <w:r w:rsidRPr="00B80509">
        <w:t>із</w:t>
      </w:r>
      <w:proofErr w:type="spellEnd"/>
      <w:r w:rsidRPr="00B80509">
        <w:t xml:space="preserve"> знаками: в прямому, </w:t>
      </w:r>
      <w:proofErr w:type="spellStart"/>
      <w:r w:rsidRPr="00B80509">
        <w:t>оберненому</w:t>
      </w:r>
      <w:proofErr w:type="spellEnd"/>
      <w:r w:rsidRPr="00B80509">
        <w:t xml:space="preserve"> та </w:t>
      </w:r>
      <w:proofErr w:type="spellStart"/>
      <w:r w:rsidRPr="00B80509">
        <w:t>доповняльному</w:t>
      </w:r>
      <w:proofErr w:type="spellEnd"/>
      <w:r w:rsidRPr="00B80509">
        <w:t xml:space="preserve"> кодах, а </w:t>
      </w:r>
      <w:proofErr w:type="spellStart"/>
      <w:r w:rsidRPr="00B80509">
        <w:t>також</w:t>
      </w:r>
      <w:proofErr w:type="spellEnd"/>
      <w:r w:rsidRPr="00B80509">
        <w:t xml:space="preserve"> </w:t>
      </w:r>
      <w:proofErr w:type="spellStart"/>
      <w:r w:rsidRPr="00B80509">
        <w:t>із</w:t>
      </w:r>
      <w:proofErr w:type="spellEnd"/>
      <w:r w:rsidRPr="00B80509">
        <w:t xml:space="preserve"> </w:t>
      </w:r>
      <w:proofErr w:type="spellStart"/>
      <w:r w:rsidRPr="00B80509">
        <w:t>зміщенням</w:t>
      </w:r>
      <w:proofErr w:type="spellEnd"/>
      <w:r w:rsidRPr="00B80509">
        <w:t xml:space="preserve">. В прямому </w:t>
      </w:r>
      <w:proofErr w:type="spellStart"/>
      <w:r w:rsidRPr="00B80509">
        <w:t>коді</w:t>
      </w:r>
      <w:proofErr w:type="spellEnd"/>
      <w:r w:rsidRPr="00B80509">
        <w:t xml:space="preserve"> старший </w:t>
      </w:r>
      <w:proofErr w:type="spellStart"/>
      <w:r w:rsidRPr="00B80509">
        <w:t>розряд</w:t>
      </w:r>
      <w:proofErr w:type="spellEnd"/>
      <w:r w:rsidRPr="00B80509">
        <w:t xml:space="preserve"> </w:t>
      </w:r>
      <w:proofErr w:type="spellStart"/>
      <w:r w:rsidRPr="00B80509">
        <w:t>представляє</w:t>
      </w:r>
      <w:proofErr w:type="spellEnd"/>
      <w:r w:rsidRPr="00B80509">
        <w:t xml:space="preserve"> знак числа, а </w:t>
      </w:r>
      <w:proofErr w:type="spellStart"/>
      <w:r w:rsidRPr="00B80509">
        <w:t>наступні</w:t>
      </w:r>
      <w:proofErr w:type="spellEnd"/>
      <w:r w:rsidRPr="00B80509">
        <w:t xml:space="preserve"> n-1 </w:t>
      </w:r>
      <w:proofErr w:type="spellStart"/>
      <w:r w:rsidRPr="00B80509">
        <w:t>роз</w:t>
      </w:r>
      <w:r w:rsidRPr="00B80509">
        <w:softHyphen/>
        <w:t>ряди</w:t>
      </w:r>
      <w:proofErr w:type="spellEnd"/>
      <w:r w:rsidRPr="00B80509">
        <w:t xml:space="preserve"> </w:t>
      </w:r>
      <w:proofErr w:type="spellStart"/>
      <w:r w:rsidRPr="00B80509">
        <w:t>представляють</w:t>
      </w:r>
      <w:proofErr w:type="spellEnd"/>
      <w:r w:rsidRPr="00B80509">
        <w:t xml:space="preserve"> модуль числа. В </w:t>
      </w:r>
      <w:proofErr w:type="spellStart"/>
      <w:r w:rsidRPr="00B80509">
        <w:t>оберненому</w:t>
      </w:r>
      <w:proofErr w:type="spellEnd"/>
      <w:r w:rsidRPr="00B80509">
        <w:t xml:space="preserve"> та </w:t>
      </w:r>
      <w:proofErr w:type="spellStart"/>
      <w:r w:rsidRPr="00B80509">
        <w:t>доповняльному</w:t>
      </w:r>
      <w:proofErr w:type="spellEnd"/>
      <w:r w:rsidRPr="00B80509">
        <w:t xml:space="preserve"> кодах </w:t>
      </w:r>
      <w:proofErr w:type="spellStart"/>
      <w:r w:rsidRPr="00B80509">
        <w:t>додатні</w:t>
      </w:r>
      <w:proofErr w:type="spellEnd"/>
      <w:r w:rsidRPr="00B80509">
        <w:t xml:space="preserve"> числа </w:t>
      </w:r>
      <w:proofErr w:type="spellStart"/>
      <w:r w:rsidRPr="00B80509">
        <w:t>мають</w:t>
      </w:r>
      <w:proofErr w:type="spellEnd"/>
      <w:r w:rsidRPr="00B80509">
        <w:t xml:space="preserve"> те ж </w:t>
      </w:r>
      <w:proofErr w:type="spellStart"/>
      <w:r w:rsidRPr="00B80509">
        <w:t>саме</w:t>
      </w:r>
      <w:proofErr w:type="spellEnd"/>
      <w:r w:rsidRPr="00B80509">
        <w:t xml:space="preserve"> </w:t>
      </w:r>
      <w:proofErr w:type="spellStart"/>
      <w:r w:rsidRPr="00B80509">
        <w:t>представлення</w:t>
      </w:r>
      <w:proofErr w:type="spellEnd"/>
      <w:r w:rsidRPr="00B80509">
        <w:t xml:space="preserve">, </w:t>
      </w:r>
      <w:proofErr w:type="spellStart"/>
      <w:r w:rsidRPr="00B80509">
        <w:t>що</w:t>
      </w:r>
      <w:proofErr w:type="spellEnd"/>
      <w:r w:rsidRPr="00B80509">
        <w:t xml:space="preserve"> і в прямому. </w:t>
      </w:r>
      <w:proofErr w:type="spellStart"/>
      <w:r w:rsidRPr="00B80509">
        <w:t>Представлення</w:t>
      </w:r>
      <w:proofErr w:type="spellEnd"/>
      <w:r w:rsidRPr="00B80509">
        <w:t xml:space="preserve"> ж </w:t>
      </w:r>
      <w:proofErr w:type="spellStart"/>
      <w:r w:rsidRPr="00B80509">
        <w:t>від'ємних</w:t>
      </w:r>
      <w:proofErr w:type="spellEnd"/>
      <w:r w:rsidRPr="00B80509">
        <w:t xml:space="preserve"> чисел тут є </w:t>
      </w:r>
      <w:proofErr w:type="spellStart"/>
      <w:r w:rsidRPr="00B80509">
        <w:t>іншим</w:t>
      </w:r>
      <w:proofErr w:type="spellEnd"/>
      <w:r w:rsidRPr="00B80509">
        <w:t xml:space="preserve">. В </w:t>
      </w:r>
      <w:proofErr w:type="spellStart"/>
      <w:r w:rsidRPr="00B80509">
        <w:t>оберненому</w:t>
      </w:r>
      <w:proofErr w:type="spellEnd"/>
      <w:r w:rsidRPr="00B80509">
        <w:t xml:space="preserve"> </w:t>
      </w:r>
      <w:proofErr w:type="spellStart"/>
      <w:r w:rsidRPr="00B80509">
        <w:t>коді</w:t>
      </w:r>
      <w:proofErr w:type="spellEnd"/>
      <w:r w:rsidRPr="00B80509">
        <w:t xml:space="preserve"> </w:t>
      </w:r>
      <w:proofErr w:type="spellStart"/>
      <w:r w:rsidRPr="00B80509">
        <w:t>від'ємні</w:t>
      </w:r>
      <w:proofErr w:type="spellEnd"/>
      <w:r w:rsidRPr="00B80509">
        <w:t xml:space="preserve"> числа </w:t>
      </w:r>
      <w:proofErr w:type="spellStart"/>
      <w:r w:rsidRPr="00B80509">
        <w:t>представляються</w:t>
      </w:r>
      <w:proofErr w:type="spellEnd"/>
      <w:r w:rsidRPr="00B80509">
        <w:t xml:space="preserve"> шляхом </w:t>
      </w:r>
      <w:proofErr w:type="spellStart"/>
      <w:r w:rsidRPr="00B80509">
        <w:t>інверсії</w:t>
      </w:r>
      <w:proofErr w:type="spellEnd"/>
      <w:r w:rsidRPr="00B80509">
        <w:t xml:space="preserve"> </w:t>
      </w:r>
      <w:proofErr w:type="spellStart"/>
      <w:r w:rsidRPr="00B80509">
        <w:t>їх</w:t>
      </w:r>
      <w:proofErr w:type="spellEnd"/>
      <w:r w:rsidRPr="00B80509">
        <w:t xml:space="preserve"> </w:t>
      </w:r>
      <w:proofErr w:type="spellStart"/>
      <w:r w:rsidRPr="00B80509">
        <w:t>розря</w:t>
      </w:r>
      <w:r w:rsidRPr="00B80509">
        <w:softHyphen/>
        <w:t>дів</w:t>
      </w:r>
      <w:proofErr w:type="spellEnd"/>
      <w:r w:rsidRPr="00B80509">
        <w:t xml:space="preserve">, а в </w:t>
      </w:r>
      <w:proofErr w:type="spellStart"/>
      <w:r w:rsidRPr="00B80509">
        <w:t>доповняльному</w:t>
      </w:r>
      <w:proofErr w:type="spellEnd"/>
      <w:r w:rsidRPr="00B80509">
        <w:t xml:space="preserve"> </w:t>
      </w:r>
      <w:proofErr w:type="spellStart"/>
      <w:r w:rsidRPr="00B80509">
        <w:t>коді</w:t>
      </w:r>
      <w:proofErr w:type="spellEnd"/>
      <w:r w:rsidRPr="00B80509">
        <w:t xml:space="preserve"> </w:t>
      </w:r>
      <w:proofErr w:type="spellStart"/>
      <w:r w:rsidRPr="00B80509">
        <w:t>крім</w:t>
      </w:r>
      <w:proofErr w:type="spellEnd"/>
      <w:r w:rsidRPr="00B80509">
        <w:t xml:space="preserve"> того до </w:t>
      </w:r>
      <w:proofErr w:type="spellStart"/>
      <w:r w:rsidRPr="00B80509">
        <w:t>молодшого</w:t>
      </w:r>
      <w:proofErr w:type="spellEnd"/>
      <w:r w:rsidRPr="00B80509">
        <w:t xml:space="preserve"> </w:t>
      </w:r>
      <w:proofErr w:type="spellStart"/>
      <w:r w:rsidRPr="00B80509">
        <w:t>розряду</w:t>
      </w:r>
      <w:proofErr w:type="spellEnd"/>
      <w:r w:rsidRPr="00B80509">
        <w:t xml:space="preserve"> </w:t>
      </w:r>
      <w:proofErr w:type="spellStart"/>
      <w:r w:rsidRPr="00B80509">
        <w:t>оберненого</w:t>
      </w:r>
      <w:proofErr w:type="spellEnd"/>
      <w:r w:rsidRPr="00B80509">
        <w:t xml:space="preserve"> коду </w:t>
      </w:r>
      <w:proofErr w:type="spellStart"/>
      <w:r w:rsidRPr="00B80509">
        <w:t>додається</w:t>
      </w:r>
      <w:proofErr w:type="spellEnd"/>
      <w:r w:rsidRPr="00B80509">
        <w:t xml:space="preserve"> </w:t>
      </w:r>
      <w:proofErr w:type="spellStart"/>
      <w:r w:rsidRPr="00B80509">
        <w:t>одиниця</w:t>
      </w:r>
      <w:proofErr w:type="spellEnd"/>
      <w:r w:rsidRPr="00B80509">
        <w:t xml:space="preserve">. В </w:t>
      </w:r>
      <w:proofErr w:type="spellStart"/>
      <w:r w:rsidRPr="00B80509">
        <w:t>представленні</w:t>
      </w:r>
      <w:proofErr w:type="spellEnd"/>
      <w:r w:rsidRPr="00B80509">
        <w:t xml:space="preserve"> </w:t>
      </w:r>
      <w:proofErr w:type="spellStart"/>
      <w:r w:rsidRPr="00B80509">
        <w:t>із</w:t>
      </w:r>
      <w:proofErr w:type="spellEnd"/>
      <w:r w:rsidRPr="00B80509">
        <w:t xml:space="preserve"> </w:t>
      </w:r>
      <w:proofErr w:type="spellStart"/>
      <w:r w:rsidRPr="00B80509">
        <w:t>зміщенням</w:t>
      </w:r>
      <w:proofErr w:type="spellEnd"/>
      <w:r w:rsidRPr="00B80509">
        <w:t xml:space="preserve"> </w:t>
      </w:r>
      <w:proofErr w:type="spellStart"/>
      <w:r w:rsidRPr="00B80509">
        <w:t>всі</w:t>
      </w:r>
      <w:proofErr w:type="spellEnd"/>
      <w:r w:rsidRPr="00B80509">
        <w:t xml:space="preserve"> числа, як </w:t>
      </w:r>
      <w:proofErr w:type="spellStart"/>
      <w:r w:rsidRPr="00B80509">
        <w:t>додатні</w:t>
      </w:r>
      <w:proofErr w:type="spellEnd"/>
      <w:r w:rsidRPr="00B80509">
        <w:t xml:space="preserve"> так і </w:t>
      </w:r>
      <w:proofErr w:type="spellStart"/>
      <w:r w:rsidRPr="00B80509">
        <w:t>від'ємні</w:t>
      </w:r>
      <w:proofErr w:type="spellEnd"/>
      <w:r w:rsidRPr="00B80509">
        <w:t xml:space="preserve">, </w:t>
      </w:r>
      <w:proofErr w:type="spellStart"/>
      <w:r w:rsidRPr="00B80509">
        <w:t>додаються</w:t>
      </w:r>
      <w:proofErr w:type="spellEnd"/>
      <w:r w:rsidRPr="00B80509">
        <w:t xml:space="preserve"> до </w:t>
      </w:r>
      <w:proofErr w:type="spellStart"/>
      <w:r w:rsidRPr="00B80509">
        <w:t>зміщення</w:t>
      </w:r>
      <w:proofErr w:type="spellEnd"/>
      <w:r w:rsidRPr="00B80509">
        <w:t xml:space="preserve"> і </w:t>
      </w:r>
      <w:proofErr w:type="spellStart"/>
      <w:r w:rsidRPr="00B80509">
        <w:t>отримані</w:t>
      </w:r>
      <w:proofErr w:type="spellEnd"/>
      <w:r w:rsidRPr="00B80509">
        <w:t xml:space="preserve"> </w:t>
      </w:r>
      <w:proofErr w:type="spellStart"/>
      <w:r w:rsidRPr="00B80509">
        <w:t>суми</w:t>
      </w:r>
      <w:proofErr w:type="spellEnd"/>
      <w:r w:rsidRPr="00B80509">
        <w:t xml:space="preserve"> </w:t>
      </w:r>
      <w:proofErr w:type="spellStart"/>
      <w:r w:rsidRPr="00B80509">
        <w:t>представляються</w:t>
      </w:r>
      <w:proofErr w:type="spellEnd"/>
      <w:r w:rsidRPr="00B80509">
        <w:t xml:space="preserve"> як </w:t>
      </w:r>
      <w:proofErr w:type="spellStart"/>
      <w:r w:rsidRPr="00B80509">
        <w:t>звичайні</w:t>
      </w:r>
      <w:proofErr w:type="spellEnd"/>
      <w:r w:rsidRPr="00B80509">
        <w:t xml:space="preserve"> числа без </w:t>
      </w:r>
      <w:proofErr w:type="spellStart"/>
      <w:r w:rsidRPr="00B80509">
        <w:t>знаків</w:t>
      </w:r>
      <w:proofErr w:type="spellEnd"/>
      <w:r w:rsidRPr="00B80509">
        <w:t xml:space="preserve">. Так </w:t>
      </w:r>
      <w:proofErr w:type="spellStart"/>
      <w:r w:rsidRPr="00B80509">
        <w:t>від'ємне</w:t>
      </w:r>
      <w:proofErr w:type="spellEnd"/>
      <w:r w:rsidRPr="00B80509">
        <w:t xml:space="preserve"> число k</w:t>
      </w:r>
      <w:r w:rsidR="00794231">
        <w:rPr>
          <w:lang w:val="uk-UA"/>
        </w:rPr>
        <w:t xml:space="preserve"> </w:t>
      </w:r>
      <w:r w:rsidRPr="00B80509">
        <w:t xml:space="preserve">буде </w:t>
      </w:r>
      <w:proofErr w:type="spellStart"/>
      <w:r w:rsidRPr="00B80509">
        <w:t>представлене</w:t>
      </w:r>
      <w:proofErr w:type="spellEnd"/>
      <w:r w:rsidRPr="00B80509">
        <w:t xml:space="preserve"> як </w:t>
      </w:r>
      <w:proofErr w:type="spellStart"/>
      <w:r w:rsidRPr="00B80509">
        <w:t>k+b</w:t>
      </w:r>
      <w:proofErr w:type="spellEnd"/>
      <w:r w:rsidRPr="00B80509">
        <w:t xml:space="preserve">&gt; = 0, де b- </w:t>
      </w:r>
      <w:proofErr w:type="spellStart"/>
      <w:r w:rsidRPr="00B80509">
        <w:t>зміщення</w:t>
      </w:r>
      <w:proofErr w:type="spellEnd"/>
      <w:r w:rsidRPr="00B80509">
        <w:t xml:space="preserve">. </w:t>
      </w:r>
      <w:proofErr w:type="spellStart"/>
      <w:r w:rsidRPr="00B80509">
        <w:t>Типовим</w:t>
      </w:r>
      <w:proofErr w:type="spellEnd"/>
      <w:r w:rsidRPr="00B80509">
        <w:t xml:space="preserve"> </w:t>
      </w:r>
      <w:proofErr w:type="spellStart"/>
      <w:r w:rsidRPr="00B80509">
        <w:t>значенням</w:t>
      </w:r>
      <w:proofErr w:type="spellEnd"/>
      <w:r w:rsidRPr="00B80509">
        <w:t xml:space="preserve"> </w:t>
      </w:r>
      <w:proofErr w:type="spellStart"/>
      <w:r w:rsidRPr="00B80509">
        <w:t>зміщення</w:t>
      </w:r>
      <w:proofErr w:type="spellEnd"/>
      <w:r w:rsidRPr="00B80509">
        <w:t xml:space="preserve"> </w:t>
      </w:r>
      <w:proofErr w:type="spellStart"/>
      <w:r w:rsidRPr="00B80509">
        <w:t>вибирається</w:t>
      </w:r>
      <w:proofErr w:type="spellEnd"/>
      <w:r w:rsidRPr="00B80509">
        <w:t xml:space="preserve"> число 2n- 1.</w:t>
      </w:r>
    </w:p>
    <w:p w14:paraId="475E3B7B" w14:textId="77777777" w:rsidR="00B80509" w:rsidRPr="00B80509" w:rsidRDefault="00B80509" w:rsidP="00794231">
      <w:pPr>
        <w:ind w:firstLine="708"/>
        <w:jc w:val="both"/>
      </w:pPr>
      <w:proofErr w:type="spellStart"/>
      <w:r w:rsidRPr="00B80509">
        <w:t>Додавання</w:t>
      </w:r>
      <w:proofErr w:type="spellEnd"/>
      <w:r w:rsidRPr="00B80509">
        <w:t xml:space="preserve"> чисел, </w:t>
      </w:r>
      <w:proofErr w:type="spellStart"/>
      <w:r w:rsidRPr="00B80509">
        <w:t>представлених</w:t>
      </w:r>
      <w:proofErr w:type="spellEnd"/>
      <w:r w:rsidRPr="00B80509">
        <w:t xml:space="preserve"> в прямому </w:t>
      </w:r>
      <w:proofErr w:type="spellStart"/>
      <w:r w:rsidRPr="00B80509">
        <w:t>коді</w:t>
      </w:r>
      <w:proofErr w:type="spellEnd"/>
      <w:r w:rsidRPr="00B80509">
        <w:t xml:space="preserve">, </w:t>
      </w:r>
      <w:proofErr w:type="spellStart"/>
      <w:r w:rsidRPr="00B80509">
        <w:t>вимагає</w:t>
      </w:r>
      <w:proofErr w:type="spellEnd"/>
      <w:r w:rsidRPr="00B80509">
        <w:t xml:space="preserve"> </w:t>
      </w:r>
      <w:proofErr w:type="spellStart"/>
      <w:r w:rsidRPr="00B80509">
        <w:t>проведення</w:t>
      </w:r>
      <w:proofErr w:type="spellEnd"/>
      <w:r w:rsidRPr="00B80509">
        <w:t xml:space="preserve"> початкового </w:t>
      </w:r>
      <w:proofErr w:type="spellStart"/>
      <w:r w:rsidRPr="00B80509">
        <w:t>аналізу</w:t>
      </w:r>
      <w:proofErr w:type="spellEnd"/>
      <w:r w:rsidRPr="00B80509">
        <w:t xml:space="preserve"> </w:t>
      </w:r>
      <w:proofErr w:type="spellStart"/>
      <w:r w:rsidRPr="00B80509">
        <w:t>знаків</w:t>
      </w:r>
      <w:proofErr w:type="spellEnd"/>
      <w:r w:rsidRPr="00B80509">
        <w:t xml:space="preserve"> чисел. </w:t>
      </w:r>
      <w:proofErr w:type="spellStart"/>
      <w:r w:rsidRPr="00B80509">
        <w:t>Якщо</w:t>
      </w:r>
      <w:proofErr w:type="spellEnd"/>
      <w:r w:rsidRPr="00B80509">
        <w:t xml:space="preserve"> знаки </w:t>
      </w:r>
      <w:proofErr w:type="spellStart"/>
      <w:r w:rsidRPr="00B80509">
        <w:t>однакові</w:t>
      </w:r>
      <w:proofErr w:type="spellEnd"/>
      <w:r w:rsidRPr="00B80509">
        <w:t xml:space="preserve">, то </w:t>
      </w:r>
      <w:proofErr w:type="spellStart"/>
      <w:r w:rsidRPr="00B80509">
        <w:t>модулі</w:t>
      </w:r>
      <w:proofErr w:type="spellEnd"/>
      <w:r w:rsidRPr="00B80509">
        <w:t xml:space="preserve"> чисел </w:t>
      </w:r>
      <w:proofErr w:type="spellStart"/>
      <w:r w:rsidRPr="00B80509">
        <w:t>додаються</w:t>
      </w:r>
      <w:proofErr w:type="spellEnd"/>
      <w:r w:rsidRPr="00B80509">
        <w:t xml:space="preserve">, а результату </w:t>
      </w:r>
      <w:proofErr w:type="spellStart"/>
      <w:r w:rsidRPr="00B80509">
        <w:t>при</w:t>
      </w:r>
      <w:r w:rsidRPr="00B80509">
        <w:softHyphen/>
        <w:t>своюється</w:t>
      </w:r>
      <w:proofErr w:type="spellEnd"/>
      <w:r w:rsidRPr="00B80509">
        <w:t xml:space="preserve"> </w:t>
      </w:r>
      <w:proofErr w:type="spellStart"/>
      <w:r w:rsidRPr="00B80509">
        <w:t>їх</w:t>
      </w:r>
      <w:proofErr w:type="spellEnd"/>
      <w:r w:rsidRPr="00B80509">
        <w:t xml:space="preserve"> знак до </w:t>
      </w:r>
      <w:proofErr w:type="spellStart"/>
      <w:r w:rsidRPr="00B80509">
        <w:t>проведення</w:t>
      </w:r>
      <w:proofErr w:type="spellEnd"/>
      <w:r w:rsidRPr="00B80509">
        <w:t xml:space="preserve"> </w:t>
      </w:r>
      <w:proofErr w:type="spellStart"/>
      <w:r w:rsidRPr="00B80509">
        <w:t>додавання</w:t>
      </w:r>
      <w:proofErr w:type="spellEnd"/>
      <w:r w:rsidRPr="00B80509">
        <w:t xml:space="preserve">. </w:t>
      </w:r>
      <w:proofErr w:type="spellStart"/>
      <w:r w:rsidRPr="00B80509">
        <w:t>Якщо</w:t>
      </w:r>
      <w:proofErr w:type="spellEnd"/>
      <w:r w:rsidRPr="00B80509">
        <w:t xml:space="preserve"> ж </w:t>
      </w:r>
      <w:proofErr w:type="spellStart"/>
      <w:r w:rsidRPr="00B80509">
        <w:t>їх</w:t>
      </w:r>
      <w:proofErr w:type="spellEnd"/>
      <w:r w:rsidRPr="00B80509">
        <w:t xml:space="preserve"> знаки </w:t>
      </w:r>
      <w:proofErr w:type="spellStart"/>
      <w:r w:rsidRPr="00B80509">
        <w:t>різні</w:t>
      </w:r>
      <w:proofErr w:type="spellEnd"/>
      <w:r w:rsidRPr="00B80509">
        <w:t xml:space="preserve">, то </w:t>
      </w:r>
      <w:proofErr w:type="spellStart"/>
      <w:r w:rsidRPr="00B80509">
        <w:lastRenderedPageBreak/>
        <w:t>модулі</w:t>
      </w:r>
      <w:proofErr w:type="spellEnd"/>
      <w:r w:rsidRPr="00B80509">
        <w:t xml:space="preserve"> чисел </w:t>
      </w:r>
      <w:proofErr w:type="spellStart"/>
      <w:r w:rsidRPr="00B80509">
        <w:t>відні</w:t>
      </w:r>
      <w:r w:rsidRPr="00B80509">
        <w:softHyphen/>
        <w:t>маються</w:t>
      </w:r>
      <w:proofErr w:type="spellEnd"/>
      <w:r w:rsidRPr="00B80509">
        <w:t xml:space="preserve">, а результату </w:t>
      </w:r>
      <w:proofErr w:type="spellStart"/>
      <w:r w:rsidRPr="00B80509">
        <w:t>присвоюється</w:t>
      </w:r>
      <w:proofErr w:type="spellEnd"/>
      <w:r w:rsidRPr="00B80509">
        <w:t xml:space="preserve"> знак </w:t>
      </w:r>
      <w:proofErr w:type="spellStart"/>
      <w:r w:rsidRPr="00B80509">
        <w:t>більшого</w:t>
      </w:r>
      <w:proofErr w:type="spellEnd"/>
      <w:r w:rsidRPr="00B80509">
        <w:t xml:space="preserve"> за модулем числа, </w:t>
      </w:r>
      <w:proofErr w:type="spellStart"/>
      <w:r w:rsidRPr="00B80509">
        <w:t>або</w:t>
      </w:r>
      <w:proofErr w:type="spellEnd"/>
      <w:r w:rsidRPr="00B80509">
        <w:t xml:space="preserve"> знак "+", </w:t>
      </w:r>
      <w:proofErr w:type="spellStart"/>
      <w:r w:rsidRPr="00B80509">
        <w:t>якщо</w:t>
      </w:r>
      <w:proofErr w:type="spellEnd"/>
      <w:r w:rsidRPr="00B80509">
        <w:t xml:space="preserve"> </w:t>
      </w:r>
      <w:proofErr w:type="spellStart"/>
      <w:r w:rsidRPr="00B80509">
        <w:t>модулі</w:t>
      </w:r>
      <w:proofErr w:type="spellEnd"/>
      <w:r w:rsidRPr="00B80509">
        <w:t xml:space="preserve"> чисел є </w:t>
      </w:r>
      <w:proofErr w:type="spellStart"/>
      <w:r w:rsidRPr="00B80509">
        <w:t>рівними</w:t>
      </w:r>
      <w:proofErr w:type="spellEnd"/>
      <w:r w:rsidRPr="00B80509">
        <w:t>.</w:t>
      </w:r>
    </w:p>
    <w:p w14:paraId="051CC311" w14:textId="77777777" w:rsidR="00794231" w:rsidRDefault="00B80509" w:rsidP="00794231">
      <w:pPr>
        <w:ind w:firstLine="708"/>
        <w:jc w:val="both"/>
      </w:pPr>
      <w:proofErr w:type="spellStart"/>
      <w:r w:rsidRPr="00B80509">
        <w:t>Додавання</w:t>
      </w:r>
      <w:proofErr w:type="spellEnd"/>
      <w:r w:rsidRPr="00B80509">
        <w:t xml:space="preserve"> чисел, </w:t>
      </w:r>
      <w:proofErr w:type="spellStart"/>
      <w:r w:rsidRPr="00B80509">
        <w:t>представлених</w:t>
      </w:r>
      <w:proofErr w:type="spellEnd"/>
      <w:r w:rsidRPr="00B80509">
        <w:t xml:space="preserve"> в </w:t>
      </w:r>
      <w:proofErr w:type="spellStart"/>
      <w:r w:rsidRPr="00B80509">
        <w:t>оберненому</w:t>
      </w:r>
      <w:proofErr w:type="spellEnd"/>
      <w:r w:rsidRPr="00B80509">
        <w:t xml:space="preserve"> та прямому кодах, не </w:t>
      </w:r>
      <w:proofErr w:type="spellStart"/>
      <w:r w:rsidRPr="00B80509">
        <w:t>залежить</w:t>
      </w:r>
      <w:proofErr w:type="spellEnd"/>
      <w:r w:rsidRPr="00B80509">
        <w:t xml:space="preserve"> </w:t>
      </w:r>
      <w:proofErr w:type="spellStart"/>
      <w:r w:rsidRPr="00B80509">
        <w:t>від</w:t>
      </w:r>
      <w:proofErr w:type="spellEnd"/>
      <w:r w:rsidRPr="00B80509">
        <w:t xml:space="preserve"> '</w:t>
      </w:r>
      <w:proofErr w:type="spellStart"/>
      <w:r w:rsidRPr="00B80509">
        <w:t>їх</w:t>
      </w:r>
      <w:proofErr w:type="spellEnd"/>
      <w:r w:rsidRPr="00B80509">
        <w:t xml:space="preserve"> </w:t>
      </w:r>
      <w:proofErr w:type="spellStart"/>
      <w:r w:rsidRPr="00B80509">
        <w:t>знаків</w:t>
      </w:r>
      <w:proofErr w:type="spellEnd"/>
      <w:r w:rsidRPr="00B80509">
        <w:t xml:space="preserve"> і проводиться так само як </w:t>
      </w:r>
      <w:proofErr w:type="spellStart"/>
      <w:r w:rsidRPr="00B80509">
        <w:t>додавання</w:t>
      </w:r>
      <w:proofErr w:type="spellEnd"/>
      <w:r w:rsidRPr="00B80509">
        <w:t xml:space="preserve"> </w:t>
      </w:r>
      <w:proofErr w:type="spellStart"/>
      <w:r w:rsidRPr="00B80509">
        <w:t>додатних</w:t>
      </w:r>
      <w:proofErr w:type="spellEnd"/>
      <w:r w:rsidRPr="00B80509">
        <w:t xml:space="preserve"> чисел в прямому </w:t>
      </w:r>
      <w:proofErr w:type="spellStart"/>
      <w:r w:rsidRPr="00B80509">
        <w:t>коді</w:t>
      </w:r>
      <w:proofErr w:type="spellEnd"/>
      <w:r w:rsidRPr="00B80509">
        <w:t xml:space="preserve"> з </w:t>
      </w:r>
      <w:proofErr w:type="spellStart"/>
      <w:r w:rsidRPr="00B80509">
        <w:t>тією</w:t>
      </w:r>
      <w:proofErr w:type="spellEnd"/>
      <w:r w:rsidRPr="00B80509">
        <w:t xml:space="preserve"> </w:t>
      </w:r>
      <w:proofErr w:type="spellStart"/>
      <w:r w:rsidRPr="00B80509">
        <w:t>різ</w:t>
      </w:r>
      <w:r w:rsidRPr="00B80509">
        <w:softHyphen/>
        <w:t>ницею</w:t>
      </w:r>
      <w:proofErr w:type="spellEnd"/>
      <w:r w:rsidRPr="00B80509">
        <w:t xml:space="preserve">, </w:t>
      </w:r>
      <w:proofErr w:type="spellStart"/>
      <w:r w:rsidRPr="00B80509">
        <w:t>що</w:t>
      </w:r>
      <w:proofErr w:type="spellEnd"/>
      <w:r w:rsidRPr="00B80509">
        <w:t xml:space="preserve"> при </w:t>
      </w:r>
      <w:proofErr w:type="spellStart"/>
      <w:r w:rsidRPr="00B80509">
        <w:t>додаванні</w:t>
      </w:r>
      <w:proofErr w:type="spellEnd"/>
      <w:r w:rsidRPr="00B80509">
        <w:t xml:space="preserve"> чисел, </w:t>
      </w:r>
      <w:proofErr w:type="spellStart"/>
      <w:r w:rsidRPr="00B80509">
        <w:t>представлених</w:t>
      </w:r>
      <w:proofErr w:type="spellEnd"/>
      <w:r w:rsidRPr="00B80509">
        <w:t xml:space="preserve"> в </w:t>
      </w:r>
      <w:proofErr w:type="spellStart"/>
      <w:r w:rsidRPr="00B80509">
        <w:t>оберненому</w:t>
      </w:r>
      <w:proofErr w:type="spellEnd"/>
      <w:r w:rsidRPr="00B80509">
        <w:t xml:space="preserve"> </w:t>
      </w:r>
      <w:proofErr w:type="spellStart"/>
      <w:r w:rsidRPr="00B80509">
        <w:t>коді</w:t>
      </w:r>
      <w:proofErr w:type="spellEnd"/>
      <w:r w:rsidRPr="00B80509">
        <w:t xml:space="preserve">, </w:t>
      </w:r>
      <w:proofErr w:type="spellStart"/>
      <w:r w:rsidRPr="00B80509">
        <w:t>необхідно</w:t>
      </w:r>
      <w:proofErr w:type="spellEnd"/>
      <w:r w:rsidRPr="00B80509">
        <w:t xml:space="preserve"> перенос з старшого </w:t>
      </w:r>
      <w:proofErr w:type="spellStart"/>
      <w:r w:rsidRPr="00B80509">
        <w:t>розряду</w:t>
      </w:r>
      <w:proofErr w:type="spellEnd"/>
      <w:r w:rsidRPr="00B80509">
        <w:t xml:space="preserve"> </w:t>
      </w:r>
      <w:proofErr w:type="spellStart"/>
      <w:r w:rsidRPr="00B80509">
        <w:t>подавати</w:t>
      </w:r>
      <w:proofErr w:type="spellEnd"/>
      <w:r w:rsidRPr="00B80509">
        <w:t xml:space="preserve"> на </w:t>
      </w:r>
      <w:proofErr w:type="spellStart"/>
      <w:r w:rsidRPr="00B80509">
        <w:t>вхід</w:t>
      </w:r>
      <w:proofErr w:type="spellEnd"/>
      <w:r w:rsidRPr="00B80509">
        <w:t xml:space="preserve"> переносу </w:t>
      </w:r>
      <w:proofErr w:type="spellStart"/>
      <w:r w:rsidRPr="00B80509">
        <w:t>молодшого</w:t>
      </w:r>
      <w:proofErr w:type="spellEnd"/>
      <w:r w:rsidRPr="00B80509">
        <w:t xml:space="preserve"> </w:t>
      </w:r>
      <w:proofErr w:type="spellStart"/>
      <w:r w:rsidRPr="00B80509">
        <w:t>розряду</w:t>
      </w:r>
      <w:proofErr w:type="spellEnd"/>
      <w:r w:rsidRPr="00B80509">
        <w:t>.</w:t>
      </w:r>
    </w:p>
    <w:p w14:paraId="3B740D70" w14:textId="77777777" w:rsidR="00B80509" w:rsidRPr="00B80509" w:rsidRDefault="00B80509" w:rsidP="00794231">
      <w:pPr>
        <w:ind w:firstLine="708"/>
        <w:jc w:val="both"/>
      </w:pPr>
      <w:r w:rsidRPr="00B80509">
        <w:t xml:space="preserve"> </w:t>
      </w:r>
      <w:proofErr w:type="spellStart"/>
      <w:r w:rsidRPr="00B80509">
        <w:t>Представлення</w:t>
      </w:r>
      <w:proofErr w:type="spellEnd"/>
      <w:r w:rsidRPr="00B80509">
        <w:t xml:space="preserve"> в </w:t>
      </w:r>
      <w:proofErr w:type="spellStart"/>
      <w:r w:rsidRPr="00B80509">
        <w:t>до</w:t>
      </w:r>
      <w:r w:rsidRPr="00B80509">
        <w:softHyphen/>
        <w:t>повняльному</w:t>
      </w:r>
      <w:proofErr w:type="spellEnd"/>
      <w:r w:rsidRPr="00B80509">
        <w:t xml:space="preserve"> </w:t>
      </w:r>
      <w:proofErr w:type="spellStart"/>
      <w:r w:rsidRPr="00B80509">
        <w:t>коді</w:t>
      </w:r>
      <w:proofErr w:type="spellEnd"/>
      <w:r w:rsidRPr="00B80509">
        <w:t xml:space="preserve"> </w:t>
      </w:r>
      <w:proofErr w:type="spellStart"/>
      <w:r w:rsidRPr="00B80509">
        <w:t>використовується</w:t>
      </w:r>
      <w:proofErr w:type="spellEnd"/>
      <w:r w:rsidRPr="00B80509">
        <w:t xml:space="preserve"> </w:t>
      </w:r>
      <w:proofErr w:type="spellStart"/>
      <w:r w:rsidRPr="00B80509">
        <w:t>значно</w:t>
      </w:r>
      <w:proofErr w:type="spellEnd"/>
      <w:r w:rsidRPr="00B80509">
        <w:t xml:space="preserve"> </w:t>
      </w:r>
      <w:proofErr w:type="spellStart"/>
      <w:r w:rsidRPr="00B80509">
        <w:t>ширше</w:t>
      </w:r>
      <w:proofErr w:type="spellEnd"/>
      <w:r w:rsidRPr="00B80509">
        <w:t xml:space="preserve">, </w:t>
      </w:r>
      <w:proofErr w:type="spellStart"/>
      <w:r w:rsidRPr="00B80509">
        <w:t>ніж</w:t>
      </w:r>
      <w:proofErr w:type="spellEnd"/>
      <w:r w:rsidRPr="00B80509">
        <w:t xml:space="preserve"> в </w:t>
      </w:r>
      <w:proofErr w:type="spellStart"/>
      <w:r w:rsidRPr="00B80509">
        <w:t>оберненому</w:t>
      </w:r>
      <w:proofErr w:type="spellEnd"/>
      <w:r w:rsidRPr="00B80509">
        <w:t xml:space="preserve">, </w:t>
      </w:r>
      <w:proofErr w:type="spellStart"/>
      <w:r w:rsidRPr="00B80509">
        <w:t>оскільки</w:t>
      </w:r>
      <w:proofErr w:type="spellEnd"/>
      <w:r w:rsidRPr="00B80509">
        <w:t xml:space="preserve"> при </w:t>
      </w:r>
      <w:proofErr w:type="spellStart"/>
      <w:r w:rsidRPr="00B80509">
        <w:t>до</w:t>
      </w:r>
      <w:r w:rsidRPr="00B80509">
        <w:softHyphen/>
        <w:t>даванні</w:t>
      </w:r>
      <w:proofErr w:type="spellEnd"/>
      <w:r w:rsidRPr="00B80509">
        <w:t xml:space="preserve"> чисел тут перенос </w:t>
      </w:r>
      <w:proofErr w:type="spellStart"/>
      <w:r w:rsidRPr="00B80509">
        <w:t>із</w:t>
      </w:r>
      <w:proofErr w:type="spellEnd"/>
      <w:r w:rsidRPr="00B80509">
        <w:t xml:space="preserve"> старшого </w:t>
      </w:r>
      <w:proofErr w:type="spellStart"/>
      <w:r w:rsidRPr="00B80509">
        <w:t>розряду</w:t>
      </w:r>
      <w:proofErr w:type="spellEnd"/>
      <w:r w:rsidRPr="00B80509">
        <w:t xml:space="preserve"> просто </w:t>
      </w:r>
      <w:proofErr w:type="spellStart"/>
      <w:r w:rsidRPr="00B80509">
        <w:t>ігнорується</w:t>
      </w:r>
      <w:proofErr w:type="spellEnd"/>
      <w:r w:rsidRPr="00B80509">
        <w:t xml:space="preserve">. </w:t>
      </w:r>
      <w:proofErr w:type="spellStart"/>
      <w:r w:rsidRPr="00B80509">
        <w:t>Наприклад</w:t>
      </w:r>
      <w:proofErr w:type="spellEnd"/>
      <w:r w:rsidRPr="00B80509">
        <w:t xml:space="preserve">, додавши 5+(-2) в </w:t>
      </w:r>
      <w:proofErr w:type="spellStart"/>
      <w:r w:rsidRPr="00B80509">
        <w:t>доповняльному</w:t>
      </w:r>
      <w:proofErr w:type="spellEnd"/>
      <w:r w:rsidRPr="00B80509">
        <w:t xml:space="preserve"> </w:t>
      </w:r>
      <w:proofErr w:type="spellStart"/>
      <w:r w:rsidRPr="00B80509">
        <w:t>коді</w:t>
      </w:r>
      <w:proofErr w:type="spellEnd"/>
      <w:r w:rsidRPr="00B80509">
        <w:t xml:space="preserve"> </w:t>
      </w:r>
      <w:proofErr w:type="spellStart"/>
      <w:r w:rsidRPr="00B80509">
        <w:t>маємо</w:t>
      </w:r>
      <w:proofErr w:type="spellEnd"/>
      <w:r w:rsidRPr="00B80509">
        <w:t xml:space="preserve"> 0101 + 1110 = 0011. </w:t>
      </w:r>
      <w:proofErr w:type="spellStart"/>
      <w:r w:rsidRPr="00B80509">
        <w:t>Тобто</w:t>
      </w:r>
      <w:proofErr w:type="spellEnd"/>
      <w:r w:rsidRPr="00B80509">
        <w:t xml:space="preserve"> </w:t>
      </w:r>
      <w:proofErr w:type="spellStart"/>
      <w:r w:rsidRPr="00B80509">
        <w:t>отриманий</w:t>
      </w:r>
      <w:proofErr w:type="spellEnd"/>
      <w:r w:rsidRPr="00B80509">
        <w:t xml:space="preserve"> </w:t>
      </w:r>
      <w:proofErr w:type="spellStart"/>
      <w:r w:rsidRPr="00B80509">
        <w:t>правильний</w:t>
      </w:r>
      <w:proofErr w:type="spellEnd"/>
      <w:r w:rsidRPr="00B80509">
        <w:t xml:space="preserve"> результат 3 при </w:t>
      </w:r>
      <w:proofErr w:type="spellStart"/>
      <w:r w:rsidRPr="00B80509">
        <w:t>ігноруванні</w:t>
      </w:r>
      <w:proofErr w:type="spellEnd"/>
      <w:r w:rsidRPr="00B80509">
        <w:t xml:space="preserve"> перенос</w:t>
      </w:r>
      <w:r w:rsidR="00794231">
        <w:rPr>
          <w:lang w:val="uk-UA"/>
        </w:rPr>
        <w:t>у</w:t>
      </w:r>
      <w:r w:rsidRPr="00B80509">
        <w:t xml:space="preserve"> </w:t>
      </w:r>
      <w:proofErr w:type="spellStart"/>
      <w:r w:rsidRPr="00B80509">
        <w:t>із</w:t>
      </w:r>
      <w:proofErr w:type="spellEnd"/>
      <w:r w:rsidRPr="00B80509">
        <w:t xml:space="preserve"> старшого </w:t>
      </w:r>
      <w:proofErr w:type="spellStart"/>
      <w:r w:rsidRPr="00B80509">
        <w:t>розряду</w:t>
      </w:r>
      <w:proofErr w:type="spellEnd"/>
      <w:r w:rsidRPr="00B80509">
        <w:t xml:space="preserve">. </w:t>
      </w:r>
      <w:proofErr w:type="spellStart"/>
      <w:r w:rsidRPr="00B80509">
        <w:t>Якщо</w:t>
      </w:r>
      <w:proofErr w:type="spellEnd"/>
      <w:r w:rsidRPr="00B80509">
        <w:t xml:space="preserve"> ж </w:t>
      </w:r>
      <w:proofErr w:type="spellStart"/>
      <w:r w:rsidRPr="00B80509">
        <w:t>додати</w:t>
      </w:r>
      <w:proofErr w:type="spellEnd"/>
      <w:r w:rsidRPr="00B80509">
        <w:t xml:space="preserve"> </w:t>
      </w:r>
      <w:proofErr w:type="spellStart"/>
      <w:r w:rsidRPr="00B80509">
        <w:t>ті</w:t>
      </w:r>
      <w:proofErr w:type="spellEnd"/>
      <w:r w:rsidRPr="00B80509">
        <w:t xml:space="preserve"> ж </w:t>
      </w:r>
      <w:proofErr w:type="spellStart"/>
      <w:r w:rsidRPr="00B80509">
        <w:t>самі</w:t>
      </w:r>
      <w:proofErr w:type="spellEnd"/>
      <w:r w:rsidRPr="00B80509">
        <w:t xml:space="preserve"> числа в </w:t>
      </w:r>
      <w:proofErr w:type="spellStart"/>
      <w:r w:rsidRPr="00B80509">
        <w:t>оберненому</w:t>
      </w:r>
      <w:proofErr w:type="spellEnd"/>
      <w:r w:rsidRPr="00B80509">
        <w:t xml:space="preserve"> </w:t>
      </w:r>
      <w:proofErr w:type="spellStart"/>
      <w:r w:rsidRPr="00B80509">
        <w:t>коді</w:t>
      </w:r>
      <w:proofErr w:type="spellEnd"/>
      <w:r w:rsidRPr="00B80509">
        <w:t xml:space="preserve"> </w:t>
      </w:r>
      <w:proofErr w:type="spellStart"/>
      <w:r w:rsidRPr="00B80509">
        <w:t>отримаємо</w:t>
      </w:r>
      <w:proofErr w:type="spellEnd"/>
      <w:r w:rsidRPr="00B80509">
        <w:t xml:space="preserve"> 0101 + 1101 + 1 = 0011. </w:t>
      </w:r>
      <w:proofErr w:type="spellStart"/>
      <w:r w:rsidRPr="00B80509">
        <w:t>Тобто</w:t>
      </w:r>
      <w:proofErr w:type="spellEnd"/>
      <w:r w:rsidRPr="00B80509">
        <w:t xml:space="preserve"> </w:t>
      </w:r>
      <w:proofErr w:type="spellStart"/>
      <w:r w:rsidRPr="00B80509">
        <w:t>також</w:t>
      </w:r>
      <w:proofErr w:type="spellEnd"/>
      <w:r w:rsidRPr="00B80509">
        <w:t xml:space="preserve"> </w:t>
      </w:r>
      <w:proofErr w:type="spellStart"/>
      <w:r w:rsidRPr="00B80509">
        <w:t>отриманий</w:t>
      </w:r>
      <w:proofErr w:type="spellEnd"/>
      <w:r w:rsidRPr="00B80509">
        <w:t xml:space="preserve"> </w:t>
      </w:r>
      <w:proofErr w:type="spellStart"/>
      <w:r w:rsidRPr="00B80509">
        <w:t>правильний</w:t>
      </w:r>
      <w:proofErr w:type="spellEnd"/>
      <w:r w:rsidRPr="00B80509">
        <w:t xml:space="preserve"> результат 3 при </w:t>
      </w:r>
      <w:proofErr w:type="spellStart"/>
      <w:r w:rsidRPr="00B80509">
        <w:t>врахуванні</w:t>
      </w:r>
      <w:proofErr w:type="spellEnd"/>
      <w:r w:rsidRPr="00B80509">
        <w:t xml:space="preserve"> переносу </w:t>
      </w:r>
      <w:proofErr w:type="spellStart"/>
      <w:r w:rsidRPr="00B80509">
        <w:t>із</w:t>
      </w:r>
      <w:proofErr w:type="spellEnd"/>
      <w:r w:rsidRPr="00B80509">
        <w:t xml:space="preserve"> старшого </w:t>
      </w:r>
      <w:proofErr w:type="spellStart"/>
      <w:r w:rsidRPr="00B80509">
        <w:t>розряду</w:t>
      </w:r>
      <w:proofErr w:type="spellEnd"/>
      <w:r w:rsidRPr="00B80509">
        <w:t xml:space="preserve">. </w:t>
      </w:r>
      <w:proofErr w:type="spellStart"/>
      <w:r w:rsidRPr="00B80509">
        <w:t>Цей</w:t>
      </w:r>
      <w:proofErr w:type="spellEnd"/>
      <w:r w:rsidRPr="00B80509">
        <w:t xml:space="preserve"> перенос </w:t>
      </w:r>
      <w:proofErr w:type="spellStart"/>
      <w:r w:rsidRPr="00B80509">
        <w:t>називається</w:t>
      </w:r>
      <w:proofErr w:type="spellEnd"/>
      <w:r w:rsidRPr="00B80509">
        <w:t xml:space="preserve"> </w:t>
      </w:r>
      <w:proofErr w:type="spellStart"/>
      <w:r w:rsidRPr="00B80509">
        <w:t>циклічним</w:t>
      </w:r>
      <w:proofErr w:type="spellEnd"/>
      <w:r w:rsidRPr="00B80509">
        <w:t xml:space="preserve">. </w:t>
      </w:r>
      <w:proofErr w:type="spellStart"/>
      <w:r w:rsidRPr="00B80509">
        <w:t>Додавання</w:t>
      </w:r>
      <w:proofErr w:type="spellEnd"/>
      <w:r w:rsidRPr="00B80509">
        <w:t xml:space="preserve"> до </w:t>
      </w:r>
      <w:proofErr w:type="spellStart"/>
      <w:r w:rsidRPr="00B80509">
        <w:t>отриманої</w:t>
      </w:r>
      <w:proofErr w:type="spellEnd"/>
      <w:r w:rsidRPr="00B80509">
        <w:t xml:space="preserve"> </w:t>
      </w:r>
      <w:proofErr w:type="spellStart"/>
      <w:r w:rsidRPr="00B80509">
        <w:t>суми</w:t>
      </w:r>
      <w:proofErr w:type="spellEnd"/>
      <w:r w:rsidRPr="00B80509">
        <w:t xml:space="preserve"> </w:t>
      </w:r>
      <w:proofErr w:type="spellStart"/>
      <w:r w:rsidRPr="00B80509">
        <w:t>одиниці</w:t>
      </w:r>
      <w:proofErr w:type="spellEnd"/>
      <w:r w:rsidRPr="00B80509">
        <w:t xml:space="preserve"> </w:t>
      </w:r>
      <w:proofErr w:type="spellStart"/>
      <w:r w:rsidRPr="00B80509">
        <w:t>циклічного</w:t>
      </w:r>
      <w:proofErr w:type="spellEnd"/>
      <w:r w:rsidRPr="00B80509">
        <w:t xml:space="preserve"> переносу не </w:t>
      </w:r>
      <w:proofErr w:type="spellStart"/>
      <w:r w:rsidRPr="00B80509">
        <w:t>викликає</w:t>
      </w:r>
      <w:proofErr w:type="spellEnd"/>
      <w:r w:rsidRPr="00B80509">
        <w:t xml:space="preserve"> повторного </w:t>
      </w:r>
      <w:proofErr w:type="spellStart"/>
      <w:r w:rsidRPr="00B80509">
        <w:t>циклічного</w:t>
      </w:r>
      <w:proofErr w:type="spellEnd"/>
      <w:r w:rsidRPr="00B80509">
        <w:t xml:space="preserve"> переносу</w:t>
      </w:r>
      <w:r w:rsidR="00794231">
        <w:rPr>
          <w:lang w:val="uk-UA"/>
        </w:rPr>
        <w:t>.</w:t>
      </w:r>
      <w:r w:rsidRPr="00B80509">
        <w:t xml:space="preserve"> </w:t>
      </w:r>
    </w:p>
    <w:p w14:paraId="6E34463F" w14:textId="77777777" w:rsidR="004E620F" w:rsidRPr="004E620F" w:rsidRDefault="004E620F" w:rsidP="004E620F">
      <w:pPr>
        <w:ind w:firstLine="708"/>
        <w:jc w:val="both"/>
      </w:pPr>
      <w:proofErr w:type="spellStart"/>
      <w:r w:rsidRPr="004E620F">
        <w:t>Крім</w:t>
      </w:r>
      <w:proofErr w:type="spellEnd"/>
      <w:r w:rsidRPr="004E620F">
        <w:t xml:space="preserve"> того, </w:t>
      </w:r>
      <w:proofErr w:type="spellStart"/>
      <w:r w:rsidRPr="004E620F">
        <w:t>потрібно</w:t>
      </w:r>
      <w:proofErr w:type="spellEnd"/>
      <w:r w:rsidRPr="004E620F">
        <w:t xml:space="preserve"> </w:t>
      </w:r>
      <w:proofErr w:type="spellStart"/>
      <w:r w:rsidRPr="004E620F">
        <w:t>зауважити</w:t>
      </w:r>
      <w:proofErr w:type="spellEnd"/>
      <w:r w:rsidRPr="004E620F">
        <w:t xml:space="preserve">, </w:t>
      </w:r>
      <w:proofErr w:type="spellStart"/>
      <w:r w:rsidRPr="004E620F">
        <w:t>що</w:t>
      </w:r>
      <w:proofErr w:type="spellEnd"/>
      <w:r w:rsidRPr="004E620F">
        <w:t xml:space="preserve"> в </w:t>
      </w:r>
      <w:proofErr w:type="spellStart"/>
      <w:r w:rsidRPr="004E620F">
        <w:t>доповняльному</w:t>
      </w:r>
      <w:proofErr w:type="spellEnd"/>
      <w:r w:rsidRPr="004E620F">
        <w:t xml:space="preserve"> </w:t>
      </w:r>
      <w:proofErr w:type="spellStart"/>
      <w:r w:rsidRPr="004E620F">
        <w:t>коді</w:t>
      </w:r>
      <w:proofErr w:type="spellEnd"/>
      <w:r w:rsidRPr="004E620F">
        <w:t xml:space="preserve"> для </w:t>
      </w:r>
      <w:proofErr w:type="spellStart"/>
      <w:r w:rsidRPr="004E620F">
        <w:t>представлення</w:t>
      </w:r>
      <w:proofErr w:type="spellEnd"/>
      <w:r w:rsidRPr="004E620F">
        <w:t xml:space="preserve"> нуля </w:t>
      </w:r>
      <w:proofErr w:type="spellStart"/>
      <w:r w:rsidRPr="004E620F">
        <w:t>існує</w:t>
      </w:r>
      <w:proofErr w:type="spellEnd"/>
      <w:r w:rsidRPr="004E620F">
        <w:t xml:space="preserve"> </w:t>
      </w:r>
      <w:proofErr w:type="spellStart"/>
      <w:r w:rsidRPr="004E620F">
        <w:t>лише</w:t>
      </w:r>
      <w:proofErr w:type="spellEnd"/>
      <w:r w:rsidRPr="004E620F">
        <w:t xml:space="preserve"> один код - </w:t>
      </w:r>
      <w:proofErr w:type="spellStart"/>
      <w:r w:rsidRPr="004E620F">
        <w:t>всі</w:t>
      </w:r>
      <w:proofErr w:type="spellEnd"/>
      <w:r w:rsidRPr="004E620F">
        <w:t xml:space="preserve"> </w:t>
      </w:r>
      <w:proofErr w:type="spellStart"/>
      <w:r w:rsidRPr="004E620F">
        <w:t>нулі</w:t>
      </w:r>
      <w:proofErr w:type="spellEnd"/>
      <w:r w:rsidRPr="004E620F">
        <w:t xml:space="preserve">, </w:t>
      </w:r>
      <w:proofErr w:type="spellStart"/>
      <w:r w:rsidRPr="004E620F">
        <w:t>тоді</w:t>
      </w:r>
      <w:proofErr w:type="spellEnd"/>
      <w:r w:rsidRPr="004E620F">
        <w:t xml:space="preserve"> як в </w:t>
      </w:r>
      <w:proofErr w:type="spellStart"/>
      <w:r w:rsidRPr="004E620F">
        <w:t>оберненому</w:t>
      </w:r>
      <w:proofErr w:type="spellEnd"/>
      <w:r w:rsidRPr="004E620F">
        <w:t xml:space="preserve"> </w:t>
      </w:r>
      <w:proofErr w:type="spellStart"/>
      <w:r w:rsidRPr="004E620F">
        <w:t>коді</w:t>
      </w:r>
      <w:proofErr w:type="spellEnd"/>
      <w:r w:rsidRPr="004E620F">
        <w:t xml:space="preserve"> два - </w:t>
      </w:r>
      <w:proofErr w:type="spellStart"/>
      <w:r w:rsidRPr="004E620F">
        <w:t>всі</w:t>
      </w:r>
      <w:proofErr w:type="spellEnd"/>
      <w:r w:rsidRPr="004E620F">
        <w:t xml:space="preserve"> </w:t>
      </w:r>
      <w:proofErr w:type="spellStart"/>
      <w:r w:rsidRPr="004E620F">
        <w:t>нулі</w:t>
      </w:r>
      <w:proofErr w:type="spellEnd"/>
      <w:r w:rsidRPr="004E620F">
        <w:t xml:space="preserve"> та </w:t>
      </w:r>
      <w:proofErr w:type="spellStart"/>
      <w:r w:rsidRPr="004E620F">
        <w:t>всі</w:t>
      </w:r>
      <w:proofErr w:type="spellEnd"/>
      <w:r w:rsidRPr="004E620F">
        <w:t xml:space="preserve"> </w:t>
      </w:r>
      <w:proofErr w:type="spellStart"/>
      <w:r w:rsidRPr="004E620F">
        <w:t>одиниці</w:t>
      </w:r>
      <w:proofErr w:type="spellEnd"/>
      <w:r w:rsidRPr="004E620F">
        <w:t xml:space="preserve">, </w:t>
      </w:r>
      <w:proofErr w:type="spellStart"/>
      <w:r w:rsidRPr="004E620F">
        <w:t>що</w:t>
      </w:r>
      <w:proofErr w:type="spellEnd"/>
      <w:r w:rsidRPr="004E620F">
        <w:t xml:space="preserve"> </w:t>
      </w:r>
      <w:proofErr w:type="spellStart"/>
      <w:r w:rsidRPr="004E620F">
        <w:t>призводить</w:t>
      </w:r>
      <w:proofErr w:type="spellEnd"/>
      <w:r w:rsidRPr="004E620F">
        <w:t xml:space="preserve"> до неоднозначностей.</w:t>
      </w:r>
    </w:p>
    <w:p w14:paraId="6677C071" w14:textId="77777777" w:rsidR="004E620F" w:rsidRPr="004E620F" w:rsidRDefault="004E620F" w:rsidP="004E620F">
      <w:pPr>
        <w:ind w:firstLine="708"/>
        <w:jc w:val="both"/>
        <w:rPr>
          <w:lang w:val="uk-UA"/>
        </w:rPr>
      </w:pPr>
      <w:r w:rsidRPr="004E620F">
        <w:t xml:space="preserve">При </w:t>
      </w:r>
      <w:proofErr w:type="spellStart"/>
      <w:r w:rsidRPr="004E620F">
        <w:t>виконанні</w:t>
      </w:r>
      <w:proofErr w:type="spellEnd"/>
      <w:r w:rsidRPr="004E620F">
        <w:t xml:space="preserve"> </w:t>
      </w:r>
      <w:proofErr w:type="spellStart"/>
      <w:r w:rsidRPr="004E620F">
        <w:t>додавання</w:t>
      </w:r>
      <w:proofErr w:type="spellEnd"/>
      <w:r w:rsidRPr="004E620F">
        <w:t xml:space="preserve"> </w:t>
      </w:r>
      <w:proofErr w:type="spellStart"/>
      <w:r w:rsidRPr="004E620F">
        <w:t>двійкових</w:t>
      </w:r>
      <w:proofErr w:type="spellEnd"/>
      <w:r w:rsidRPr="004E620F">
        <w:t xml:space="preserve"> чисел </w:t>
      </w:r>
      <w:proofErr w:type="spellStart"/>
      <w:r w:rsidRPr="004E620F">
        <w:t>можливе</w:t>
      </w:r>
      <w:proofErr w:type="spellEnd"/>
      <w:r w:rsidRPr="004E620F">
        <w:t xml:space="preserve"> </w:t>
      </w:r>
      <w:proofErr w:type="spellStart"/>
      <w:r w:rsidRPr="004E620F">
        <w:t>переповнення</w:t>
      </w:r>
      <w:proofErr w:type="spellEnd"/>
      <w:r w:rsidRPr="004E620F">
        <w:t xml:space="preserve">, коли </w:t>
      </w:r>
      <w:proofErr w:type="spellStart"/>
      <w:r w:rsidRPr="004E620F">
        <w:t>отримана</w:t>
      </w:r>
      <w:proofErr w:type="spellEnd"/>
      <w:r w:rsidRPr="004E620F">
        <w:t xml:space="preserve"> сума </w:t>
      </w:r>
      <w:proofErr w:type="spellStart"/>
      <w:r w:rsidRPr="004E620F">
        <w:t>перевищує</w:t>
      </w:r>
      <w:proofErr w:type="spellEnd"/>
      <w:r w:rsidRPr="004E620F">
        <w:t xml:space="preserve"> </w:t>
      </w:r>
      <w:proofErr w:type="spellStart"/>
      <w:r w:rsidRPr="004E620F">
        <w:t>діапазон</w:t>
      </w:r>
      <w:proofErr w:type="spellEnd"/>
      <w:r w:rsidRPr="004E620F">
        <w:t xml:space="preserve"> </w:t>
      </w:r>
      <w:proofErr w:type="spellStart"/>
      <w:r w:rsidRPr="004E620F">
        <w:t>представлення</w:t>
      </w:r>
      <w:proofErr w:type="spellEnd"/>
      <w:r w:rsidRPr="004E620F">
        <w:t xml:space="preserve"> чисел, </w:t>
      </w:r>
      <w:proofErr w:type="spellStart"/>
      <w:r w:rsidRPr="004E620F">
        <w:t>тобто</w:t>
      </w:r>
      <w:proofErr w:type="spellEnd"/>
      <w:r w:rsidRPr="004E620F">
        <w:t xml:space="preserve"> коли вона </w:t>
      </w:r>
      <w:proofErr w:type="spellStart"/>
      <w:r w:rsidRPr="004E620F">
        <w:t>виходить</w:t>
      </w:r>
      <w:proofErr w:type="spellEnd"/>
      <w:r w:rsidRPr="004E620F">
        <w:t xml:space="preserve"> за </w:t>
      </w:r>
      <w:proofErr w:type="spellStart"/>
      <w:r w:rsidRPr="004E620F">
        <w:t>межі</w:t>
      </w:r>
      <w:proofErr w:type="spellEnd"/>
      <w:r w:rsidRPr="004E620F">
        <w:t xml:space="preserve"> </w:t>
      </w:r>
      <w:proofErr w:type="spellStart"/>
      <w:r w:rsidRPr="004E620F">
        <w:t>роз</w:t>
      </w:r>
      <w:r w:rsidRPr="004E620F">
        <w:softHyphen/>
        <w:t>рядної</w:t>
      </w:r>
      <w:proofErr w:type="spellEnd"/>
      <w:r w:rsidRPr="004E620F">
        <w:t xml:space="preserve"> </w:t>
      </w:r>
      <w:proofErr w:type="spellStart"/>
      <w:r w:rsidRPr="004E620F">
        <w:t>сітки</w:t>
      </w:r>
      <w:proofErr w:type="spellEnd"/>
      <w:r w:rsidRPr="004E620F">
        <w:t xml:space="preserve">. Для </w:t>
      </w:r>
      <w:proofErr w:type="spellStart"/>
      <w:r w:rsidRPr="004E620F">
        <w:t>інформування</w:t>
      </w:r>
      <w:proofErr w:type="spellEnd"/>
      <w:r w:rsidRPr="004E620F">
        <w:t xml:space="preserve"> </w:t>
      </w:r>
      <w:proofErr w:type="spellStart"/>
      <w:r w:rsidRPr="004E620F">
        <w:t>програміста</w:t>
      </w:r>
      <w:proofErr w:type="spellEnd"/>
      <w:r w:rsidRPr="004E620F">
        <w:t xml:space="preserve"> про </w:t>
      </w:r>
      <w:proofErr w:type="spellStart"/>
      <w:r w:rsidRPr="004E620F">
        <w:t>отримання</w:t>
      </w:r>
      <w:proofErr w:type="spellEnd"/>
      <w:r w:rsidRPr="004E620F">
        <w:t xml:space="preserve"> неправильного результа</w:t>
      </w:r>
      <w:r w:rsidRPr="004E620F">
        <w:softHyphen/>
        <w:t xml:space="preserve">ту </w:t>
      </w:r>
      <w:proofErr w:type="spellStart"/>
      <w:r w:rsidRPr="004E620F">
        <w:t>переповнення</w:t>
      </w:r>
      <w:proofErr w:type="spellEnd"/>
      <w:r w:rsidRPr="004E620F">
        <w:t xml:space="preserve"> повинно бути </w:t>
      </w:r>
      <w:proofErr w:type="spellStart"/>
      <w:r w:rsidRPr="004E620F">
        <w:t>зафіксованим</w:t>
      </w:r>
      <w:proofErr w:type="spellEnd"/>
      <w:r w:rsidRPr="004E620F">
        <w:t xml:space="preserve">. Для </w:t>
      </w:r>
      <w:proofErr w:type="spellStart"/>
      <w:r w:rsidRPr="004E620F">
        <w:t>фіксації</w:t>
      </w:r>
      <w:proofErr w:type="spellEnd"/>
      <w:r w:rsidRPr="004E620F">
        <w:t xml:space="preserve"> </w:t>
      </w:r>
      <w:proofErr w:type="spellStart"/>
      <w:r w:rsidRPr="004E620F">
        <w:t>переповнення</w:t>
      </w:r>
      <w:proofErr w:type="spellEnd"/>
      <w:r w:rsidRPr="004E620F">
        <w:t xml:space="preserve"> </w:t>
      </w:r>
      <w:proofErr w:type="spellStart"/>
      <w:r w:rsidRPr="004E620F">
        <w:t>аналізуються</w:t>
      </w:r>
      <w:proofErr w:type="spellEnd"/>
      <w:r w:rsidRPr="004E620F">
        <w:t xml:space="preserve"> </w:t>
      </w:r>
      <w:proofErr w:type="spellStart"/>
      <w:r w:rsidRPr="004E620F">
        <w:t>знакові</w:t>
      </w:r>
      <w:proofErr w:type="spellEnd"/>
      <w:r w:rsidRPr="004E620F">
        <w:t xml:space="preserve"> </w:t>
      </w:r>
      <w:proofErr w:type="spellStart"/>
      <w:r w:rsidRPr="004E620F">
        <w:t>розряди</w:t>
      </w:r>
      <w:proofErr w:type="spellEnd"/>
      <w:r w:rsidRPr="004E620F">
        <w:t xml:space="preserve"> чисел. </w:t>
      </w:r>
      <w:proofErr w:type="spellStart"/>
      <w:r w:rsidRPr="004E620F">
        <w:t>Переповнення</w:t>
      </w:r>
      <w:proofErr w:type="spellEnd"/>
      <w:r w:rsidRPr="004E620F">
        <w:t xml:space="preserve"> </w:t>
      </w:r>
      <w:proofErr w:type="spellStart"/>
      <w:r w:rsidRPr="004E620F">
        <w:t>виникає</w:t>
      </w:r>
      <w:proofErr w:type="spellEnd"/>
      <w:r w:rsidRPr="004E620F">
        <w:t xml:space="preserve"> </w:t>
      </w:r>
      <w:proofErr w:type="spellStart"/>
      <w:r w:rsidRPr="004E620F">
        <w:t>тільки</w:t>
      </w:r>
      <w:proofErr w:type="spellEnd"/>
      <w:r w:rsidRPr="004E620F">
        <w:t xml:space="preserve"> при </w:t>
      </w:r>
      <w:proofErr w:type="spellStart"/>
      <w:r w:rsidRPr="004E620F">
        <w:t>додаванні</w:t>
      </w:r>
      <w:proofErr w:type="spellEnd"/>
      <w:r w:rsidRPr="004E620F">
        <w:t xml:space="preserve"> чисел з </w:t>
      </w:r>
      <w:proofErr w:type="spellStart"/>
      <w:r w:rsidRPr="004E620F">
        <w:t>однаковими</w:t>
      </w:r>
      <w:proofErr w:type="spellEnd"/>
      <w:r w:rsidRPr="004E620F">
        <w:t xml:space="preserve"> знаками і </w:t>
      </w:r>
      <w:proofErr w:type="spellStart"/>
      <w:r w:rsidRPr="004E620F">
        <w:t>виявити</w:t>
      </w:r>
      <w:proofErr w:type="spellEnd"/>
      <w:r w:rsidRPr="004E620F">
        <w:t xml:space="preserve"> </w:t>
      </w:r>
      <w:proofErr w:type="spellStart"/>
      <w:r w:rsidRPr="004E620F">
        <w:t>його</w:t>
      </w:r>
      <w:proofErr w:type="spellEnd"/>
      <w:r w:rsidRPr="004E620F">
        <w:t xml:space="preserve"> </w:t>
      </w:r>
      <w:proofErr w:type="spellStart"/>
      <w:r w:rsidRPr="004E620F">
        <w:t>можна</w:t>
      </w:r>
      <w:proofErr w:type="spellEnd"/>
      <w:r w:rsidRPr="004E620F">
        <w:t xml:space="preserve"> </w:t>
      </w:r>
      <w:proofErr w:type="spellStart"/>
      <w:r w:rsidRPr="004E620F">
        <w:t>порівнюючи</w:t>
      </w:r>
      <w:proofErr w:type="spellEnd"/>
      <w:r w:rsidRPr="004E620F">
        <w:t xml:space="preserve"> знаки </w:t>
      </w:r>
      <w:proofErr w:type="spellStart"/>
      <w:r w:rsidRPr="004E620F">
        <w:t>суми</w:t>
      </w:r>
      <w:proofErr w:type="spellEnd"/>
      <w:r w:rsidRPr="004E620F">
        <w:t xml:space="preserve"> і </w:t>
      </w:r>
      <w:proofErr w:type="spellStart"/>
      <w:r w:rsidRPr="004E620F">
        <w:t>доданків</w:t>
      </w:r>
      <w:proofErr w:type="spellEnd"/>
      <w:r w:rsidRPr="004E620F">
        <w:t xml:space="preserve">. При </w:t>
      </w:r>
      <w:proofErr w:type="spellStart"/>
      <w:r w:rsidRPr="004E620F">
        <w:t>переповненні</w:t>
      </w:r>
      <w:proofErr w:type="spellEnd"/>
      <w:r w:rsidRPr="004E620F">
        <w:t xml:space="preserve"> знак </w:t>
      </w:r>
      <w:proofErr w:type="spellStart"/>
      <w:r w:rsidRPr="004E620F">
        <w:t>суми</w:t>
      </w:r>
      <w:proofErr w:type="spellEnd"/>
      <w:r w:rsidRPr="004E620F">
        <w:t xml:space="preserve"> не </w:t>
      </w:r>
      <w:proofErr w:type="spellStart"/>
      <w:r w:rsidRPr="004E620F">
        <w:t>дорівнює</w:t>
      </w:r>
      <w:proofErr w:type="spellEnd"/>
      <w:r w:rsidRPr="004E620F">
        <w:t xml:space="preserve"> знакам </w:t>
      </w:r>
      <w:proofErr w:type="spellStart"/>
      <w:r w:rsidRPr="004E620F">
        <w:t>доданків</w:t>
      </w:r>
      <w:proofErr w:type="spellEnd"/>
      <w:r>
        <w:rPr>
          <w:lang w:val="uk-UA"/>
        </w:rPr>
        <w:t>.</w:t>
      </w:r>
    </w:p>
    <w:p w14:paraId="1B1E9C13" w14:textId="77777777" w:rsidR="009E6695" w:rsidRPr="004E620F" w:rsidRDefault="004E620F" w:rsidP="004E620F">
      <w:pPr>
        <w:ind w:firstLine="708"/>
        <w:jc w:val="both"/>
      </w:pPr>
      <w:r w:rsidRPr="004E620F">
        <w:t xml:space="preserve">Для </w:t>
      </w:r>
      <w:proofErr w:type="spellStart"/>
      <w:r w:rsidRPr="004E620F">
        <w:t>спрощення</w:t>
      </w:r>
      <w:proofErr w:type="spellEnd"/>
      <w:r w:rsidRPr="004E620F">
        <w:t xml:space="preserve"> </w:t>
      </w:r>
      <w:proofErr w:type="spellStart"/>
      <w:r w:rsidRPr="004E620F">
        <w:t>фіксування</w:t>
      </w:r>
      <w:proofErr w:type="spellEnd"/>
      <w:r w:rsidRPr="004E620F">
        <w:t xml:space="preserve"> </w:t>
      </w:r>
      <w:proofErr w:type="spellStart"/>
      <w:r w:rsidRPr="004E620F">
        <w:t>наявності</w:t>
      </w:r>
      <w:proofErr w:type="spellEnd"/>
      <w:r w:rsidRPr="004E620F">
        <w:t xml:space="preserve"> </w:t>
      </w:r>
      <w:proofErr w:type="spellStart"/>
      <w:r w:rsidRPr="004E620F">
        <w:t>переповнення</w:t>
      </w:r>
      <w:proofErr w:type="spellEnd"/>
      <w:r w:rsidRPr="004E620F">
        <w:t xml:space="preserve"> </w:t>
      </w:r>
      <w:proofErr w:type="spellStart"/>
      <w:r w:rsidRPr="004E620F">
        <w:t>використовуються</w:t>
      </w:r>
      <w:proofErr w:type="spellEnd"/>
      <w:r w:rsidRPr="004E620F">
        <w:t xml:space="preserve"> так </w:t>
      </w:r>
      <w:proofErr w:type="spellStart"/>
      <w:r w:rsidRPr="004E620F">
        <w:t>звані</w:t>
      </w:r>
      <w:proofErr w:type="spellEnd"/>
      <w:r w:rsidRPr="004E620F">
        <w:t xml:space="preserve"> </w:t>
      </w:r>
      <w:proofErr w:type="spellStart"/>
      <w:r w:rsidRPr="004E620F">
        <w:t>модифіковані</w:t>
      </w:r>
      <w:proofErr w:type="spellEnd"/>
      <w:r w:rsidRPr="004E620F">
        <w:t xml:space="preserve"> </w:t>
      </w:r>
      <w:proofErr w:type="spellStart"/>
      <w:r w:rsidRPr="004E620F">
        <w:t>коди</w:t>
      </w:r>
      <w:proofErr w:type="spellEnd"/>
      <w:r w:rsidRPr="004E620F">
        <w:t xml:space="preserve"> з </w:t>
      </w:r>
      <w:proofErr w:type="spellStart"/>
      <w:r w:rsidRPr="004E620F">
        <w:t>двома</w:t>
      </w:r>
      <w:proofErr w:type="spellEnd"/>
      <w:r w:rsidRPr="004E620F">
        <w:t xml:space="preserve"> </w:t>
      </w:r>
      <w:proofErr w:type="spellStart"/>
      <w:r w:rsidRPr="004E620F">
        <w:t>знаковими</w:t>
      </w:r>
      <w:proofErr w:type="spellEnd"/>
      <w:r w:rsidRPr="004E620F">
        <w:t xml:space="preserve"> </w:t>
      </w:r>
      <w:proofErr w:type="spellStart"/>
      <w:r w:rsidRPr="004E620F">
        <w:t>розрядами</w:t>
      </w:r>
      <w:proofErr w:type="spellEnd"/>
      <w:r w:rsidRPr="004E620F">
        <w:t xml:space="preserve"> (</w:t>
      </w:r>
      <w:proofErr w:type="spellStart"/>
      <w:r w:rsidRPr="004E620F">
        <w:t>тобто</w:t>
      </w:r>
      <w:proofErr w:type="spellEnd"/>
      <w:r w:rsidRPr="004E620F">
        <w:t xml:space="preserve"> 0 </w:t>
      </w:r>
      <w:proofErr w:type="spellStart"/>
      <w:r w:rsidRPr="004E620F">
        <w:t>представляється</w:t>
      </w:r>
      <w:proofErr w:type="spellEnd"/>
      <w:r w:rsidRPr="004E620F">
        <w:t xml:space="preserve"> як 00, а 1 </w:t>
      </w:r>
      <w:proofErr w:type="spellStart"/>
      <w:r w:rsidRPr="004E620F">
        <w:t>представляється</w:t>
      </w:r>
      <w:proofErr w:type="spellEnd"/>
      <w:r w:rsidRPr="004E620F">
        <w:t xml:space="preserve"> як 11). </w:t>
      </w:r>
      <w:proofErr w:type="spellStart"/>
      <w:r w:rsidRPr="004E620F">
        <w:t>Неоднаковість</w:t>
      </w:r>
      <w:proofErr w:type="spellEnd"/>
      <w:r w:rsidRPr="004E620F">
        <w:t xml:space="preserve"> </w:t>
      </w:r>
      <w:proofErr w:type="spellStart"/>
      <w:r w:rsidRPr="004E620F">
        <w:t>цих</w:t>
      </w:r>
      <w:proofErr w:type="spellEnd"/>
      <w:r w:rsidRPr="004E620F">
        <w:t xml:space="preserve"> </w:t>
      </w:r>
      <w:proofErr w:type="spellStart"/>
      <w:r w:rsidRPr="004E620F">
        <w:t>розрядів</w:t>
      </w:r>
      <w:proofErr w:type="spellEnd"/>
      <w:r w:rsidRPr="004E620F">
        <w:t xml:space="preserve"> </w:t>
      </w:r>
      <w:proofErr w:type="spellStart"/>
      <w:r w:rsidRPr="004E620F">
        <w:t>після</w:t>
      </w:r>
      <w:proofErr w:type="spellEnd"/>
      <w:r w:rsidRPr="004E620F">
        <w:t xml:space="preserve"> </w:t>
      </w:r>
      <w:proofErr w:type="spellStart"/>
      <w:r w:rsidRPr="004E620F">
        <w:t>виконання</w:t>
      </w:r>
      <w:proofErr w:type="spellEnd"/>
      <w:r w:rsidRPr="004E620F">
        <w:t xml:space="preserve"> </w:t>
      </w:r>
      <w:proofErr w:type="spellStart"/>
      <w:r w:rsidRPr="004E620F">
        <w:t>операції</w:t>
      </w:r>
      <w:proofErr w:type="spellEnd"/>
      <w:r w:rsidRPr="004E620F">
        <w:t xml:space="preserve"> </w:t>
      </w:r>
      <w:proofErr w:type="spellStart"/>
      <w:r w:rsidRPr="004E620F">
        <w:t>означає</w:t>
      </w:r>
      <w:proofErr w:type="spellEnd"/>
      <w:r w:rsidRPr="004E620F">
        <w:t xml:space="preserve"> </w:t>
      </w:r>
      <w:proofErr w:type="spellStart"/>
      <w:r w:rsidRPr="004E620F">
        <w:t>наявність</w:t>
      </w:r>
      <w:proofErr w:type="spellEnd"/>
      <w:r w:rsidRPr="004E620F">
        <w:t xml:space="preserve"> </w:t>
      </w:r>
      <w:proofErr w:type="spellStart"/>
      <w:r w:rsidRPr="004E620F">
        <w:t>переповнення</w:t>
      </w:r>
      <w:proofErr w:type="spellEnd"/>
      <w:r w:rsidRPr="004E620F">
        <w:t>.</w:t>
      </w:r>
    </w:p>
    <w:p w14:paraId="00564366" w14:textId="7243A108" w:rsidR="003A61E8" w:rsidRDefault="003A61E8" w:rsidP="008874C6">
      <w:pPr>
        <w:spacing w:after="0"/>
        <w:ind w:firstLine="709"/>
        <w:jc w:val="both"/>
        <w:rPr>
          <w:lang w:val="uk-UA"/>
        </w:rPr>
      </w:pPr>
    </w:p>
    <w:p w14:paraId="31FEC926" w14:textId="77777777" w:rsidR="00BC1EFA" w:rsidRDefault="00BC1EFA" w:rsidP="00BC1EFA">
      <w:pPr>
        <w:jc w:val="both"/>
        <w:rPr>
          <w:lang w:val="uk-UA"/>
        </w:rPr>
      </w:pPr>
    </w:p>
    <w:p w14:paraId="16779092" w14:textId="6632F0A2" w:rsidR="00BC1EFA" w:rsidRPr="00BC1EFA" w:rsidRDefault="00BC1EFA" w:rsidP="00BC1EFA">
      <w:pPr>
        <w:pStyle w:val="2"/>
        <w:ind w:firstLine="720"/>
        <w:jc w:val="both"/>
        <w:rPr>
          <w:rFonts w:ascii="Times New Roman" w:hAnsi="Times New Roman"/>
          <w:b/>
          <w:bCs/>
          <w:color w:val="auto"/>
          <w:sz w:val="28"/>
          <w:szCs w:val="28"/>
        </w:rPr>
      </w:pPr>
      <w:proofErr w:type="spellStart"/>
      <w:r w:rsidRPr="00BC1EFA">
        <w:rPr>
          <w:rFonts w:ascii="Times New Roman" w:hAnsi="Times New Roman"/>
          <w:b/>
          <w:bCs/>
          <w:color w:val="auto"/>
          <w:sz w:val="28"/>
          <w:szCs w:val="28"/>
        </w:rPr>
        <w:t>Додавання</w:t>
      </w:r>
      <w:proofErr w:type="spellEnd"/>
      <w:r w:rsidRPr="00BC1EFA">
        <w:rPr>
          <w:rFonts w:ascii="Times New Roman" w:hAnsi="Times New Roman"/>
          <w:b/>
          <w:bCs/>
          <w:color w:val="auto"/>
          <w:sz w:val="28"/>
          <w:szCs w:val="28"/>
        </w:rPr>
        <w:t xml:space="preserve"> чисел з </w:t>
      </w:r>
      <w:proofErr w:type="spellStart"/>
      <w:r w:rsidRPr="00BC1EFA">
        <w:rPr>
          <w:rFonts w:ascii="Times New Roman" w:hAnsi="Times New Roman"/>
          <w:b/>
          <w:bCs/>
          <w:color w:val="auto"/>
          <w:sz w:val="28"/>
          <w:szCs w:val="28"/>
        </w:rPr>
        <w:t>фіксованою</w:t>
      </w:r>
      <w:proofErr w:type="spellEnd"/>
      <w:r w:rsidRPr="00BC1EFA">
        <w:rPr>
          <w:rFonts w:ascii="Times New Roman" w:hAnsi="Times New Roman"/>
          <w:b/>
          <w:bCs/>
          <w:color w:val="auto"/>
          <w:sz w:val="28"/>
          <w:szCs w:val="28"/>
        </w:rPr>
        <w:t xml:space="preserve"> комою</w:t>
      </w:r>
    </w:p>
    <w:p w14:paraId="03F1FBBF" w14:textId="2FAFB953" w:rsidR="00BC1EFA" w:rsidRDefault="00BC1EFA" w:rsidP="00BC1EFA">
      <w:pPr>
        <w:widowControl w:val="0"/>
        <w:spacing w:before="60"/>
        <w:ind w:firstLine="709"/>
        <w:jc w:val="both"/>
        <w:rPr>
          <w:snapToGrid w:val="0"/>
          <w:lang w:val="uk-UA"/>
        </w:rPr>
      </w:pPr>
      <w:r>
        <w:rPr>
          <w:snapToGrid w:val="0"/>
          <w:lang w:val="uk-UA"/>
        </w:rPr>
        <w:t>Додавання чисел з фіксованою комою у цифрових обчислювальних машинах може виконуватися в одному з машинних кодів: прямому, оберненому або д</w:t>
      </w:r>
      <w:r>
        <w:rPr>
          <w:snapToGrid w:val="0"/>
          <w:lang w:val="uk-UA"/>
        </w:rPr>
        <w:t>о</w:t>
      </w:r>
      <w:r>
        <w:rPr>
          <w:snapToGrid w:val="0"/>
          <w:lang w:val="uk-UA"/>
        </w:rPr>
        <w:t xml:space="preserve">повняльному. Суму також отримаємо в одному з цих кодів. При реалізації операції додавання знаковий розряд й інформаційна частина числа розглядаються як єдине ціле, в результаті чого, з від‘ємними числами машина оперує як і з </w:t>
      </w:r>
      <w:proofErr w:type="spellStart"/>
      <w:r>
        <w:rPr>
          <w:snapToGrid w:val="0"/>
          <w:lang w:val="uk-UA"/>
        </w:rPr>
        <w:t>додатніми</w:t>
      </w:r>
      <w:proofErr w:type="spellEnd"/>
      <w:r>
        <w:rPr>
          <w:snapToGrid w:val="0"/>
          <w:lang w:val="uk-UA"/>
        </w:rPr>
        <w:t>. Головна перевага такого методу полягає в тому, що правильний знак суми отримується а</w:t>
      </w:r>
      <w:r>
        <w:rPr>
          <w:snapToGrid w:val="0"/>
          <w:lang w:val="uk-UA"/>
        </w:rPr>
        <w:t>в</w:t>
      </w:r>
      <w:r>
        <w:rPr>
          <w:snapToGrid w:val="0"/>
          <w:lang w:val="uk-UA"/>
        </w:rPr>
        <w:t>томатично в процесі додавання знакових цифр операндів і цифри переносу з с</w:t>
      </w:r>
      <w:r>
        <w:rPr>
          <w:snapToGrid w:val="0"/>
          <w:lang w:val="uk-UA"/>
        </w:rPr>
        <w:t>у</w:t>
      </w:r>
      <w:r>
        <w:rPr>
          <w:snapToGrid w:val="0"/>
          <w:lang w:val="uk-UA"/>
        </w:rPr>
        <w:t>сіднього молодшого розряду. У випадку виникнення одиниці переносу зі зн</w:t>
      </w:r>
      <w:r>
        <w:rPr>
          <w:snapToGrid w:val="0"/>
          <w:lang w:val="uk-UA"/>
        </w:rPr>
        <w:t>а</w:t>
      </w:r>
      <w:r>
        <w:rPr>
          <w:snapToGrid w:val="0"/>
          <w:lang w:val="uk-UA"/>
        </w:rPr>
        <w:t xml:space="preserve">кового розряду суми її потрібно відкинути при додаванні в доповняльному коді і додати до молодшого інформаційного розряду суми при додаванні в оберненому коді (тобто виконати циклічний перенос одиниці переповнення). </w:t>
      </w:r>
    </w:p>
    <w:p w14:paraId="75538588" w14:textId="77777777" w:rsidR="00BC1EFA" w:rsidRDefault="00BC1EFA" w:rsidP="00BC1EFA">
      <w:pPr>
        <w:pStyle w:val="a6"/>
        <w:spacing w:line="240" w:lineRule="auto"/>
        <w:ind w:firstLine="567"/>
      </w:pPr>
      <w:r>
        <w:lastRenderedPageBreak/>
        <w:t>Для виявлення переповнення розрядної сітки при додаванні вводиться допоміжний розряд у знакову частину зображення числа, що називають розрядом переповнення. Таке подання числа називається модифікованим.</w:t>
      </w:r>
    </w:p>
    <w:p w14:paraId="2036A69F" w14:textId="77777777" w:rsidR="00BC1EFA" w:rsidRDefault="00BC1EFA" w:rsidP="00BC1EFA">
      <w:pPr>
        <w:ind w:firstLine="567"/>
        <w:jc w:val="both"/>
        <w:rPr>
          <w:lang w:val="uk-UA"/>
        </w:rPr>
      </w:pPr>
      <w:r>
        <w:rPr>
          <w:lang w:val="uk-UA"/>
        </w:rPr>
        <w:t>Знакова частина позитивного числа містить цифри 00, а від’ємного 11. Ознакою переповнення розрядної сітки є наявність у знаковій частині цифр 01 або 10.</w:t>
      </w:r>
    </w:p>
    <w:p w14:paraId="6BA2F11C" w14:textId="77777777" w:rsidR="00BC1EFA" w:rsidRDefault="00BC1EFA" w:rsidP="00BC1EFA">
      <w:pPr>
        <w:pStyle w:val="21"/>
        <w:spacing w:line="240" w:lineRule="auto"/>
        <w:rPr>
          <w:lang w:val="uk-UA"/>
        </w:rPr>
      </w:pPr>
      <w:r>
        <w:rPr>
          <w:lang w:val="uk-UA"/>
        </w:rPr>
        <w:t>Додавання у прямому коді виконується тільки над числами одного знаку. Числа з різними знаками підсумовують в оберненому або доповняльному коді.</w:t>
      </w:r>
    </w:p>
    <w:p w14:paraId="6508A6B9" w14:textId="77777777" w:rsidR="00BC1EFA" w:rsidRDefault="00BC1EFA" w:rsidP="00BC1EFA">
      <w:pPr>
        <w:ind w:firstLine="567"/>
        <w:jc w:val="both"/>
        <w:rPr>
          <w:lang w:val="uk-UA"/>
        </w:rPr>
      </w:pPr>
      <w:r>
        <w:rPr>
          <w:lang w:val="uk-UA"/>
        </w:rPr>
        <w:t>У прикладах для наочності будемо використовувати модифіковані коди.</w:t>
      </w:r>
    </w:p>
    <w:p w14:paraId="17F0E23F" w14:textId="77777777" w:rsidR="00BC1EFA" w:rsidRDefault="00BC1EFA" w:rsidP="00BC1EFA">
      <w:pPr>
        <w:widowControl w:val="0"/>
        <w:spacing w:before="60"/>
        <w:ind w:firstLine="709"/>
        <w:jc w:val="both"/>
        <w:rPr>
          <w:snapToGrid w:val="0"/>
          <w:lang w:val="uk-UA"/>
        </w:rPr>
      </w:pPr>
    </w:p>
    <w:p w14:paraId="0F2458F7" w14:textId="0365642C" w:rsidR="00BC1EFA" w:rsidRDefault="00BC1EFA" w:rsidP="00BC1EFA">
      <w:pPr>
        <w:pStyle w:val="5"/>
        <w:numPr>
          <w:ilvl w:val="0"/>
          <w:numId w:val="0"/>
        </w:numPr>
        <w:ind w:left="720"/>
        <w:rPr>
          <w:rFonts w:ascii="Times New Roman" w:hAnsi="Times New Roman"/>
          <w:i w:val="0"/>
        </w:rPr>
      </w:pPr>
      <w:r>
        <w:rPr>
          <w:rFonts w:ascii="Times New Roman" w:hAnsi="Times New Roman"/>
          <w:i w:val="0"/>
        </w:rPr>
        <w:t>Додавання двійкових чисел у прямому коді</w:t>
      </w:r>
    </w:p>
    <w:p w14:paraId="3F5C0414" w14:textId="77777777" w:rsidR="00BC1EFA" w:rsidRDefault="00BC1EFA" w:rsidP="00BC1EFA">
      <w:pPr>
        <w:pStyle w:val="a8"/>
        <w:ind w:firstLine="680"/>
        <w:jc w:val="both"/>
        <w:rPr>
          <w:sz w:val="28"/>
        </w:rPr>
      </w:pPr>
      <w:r>
        <w:rPr>
          <w:sz w:val="28"/>
        </w:rPr>
        <w:t xml:space="preserve">У  прямому коді додаються лише додатні числа : А&gt;0; B&gt;0.   </w:t>
      </w:r>
    </w:p>
    <w:p w14:paraId="48155366" w14:textId="77777777" w:rsidR="00BC1EFA" w:rsidRDefault="00BC1EFA" w:rsidP="00BC1EFA">
      <w:pPr>
        <w:pStyle w:val="a6"/>
        <w:spacing w:line="240" w:lineRule="auto"/>
        <w:ind w:firstLine="720"/>
      </w:pPr>
      <w:r>
        <w:t>Операція додавання здійснюється за правилами двійкової арифметики. Основним ускладненням цього методу є можливість переповнення розрядної сітки. У ць</w:t>
      </w:r>
      <w:r>
        <w:t>о</w:t>
      </w:r>
      <w:r>
        <w:t>му випадку варто передбачити можливість забезпечення додаткового старшого інформаційного розряду результату.</w:t>
      </w:r>
    </w:p>
    <w:p w14:paraId="752D5714" w14:textId="77777777" w:rsidR="00BC1EFA" w:rsidRDefault="00BC1EFA" w:rsidP="00BC1EFA">
      <w:pPr>
        <w:pStyle w:val="a6"/>
        <w:spacing w:line="240" w:lineRule="auto"/>
        <w:ind w:firstLine="680"/>
      </w:pPr>
      <w:r>
        <w:t>Особливістю цього методу є  простота його реалізації. Оскільки додавання проводиться у прямих кодах, то і результат, зрозуміло, теж отримують у прямих кодах, тобто ніяких додаткових перетворень цей метод не потребує.</w:t>
      </w:r>
    </w:p>
    <w:p w14:paraId="31356F95" w14:textId="77777777" w:rsidR="00BC1EFA" w:rsidRDefault="00BC1EFA" w:rsidP="00BC1EFA">
      <w:pPr>
        <w:jc w:val="both"/>
        <w:rPr>
          <w:lang w:val="uk-UA"/>
        </w:rPr>
      </w:pPr>
    </w:p>
    <w:p w14:paraId="6A067880" w14:textId="1768EB8A" w:rsidR="00BC1EFA" w:rsidRDefault="00BC1EFA" w:rsidP="00BC1EFA">
      <w:pPr>
        <w:pStyle w:val="4"/>
      </w:pPr>
      <w:r w:rsidRPr="00BC1EFA">
        <w:rPr>
          <w:b/>
          <w:color w:val="auto"/>
          <w:u w:val="single"/>
        </w:rPr>
        <w:t>Приклад 1.</w:t>
      </w:r>
      <w:r w:rsidRPr="00BC1EFA">
        <w:rPr>
          <w:color w:val="auto"/>
        </w:rPr>
        <w:t xml:space="preserve"> </w:t>
      </w:r>
      <w:proofErr w:type="spellStart"/>
      <w:r w:rsidRPr="00BC1EFA">
        <w:rPr>
          <w:color w:val="auto"/>
        </w:rPr>
        <w:t>Додамо</w:t>
      </w:r>
      <w:proofErr w:type="spellEnd"/>
      <w:r w:rsidRPr="00BC1EFA">
        <w:rPr>
          <w:color w:val="auto"/>
        </w:rPr>
        <w:t xml:space="preserve"> числа А=8, В=4 у </w:t>
      </w:r>
      <w:proofErr w:type="spellStart"/>
      <w:r w:rsidRPr="00BC1EFA">
        <w:rPr>
          <w:color w:val="auto"/>
        </w:rPr>
        <w:t>двійковій</w:t>
      </w:r>
      <w:proofErr w:type="spellEnd"/>
      <w:r w:rsidRPr="00BC1EFA">
        <w:rPr>
          <w:color w:val="auto"/>
        </w:rPr>
        <w:t xml:space="preserve"> </w:t>
      </w:r>
      <w:proofErr w:type="spellStart"/>
      <w:r w:rsidRPr="00BC1EFA">
        <w:rPr>
          <w:color w:val="auto"/>
        </w:rPr>
        <w:t>системі</w:t>
      </w:r>
      <w:proofErr w:type="spellEnd"/>
      <w:r w:rsidRPr="00BC1EFA">
        <w:rPr>
          <w:color w:val="auto"/>
        </w:rPr>
        <w:t xml:space="preserve"> </w:t>
      </w:r>
      <w:proofErr w:type="spellStart"/>
      <w:r w:rsidRPr="00BC1EFA">
        <w:rPr>
          <w:color w:val="auto"/>
        </w:rPr>
        <w:t>числення</w:t>
      </w:r>
      <w:proofErr w:type="spellEnd"/>
    </w:p>
    <w:p w14:paraId="1549AA62" w14:textId="77777777" w:rsidR="00BC1EFA" w:rsidRDefault="00BC1EFA" w:rsidP="00BC1EFA">
      <w:pPr>
        <w:pStyle w:val="a8"/>
        <w:ind w:left="284" w:firstLine="436"/>
        <w:jc w:val="both"/>
        <w:rPr>
          <w:sz w:val="28"/>
        </w:rPr>
      </w:pPr>
    </w:p>
    <w:p w14:paraId="461A29F3"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пр</w:t>
      </w:r>
      <w:proofErr w:type="spellEnd"/>
      <w:r>
        <w:rPr>
          <w:lang w:val="uk-UA"/>
        </w:rPr>
        <w:t xml:space="preserve">=0.1000, </w:t>
      </w:r>
      <w:proofErr w:type="spellStart"/>
      <w:r>
        <w:rPr>
          <w:lang w:val="uk-UA"/>
        </w:rPr>
        <w:t>В</w:t>
      </w:r>
      <w:r>
        <w:rPr>
          <w:vertAlign w:val="subscript"/>
          <w:lang w:val="uk-UA"/>
        </w:rPr>
        <w:t>пр</w:t>
      </w:r>
      <w:proofErr w:type="spellEnd"/>
      <w:r>
        <w:rPr>
          <w:lang w:val="uk-UA"/>
        </w:rPr>
        <w:t>=0.0100</w:t>
      </w:r>
    </w:p>
    <w:p w14:paraId="74C81987" w14:textId="77777777" w:rsidR="00BC1EFA" w:rsidRDefault="00BC1EFA" w:rsidP="00BC1EFA">
      <w:pPr>
        <w:spacing w:before="60"/>
        <w:ind w:left="284" w:firstLine="680"/>
        <w:jc w:val="both"/>
        <w:rPr>
          <w:lang w:val="uk-UA"/>
        </w:rPr>
      </w:pPr>
    </w:p>
    <w:p w14:paraId="3B885078" w14:textId="77777777" w:rsidR="00BC1EFA" w:rsidRDefault="00BC1EFA" w:rsidP="00BC1EFA">
      <w:pPr>
        <w:spacing w:before="60"/>
        <w:ind w:left="284"/>
        <w:jc w:val="both"/>
        <w:rPr>
          <w:lang w:val="uk-UA"/>
        </w:rPr>
      </w:pPr>
      <w:r>
        <w:rPr>
          <w:lang w:val="uk-UA"/>
        </w:rPr>
        <w:t xml:space="preserve">                               00.1000</w:t>
      </w:r>
    </w:p>
    <w:p w14:paraId="7783F251" w14:textId="77777777" w:rsidR="00BC1EFA" w:rsidRDefault="00BC1EFA" w:rsidP="00BC1EFA">
      <w:pPr>
        <w:spacing w:before="60"/>
        <w:ind w:left="284" w:firstLine="680"/>
        <w:jc w:val="both"/>
        <w:rPr>
          <w:lang w:val="uk-UA"/>
        </w:rPr>
      </w:pPr>
      <w:r>
        <w:rPr>
          <w:lang w:val="uk-UA"/>
        </w:rPr>
        <w:t xml:space="preserve">                 +  </w:t>
      </w:r>
      <w:r>
        <w:rPr>
          <w:u w:val="single"/>
          <w:lang w:val="uk-UA"/>
        </w:rPr>
        <w:t>00.0100</w:t>
      </w:r>
    </w:p>
    <w:p w14:paraId="1BF40EC1" w14:textId="77777777" w:rsidR="00BC1EFA" w:rsidRDefault="00BC1EFA" w:rsidP="00BC1EFA">
      <w:pPr>
        <w:spacing w:before="60"/>
        <w:ind w:left="284"/>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xml:space="preserve"> =  00.1100</w:t>
      </w:r>
    </w:p>
    <w:p w14:paraId="7CE6C95E" w14:textId="77777777" w:rsidR="00BC1EFA" w:rsidRDefault="00BC1EFA" w:rsidP="00BC1EFA">
      <w:pPr>
        <w:spacing w:before="60"/>
        <w:jc w:val="both"/>
        <w:rPr>
          <w:lang w:val="uk-UA"/>
        </w:rPr>
      </w:pPr>
    </w:p>
    <w:p w14:paraId="3CC81163" w14:textId="17AC4549" w:rsidR="00BC1EFA" w:rsidRDefault="00BC1EFA" w:rsidP="00BC1EFA">
      <w:pPr>
        <w:spacing w:before="60"/>
        <w:ind w:firstLine="680"/>
        <w:jc w:val="both"/>
        <w:rPr>
          <w:lang w:val="uk-UA"/>
        </w:rPr>
      </w:pPr>
      <w:r>
        <w:rPr>
          <w:lang w:val="uk-UA"/>
        </w:rPr>
        <w:t>Приклад 1  показує  механізм додавання двійкових чисел з фіксованою комою у прямому коді. У результаті додавання переповнення розрядної сітки не виникає.</w:t>
      </w:r>
    </w:p>
    <w:p w14:paraId="624FCEB7" w14:textId="77777777" w:rsidR="00BC1EFA" w:rsidRDefault="00BC1EFA" w:rsidP="00BC1EFA">
      <w:pPr>
        <w:spacing w:before="60"/>
        <w:ind w:firstLine="680"/>
        <w:jc w:val="both"/>
        <w:rPr>
          <w:lang w:val="uk-UA"/>
        </w:rPr>
      </w:pPr>
    </w:p>
    <w:p w14:paraId="2ABA34D3" w14:textId="35FA8321" w:rsidR="00BC1EFA" w:rsidRDefault="00BC1EFA" w:rsidP="00BC1EFA">
      <w:pPr>
        <w:pStyle w:val="4"/>
      </w:pPr>
      <w:r w:rsidRPr="00BC1EFA">
        <w:rPr>
          <w:b/>
          <w:color w:val="auto"/>
          <w:u w:val="single"/>
        </w:rPr>
        <w:t>Приклад 2.</w:t>
      </w:r>
      <w:r w:rsidRPr="00BC1EFA">
        <w:rPr>
          <w:color w:val="auto"/>
        </w:rPr>
        <w:t xml:space="preserve"> </w:t>
      </w:r>
      <w:r w:rsidRPr="00BC1EFA">
        <w:rPr>
          <w:b/>
          <w:color w:val="auto"/>
        </w:rPr>
        <w:t xml:space="preserve"> </w:t>
      </w:r>
      <w:proofErr w:type="spellStart"/>
      <w:r w:rsidRPr="00BC1EFA">
        <w:rPr>
          <w:color w:val="auto"/>
        </w:rPr>
        <w:t>Додамо</w:t>
      </w:r>
      <w:proofErr w:type="spellEnd"/>
      <w:r w:rsidRPr="00BC1EFA">
        <w:rPr>
          <w:color w:val="auto"/>
        </w:rPr>
        <w:t xml:space="preserve"> </w:t>
      </w:r>
      <w:proofErr w:type="gramStart"/>
      <w:r w:rsidRPr="00BC1EFA">
        <w:rPr>
          <w:color w:val="auto"/>
        </w:rPr>
        <w:t>числа  А</w:t>
      </w:r>
      <w:proofErr w:type="gramEnd"/>
      <w:r w:rsidRPr="00BC1EFA">
        <w:rPr>
          <w:color w:val="auto"/>
        </w:rPr>
        <w:t xml:space="preserve">=9, В=12 у </w:t>
      </w:r>
      <w:proofErr w:type="spellStart"/>
      <w:r w:rsidRPr="00BC1EFA">
        <w:rPr>
          <w:color w:val="auto"/>
        </w:rPr>
        <w:t>двійковій</w:t>
      </w:r>
      <w:proofErr w:type="spellEnd"/>
      <w:r w:rsidRPr="00BC1EFA">
        <w:rPr>
          <w:color w:val="auto"/>
        </w:rPr>
        <w:t xml:space="preserve"> </w:t>
      </w:r>
      <w:proofErr w:type="spellStart"/>
      <w:r w:rsidRPr="00BC1EFA">
        <w:rPr>
          <w:color w:val="auto"/>
        </w:rPr>
        <w:t>системі</w:t>
      </w:r>
      <w:proofErr w:type="spellEnd"/>
      <w:r w:rsidRPr="00BC1EFA">
        <w:rPr>
          <w:color w:val="auto"/>
        </w:rPr>
        <w:t xml:space="preserve"> </w:t>
      </w:r>
      <w:proofErr w:type="spellStart"/>
      <w:r w:rsidRPr="00BC1EFA">
        <w:rPr>
          <w:color w:val="auto"/>
        </w:rPr>
        <w:t>числення</w:t>
      </w:r>
      <w:proofErr w:type="spellEnd"/>
      <w:r>
        <w:t>.</w:t>
      </w:r>
    </w:p>
    <w:p w14:paraId="44893D2C" w14:textId="77777777" w:rsidR="00BC1EFA" w:rsidRDefault="00BC1EFA" w:rsidP="00BC1EFA">
      <w:pPr>
        <w:ind w:left="284"/>
        <w:jc w:val="both"/>
        <w:rPr>
          <w:lang w:val="uk-UA"/>
        </w:rPr>
      </w:pPr>
    </w:p>
    <w:p w14:paraId="5FFC9580"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пр</w:t>
      </w:r>
      <w:proofErr w:type="spellEnd"/>
      <w:r>
        <w:rPr>
          <w:lang w:val="uk-UA"/>
        </w:rPr>
        <w:t xml:space="preserve">=0.1001, </w:t>
      </w:r>
      <w:proofErr w:type="spellStart"/>
      <w:r>
        <w:rPr>
          <w:lang w:val="uk-UA"/>
        </w:rPr>
        <w:t>В</w:t>
      </w:r>
      <w:r>
        <w:rPr>
          <w:vertAlign w:val="subscript"/>
          <w:lang w:val="uk-UA"/>
        </w:rPr>
        <w:t>пр</w:t>
      </w:r>
      <w:proofErr w:type="spellEnd"/>
      <w:r>
        <w:rPr>
          <w:lang w:val="uk-UA"/>
        </w:rPr>
        <w:t>=0.1100</w:t>
      </w:r>
    </w:p>
    <w:p w14:paraId="78004B81" w14:textId="77777777" w:rsidR="00BC1EFA" w:rsidRDefault="00BC1EFA" w:rsidP="00BC1EFA">
      <w:pPr>
        <w:spacing w:before="60"/>
        <w:jc w:val="both"/>
        <w:rPr>
          <w:lang w:val="uk-UA"/>
        </w:rPr>
      </w:pPr>
    </w:p>
    <w:p w14:paraId="3E5D854E" w14:textId="77777777" w:rsidR="00BC1EFA" w:rsidRDefault="00BC1EFA" w:rsidP="00BC1EFA">
      <w:pPr>
        <w:spacing w:before="60"/>
        <w:ind w:left="284"/>
        <w:jc w:val="both"/>
        <w:rPr>
          <w:i/>
          <w:lang w:val="uk-UA"/>
        </w:rPr>
      </w:pPr>
      <w:r>
        <w:rPr>
          <w:noProof/>
        </w:rPr>
        <w:lastRenderedPageBreak/>
        <w:object w:dxaOrig="4740" w:dyaOrig="480" w14:anchorId="6E0EEE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pt;margin-top:15.3pt;width:241pt;height:122.4pt;z-index:251662336" o:allowincell="f">
            <v:imagedata r:id="rId7" o:title=""/>
            <w10:wrap type="topAndBottom"/>
          </v:shape>
          <o:OLEObject Type="Embed" ProgID="Word.Picture.8" ShapeID="_x0000_s1029" DrawAspect="Content" ObjectID="_1755853350" r:id="rId8"/>
        </w:object>
      </w:r>
      <w:r>
        <w:rPr>
          <w:lang w:val="uk-UA"/>
        </w:rPr>
        <w:t xml:space="preserve">  </w:t>
      </w:r>
    </w:p>
    <w:p w14:paraId="24CFDB7A" w14:textId="22813AFB" w:rsidR="00BC1EFA" w:rsidRDefault="00BC1EFA" w:rsidP="00BC1EFA">
      <w:pPr>
        <w:spacing w:before="60"/>
        <w:ind w:firstLine="680"/>
        <w:jc w:val="both"/>
        <w:rPr>
          <w:lang w:val="uk-UA"/>
        </w:rPr>
      </w:pPr>
      <w:r>
        <w:rPr>
          <w:lang w:val="uk-UA"/>
        </w:rPr>
        <w:t>У прикладі 2 у результаті додавання виникає переповнення розрядної с</w:t>
      </w:r>
      <w:r>
        <w:rPr>
          <w:lang w:val="uk-UA"/>
        </w:rPr>
        <w:t>і</w:t>
      </w:r>
      <w:r>
        <w:rPr>
          <w:lang w:val="uk-UA"/>
        </w:rPr>
        <w:t>тки. Для отримання правильного результату необхідно забезпечити можливість використання додаткового старшого інформаційного розряду (розряду переповнення).</w:t>
      </w:r>
    </w:p>
    <w:p w14:paraId="55239E80" w14:textId="77777777" w:rsidR="00BC1EFA" w:rsidRDefault="00BC1EFA" w:rsidP="00BC1EFA">
      <w:pPr>
        <w:spacing w:before="60"/>
        <w:ind w:firstLine="680"/>
        <w:jc w:val="both"/>
        <w:rPr>
          <w:lang w:val="en-US"/>
        </w:rPr>
      </w:pPr>
    </w:p>
    <w:p w14:paraId="528483C5" w14:textId="77777777" w:rsidR="00BC1EFA" w:rsidRDefault="00BC1EFA" w:rsidP="00BC1EFA">
      <w:pPr>
        <w:spacing w:before="60"/>
        <w:ind w:firstLine="680"/>
        <w:jc w:val="both"/>
        <w:rPr>
          <w:lang w:val="en-US"/>
        </w:rPr>
      </w:pPr>
    </w:p>
    <w:p w14:paraId="40BFEC4A" w14:textId="52C06714" w:rsidR="00BC1EFA" w:rsidRDefault="00BC1EFA" w:rsidP="00BC1EFA">
      <w:pPr>
        <w:ind w:firstLine="720"/>
        <w:jc w:val="both"/>
        <w:rPr>
          <w:b/>
          <w:lang w:val="uk-UA"/>
        </w:rPr>
      </w:pPr>
      <w:r>
        <w:rPr>
          <w:b/>
          <w:lang w:val="uk-UA"/>
        </w:rPr>
        <w:t>Додавання двійкових чисел у доповняльному коді</w:t>
      </w:r>
    </w:p>
    <w:p w14:paraId="1DEDF54B" w14:textId="77777777" w:rsidR="00BC1EFA" w:rsidRDefault="00BC1EFA" w:rsidP="00BC1EFA">
      <w:pPr>
        <w:pStyle w:val="a6"/>
        <w:spacing w:before="60" w:line="240" w:lineRule="auto"/>
        <w:ind w:firstLine="680"/>
      </w:pPr>
      <w:r>
        <w:t>Доповняльні коди використовуються при додаванні від‘ємних чисел, тобто це також є одним із методів, що замінює операцію віднімання. Алгоритм методу подано в додатку А. Виконавши операцію додавання чисел у доповняльних кодах, перевіряємо, чи був перенос у знаковому розряді. Якщо перенос був, то старшу одиницю знакового розряду відкидаємо, якщо ж переносу не було, то переходимо до перевірки умови: чи було переповнення розрядної сітки. Якщо перепо</w:t>
      </w:r>
      <w:r>
        <w:t>в</w:t>
      </w:r>
      <w:r>
        <w:t>нення не було, то результат переводимо у прямий код: при умові, що в знаковому розряді отримали “1”, інвертуємо код числа і до останнього інформ</w:t>
      </w:r>
      <w:r>
        <w:t>а</w:t>
      </w:r>
      <w:r>
        <w:t>ційного розряду результату додаємо одиницю, в наслідок чого отримуємо результат у прямому коді (знаковий розряд у цьому випадку не інвертується), якщо ж у знаковому розряді – “0”, то результат уже отриманий у прямому коді, тому ніяких подальших пер</w:t>
      </w:r>
      <w:r>
        <w:t>е</w:t>
      </w:r>
      <w:r>
        <w:t>творень проводити не потрібно. Якщо було перепо</w:t>
      </w:r>
      <w:r>
        <w:t>в</w:t>
      </w:r>
      <w:r>
        <w:t>нення розрядної сітки, то для отримання результату необхідно вважати додатковим старшим інформаційним розрядом розряд переповнення розрядної сітки.</w:t>
      </w:r>
    </w:p>
    <w:p w14:paraId="4CE80042" w14:textId="77777777" w:rsidR="00BC1EFA" w:rsidRDefault="00BC1EFA" w:rsidP="00BC1EFA">
      <w:pPr>
        <w:spacing w:before="60"/>
        <w:ind w:firstLine="680"/>
        <w:jc w:val="both"/>
        <w:rPr>
          <w:b/>
          <w:u w:val="single"/>
          <w:lang w:val="en-US"/>
        </w:rPr>
      </w:pPr>
    </w:p>
    <w:p w14:paraId="7B5EBEC9" w14:textId="2B0A301E" w:rsidR="00BC1EFA" w:rsidRDefault="00BC1EFA" w:rsidP="00BC1EFA">
      <w:pPr>
        <w:spacing w:before="60"/>
        <w:ind w:firstLine="680"/>
        <w:jc w:val="both"/>
        <w:rPr>
          <w:lang w:val="uk-UA"/>
        </w:rPr>
      </w:pPr>
      <w:r>
        <w:rPr>
          <w:b/>
          <w:u w:val="single"/>
          <w:lang w:val="uk-UA"/>
        </w:rPr>
        <w:t>Приклад 3.</w:t>
      </w:r>
      <w:r>
        <w:rPr>
          <w:lang w:val="uk-UA"/>
        </w:rPr>
        <w:t xml:space="preserve"> </w:t>
      </w:r>
      <w:proofErr w:type="spellStart"/>
      <w:r>
        <w:rPr>
          <w:lang w:val="uk-UA"/>
        </w:rPr>
        <w:t>Додамо</w:t>
      </w:r>
      <w:proofErr w:type="spellEnd"/>
      <w:r>
        <w:rPr>
          <w:lang w:val="uk-UA"/>
        </w:rPr>
        <w:t xml:space="preserve"> числа А=10, В=-13 у двійковій системі числення.</w:t>
      </w:r>
    </w:p>
    <w:p w14:paraId="7CCA2AEA" w14:textId="77777777" w:rsidR="00BC1EFA" w:rsidRDefault="00BC1EFA" w:rsidP="00BC1EFA">
      <w:pPr>
        <w:ind w:firstLine="680"/>
        <w:jc w:val="both"/>
        <w:rPr>
          <w:lang w:val="uk-UA"/>
        </w:rPr>
      </w:pPr>
    </w:p>
    <w:p w14:paraId="72DD439F" w14:textId="77777777" w:rsidR="00BC1EFA" w:rsidRDefault="00BC1EFA" w:rsidP="00BC1EFA">
      <w:pPr>
        <w:spacing w:before="60"/>
        <w:ind w:firstLine="680"/>
        <w:jc w:val="both"/>
        <w:rPr>
          <w:lang w:val="uk-UA"/>
        </w:rPr>
      </w:pPr>
      <w:r>
        <w:rPr>
          <w:lang w:val="uk-UA"/>
        </w:rPr>
        <w:tab/>
      </w:r>
      <w:proofErr w:type="spellStart"/>
      <w:r>
        <w:rPr>
          <w:lang w:val="uk-UA"/>
        </w:rPr>
        <w:t>А</w:t>
      </w:r>
      <w:r>
        <w:rPr>
          <w:vertAlign w:val="subscript"/>
          <w:lang w:val="uk-UA"/>
        </w:rPr>
        <w:t>пр</w:t>
      </w:r>
      <w:proofErr w:type="spellEnd"/>
      <w:r>
        <w:rPr>
          <w:lang w:val="uk-UA"/>
        </w:rPr>
        <w:t xml:space="preserve">=0.1010, </w:t>
      </w:r>
      <w:proofErr w:type="spellStart"/>
      <w:r>
        <w:rPr>
          <w:lang w:val="uk-UA"/>
        </w:rPr>
        <w:t>В</w:t>
      </w:r>
      <w:r>
        <w:rPr>
          <w:vertAlign w:val="subscript"/>
          <w:lang w:val="uk-UA"/>
        </w:rPr>
        <w:t>пр</w:t>
      </w:r>
      <w:proofErr w:type="spellEnd"/>
      <w:r>
        <w:rPr>
          <w:lang w:val="uk-UA"/>
        </w:rPr>
        <w:t>=1.1101</w:t>
      </w:r>
    </w:p>
    <w:p w14:paraId="2D782B44" w14:textId="77777777" w:rsidR="00BC1EFA" w:rsidRDefault="00BC1EFA" w:rsidP="00BC1EFA">
      <w:pPr>
        <w:spacing w:before="60"/>
        <w:ind w:firstLine="680"/>
        <w:jc w:val="both"/>
        <w:rPr>
          <w:lang w:val="uk-UA"/>
        </w:rPr>
      </w:pPr>
    </w:p>
    <w:p w14:paraId="762096F5" w14:textId="77777777" w:rsidR="00BC1EFA" w:rsidRDefault="00BC1EFA" w:rsidP="00BC1EFA">
      <w:pPr>
        <w:spacing w:before="60"/>
        <w:ind w:firstLine="680"/>
        <w:jc w:val="both"/>
        <w:rPr>
          <w:lang w:val="uk-UA"/>
        </w:rPr>
      </w:pPr>
      <w:proofErr w:type="spellStart"/>
      <w:r>
        <w:rPr>
          <w:lang w:val="uk-UA"/>
        </w:rPr>
        <w:t>Запишемо</w:t>
      </w:r>
      <w:proofErr w:type="spellEnd"/>
      <w:r>
        <w:rPr>
          <w:lang w:val="uk-UA"/>
        </w:rPr>
        <w:t xml:space="preserve"> число В у доповняльному коді:</w:t>
      </w:r>
    </w:p>
    <w:p w14:paraId="5B4C2B3D" w14:textId="77777777" w:rsidR="00BC1EFA" w:rsidRDefault="00BC1EFA" w:rsidP="00BC1EFA">
      <w:pPr>
        <w:spacing w:before="60"/>
        <w:ind w:left="284" w:firstLine="680"/>
        <w:jc w:val="both"/>
        <w:rPr>
          <w:lang w:val="uk-UA"/>
        </w:rPr>
      </w:pPr>
    </w:p>
    <w:p w14:paraId="1423B547" w14:textId="77777777" w:rsidR="00BC1EFA" w:rsidRDefault="00BC1EFA" w:rsidP="00BC1EFA">
      <w:pPr>
        <w:spacing w:before="60"/>
        <w:ind w:left="284"/>
        <w:jc w:val="both"/>
        <w:rPr>
          <w:lang w:val="uk-UA"/>
        </w:rPr>
      </w:pPr>
      <w:r>
        <w:rPr>
          <w:lang w:val="uk-UA"/>
        </w:rPr>
        <w:tab/>
        <w:t xml:space="preserve">                         1.0010</w:t>
      </w:r>
    </w:p>
    <w:p w14:paraId="38EE30C5" w14:textId="77777777" w:rsidR="00BC1EFA" w:rsidRDefault="00BC1EFA" w:rsidP="00BC1EFA">
      <w:pPr>
        <w:spacing w:before="60"/>
        <w:jc w:val="both"/>
        <w:rPr>
          <w:u w:val="single"/>
          <w:lang w:val="uk-UA"/>
        </w:rPr>
      </w:pPr>
      <w:r>
        <w:rPr>
          <w:lang w:val="uk-UA"/>
        </w:rPr>
        <w:t xml:space="preserve">                                 </w:t>
      </w:r>
      <w:r>
        <w:rPr>
          <w:u w:val="single"/>
          <w:lang w:val="uk-UA"/>
        </w:rPr>
        <w:t>+         1</w:t>
      </w:r>
    </w:p>
    <w:p w14:paraId="24D1D673" w14:textId="77777777" w:rsidR="00BC1EFA" w:rsidRDefault="00BC1EFA" w:rsidP="00BC1EFA">
      <w:pPr>
        <w:spacing w:before="60"/>
        <w:jc w:val="both"/>
        <w:rPr>
          <w:lang w:val="uk-UA"/>
        </w:rPr>
      </w:pPr>
      <w:r>
        <w:rPr>
          <w:lang w:val="uk-UA"/>
        </w:rPr>
        <w:t xml:space="preserve">                                   1.0011</w:t>
      </w:r>
    </w:p>
    <w:p w14:paraId="211CCE4C" w14:textId="77777777" w:rsidR="00BC1EFA" w:rsidRDefault="00BC1EFA" w:rsidP="00BC1EFA">
      <w:pPr>
        <w:spacing w:before="60"/>
        <w:jc w:val="both"/>
        <w:rPr>
          <w:lang w:val="uk-UA"/>
        </w:rPr>
      </w:pPr>
    </w:p>
    <w:p w14:paraId="69230F40" w14:textId="77777777" w:rsidR="00BC1EFA" w:rsidRDefault="00BC1EFA" w:rsidP="00BC1EFA">
      <w:pPr>
        <w:spacing w:before="60"/>
        <w:ind w:firstLine="720"/>
        <w:jc w:val="both"/>
        <w:rPr>
          <w:lang w:val="uk-UA"/>
        </w:rPr>
      </w:pPr>
      <w:r>
        <w:rPr>
          <w:lang w:val="uk-UA"/>
        </w:rPr>
        <w:t xml:space="preserve">Виконаємо операцію додавання, використовуючи модифіковані коди: </w:t>
      </w:r>
    </w:p>
    <w:p w14:paraId="010CFBB2" w14:textId="77777777" w:rsidR="00BC1EFA" w:rsidRDefault="00BC1EFA" w:rsidP="00BC1EFA">
      <w:pPr>
        <w:spacing w:before="60"/>
        <w:jc w:val="both"/>
        <w:rPr>
          <w:lang w:val="uk-UA"/>
        </w:rPr>
      </w:pPr>
    </w:p>
    <w:p w14:paraId="6A208F4A" w14:textId="77777777" w:rsidR="00BC1EFA" w:rsidRDefault="00BC1EFA" w:rsidP="00BC1EFA">
      <w:pPr>
        <w:spacing w:before="60"/>
        <w:jc w:val="both"/>
        <w:rPr>
          <w:lang w:val="uk-UA"/>
        </w:rPr>
      </w:pPr>
      <w:r>
        <w:rPr>
          <w:lang w:val="uk-UA"/>
        </w:rPr>
        <w:t xml:space="preserve">                                  00.1010</w:t>
      </w:r>
    </w:p>
    <w:p w14:paraId="7E25E97D" w14:textId="77777777" w:rsidR="00BC1EFA" w:rsidRDefault="00BC1EFA" w:rsidP="00BC1EFA">
      <w:pPr>
        <w:spacing w:before="60"/>
        <w:jc w:val="both"/>
        <w:rPr>
          <w:lang w:val="uk-UA"/>
        </w:rPr>
      </w:pPr>
      <w:r>
        <w:rPr>
          <w:lang w:val="uk-UA"/>
        </w:rPr>
        <w:t xml:space="preserve">                             +   </w:t>
      </w:r>
      <w:r>
        <w:rPr>
          <w:u w:val="single"/>
          <w:lang w:val="uk-UA"/>
        </w:rPr>
        <w:t>11.0011</w:t>
      </w:r>
    </w:p>
    <w:p w14:paraId="0F7B6363" w14:textId="77777777" w:rsidR="00BC1EFA" w:rsidRDefault="00BC1EFA" w:rsidP="00BC1EFA">
      <w:pPr>
        <w:spacing w:before="60"/>
        <w:jc w:val="both"/>
        <w:rPr>
          <w:lang w:val="uk-UA"/>
        </w:rPr>
      </w:pPr>
      <w:r>
        <w:rPr>
          <w:lang w:val="uk-UA"/>
        </w:rPr>
        <w:t xml:space="preserve">                       </w:t>
      </w:r>
      <w:proofErr w:type="spellStart"/>
      <w:r>
        <w:rPr>
          <w:lang w:val="uk-UA"/>
        </w:rPr>
        <w:t>С</w:t>
      </w:r>
      <w:r>
        <w:rPr>
          <w:vertAlign w:val="subscript"/>
          <w:lang w:val="uk-UA"/>
        </w:rPr>
        <w:t>доп</w:t>
      </w:r>
      <w:proofErr w:type="spellEnd"/>
      <w:r>
        <w:rPr>
          <w:vertAlign w:val="subscript"/>
          <w:lang w:val="uk-UA"/>
        </w:rPr>
        <w:t xml:space="preserve">  </w:t>
      </w:r>
      <w:r>
        <w:rPr>
          <w:lang w:val="uk-UA"/>
        </w:rPr>
        <w:t>= 11.1101</w:t>
      </w:r>
    </w:p>
    <w:p w14:paraId="0BA093ED" w14:textId="77777777" w:rsidR="00BC1EFA" w:rsidRDefault="00BC1EFA" w:rsidP="00BC1EFA">
      <w:pPr>
        <w:spacing w:before="60"/>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11.0011</w:t>
      </w:r>
    </w:p>
    <w:p w14:paraId="2A579F19" w14:textId="77777777" w:rsidR="00BC1EFA" w:rsidRDefault="00BC1EFA" w:rsidP="00BC1EFA">
      <w:pPr>
        <w:spacing w:before="60"/>
        <w:jc w:val="both"/>
        <w:rPr>
          <w:lang w:val="uk-UA"/>
        </w:rPr>
      </w:pPr>
    </w:p>
    <w:p w14:paraId="7E7F5E2A" w14:textId="714DF93E" w:rsidR="00BC1EFA" w:rsidRDefault="00BC1EFA" w:rsidP="00BC1EFA">
      <w:pPr>
        <w:spacing w:before="60"/>
        <w:ind w:firstLine="680"/>
        <w:jc w:val="both"/>
        <w:rPr>
          <w:lang w:val="uk-UA"/>
        </w:rPr>
      </w:pPr>
      <w:r>
        <w:rPr>
          <w:lang w:val="uk-UA"/>
        </w:rPr>
        <w:t>У прикладі 3 показано виконання операції додавання від’ємного та додатного ч</w:t>
      </w:r>
      <w:r>
        <w:rPr>
          <w:lang w:val="uk-UA"/>
        </w:rPr>
        <w:t>и</w:t>
      </w:r>
      <w:r>
        <w:rPr>
          <w:lang w:val="uk-UA"/>
        </w:rPr>
        <w:t>сел без переповнення розрядної сітки і з одиницею в знаковому розряді резул</w:t>
      </w:r>
      <w:r>
        <w:rPr>
          <w:lang w:val="uk-UA"/>
        </w:rPr>
        <w:t>ь</w:t>
      </w:r>
      <w:r>
        <w:rPr>
          <w:lang w:val="uk-UA"/>
        </w:rPr>
        <w:t xml:space="preserve">тату. Тому, відповідно до вище описаного алгоритму (додаток А),  при переведенні результату у прямий код необхідно інвертувати інформаційну частину коду числа та додати “1” до молодшого інформаційного розряду результату. </w:t>
      </w:r>
    </w:p>
    <w:p w14:paraId="774C7A86" w14:textId="77777777" w:rsidR="00BC1EFA" w:rsidRDefault="00BC1EFA" w:rsidP="00BC1EFA">
      <w:pPr>
        <w:spacing w:before="60"/>
        <w:ind w:firstLine="680"/>
        <w:jc w:val="both"/>
        <w:rPr>
          <w:b/>
          <w:u w:val="single"/>
          <w:lang w:val="en-US"/>
        </w:rPr>
      </w:pPr>
    </w:p>
    <w:p w14:paraId="4C055DE4" w14:textId="0D038E80" w:rsidR="00BC1EFA" w:rsidRDefault="00BC1EFA" w:rsidP="00BC1EFA">
      <w:pPr>
        <w:spacing w:before="60"/>
        <w:ind w:firstLine="680"/>
        <w:jc w:val="both"/>
        <w:rPr>
          <w:lang w:val="uk-UA"/>
        </w:rPr>
      </w:pPr>
      <w:r>
        <w:rPr>
          <w:b/>
          <w:u w:val="single"/>
          <w:lang w:val="uk-UA"/>
        </w:rPr>
        <w:t>Приклад  4.</w:t>
      </w:r>
      <w:r>
        <w:rPr>
          <w:lang w:val="uk-UA"/>
        </w:rPr>
        <w:t xml:space="preserve"> </w:t>
      </w:r>
      <w:proofErr w:type="spellStart"/>
      <w:r>
        <w:rPr>
          <w:lang w:val="uk-UA"/>
        </w:rPr>
        <w:t>Додамо</w:t>
      </w:r>
      <w:proofErr w:type="spellEnd"/>
      <w:r>
        <w:rPr>
          <w:lang w:val="uk-UA"/>
        </w:rPr>
        <w:t xml:space="preserve"> числа А=15, В=-14 у двійковій системі числення.</w:t>
      </w:r>
    </w:p>
    <w:p w14:paraId="04EFCD5F" w14:textId="77777777" w:rsidR="00BC1EFA" w:rsidRDefault="00BC1EFA" w:rsidP="00BC1EFA">
      <w:pPr>
        <w:ind w:firstLine="680"/>
        <w:jc w:val="both"/>
        <w:rPr>
          <w:lang w:val="uk-UA"/>
        </w:rPr>
      </w:pPr>
    </w:p>
    <w:p w14:paraId="7EA66B4F" w14:textId="77777777" w:rsidR="00BC1EFA" w:rsidRDefault="00BC1EFA" w:rsidP="00BC1EFA">
      <w:pPr>
        <w:spacing w:before="60"/>
        <w:ind w:firstLine="680"/>
        <w:jc w:val="both"/>
        <w:rPr>
          <w:lang w:val="uk-UA"/>
        </w:rPr>
      </w:pPr>
      <w:r>
        <w:rPr>
          <w:lang w:val="uk-UA"/>
        </w:rPr>
        <w:tab/>
      </w:r>
      <w:proofErr w:type="spellStart"/>
      <w:r>
        <w:rPr>
          <w:lang w:val="uk-UA"/>
        </w:rPr>
        <w:t>А</w:t>
      </w:r>
      <w:r>
        <w:rPr>
          <w:vertAlign w:val="subscript"/>
          <w:lang w:val="uk-UA"/>
        </w:rPr>
        <w:t>пр</w:t>
      </w:r>
      <w:proofErr w:type="spellEnd"/>
      <w:r>
        <w:rPr>
          <w:lang w:val="uk-UA"/>
        </w:rPr>
        <w:t xml:space="preserve">=0.1111,                </w:t>
      </w:r>
      <w:proofErr w:type="spellStart"/>
      <w:r>
        <w:rPr>
          <w:lang w:val="uk-UA"/>
        </w:rPr>
        <w:t>В</w:t>
      </w:r>
      <w:r>
        <w:rPr>
          <w:vertAlign w:val="subscript"/>
          <w:lang w:val="uk-UA"/>
        </w:rPr>
        <w:t>пр</w:t>
      </w:r>
      <w:proofErr w:type="spellEnd"/>
      <w:r>
        <w:rPr>
          <w:lang w:val="uk-UA"/>
        </w:rPr>
        <w:t>=1.1110</w:t>
      </w:r>
    </w:p>
    <w:p w14:paraId="516F9F92" w14:textId="77777777" w:rsidR="00BC1EFA" w:rsidRDefault="00BC1EFA" w:rsidP="00BC1EFA">
      <w:pPr>
        <w:spacing w:before="60"/>
        <w:ind w:firstLine="680"/>
        <w:jc w:val="both"/>
        <w:rPr>
          <w:lang w:val="uk-UA"/>
        </w:rPr>
      </w:pPr>
    </w:p>
    <w:p w14:paraId="42499734" w14:textId="77777777" w:rsidR="00BC1EFA" w:rsidRDefault="00BC1EFA" w:rsidP="00BC1EFA">
      <w:pPr>
        <w:spacing w:before="60"/>
        <w:ind w:firstLine="680"/>
        <w:jc w:val="both"/>
        <w:rPr>
          <w:lang w:val="uk-UA"/>
        </w:rPr>
      </w:pPr>
      <w:r>
        <w:rPr>
          <w:lang w:val="uk-UA"/>
        </w:rPr>
        <w:t xml:space="preserve"> Перетворюємо число В у доповняльний код.</w:t>
      </w:r>
    </w:p>
    <w:p w14:paraId="1C3A86B3" w14:textId="77777777" w:rsidR="00BC1EFA" w:rsidRDefault="00BC1EFA" w:rsidP="00BC1EFA">
      <w:pPr>
        <w:spacing w:before="60"/>
        <w:ind w:left="284" w:firstLine="680"/>
        <w:jc w:val="both"/>
        <w:rPr>
          <w:lang w:val="uk-UA"/>
        </w:rPr>
      </w:pPr>
    </w:p>
    <w:p w14:paraId="0C4E4E95" w14:textId="77777777" w:rsidR="00BC1EFA" w:rsidRDefault="00BC1EFA" w:rsidP="00BC1EFA">
      <w:pPr>
        <w:spacing w:before="60"/>
        <w:ind w:left="284"/>
        <w:jc w:val="both"/>
        <w:rPr>
          <w:lang w:val="uk-UA"/>
        </w:rPr>
      </w:pPr>
      <w:r>
        <w:rPr>
          <w:lang w:val="uk-UA"/>
        </w:rPr>
        <w:tab/>
        <w:t xml:space="preserve">                         1.0001</w:t>
      </w:r>
    </w:p>
    <w:p w14:paraId="33295D88" w14:textId="77777777" w:rsidR="00BC1EFA" w:rsidRDefault="00BC1EFA" w:rsidP="00BC1EFA">
      <w:pPr>
        <w:spacing w:before="60"/>
        <w:jc w:val="both"/>
        <w:rPr>
          <w:u w:val="single"/>
          <w:lang w:val="uk-UA"/>
        </w:rPr>
      </w:pPr>
      <w:r>
        <w:rPr>
          <w:lang w:val="uk-UA"/>
        </w:rPr>
        <w:t xml:space="preserve">                                 </w:t>
      </w:r>
      <w:r>
        <w:rPr>
          <w:u w:val="single"/>
          <w:lang w:val="uk-UA"/>
        </w:rPr>
        <w:t>+         1</w:t>
      </w:r>
    </w:p>
    <w:p w14:paraId="54F5F51C" w14:textId="77777777" w:rsidR="00BC1EFA" w:rsidRDefault="00BC1EFA" w:rsidP="00BC1EFA">
      <w:pPr>
        <w:spacing w:before="60"/>
        <w:jc w:val="both"/>
        <w:rPr>
          <w:lang w:val="uk-UA"/>
        </w:rPr>
      </w:pPr>
      <w:r>
        <w:rPr>
          <w:lang w:val="uk-UA"/>
        </w:rPr>
        <w:t xml:space="preserve">                                   1.0010</w:t>
      </w:r>
    </w:p>
    <w:p w14:paraId="7AC910AE" w14:textId="77777777" w:rsidR="00BC1EFA" w:rsidRDefault="00BC1EFA" w:rsidP="00BC1EFA">
      <w:pPr>
        <w:spacing w:before="60"/>
        <w:ind w:firstLine="720"/>
        <w:jc w:val="both"/>
        <w:rPr>
          <w:lang w:val="uk-UA"/>
        </w:rPr>
      </w:pPr>
      <w:r>
        <w:rPr>
          <w:lang w:val="uk-UA"/>
        </w:rPr>
        <w:t xml:space="preserve">Виконаємо операцію додавання, використовуючи модифіковані коди: </w:t>
      </w:r>
    </w:p>
    <w:p w14:paraId="0E91D76E" w14:textId="77777777" w:rsidR="00BC1EFA" w:rsidRDefault="00BC1EFA" w:rsidP="00BC1EFA">
      <w:pPr>
        <w:spacing w:before="60"/>
        <w:jc w:val="both"/>
        <w:rPr>
          <w:lang w:val="uk-UA"/>
        </w:rPr>
      </w:pPr>
    </w:p>
    <w:p w14:paraId="0C023FF3" w14:textId="77777777" w:rsidR="00BC1EFA" w:rsidRDefault="00BC1EFA" w:rsidP="00BC1EFA">
      <w:pPr>
        <w:spacing w:before="60"/>
        <w:jc w:val="both"/>
        <w:rPr>
          <w:lang w:val="uk-UA"/>
        </w:rPr>
      </w:pPr>
      <w:r>
        <w:rPr>
          <w:lang w:val="uk-UA"/>
        </w:rPr>
        <w:t xml:space="preserve">                                  00.1111</w:t>
      </w:r>
    </w:p>
    <w:p w14:paraId="4D5C0E77" w14:textId="77777777" w:rsidR="00BC1EFA" w:rsidRDefault="00BC1EFA" w:rsidP="00BC1EFA">
      <w:pPr>
        <w:spacing w:before="60"/>
        <w:jc w:val="both"/>
        <w:rPr>
          <w:lang w:val="uk-UA"/>
        </w:rPr>
      </w:pPr>
      <w:r>
        <w:rPr>
          <w:lang w:val="uk-UA"/>
        </w:rPr>
        <w:t xml:space="preserve">                             +   </w:t>
      </w:r>
      <w:r>
        <w:rPr>
          <w:u w:val="single"/>
          <w:lang w:val="uk-UA"/>
        </w:rPr>
        <w:t>11.0010</w:t>
      </w:r>
    </w:p>
    <w:p w14:paraId="5FA3C61E" w14:textId="77777777" w:rsidR="00BC1EFA" w:rsidRDefault="00BC1EFA" w:rsidP="00BC1EFA">
      <w:pPr>
        <w:spacing w:before="60"/>
        <w:jc w:val="both"/>
        <w:rPr>
          <w:lang w:val="uk-UA"/>
        </w:rPr>
      </w:pPr>
      <w:r>
        <w:rPr>
          <w:lang w:val="uk-UA"/>
        </w:rPr>
        <w:t xml:space="preserve">                       С</w:t>
      </w:r>
      <w:r>
        <w:rPr>
          <w:vertAlign w:val="subscript"/>
          <w:lang w:val="uk-UA"/>
        </w:rPr>
        <w:t xml:space="preserve">    </w:t>
      </w:r>
      <w:r>
        <w:rPr>
          <w:lang w:val="uk-UA"/>
        </w:rPr>
        <w:t>=  100.0001</w:t>
      </w:r>
    </w:p>
    <w:p w14:paraId="28F45367" w14:textId="77777777" w:rsidR="00BC1EFA" w:rsidRDefault="00BC1EFA" w:rsidP="00BC1EFA">
      <w:pPr>
        <w:spacing w:before="60"/>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00.0001</w:t>
      </w:r>
    </w:p>
    <w:p w14:paraId="40305C7A" w14:textId="77777777" w:rsidR="00BC1EFA" w:rsidRDefault="00BC1EFA" w:rsidP="00BC1EFA">
      <w:pPr>
        <w:spacing w:before="60"/>
        <w:jc w:val="both"/>
        <w:rPr>
          <w:lang w:val="uk-UA"/>
        </w:rPr>
      </w:pPr>
    </w:p>
    <w:p w14:paraId="1A5887CB" w14:textId="799FB111" w:rsidR="00BC1EFA" w:rsidRDefault="00BC1EFA" w:rsidP="00BC1EFA">
      <w:pPr>
        <w:spacing w:before="60"/>
        <w:ind w:firstLine="680"/>
        <w:jc w:val="both"/>
        <w:rPr>
          <w:lang w:val="uk-UA"/>
        </w:rPr>
      </w:pPr>
      <w:r>
        <w:rPr>
          <w:lang w:val="uk-UA"/>
        </w:rPr>
        <w:t xml:space="preserve">У прикладі 4 здійснюється операція додавання двійкових чисел у доповняльних кодах. Переповнення розрядної сітки не було, у знаковому розряді результату отримали “0”. Тому одиницю переносу у знаковому розряді, що виходить за межі </w:t>
      </w:r>
      <w:r>
        <w:rPr>
          <w:lang w:val="uk-UA"/>
        </w:rPr>
        <w:lastRenderedPageBreak/>
        <w:t>розрядної сітки, відкидаємо і отримуємо результат в прямому коді. Ніяких подальших перетворень робити не потрібно.</w:t>
      </w:r>
    </w:p>
    <w:p w14:paraId="515E378F" w14:textId="77777777" w:rsidR="00BC1EFA" w:rsidRDefault="00BC1EFA" w:rsidP="00BC1EFA">
      <w:pPr>
        <w:spacing w:before="60"/>
        <w:ind w:firstLine="680"/>
        <w:jc w:val="both"/>
        <w:rPr>
          <w:b/>
          <w:lang w:val="uk-UA"/>
        </w:rPr>
      </w:pPr>
    </w:p>
    <w:p w14:paraId="2686475C" w14:textId="3A218221" w:rsidR="00BC1EFA" w:rsidRDefault="00BC1EFA" w:rsidP="00BC1EFA">
      <w:pPr>
        <w:spacing w:before="60"/>
        <w:ind w:firstLine="680"/>
        <w:jc w:val="both"/>
        <w:rPr>
          <w:lang w:val="uk-UA"/>
        </w:rPr>
      </w:pPr>
      <w:r>
        <w:rPr>
          <w:lang w:val="uk-UA"/>
        </w:rPr>
        <w:t xml:space="preserve"> </w:t>
      </w:r>
      <w:r>
        <w:rPr>
          <w:b/>
          <w:u w:val="single"/>
          <w:lang w:val="uk-UA"/>
        </w:rPr>
        <w:t xml:space="preserve">Приклад 5. </w:t>
      </w:r>
      <w:proofErr w:type="spellStart"/>
      <w:r>
        <w:rPr>
          <w:lang w:val="uk-UA"/>
        </w:rPr>
        <w:t>Додамо</w:t>
      </w:r>
      <w:proofErr w:type="spellEnd"/>
      <w:r>
        <w:rPr>
          <w:lang w:val="uk-UA"/>
        </w:rPr>
        <w:t xml:space="preserve"> числа А=-5,  В=-12 у двійковій системі числення.</w:t>
      </w:r>
    </w:p>
    <w:p w14:paraId="086C692B" w14:textId="77777777" w:rsidR="00BC1EFA" w:rsidRDefault="00BC1EFA" w:rsidP="00BC1EFA">
      <w:pPr>
        <w:ind w:firstLine="680"/>
        <w:jc w:val="both"/>
        <w:rPr>
          <w:lang w:val="uk-UA"/>
        </w:rPr>
      </w:pPr>
    </w:p>
    <w:p w14:paraId="420B5ACE" w14:textId="77777777" w:rsidR="00BC1EFA" w:rsidRDefault="00BC1EFA" w:rsidP="00BC1EFA">
      <w:pPr>
        <w:spacing w:before="60"/>
        <w:ind w:firstLine="680"/>
        <w:jc w:val="both"/>
        <w:rPr>
          <w:lang w:val="uk-UA"/>
        </w:rPr>
      </w:pPr>
      <w:r>
        <w:rPr>
          <w:lang w:val="uk-UA"/>
        </w:rPr>
        <w:tab/>
      </w:r>
      <w:proofErr w:type="spellStart"/>
      <w:r>
        <w:rPr>
          <w:lang w:val="uk-UA"/>
        </w:rPr>
        <w:t>А</w:t>
      </w:r>
      <w:r>
        <w:rPr>
          <w:vertAlign w:val="subscript"/>
          <w:lang w:val="uk-UA"/>
        </w:rPr>
        <w:t>пр</w:t>
      </w:r>
      <w:proofErr w:type="spellEnd"/>
      <w:r>
        <w:rPr>
          <w:lang w:val="uk-UA"/>
        </w:rPr>
        <w:t xml:space="preserve">=1.0101, </w:t>
      </w:r>
      <w:proofErr w:type="spellStart"/>
      <w:r>
        <w:rPr>
          <w:lang w:val="uk-UA"/>
        </w:rPr>
        <w:t>В</w:t>
      </w:r>
      <w:r>
        <w:rPr>
          <w:vertAlign w:val="subscript"/>
          <w:lang w:val="uk-UA"/>
        </w:rPr>
        <w:t>пр</w:t>
      </w:r>
      <w:proofErr w:type="spellEnd"/>
      <w:r>
        <w:rPr>
          <w:lang w:val="uk-UA"/>
        </w:rPr>
        <w:t>=1.1100</w:t>
      </w:r>
    </w:p>
    <w:p w14:paraId="48A775EA" w14:textId="77777777" w:rsidR="00BC1EFA" w:rsidRDefault="00BC1EFA" w:rsidP="00BC1EFA">
      <w:pPr>
        <w:spacing w:before="60"/>
        <w:ind w:firstLine="680"/>
        <w:jc w:val="both"/>
        <w:rPr>
          <w:lang w:val="uk-UA"/>
        </w:rPr>
      </w:pPr>
      <w:r>
        <w:rPr>
          <w:lang w:val="uk-UA"/>
        </w:rPr>
        <w:t>Записуємо числа А і В у доповняльному коді:</w:t>
      </w:r>
    </w:p>
    <w:p w14:paraId="5B636D1F" w14:textId="77777777" w:rsidR="00BC1EFA" w:rsidRDefault="00BC1EFA" w:rsidP="00BC1EFA">
      <w:pPr>
        <w:spacing w:before="60"/>
        <w:ind w:left="284" w:firstLine="680"/>
        <w:jc w:val="both"/>
        <w:rPr>
          <w:lang w:val="uk-UA"/>
        </w:rPr>
      </w:pPr>
    </w:p>
    <w:p w14:paraId="105E134F" w14:textId="77777777" w:rsidR="00BC1EFA" w:rsidRDefault="00BC1EFA" w:rsidP="00BC1EFA">
      <w:pPr>
        <w:spacing w:before="60"/>
        <w:jc w:val="both"/>
        <w:rPr>
          <w:lang w:val="uk-UA"/>
        </w:rPr>
      </w:pPr>
      <w:r>
        <w:rPr>
          <w:lang w:val="uk-UA"/>
        </w:rPr>
        <w:tab/>
      </w:r>
      <w:proofErr w:type="spellStart"/>
      <w:r>
        <w:rPr>
          <w:lang w:val="uk-UA"/>
        </w:rPr>
        <w:t>А</w:t>
      </w:r>
      <w:r>
        <w:rPr>
          <w:vertAlign w:val="subscript"/>
          <w:lang w:val="uk-UA"/>
        </w:rPr>
        <w:t>доп</w:t>
      </w:r>
      <w:proofErr w:type="spellEnd"/>
      <w:r>
        <w:rPr>
          <w:lang w:val="uk-UA"/>
        </w:rPr>
        <w:t xml:space="preserve"> = 1.1011, </w:t>
      </w:r>
      <w:proofErr w:type="spellStart"/>
      <w:r>
        <w:rPr>
          <w:lang w:val="uk-UA"/>
        </w:rPr>
        <w:t>В</w:t>
      </w:r>
      <w:r>
        <w:rPr>
          <w:vertAlign w:val="subscript"/>
          <w:lang w:val="uk-UA"/>
        </w:rPr>
        <w:t>доп</w:t>
      </w:r>
      <w:proofErr w:type="spellEnd"/>
      <w:r>
        <w:rPr>
          <w:lang w:val="uk-UA"/>
        </w:rPr>
        <w:t xml:space="preserve"> =1.0100</w:t>
      </w:r>
    </w:p>
    <w:p w14:paraId="04177766" w14:textId="77777777" w:rsidR="00BC1EFA" w:rsidRDefault="00BC1EFA" w:rsidP="00BC1EFA">
      <w:pPr>
        <w:spacing w:before="60"/>
        <w:ind w:left="284"/>
        <w:jc w:val="both"/>
        <w:rPr>
          <w:lang w:val="uk-UA"/>
        </w:rPr>
      </w:pPr>
    </w:p>
    <w:p w14:paraId="134C324A" w14:textId="77777777" w:rsidR="00BC1EFA" w:rsidRDefault="00BC1EFA" w:rsidP="00BC1EFA">
      <w:pPr>
        <w:spacing w:before="60"/>
        <w:ind w:firstLine="900"/>
        <w:jc w:val="both"/>
        <w:rPr>
          <w:lang w:val="uk-UA"/>
        </w:rPr>
      </w:pPr>
      <w:r>
        <w:rPr>
          <w:lang w:val="uk-UA"/>
        </w:rPr>
        <w:t>Виконаємо операцію додавання, використовуючи модифіковані коди:</w:t>
      </w:r>
    </w:p>
    <w:p w14:paraId="6D31F721" w14:textId="77777777" w:rsidR="00BC1EFA" w:rsidRDefault="00BC1EFA" w:rsidP="00BC1EFA">
      <w:pPr>
        <w:spacing w:before="60"/>
        <w:ind w:left="284"/>
        <w:jc w:val="both"/>
        <w:rPr>
          <w:lang w:val="uk-UA"/>
        </w:rPr>
      </w:pPr>
      <w:r>
        <w:rPr>
          <w:lang w:val="uk-UA"/>
        </w:rPr>
        <w:t xml:space="preserve">                              11.1011</w:t>
      </w:r>
    </w:p>
    <w:p w14:paraId="30E29A4F" w14:textId="77777777" w:rsidR="00BC1EFA" w:rsidRDefault="00BC1EFA" w:rsidP="00BC1EFA">
      <w:pPr>
        <w:spacing w:before="60"/>
        <w:jc w:val="both"/>
        <w:rPr>
          <w:lang w:val="uk-UA"/>
        </w:rPr>
      </w:pPr>
      <w:r>
        <w:rPr>
          <w:lang w:val="uk-UA"/>
        </w:rPr>
        <w:t xml:space="preserve">                             +   </w:t>
      </w:r>
      <w:r>
        <w:rPr>
          <w:u w:val="single"/>
          <w:lang w:val="uk-UA"/>
        </w:rPr>
        <w:t>11.0100</w:t>
      </w:r>
    </w:p>
    <w:p w14:paraId="0046A324" w14:textId="77777777" w:rsidR="00BC1EFA" w:rsidRDefault="00BC1EFA" w:rsidP="00BC1EFA">
      <w:pPr>
        <w:spacing w:before="60"/>
        <w:jc w:val="both"/>
        <w:rPr>
          <w:lang w:val="uk-UA"/>
        </w:rPr>
      </w:pPr>
      <w:r>
        <w:rPr>
          <w:lang w:val="uk-UA"/>
        </w:rPr>
        <w:t xml:space="preserve">                       </w:t>
      </w:r>
      <w:proofErr w:type="spellStart"/>
      <w:r>
        <w:rPr>
          <w:lang w:val="uk-UA"/>
        </w:rPr>
        <w:t>С</w:t>
      </w:r>
      <w:r>
        <w:rPr>
          <w:vertAlign w:val="subscript"/>
          <w:lang w:val="uk-UA"/>
        </w:rPr>
        <w:t>доп</w:t>
      </w:r>
      <w:proofErr w:type="spellEnd"/>
      <w:r>
        <w:rPr>
          <w:vertAlign w:val="subscript"/>
          <w:lang w:val="uk-UA"/>
        </w:rPr>
        <w:t xml:space="preserve"> </w:t>
      </w:r>
      <w:r>
        <w:rPr>
          <w:lang w:val="uk-UA"/>
        </w:rPr>
        <w:t>=110.1111=1.01111</w:t>
      </w:r>
    </w:p>
    <w:p w14:paraId="30ED58C5" w14:textId="77777777" w:rsidR="00BC1EFA" w:rsidRDefault="00BC1EFA" w:rsidP="00BC1EFA">
      <w:pPr>
        <w:spacing w:before="60"/>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1.10001</w:t>
      </w:r>
    </w:p>
    <w:p w14:paraId="1C735C5B" w14:textId="77777777" w:rsidR="00BC1EFA" w:rsidRDefault="00BC1EFA" w:rsidP="00BC1EFA">
      <w:pPr>
        <w:spacing w:before="60"/>
        <w:jc w:val="both"/>
        <w:rPr>
          <w:lang w:val="uk-UA"/>
        </w:rPr>
      </w:pPr>
    </w:p>
    <w:p w14:paraId="10AAC84F" w14:textId="77777777" w:rsidR="00BC1EFA" w:rsidRDefault="00BC1EFA" w:rsidP="00BC1EFA">
      <w:pPr>
        <w:spacing w:before="60"/>
        <w:ind w:firstLine="680"/>
        <w:jc w:val="both"/>
        <w:rPr>
          <w:lang w:val="uk-UA"/>
        </w:rPr>
      </w:pPr>
    </w:p>
    <w:p w14:paraId="02D3297D" w14:textId="754D7954" w:rsidR="00BC1EFA" w:rsidRDefault="00BC1EFA" w:rsidP="00BC1EFA">
      <w:pPr>
        <w:spacing w:before="60"/>
        <w:ind w:firstLine="680"/>
        <w:jc w:val="both"/>
        <w:rPr>
          <w:lang w:val="uk-UA"/>
        </w:rPr>
      </w:pPr>
      <w:r>
        <w:rPr>
          <w:lang w:val="uk-UA"/>
        </w:rPr>
        <w:t xml:space="preserve">У прикладі 5 показано додавання двох від’ємних чисел у доповняльних кодах у випадку виникнення переповнення розрядної сітки. Тому при переведенні результату із доповняльного в прямий код слід враховувати добавлений старший інформаційний розряд (розряд переповнення), а одиницю переносу зі знакового розряду відкидаємо. </w:t>
      </w:r>
    </w:p>
    <w:p w14:paraId="79EB4905" w14:textId="77777777" w:rsidR="00BC1EFA" w:rsidRDefault="00BC1EFA" w:rsidP="00BC1EFA">
      <w:pPr>
        <w:spacing w:before="60"/>
        <w:ind w:firstLine="680"/>
        <w:jc w:val="both"/>
        <w:rPr>
          <w:lang w:val="uk-UA"/>
        </w:rPr>
      </w:pPr>
    </w:p>
    <w:p w14:paraId="525D2FE4" w14:textId="77777777" w:rsidR="00BC1EFA" w:rsidRDefault="00BC1EFA" w:rsidP="00BC1EFA">
      <w:pPr>
        <w:spacing w:before="60"/>
        <w:ind w:firstLine="680"/>
        <w:jc w:val="both"/>
        <w:rPr>
          <w:lang w:val="uk-UA"/>
        </w:rPr>
      </w:pPr>
    </w:p>
    <w:p w14:paraId="5C031DF6" w14:textId="38348E31" w:rsidR="00BC1EFA" w:rsidRDefault="00BC1EFA" w:rsidP="00BC1EFA">
      <w:pPr>
        <w:pStyle w:val="a6"/>
        <w:spacing w:line="240" w:lineRule="auto"/>
        <w:ind w:firstLine="720"/>
        <w:rPr>
          <w:b/>
        </w:rPr>
      </w:pPr>
      <w:r>
        <w:rPr>
          <w:b/>
        </w:rPr>
        <w:t>Додавання двійкових  чисел в оберненому коді</w:t>
      </w:r>
    </w:p>
    <w:p w14:paraId="0B6B1FF4" w14:textId="77777777" w:rsidR="00BC1EFA" w:rsidRDefault="00BC1EFA" w:rsidP="00BC1EFA">
      <w:pPr>
        <w:spacing w:before="60"/>
        <w:ind w:firstLine="680"/>
        <w:jc w:val="both"/>
        <w:rPr>
          <w:lang w:val="uk-UA"/>
        </w:rPr>
      </w:pPr>
      <w:r>
        <w:rPr>
          <w:lang w:val="uk-UA"/>
        </w:rPr>
        <w:t>В обернених, як і в доповняльних, кодах ми можемо оперувати з від‘ємними числами  ( тобто можемо виконати операцію віднімання ).</w:t>
      </w:r>
    </w:p>
    <w:p w14:paraId="27B59B0D" w14:textId="4F98BEBC" w:rsidR="00BC1EFA" w:rsidRDefault="00BC1EFA" w:rsidP="00BC1EFA">
      <w:pPr>
        <w:spacing w:before="60"/>
        <w:ind w:firstLine="680"/>
        <w:jc w:val="both"/>
        <w:rPr>
          <w:u w:val="single"/>
          <w:lang w:val="uk-UA"/>
        </w:rPr>
      </w:pPr>
      <w:r>
        <w:rPr>
          <w:lang w:val="uk-UA"/>
        </w:rPr>
        <w:t>У випадку додавання чисел в оберненому коді від’ємні числа переводимо в обернений код шляхом інвертува</w:t>
      </w:r>
      <w:r>
        <w:rPr>
          <w:lang w:val="uk-UA"/>
        </w:rPr>
        <w:t>н</w:t>
      </w:r>
      <w:r>
        <w:rPr>
          <w:lang w:val="uk-UA"/>
        </w:rPr>
        <w:t>ня кожного інформаційного розряду прямого коду.  Додавши числа в обернених кодах перевір</w:t>
      </w:r>
      <w:r>
        <w:rPr>
          <w:lang w:val="uk-UA"/>
        </w:rPr>
        <w:t>я</w:t>
      </w:r>
      <w:r>
        <w:rPr>
          <w:lang w:val="uk-UA"/>
        </w:rPr>
        <w:t>ємо умову, чи був перенос зі знакового розряду. Якщо перенос був, то старшу одиницю знакового розряду додаємо до молодшого інформаційного розряду результату. Перевіряємо умову “чи було переповнення розрядної сітки”. При переповненні враховувати додатковий старший інформаційний розряд (розряд переповнення), а результат необхідно перевести у прямий код. Якщо переповнення розрядної сітки не було, то аналізу</w:t>
      </w:r>
      <w:r>
        <w:rPr>
          <w:lang w:val="uk-UA"/>
        </w:rPr>
        <w:t>є</w:t>
      </w:r>
      <w:r>
        <w:rPr>
          <w:lang w:val="uk-UA"/>
        </w:rPr>
        <w:t xml:space="preserve">мо знаковий розряд результату:  якщо у знаковому розряді </w:t>
      </w:r>
      <w:r>
        <w:rPr>
          <w:snapToGrid w:val="0"/>
          <w:lang w:val="uk-UA"/>
        </w:rPr>
        <w:t>–</w:t>
      </w:r>
      <w:r>
        <w:rPr>
          <w:lang w:val="uk-UA"/>
        </w:rPr>
        <w:t xml:space="preserve"> одиниця, то перев</w:t>
      </w:r>
      <w:r>
        <w:rPr>
          <w:lang w:val="uk-UA"/>
        </w:rPr>
        <w:t>о</w:t>
      </w:r>
      <w:r>
        <w:rPr>
          <w:lang w:val="uk-UA"/>
        </w:rPr>
        <w:t xml:space="preserve">димо результат у прямий код, інвертуючи лише інформаційні розряди; якщо у знаковому розряді </w:t>
      </w:r>
      <w:r>
        <w:rPr>
          <w:snapToGrid w:val="0"/>
          <w:lang w:val="uk-UA"/>
        </w:rPr>
        <w:t>–</w:t>
      </w:r>
      <w:r>
        <w:rPr>
          <w:lang w:val="uk-UA"/>
        </w:rPr>
        <w:t xml:space="preserve"> нуль, </w:t>
      </w:r>
      <w:r>
        <w:rPr>
          <w:lang w:val="uk-UA"/>
        </w:rPr>
        <w:lastRenderedPageBreak/>
        <w:t>то результат уже отримали у прямому коді і ніяких подал</w:t>
      </w:r>
      <w:r>
        <w:rPr>
          <w:lang w:val="uk-UA"/>
        </w:rPr>
        <w:t>ь</w:t>
      </w:r>
      <w:r>
        <w:rPr>
          <w:lang w:val="uk-UA"/>
        </w:rPr>
        <w:t xml:space="preserve">ших перетворень не потрібно. </w:t>
      </w:r>
    </w:p>
    <w:p w14:paraId="7D09F92B" w14:textId="77777777" w:rsidR="00BC1EFA" w:rsidRDefault="00BC1EFA" w:rsidP="00BC1EFA">
      <w:pPr>
        <w:spacing w:before="60"/>
        <w:ind w:firstLine="680"/>
        <w:jc w:val="both"/>
        <w:rPr>
          <w:b/>
          <w:u w:val="single"/>
          <w:lang w:val="en-US"/>
        </w:rPr>
      </w:pPr>
    </w:p>
    <w:p w14:paraId="02A8D059" w14:textId="152D2B19" w:rsidR="00BC1EFA" w:rsidRDefault="00BC1EFA" w:rsidP="00BC1EFA">
      <w:pPr>
        <w:spacing w:before="60"/>
        <w:ind w:firstLine="680"/>
        <w:jc w:val="both"/>
        <w:rPr>
          <w:lang w:val="uk-UA"/>
        </w:rPr>
      </w:pPr>
      <w:r>
        <w:rPr>
          <w:b/>
          <w:u w:val="single"/>
          <w:lang w:val="uk-UA"/>
        </w:rPr>
        <w:t>Приклад  6.</w:t>
      </w:r>
      <w:r>
        <w:rPr>
          <w:lang w:val="uk-UA"/>
        </w:rPr>
        <w:t xml:space="preserve"> </w:t>
      </w:r>
      <w:proofErr w:type="spellStart"/>
      <w:r>
        <w:rPr>
          <w:lang w:val="uk-UA"/>
        </w:rPr>
        <w:t>Додамо</w:t>
      </w:r>
      <w:proofErr w:type="spellEnd"/>
      <w:r>
        <w:rPr>
          <w:lang w:val="uk-UA"/>
        </w:rPr>
        <w:t xml:space="preserve"> числа А=-10, В=12 у двійковій системі числення.</w:t>
      </w:r>
    </w:p>
    <w:p w14:paraId="3AC75837" w14:textId="77777777" w:rsidR="00BC1EFA" w:rsidRDefault="00BC1EFA" w:rsidP="00BC1EFA">
      <w:pPr>
        <w:jc w:val="both"/>
        <w:rPr>
          <w:lang w:val="uk-UA"/>
        </w:rPr>
      </w:pPr>
      <w:r>
        <w:rPr>
          <w:lang w:val="uk-UA"/>
        </w:rPr>
        <w:t xml:space="preserve">         </w:t>
      </w:r>
      <w:proofErr w:type="spellStart"/>
      <w:r>
        <w:rPr>
          <w:lang w:val="uk-UA"/>
        </w:rPr>
        <w:t>А</w:t>
      </w:r>
      <w:r>
        <w:rPr>
          <w:vertAlign w:val="subscript"/>
          <w:lang w:val="uk-UA"/>
        </w:rPr>
        <w:t>пр</w:t>
      </w:r>
      <w:proofErr w:type="spellEnd"/>
      <w:r>
        <w:rPr>
          <w:lang w:val="uk-UA"/>
        </w:rPr>
        <w:t xml:space="preserve">=1.1010, </w:t>
      </w:r>
      <w:proofErr w:type="spellStart"/>
      <w:r>
        <w:rPr>
          <w:lang w:val="uk-UA"/>
        </w:rPr>
        <w:t>В</w:t>
      </w:r>
      <w:r>
        <w:rPr>
          <w:vertAlign w:val="subscript"/>
          <w:lang w:val="uk-UA"/>
        </w:rPr>
        <w:t>пр</w:t>
      </w:r>
      <w:proofErr w:type="spellEnd"/>
      <w:r>
        <w:rPr>
          <w:lang w:val="uk-UA"/>
        </w:rPr>
        <w:t>=0.1100</w:t>
      </w:r>
    </w:p>
    <w:p w14:paraId="0C9019CA"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об</w:t>
      </w:r>
      <w:proofErr w:type="spellEnd"/>
      <w:r>
        <w:rPr>
          <w:lang w:val="uk-UA"/>
        </w:rPr>
        <w:t xml:space="preserve">=1.0101, </w:t>
      </w:r>
      <w:proofErr w:type="spellStart"/>
      <w:r>
        <w:rPr>
          <w:lang w:val="uk-UA"/>
        </w:rPr>
        <w:t>В</w:t>
      </w:r>
      <w:r>
        <w:rPr>
          <w:vertAlign w:val="subscript"/>
          <w:lang w:val="uk-UA"/>
        </w:rPr>
        <w:t>об</w:t>
      </w:r>
      <w:proofErr w:type="spellEnd"/>
      <w:r>
        <w:rPr>
          <w:lang w:val="uk-UA"/>
        </w:rPr>
        <w:t>=0.1100</w:t>
      </w:r>
    </w:p>
    <w:p w14:paraId="0F3A0BC4" w14:textId="77777777" w:rsidR="00BC1EFA" w:rsidRDefault="00BC1EFA" w:rsidP="00BC1EFA">
      <w:pPr>
        <w:spacing w:before="60"/>
        <w:ind w:firstLine="680"/>
        <w:jc w:val="both"/>
        <w:rPr>
          <w:lang w:val="uk-UA"/>
        </w:rPr>
      </w:pPr>
      <w:r>
        <w:rPr>
          <w:lang w:val="uk-UA"/>
        </w:rPr>
        <w:t>Виконаємо операцію додавання, використовуючи модифіковані коди:</w:t>
      </w:r>
    </w:p>
    <w:p w14:paraId="40E20637" w14:textId="77777777" w:rsidR="00BC1EFA" w:rsidRDefault="00BC1EFA" w:rsidP="00BC1EFA">
      <w:pPr>
        <w:spacing w:before="60"/>
        <w:ind w:left="284" w:firstLine="680"/>
        <w:jc w:val="both"/>
        <w:rPr>
          <w:lang w:val="uk-UA"/>
        </w:rPr>
      </w:pPr>
      <w:r>
        <w:rPr>
          <w:lang w:val="uk-UA"/>
        </w:rPr>
        <w:tab/>
        <w:t xml:space="preserve">               11.0101</w:t>
      </w:r>
    </w:p>
    <w:p w14:paraId="3A1545AC" w14:textId="77777777" w:rsidR="00BC1EFA" w:rsidRDefault="00BC1EFA" w:rsidP="00BC1EFA">
      <w:pPr>
        <w:spacing w:before="60"/>
        <w:ind w:left="284" w:firstLine="680"/>
        <w:jc w:val="both"/>
        <w:rPr>
          <w:lang w:val="uk-UA"/>
        </w:rPr>
      </w:pPr>
      <w:r>
        <w:rPr>
          <w:lang w:val="uk-UA"/>
        </w:rPr>
        <w:t xml:space="preserve">                 +  </w:t>
      </w:r>
      <w:r>
        <w:rPr>
          <w:u w:val="single"/>
          <w:lang w:val="uk-UA"/>
        </w:rPr>
        <w:t>00.1100</w:t>
      </w:r>
    </w:p>
    <w:p w14:paraId="5D1E9B38" w14:textId="77777777" w:rsidR="00BC1EFA" w:rsidRDefault="00BC1EFA" w:rsidP="00BC1EFA">
      <w:pPr>
        <w:spacing w:before="60"/>
        <w:ind w:left="284" w:firstLine="680"/>
        <w:jc w:val="both"/>
        <w:rPr>
          <w:lang w:val="uk-UA"/>
        </w:rPr>
      </w:pPr>
      <w:r>
        <w:rPr>
          <w:lang w:val="uk-UA"/>
        </w:rPr>
        <w:tab/>
        <w:t xml:space="preserve">             100.0001</w:t>
      </w:r>
    </w:p>
    <w:p w14:paraId="7A3594F9" w14:textId="364E8688" w:rsidR="00BC1EFA" w:rsidRDefault="00BC1EFA" w:rsidP="00BC1EFA">
      <w:pPr>
        <w:spacing w:before="60"/>
        <w:ind w:left="284" w:firstLine="680"/>
        <w:jc w:val="both"/>
        <w:rPr>
          <w:u w:val="single"/>
          <w:lang w:val="uk-UA"/>
        </w:rPr>
      </w:pPr>
      <w:r>
        <w:rPr>
          <w:noProof/>
          <w:lang w:val="uk-UA"/>
        </w:rPr>
        <mc:AlternateContent>
          <mc:Choice Requires="wps">
            <w:drawing>
              <wp:anchor distT="0" distB="0" distL="114300" distR="114300" simplePos="0" relativeHeight="251660288" behindDoc="0" locked="0" layoutInCell="0" allowOverlap="1" wp14:anchorId="4DE45134" wp14:editId="12F4041D">
                <wp:simplePos x="0" y="0"/>
                <wp:positionH relativeFrom="column">
                  <wp:posOffset>1477010</wp:posOffset>
                </wp:positionH>
                <wp:positionV relativeFrom="paragraph">
                  <wp:posOffset>93980</wp:posOffset>
                </wp:positionV>
                <wp:extent cx="604520" cy="92710"/>
                <wp:effectExtent l="15240" t="41910" r="37465" b="8255"/>
                <wp:wrapNone/>
                <wp:docPr id="4" name="Полілінія: фігура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520" cy="92710"/>
                        </a:xfrm>
                        <a:custGeom>
                          <a:avLst/>
                          <a:gdLst>
                            <a:gd name="T0" fmla="*/ 0 w 720"/>
                            <a:gd name="T1" fmla="*/ 0 h 180"/>
                            <a:gd name="T2" fmla="*/ 540 w 720"/>
                            <a:gd name="T3" fmla="*/ 180 h 180"/>
                            <a:gd name="T4" fmla="*/ 720 w 720"/>
                            <a:gd name="T5" fmla="*/ 0 h 180"/>
                          </a:gdLst>
                          <a:ahLst/>
                          <a:cxnLst>
                            <a:cxn ang="0">
                              <a:pos x="T0" y="T1"/>
                            </a:cxn>
                            <a:cxn ang="0">
                              <a:pos x="T2" y="T3"/>
                            </a:cxn>
                            <a:cxn ang="0">
                              <a:pos x="T4" y="T5"/>
                            </a:cxn>
                          </a:cxnLst>
                          <a:rect l="0" t="0" r="r" b="b"/>
                          <a:pathLst>
                            <a:path w="720" h="180">
                              <a:moveTo>
                                <a:pt x="0" y="0"/>
                              </a:moveTo>
                              <a:cubicBezTo>
                                <a:pt x="210" y="90"/>
                                <a:pt x="420" y="180"/>
                                <a:pt x="540" y="180"/>
                              </a:cubicBezTo>
                              <a:cubicBezTo>
                                <a:pt x="660" y="180"/>
                                <a:pt x="690" y="30"/>
                                <a:pt x="720" y="0"/>
                              </a:cubicBezTo>
                            </a:path>
                          </a:pathLst>
                        </a:custGeom>
                        <a:noFill/>
                        <a:ln w="12700">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173C0" id="Полілінія: фігура 4" o:spid="_x0000_s1026" style="position:absolute;margin-left:116.3pt;margin-top:7.4pt;width:47.6pt;height: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" o:allowincell="f" path="m,c210,90,420,180,540,180,660,180,690,30,720,e" filled="f" strokeweight="1pt">
                <v:stroke endarrow="classic" endarrowwidth="narrow"/>
                <v:path arrowok="t" o:connecttype="custom" o:connectlocs="0,0;453390,92710;604520,0" o:connectangles="0,0,0"/>
              </v:shape>
            </w:pict>
          </mc:Fallback>
        </mc:AlternateContent>
      </w:r>
      <w:r>
        <w:rPr>
          <w:lang w:val="uk-UA"/>
        </w:rPr>
        <w:tab/>
        <w:t xml:space="preserve">           </w:t>
      </w:r>
      <w:r>
        <w:rPr>
          <w:u w:val="single"/>
          <w:lang w:val="uk-UA"/>
        </w:rPr>
        <w:t>+             1</w:t>
      </w:r>
    </w:p>
    <w:p w14:paraId="74A1084B" w14:textId="77777777" w:rsidR="00BC1EFA" w:rsidRDefault="00BC1EFA" w:rsidP="00BC1EFA">
      <w:pPr>
        <w:spacing w:before="60"/>
        <w:ind w:left="284" w:firstLine="680"/>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00.0010</w:t>
      </w:r>
    </w:p>
    <w:p w14:paraId="60C81E8E" w14:textId="77777777" w:rsidR="00BC1EFA" w:rsidRDefault="00BC1EFA" w:rsidP="00BC1EFA">
      <w:pPr>
        <w:spacing w:before="60"/>
        <w:ind w:left="284" w:firstLine="680"/>
        <w:jc w:val="both"/>
        <w:rPr>
          <w:lang w:val="uk-UA"/>
        </w:rPr>
      </w:pPr>
    </w:p>
    <w:p w14:paraId="78490A6B" w14:textId="6EBEF24F" w:rsidR="00BC1EFA" w:rsidRDefault="00BC1EFA" w:rsidP="00BC1EFA">
      <w:pPr>
        <w:spacing w:before="60"/>
        <w:ind w:firstLine="680"/>
        <w:jc w:val="both"/>
        <w:rPr>
          <w:lang w:val="uk-UA"/>
        </w:rPr>
      </w:pPr>
      <w:r>
        <w:rPr>
          <w:lang w:val="uk-UA"/>
        </w:rPr>
        <w:t>У прикладі 6  здійснюється додавання від‘ємного та додатного числа. У  результаті додавання виник перенос зі знакового розряду, тому додаємо одиницю переносу до молодшого інформаційного розряду результату. Але переповнення розрядної сітки не було, і в знаковому розряді результату отримали нуль, тому результат отримали одразу в прямому коді.</w:t>
      </w:r>
    </w:p>
    <w:p w14:paraId="2521AD19" w14:textId="77777777" w:rsidR="00BC1EFA" w:rsidRDefault="00BC1EFA" w:rsidP="00BC1EFA">
      <w:pPr>
        <w:spacing w:before="60"/>
        <w:ind w:left="284" w:firstLine="436"/>
        <w:jc w:val="both"/>
        <w:rPr>
          <w:b/>
          <w:u w:val="single"/>
          <w:lang w:val="en-US"/>
        </w:rPr>
      </w:pPr>
    </w:p>
    <w:p w14:paraId="17FA663C" w14:textId="1BEB8E16" w:rsidR="00BC1EFA" w:rsidRDefault="00BC1EFA" w:rsidP="00BC1EFA">
      <w:pPr>
        <w:spacing w:before="60"/>
        <w:ind w:left="284" w:firstLine="436"/>
        <w:jc w:val="both"/>
        <w:rPr>
          <w:lang w:val="uk-UA"/>
        </w:rPr>
      </w:pPr>
      <w:r>
        <w:rPr>
          <w:b/>
          <w:u w:val="single"/>
          <w:lang w:val="uk-UA"/>
        </w:rPr>
        <w:t>Приклад  7.</w:t>
      </w:r>
      <w:r>
        <w:rPr>
          <w:lang w:val="uk-UA"/>
        </w:rPr>
        <w:t xml:space="preserve"> </w:t>
      </w:r>
      <w:proofErr w:type="spellStart"/>
      <w:r>
        <w:rPr>
          <w:lang w:val="uk-UA"/>
        </w:rPr>
        <w:t>Додамо</w:t>
      </w:r>
      <w:proofErr w:type="spellEnd"/>
      <w:r>
        <w:rPr>
          <w:lang w:val="uk-UA"/>
        </w:rPr>
        <w:t xml:space="preserve"> числа А=-11, В=-7 в двійковій системі числення.</w:t>
      </w:r>
    </w:p>
    <w:p w14:paraId="7C30D094"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пр</w:t>
      </w:r>
      <w:proofErr w:type="spellEnd"/>
      <w:r>
        <w:rPr>
          <w:lang w:val="uk-UA"/>
        </w:rPr>
        <w:t xml:space="preserve">=1.1011, </w:t>
      </w:r>
      <w:proofErr w:type="spellStart"/>
      <w:r>
        <w:rPr>
          <w:lang w:val="uk-UA"/>
        </w:rPr>
        <w:t>В</w:t>
      </w:r>
      <w:r>
        <w:rPr>
          <w:vertAlign w:val="subscript"/>
          <w:lang w:val="uk-UA"/>
        </w:rPr>
        <w:t>пр</w:t>
      </w:r>
      <w:proofErr w:type="spellEnd"/>
      <w:r>
        <w:rPr>
          <w:lang w:val="uk-UA"/>
        </w:rPr>
        <w:t>=1.0111</w:t>
      </w:r>
    </w:p>
    <w:p w14:paraId="77BEB439"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об</w:t>
      </w:r>
      <w:proofErr w:type="spellEnd"/>
      <w:r>
        <w:rPr>
          <w:lang w:val="uk-UA"/>
        </w:rPr>
        <w:t xml:space="preserve">=1.0100, </w:t>
      </w:r>
      <w:proofErr w:type="spellStart"/>
      <w:r>
        <w:rPr>
          <w:lang w:val="uk-UA"/>
        </w:rPr>
        <w:t>В</w:t>
      </w:r>
      <w:r>
        <w:rPr>
          <w:vertAlign w:val="subscript"/>
          <w:lang w:val="uk-UA"/>
        </w:rPr>
        <w:t>об</w:t>
      </w:r>
      <w:proofErr w:type="spellEnd"/>
      <w:r>
        <w:rPr>
          <w:lang w:val="uk-UA"/>
        </w:rPr>
        <w:t>=1.1000</w:t>
      </w:r>
    </w:p>
    <w:p w14:paraId="6A14F5A7" w14:textId="77777777" w:rsidR="00BC1EFA" w:rsidRDefault="00BC1EFA" w:rsidP="00BC1EFA">
      <w:pPr>
        <w:spacing w:before="60"/>
        <w:ind w:firstLine="900"/>
        <w:jc w:val="both"/>
        <w:rPr>
          <w:lang w:val="uk-UA"/>
        </w:rPr>
      </w:pPr>
      <w:r>
        <w:rPr>
          <w:lang w:val="uk-UA"/>
        </w:rPr>
        <w:t>Виконаємо операцію додавання, використовуючи модифіковані коди:</w:t>
      </w:r>
    </w:p>
    <w:p w14:paraId="4120E6C1" w14:textId="77777777" w:rsidR="00BC1EFA" w:rsidRDefault="00BC1EFA" w:rsidP="00BC1EFA">
      <w:pPr>
        <w:spacing w:before="60"/>
        <w:ind w:left="284" w:firstLine="680"/>
        <w:jc w:val="both"/>
        <w:rPr>
          <w:lang w:val="uk-UA"/>
        </w:rPr>
      </w:pPr>
      <w:r>
        <w:rPr>
          <w:lang w:val="uk-UA"/>
        </w:rPr>
        <w:tab/>
      </w:r>
      <w:r>
        <w:rPr>
          <w:lang w:val="uk-UA"/>
        </w:rPr>
        <w:tab/>
        <w:t xml:space="preserve">    11.0100</w:t>
      </w:r>
    </w:p>
    <w:p w14:paraId="264140D9" w14:textId="77777777" w:rsidR="00BC1EFA" w:rsidRDefault="00BC1EFA" w:rsidP="00BC1EFA">
      <w:pPr>
        <w:spacing w:before="60"/>
        <w:ind w:left="284" w:firstLine="680"/>
        <w:jc w:val="both"/>
        <w:rPr>
          <w:u w:val="single"/>
          <w:lang w:val="uk-UA"/>
        </w:rPr>
      </w:pPr>
      <w:r>
        <w:rPr>
          <w:lang w:val="uk-UA"/>
        </w:rPr>
        <w:tab/>
        <w:t xml:space="preserve">         +   </w:t>
      </w:r>
      <w:r>
        <w:rPr>
          <w:u w:val="single"/>
          <w:lang w:val="uk-UA"/>
        </w:rPr>
        <w:t>11.1000</w:t>
      </w:r>
    </w:p>
    <w:p w14:paraId="30618A4B" w14:textId="77777777" w:rsidR="00BC1EFA" w:rsidRDefault="00BC1EFA" w:rsidP="00BC1EFA">
      <w:pPr>
        <w:spacing w:before="60"/>
        <w:ind w:left="284" w:firstLine="680"/>
        <w:jc w:val="both"/>
        <w:rPr>
          <w:lang w:val="uk-UA"/>
        </w:rPr>
      </w:pPr>
      <w:r>
        <w:rPr>
          <w:lang w:val="uk-UA"/>
        </w:rPr>
        <w:tab/>
        <w:t xml:space="preserve">        </w:t>
      </w:r>
      <w:r>
        <w:rPr>
          <w:vertAlign w:val="subscript"/>
          <w:lang w:val="uk-UA"/>
        </w:rPr>
        <w:t xml:space="preserve"> </w:t>
      </w:r>
      <w:r>
        <w:rPr>
          <w:lang w:val="uk-UA"/>
        </w:rPr>
        <w:t xml:space="preserve">    110.1100</w:t>
      </w:r>
    </w:p>
    <w:p w14:paraId="29032156" w14:textId="4EE07376" w:rsidR="00BC1EFA" w:rsidRDefault="00BC1EFA" w:rsidP="00BC1EFA">
      <w:pPr>
        <w:spacing w:before="60"/>
        <w:ind w:left="284" w:firstLine="680"/>
        <w:jc w:val="both"/>
        <w:rPr>
          <w:u w:val="single"/>
          <w:lang w:val="uk-UA"/>
        </w:rPr>
      </w:pPr>
      <w:r>
        <w:rPr>
          <w:noProof/>
          <w:lang w:val="uk-UA"/>
        </w:rPr>
        <mc:AlternateContent>
          <mc:Choice Requires="wps">
            <w:drawing>
              <wp:anchor distT="0" distB="0" distL="114300" distR="114300" simplePos="0" relativeHeight="251659264" behindDoc="0" locked="0" layoutInCell="0" allowOverlap="1" wp14:anchorId="4B0C07D7" wp14:editId="0C345653">
                <wp:simplePos x="0" y="0"/>
                <wp:positionH relativeFrom="column">
                  <wp:posOffset>1477010</wp:posOffset>
                </wp:positionH>
                <wp:positionV relativeFrom="paragraph">
                  <wp:posOffset>18415</wp:posOffset>
                </wp:positionV>
                <wp:extent cx="598805" cy="133985"/>
                <wp:effectExtent l="15240" t="40640" r="43180" b="6350"/>
                <wp:wrapNone/>
                <wp:docPr id="3" name="Полілінія: фігура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805" cy="133985"/>
                        </a:xfrm>
                        <a:custGeom>
                          <a:avLst/>
                          <a:gdLst>
                            <a:gd name="T0" fmla="*/ 0 w 720"/>
                            <a:gd name="T1" fmla="*/ 0 h 180"/>
                            <a:gd name="T2" fmla="*/ 540 w 720"/>
                            <a:gd name="T3" fmla="*/ 180 h 180"/>
                            <a:gd name="T4" fmla="*/ 720 w 720"/>
                            <a:gd name="T5" fmla="*/ 0 h 180"/>
                          </a:gdLst>
                          <a:ahLst/>
                          <a:cxnLst>
                            <a:cxn ang="0">
                              <a:pos x="T0" y="T1"/>
                            </a:cxn>
                            <a:cxn ang="0">
                              <a:pos x="T2" y="T3"/>
                            </a:cxn>
                            <a:cxn ang="0">
                              <a:pos x="T4" y="T5"/>
                            </a:cxn>
                          </a:cxnLst>
                          <a:rect l="0" t="0" r="r" b="b"/>
                          <a:pathLst>
                            <a:path w="720" h="180">
                              <a:moveTo>
                                <a:pt x="0" y="0"/>
                              </a:moveTo>
                              <a:cubicBezTo>
                                <a:pt x="210" y="90"/>
                                <a:pt x="420" y="180"/>
                                <a:pt x="540" y="180"/>
                              </a:cubicBezTo>
                              <a:cubicBezTo>
                                <a:pt x="660" y="180"/>
                                <a:pt x="690" y="30"/>
                                <a:pt x="720" y="0"/>
                              </a:cubicBezTo>
                            </a:path>
                          </a:pathLst>
                        </a:custGeom>
                        <a:noFill/>
                        <a:ln w="12700">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8D99B" id="Полілінія: фігура 3" o:spid="_x0000_s1026" style="position:absolute;margin-left:116.3pt;margin-top:1.45pt;width:47.15pt;height:1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" o:allowincell="f" path="m,c210,90,420,180,540,180,660,180,690,30,720,e" filled="f" strokeweight="1pt">
                <v:stroke endarrow="classic" endarrowwidth="narrow"/>
                <v:path arrowok="t" o:connecttype="custom" o:connectlocs="0,0;449104,133985;598805,0" o:connectangles="0,0,0"/>
              </v:shape>
            </w:pict>
          </mc:Fallback>
        </mc:AlternateContent>
      </w:r>
      <w:r>
        <w:rPr>
          <w:lang w:val="uk-UA"/>
        </w:rPr>
        <w:tab/>
        <w:t xml:space="preserve">          +</w:t>
      </w:r>
      <w:r>
        <w:rPr>
          <w:u w:val="single"/>
          <w:lang w:val="uk-UA"/>
        </w:rPr>
        <w:t xml:space="preserve">              1</w:t>
      </w:r>
    </w:p>
    <w:p w14:paraId="78229BA8" w14:textId="77777777" w:rsidR="00BC1EFA" w:rsidRDefault="00BC1EFA" w:rsidP="00BC1EFA">
      <w:pPr>
        <w:spacing w:before="60"/>
        <w:ind w:left="284" w:firstLine="680"/>
        <w:jc w:val="both"/>
        <w:rPr>
          <w:lang w:val="uk-UA"/>
        </w:rPr>
      </w:pPr>
      <w:r>
        <w:rPr>
          <w:lang w:val="uk-UA"/>
        </w:rPr>
        <w:t xml:space="preserve">                     10.1101</w:t>
      </w:r>
    </w:p>
    <w:p w14:paraId="62BA7DCE" w14:textId="77777777" w:rsidR="00BC1EFA" w:rsidRDefault="00BC1EFA" w:rsidP="00BC1EFA">
      <w:pPr>
        <w:spacing w:before="60"/>
        <w:ind w:left="284" w:firstLine="680"/>
        <w:jc w:val="both"/>
        <w:rPr>
          <w:lang w:val="uk-UA"/>
        </w:rPr>
      </w:pPr>
      <w:r>
        <w:rPr>
          <w:lang w:val="uk-UA"/>
        </w:rPr>
        <w:t xml:space="preserve">        </w:t>
      </w:r>
      <w:proofErr w:type="spellStart"/>
      <w:r>
        <w:rPr>
          <w:lang w:val="uk-UA"/>
        </w:rPr>
        <w:t>С</w:t>
      </w:r>
      <w:r>
        <w:rPr>
          <w:vertAlign w:val="subscript"/>
          <w:lang w:val="uk-UA"/>
        </w:rPr>
        <w:t>об</w:t>
      </w:r>
      <w:proofErr w:type="spellEnd"/>
      <w:r>
        <w:rPr>
          <w:vertAlign w:val="subscript"/>
          <w:lang w:val="uk-UA"/>
        </w:rPr>
        <w:t xml:space="preserve"> </w:t>
      </w:r>
      <w:r>
        <w:rPr>
          <w:lang w:val="uk-UA"/>
        </w:rPr>
        <w:t xml:space="preserve"> =    1.01101</w:t>
      </w:r>
    </w:p>
    <w:p w14:paraId="277938C1" w14:textId="77777777" w:rsidR="00BC1EFA" w:rsidRDefault="00BC1EFA" w:rsidP="00BC1EFA">
      <w:pPr>
        <w:spacing w:before="60"/>
        <w:ind w:left="284" w:firstLine="680"/>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xml:space="preserve">=   1.10010 </w:t>
      </w:r>
    </w:p>
    <w:p w14:paraId="708313AF" w14:textId="51846CB7" w:rsidR="00BC1EFA" w:rsidRDefault="00BC1EFA" w:rsidP="00BC1EFA">
      <w:pPr>
        <w:spacing w:before="60"/>
        <w:ind w:firstLine="680"/>
        <w:jc w:val="both"/>
        <w:rPr>
          <w:lang w:val="uk-UA"/>
        </w:rPr>
      </w:pPr>
      <w:r>
        <w:rPr>
          <w:lang w:val="uk-UA"/>
        </w:rPr>
        <w:t xml:space="preserve">У прикладі 7 виник перенос зі знакового розряду результату і переповнення розрядної сітки, тобто необхідно спочатку старшу одиницю знакового розряду додати до молодшого інформаційного розряду результату, а потім, враховуючи розряд </w:t>
      </w:r>
      <w:r>
        <w:rPr>
          <w:lang w:val="uk-UA"/>
        </w:rPr>
        <w:lastRenderedPageBreak/>
        <w:t>переповнення як старший інформаційний розряд, перевести результат у прямий код, тобто інвертувати інформаційні розряди.</w:t>
      </w:r>
    </w:p>
    <w:p w14:paraId="6F971D07" w14:textId="77777777" w:rsidR="00BC1EFA" w:rsidRDefault="00BC1EFA" w:rsidP="00BC1EFA">
      <w:pPr>
        <w:spacing w:before="60"/>
        <w:ind w:firstLine="680"/>
        <w:jc w:val="both"/>
        <w:rPr>
          <w:lang w:val="uk-UA"/>
        </w:rPr>
      </w:pPr>
    </w:p>
    <w:p w14:paraId="13418A82" w14:textId="1A50D790" w:rsidR="00BC1EFA" w:rsidRDefault="00BC1EFA" w:rsidP="00BC1EFA">
      <w:pPr>
        <w:spacing w:before="60"/>
        <w:ind w:left="284" w:firstLine="436"/>
        <w:jc w:val="both"/>
        <w:rPr>
          <w:lang w:val="uk-UA"/>
        </w:rPr>
      </w:pPr>
      <w:r>
        <w:rPr>
          <w:b/>
          <w:u w:val="single"/>
          <w:lang w:val="uk-UA"/>
        </w:rPr>
        <w:t>Приклад  8.</w:t>
      </w:r>
      <w:r>
        <w:rPr>
          <w:lang w:val="uk-UA"/>
        </w:rPr>
        <w:t xml:space="preserve"> </w:t>
      </w:r>
      <w:proofErr w:type="spellStart"/>
      <w:r>
        <w:rPr>
          <w:lang w:val="uk-UA"/>
        </w:rPr>
        <w:t>Додамо</w:t>
      </w:r>
      <w:proofErr w:type="spellEnd"/>
      <w:r>
        <w:rPr>
          <w:lang w:val="uk-UA"/>
        </w:rPr>
        <w:t xml:space="preserve"> числа А=-5, В=-2 у двійковій системі числення.</w:t>
      </w:r>
    </w:p>
    <w:p w14:paraId="546B6588" w14:textId="77777777" w:rsidR="00BC1EFA" w:rsidRDefault="00BC1EFA" w:rsidP="00BC1EFA">
      <w:pPr>
        <w:ind w:left="284"/>
        <w:jc w:val="both"/>
        <w:rPr>
          <w:lang w:val="uk-UA"/>
        </w:rPr>
      </w:pPr>
    </w:p>
    <w:p w14:paraId="3722F71C"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пр</w:t>
      </w:r>
      <w:proofErr w:type="spellEnd"/>
      <w:r>
        <w:rPr>
          <w:lang w:val="uk-UA"/>
        </w:rPr>
        <w:t xml:space="preserve">=1.0101, </w:t>
      </w:r>
      <w:proofErr w:type="spellStart"/>
      <w:r>
        <w:rPr>
          <w:lang w:val="uk-UA"/>
        </w:rPr>
        <w:t>В</w:t>
      </w:r>
      <w:r>
        <w:rPr>
          <w:vertAlign w:val="subscript"/>
          <w:lang w:val="uk-UA"/>
        </w:rPr>
        <w:t>пр</w:t>
      </w:r>
      <w:proofErr w:type="spellEnd"/>
      <w:r>
        <w:rPr>
          <w:lang w:val="uk-UA"/>
        </w:rPr>
        <w:t>=1.0010</w:t>
      </w:r>
    </w:p>
    <w:p w14:paraId="536ECBCE" w14:textId="77777777" w:rsidR="00BC1EFA" w:rsidRDefault="00BC1EFA" w:rsidP="00BC1EFA">
      <w:pPr>
        <w:spacing w:before="60"/>
        <w:jc w:val="both"/>
        <w:rPr>
          <w:lang w:val="uk-UA"/>
        </w:rPr>
      </w:pPr>
      <w:r>
        <w:rPr>
          <w:lang w:val="uk-UA"/>
        </w:rPr>
        <w:t xml:space="preserve">          </w:t>
      </w:r>
      <w:proofErr w:type="spellStart"/>
      <w:r>
        <w:rPr>
          <w:lang w:val="uk-UA"/>
        </w:rPr>
        <w:t>А</w:t>
      </w:r>
      <w:r>
        <w:rPr>
          <w:vertAlign w:val="subscript"/>
          <w:lang w:val="uk-UA"/>
        </w:rPr>
        <w:t>об</w:t>
      </w:r>
      <w:proofErr w:type="spellEnd"/>
      <w:r>
        <w:rPr>
          <w:lang w:val="uk-UA"/>
        </w:rPr>
        <w:t xml:space="preserve">=1.1010, </w:t>
      </w:r>
      <w:proofErr w:type="spellStart"/>
      <w:r>
        <w:rPr>
          <w:lang w:val="uk-UA"/>
        </w:rPr>
        <w:t>В</w:t>
      </w:r>
      <w:r>
        <w:rPr>
          <w:vertAlign w:val="subscript"/>
          <w:lang w:val="uk-UA"/>
        </w:rPr>
        <w:t>об</w:t>
      </w:r>
      <w:proofErr w:type="spellEnd"/>
      <w:r>
        <w:rPr>
          <w:lang w:val="uk-UA"/>
        </w:rPr>
        <w:t>=1.1101</w:t>
      </w:r>
    </w:p>
    <w:p w14:paraId="5C8D877C" w14:textId="77777777" w:rsidR="00BC1EFA" w:rsidRDefault="00BC1EFA" w:rsidP="00BC1EFA">
      <w:pPr>
        <w:spacing w:before="60"/>
        <w:ind w:left="284" w:firstLine="680"/>
        <w:jc w:val="both"/>
        <w:rPr>
          <w:lang w:val="uk-UA"/>
        </w:rPr>
      </w:pPr>
    </w:p>
    <w:p w14:paraId="3C937E3B" w14:textId="77777777" w:rsidR="00BC1EFA" w:rsidRDefault="00BC1EFA" w:rsidP="00BC1EFA">
      <w:pPr>
        <w:spacing w:before="60"/>
        <w:ind w:left="284" w:firstLine="680"/>
        <w:jc w:val="both"/>
        <w:rPr>
          <w:lang w:val="uk-UA"/>
        </w:rPr>
      </w:pPr>
      <w:r>
        <w:rPr>
          <w:lang w:val="uk-UA"/>
        </w:rPr>
        <w:tab/>
      </w:r>
      <w:r>
        <w:rPr>
          <w:lang w:val="uk-UA"/>
        </w:rPr>
        <w:tab/>
        <w:t xml:space="preserve">    11.1010</w:t>
      </w:r>
    </w:p>
    <w:p w14:paraId="015E83A4" w14:textId="77777777" w:rsidR="00BC1EFA" w:rsidRDefault="00BC1EFA" w:rsidP="00BC1EFA">
      <w:pPr>
        <w:spacing w:before="60"/>
        <w:ind w:left="284" w:firstLine="680"/>
        <w:jc w:val="both"/>
        <w:rPr>
          <w:u w:val="single"/>
          <w:lang w:val="uk-UA"/>
        </w:rPr>
      </w:pPr>
      <w:r>
        <w:rPr>
          <w:lang w:val="uk-UA"/>
        </w:rPr>
        <w:tab/>
        <w:t xml:space="preserve">         +   </w:t>
      </w:r>
      <w:r>
        <w:rPr>
          <w:u w:val="single"/>
          <w:lang w:val="uk-UA"/>
        </w:rPr>
        <w:t>11.1101</w:t>
      </w:r>
    </w:p>
    <w:p w14:paraId="21ECD4C4" w14:textId="067E0204" w:rsidR="00BC1EFA" w:rsidRDefault="00BC1EFA" w:rsidP="00BC1EFA">
      <w:pPr>
        <w:spacing w:before="60"/>
        <w:ind w:left="284" w:firstLine="680"/>
        <w:jc w:val="both"/>
        <w:rPr>
          <w:lang w:val="uk-UA"/>
        </w:rPr>
      </w:pPr>
      <w:r>
        <w:rPr>
          <w:noProof/>
          <w:lang w:val="uk-UA"/>
        </w:rPr>
        <mc:AlternateContent>
          <mc:Choice Requires="wps">
            <w:drawing>
              <wp:anchor distT="0" distB="0" distL="114300" distR="114300" simplePos="0" relativeHeight="251661312" behindDoc="0" locked="0" layoutInCell="0" allowOverlap="1" wp14:anchorId="279595AE" wp14:editId="592BF5B5">
                <wp:simplePos x="0" y="0"/>
                <wp:positionH relativeFrom="column">
                  <wp:posOffset>1477010</wp:posOffset>
                </wp:positionH>
                <wp:positionV relativeFrom="paragraph">
                  <wp:posOffset>228600</wp:posOffset>
                </wp:positionV>
                <wp:extent cx="606425" cy="166370"/>
                <wp:effectExtent l="15240" t="43815" r="45085" b="8890"/>
                <wp:wrapNone/>
                <wp:docPr id="1" name="Полілінія: фігур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6425" cy="166370"/>
                        </a:xfrm>
                        <a:custGeom>
                          <a:avLst/>
                          <a:gdLst>
                            <a:gd name="T0" fmla="*/ 0 w 720"/>
                            <a:gd name="T1" fmla="*/ 0 h 180"/>
                            <a:gd name="T2" fmla="*/ 540 w 720"/>
                            <a:gd name="T3" fmla="*/ 180 h 180"/>
                            <a:gd name="T4" fmla="*/ 720 w 720"/>
                            <a:gd name="T5" fmla="*/ 0 h 180"/>
                          </a:gdLst>
                          <a:ahLst/>
                          <a:cxnLst>
                            <a:cxn ang="0">
                              <a:pos x="T0" y="T1"/>
                            </a:cxn>
                            <a:cxn ang="0">
                              <a:pos x="T2" y="T3"/>
                            </a:cxn>
                            <a:cxn ang="0">
                              <a:pos x="T4" y="T5"/>
                            </a:cxn>
                          </a:cxnLst>
                          <a:rect l="0" t="0" r="r" b="b"/>
                          <a:pathLst>
                            <a:path w="720" h="180">
                              <a:moveTo>
                                <a:pt x="0" y="0"/>
                              </a:moveTo>
                              <a:cubicBezTo>
                                <a:pt x="210" y="90"/>
                                <a:pt x="420" y="180"/>
                                <a:pt x="540" y="180"/>
                              </a:cubicBezTo>
                              <a:cubicBezTo>
                                <a:pt x="660" y="180"/>
                                <a:pt x="690" y="30"/>
                                <a:pt x="720" y="0"/>
                              </a:cubicBezTo>
                            </a:path>
                          </a:pathLst>
                        </a:custGeom>
                        <a:noFill/>
                        <a:ln w="12700">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B5719" id="Полілінія: фігура 1" o:spid="_x0000_s1026" style="position:absolute;margin-left:116.3pt;margin-top:18pt;width:47.75pt;height:1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" o:allowincell="f" path="m,c210,90,420,180,540,180,660,180,690,30,720,e" filled="f" strokeweight="1pt">
                <v:stroke endarrow="classic" endarrowwidth="narrow"/>
                <v:path arrowok="t" o:connecttype="custom" o:connectlocs="0,0;454819,166370;606425,0" o:connectangles="0,0,0"/>
              </v:shape>
            </w:pict>
          </mc:Fallback>
        </mc:AlternateContent>
      </w:r>
      <w:r>
        <w:rPr>
          <w:lang w:val="uk-UA"/>
        </w:rPr>
        <w:tab/>
        <w:t xml:space="preserve">          </w:t>
      </w:r>
      <w:r>
        <w:rPr>
          <w:vertAlign w:val="subscript"/>
          <w:lang w:val="uk-UA"/>
        </w:rPr>
        <w:t xml:space="preserve"> </w:t>
      </w:r>
      <w:r>
        <w:rPr>
          <w:lang w:val="uk-UA"/>
        </w:rPr>
        <w:t xml:space="preserve">  111.0111</w:t>
      </w:r>
    </w:p>
    <w:p w14:paraId="15AB20CC" w14:textId="77777777" w:rsidR="00BC1EFA" w:rsidRDefault="00BC1EFA" w:rsidP="00BC1EFA">
      <w:pPr>
        <w:spacing w:before="60"/>
        <w:ind w:left="284" w:firstLine="680"/>
        <w:jc w:val="both"/>
        <w:rPr>
          <w:lang w:val="uk-UA"/>
        </w:rPr>
      </w:pPr>
      <w:r>
        <w:rPr>
          <w:lang w:val="uk-UA"/>
        </w:rPr>
        <w:tab/>
        <w:t xml:space="preserve">       </w:t>
      </w:r>
      <w:r>
        <w:rPr>
          <w:vertAlign w:val="subscript"/>
          <w:lang w:val="uk-UA"/>
        </w:rPr>
        <w:t xml:space="preserve"> </w:t>
      </w:r>
      <w:r>
        <w:rPr>
          <w:lang w:val="uk-UA"/>
        </w:rPr>
        <w:t xml:space="preserve">  + </w:t>
      </w:r>
      <w:r>
        <w:rPr>
          <w:u w:val="single"/>
          <w:lang w:val="uk-UA"/>
        </w:rPr>
        <w:tab/>
        <w:t xml:space="preserve">      1</w:t>
      </w:r>
    </w:p>
    <w:p w14:paraId="6115FCEC" w14:textId="77777777" w:rsidR="00BC1EFA" w:rsidRDefault="00BC1EFA" w:rsidP="00BC1EFA">
      <w:pPr>
        <w:spacing w:before="60"/>
        <w:ind w:left="284" w:firstLine="680"/>
        <w:jc w:val="both"/>
        <w:rPr>
          <w:lang w:val="uk-UA"/>
        </w:rPr>
      </w:pPr>
      <w:r>
        <w:rPr>
          <w:lang w:val="uk-UA"/>
        </w:rPr>
        <w:t xml:space="preserve">          </w:t>
      </w:r>
      <w:proofErr w:type="spellStart"/>
      <w:r>
        <w:rPr>
          <w:lang w:val="uk-UA"/>
        </w:rPr>
        <w:t>С</w:t>
      </w:r>
      <w:r>
        <w:rPr>
          <w:vertAlign w:val="subscript"/>
          <w:lang w:val="uk-UA"/>
        </w:rPr>
        <w:t>об</w:t>
      </w:r>
      <w:proofErr w:type="spellEnd"/>
      <w:r>
        <w:rPr>
          <w:lang w:val="uk-UA"/>
        </w:rPr>
        <w:t xml:space="preserve"> =   11.1000</w:t>
      </w:r>
    </w:p>
    <w:p w14:paraId="2394E4E2" w14:textId="77777777" w:rsidR="00BC1EFA" w:rsidRDefault="00BC1EFA" w:rsidP="00BC1EFA">
      <w:pPr>
        <w:spacing w:before="60"/>
        <w:ind w:left="284" w:firstLine="680"/>
        <w:jc w:val="both"/>
        <w:rPr>
          <w:lang w:val="uk-UA"/>
        </w:rPr>
      </w:pPr>
      <w:r>
        <w:rPr>
          <w:lang w:val="uk-UA"/>
        </w:rPr>
        <w:t xml:space="preserve">           </w:t>
      </w:r>
      <w:proofErr w:type="spellStart"/>
      <w:r>
        <w:rPr>
          <w:lang w:val="uk-UA"/>
        </w:rPr>
        <w:t>С</w:t>
      </w:r>
      <w:r>
        <w:rPr>
          <w:vertAlign w:val="subscript"/>
          <w:lang w:val="uk-UA"/>
        </w:rPr>
        <w:t>пр</w:t>
      </w:r>
      <w:proofErr w:type="spellEnd"/>
      <w:r>
        <w:rPr>
          <w:vertAlign w:val="subscript"/>
          <w:lang w:val="uk-UA"/>
        </w:rPr>
        <w:t xml:space="preserve">  </w:t>
      </w:r>
      <w:r>
        <w:rPr>
          <w:lang w:val="uk-UA"/>
        </w:rPr>
        <w:t>=  11.0111</w:t>
      </w:r>
    </w:p>
    <w:p w14:paraId="221D668E" w14:textId="77777777" w:rsidR="00BC1EFA" w:rsidRDefault="00BC1EFA" w:rsidP="00BC1EFA">
      <w:pPr>
        <w:spacing w:before="60"/>
        <w:ind w:firstLine="680"/>
        <w:jc w:val="both"/>
        <w:rPr>
          <w:lang w:val="uk-UA"/>
        </w:rPr>
      </w:pPr>
    </w:p>
    <w:p w14:paraId="5CF40EC1" w14:textId="4AB10286" w:rsidR="00BC1EFA" w:rsidRDefault="00BC1EFA" w:rsidP="00BC1EFA">
      <w:pPr>
        <w:spacing w:before="60"/>
        <w:ind w:firstLine="680"/>
        <w:jc w:val="both"/>
        <w:rPr>
          <w:lang w:val="uk-UA"/>
        </w:rPr>
      </w:pPr>
      <w:r>
        <w:rPr>
          <w:lang w:val="uk-UA"/>
        </w:rPr>
        <w:t>У прикладі 8 здійснюється операція додавання двох від‘ємних чисел, результат ми отримали без переповнення розрядної сітки, але з одиницею у знак</w:t>
      </w:r>
      <w:r>
        <w:rPr>
          <w:lang w:val="uk-UA"/>
        </w:rPr>
        <w:t>о</w:t>
      </w:r>
      <w:r>
        <w:rPr>
          <w:lang w:val="uk-UA"/>
        </w:rPr>
        <w:t>вому розряді, тому при переведенні результату в прямий код необхідно інверт</w:t>
      </w:r>
      <w:r>
        <w:rPr>
          <w:lang w:val="uk-UA"/>
        </w:rPr>
        <w:t>у</w:t>
      </w:r>
      <w:r>
        <w:rPr>
          <w:lang w:val="uk-UA"/>
        </w:rPr>
        <w:t>вати лише інформаційні розряди.</w:t>
      </w:r>
    </w:p>
    <w:p w14:paraId="70BB5721" w14:textId="5E0A810D" w:rsidR="00BC1EFA" w:rsidRDefault="00BC1EFA" w:rsidP="008874C6">
      <w:pPr>
        <w:spacing w:after="0"/>
        <w:ind w:firstLine="709"/>
        <w:jc w:val="both"/>
        <w:rPr>
          <w:lang w:val="uk-UA"/>
        </w:rPr>
      </w:pPr>
    </w:p>
    <w:p w14:paraId="5405B77F" w14:textId="77777777" w:rsidR="00BC1EFA" w:rsidRDefault="00BC1EFA" w:rsidP="008874C6">
      <w:pPr>
        <w:spacing w:after="0"/>
        <w:ind w:firstLine="709"/>
        <w:jc w:val="both"/>
        <w:rPr>
          <w:lang w:val="uk-UA"/>
        </w:rPr>
      </w:pPr>
    </w:p>
    <w:p w14:paraId="08643FE7" w14:textId="77777777" w:rsidR="002E2994" w:rsidRPr="00DA6C52" w:rsidRDefault="002E2994" w:rsidP="008874C6">
      <w:pPr>
        <w:spacing w:after="0"/>
        <w:ind w:firstLine="709"/>
        <w:jc w:val="both"/>
        <w:rPr>
          <w:b/>
          <w:lang w:val="uk-UA"/>
        </w:rPr>
      </w:pPr>
      <w:r w:rsidRPr="00DA6C52">
        <w:rPr>
          <w:b/>
          <w:lang w:val="uk-UA"/>
        </w:rPr>
        <w:t>Порядок виконання роботи:</w:t>
      </w:r>
    </w:p>
    <w:p w14:paraId="08F43BF7" w14:textId="77777777" w:rsidR="006D6D9B" w:rsidRDefault="006D6D9B" w:rsidP="008874C6">
      <w:pPr>
        <w:spacing w:after="0"/>
        <w:ind w:firstLine="709"/>
        <w:jc w:val="both"/>
      </w:pPr>
      <w:r>
        <w:t xml:space="preserve">1) Постановка </w:t>
      </w:r>
      <w:proofErr w:type="spellStart"/>
      <w:r>
        <w:t>задачі</w:t>
      </w:r>
      <w:proofErr w:type="spellEnd"/>
      <w:r>
        <w:t xml:space="preserve"> (</w:t>
      </w:r>
      <w:proofErr w:type="spellStart"/>
      <w:r>
        <w:t>звичайною</w:t>
      </w:r>
      <w:proofErr w:type="spellEnd"/>
      <w:r>
        <w:t xml:space="preserve"> </w:t>
      </w:r>
      <w:proofErr w:type="spellStart"/>
      <w:r>
        <w:t>мовою</w:t>
      </w:r>
      <w:proofErr w:type="spellEnd"/>
      <w:r>
        <w:t xml:space="preserve">, </w:t>
      </w:r>
      <w:proofErr w:type="spellStart"/>
      <w:r>
        <w:t>можливо</w:t>
      </w:r>
      <w:proofErr w:type="spellEnd"/>
      <w:r>
        <w:t xml:space="preserve">, без </w:t>
      </w:r>
      <w:proofErr w:type="spellStart"/>
      <w:r>
        <w:t>залучення</w:t>
      </w:r>
      <w:proofErr w:type="spellEnd"/>
      <w:r>
        <w:t xml:space="preserve"> ЕОМ). </w:t>
      </w:r>
    </w:p>
    <w:p w14:paraId="1CAD39AE" w14:textId="77777777" w:rsidR="006D6D9B" w:rsidRDefault="006D6D9B" w:rsidP="008874C6">
      <w:pPr>
        <w:spacing w:after="0"/>
        <w:ind w:firstLine="709"/>
        <w:jc w:val="both"/>
      </w:pPr>
      <w:r>
        <w:t xml:space="preserve">2) </w:t>
      </w:r>
      <w:proofErr w:type="spellStart"/>
      <w:r>
        <w:t>Аналіз</w:t>
      </w:r>
      <w:proofErr w:type="spellEnd"/>
      <w:r>
        <w:t xml:space="preserve">, </w:t>
      </w:r>
      <w:proofErr w:type="spellStart"/>
      <w:r>
        <w:t>формалізований</w:t>
      </w:r>
      <w:proofErr w:type="spellEnd"/>
      <w:r>
        <w:t xml:space="preserve"> </w:t>
      </w:r>
      <w:proofErr w:type="spellStart"/>
      <w:r>
        <w:t>опис</w:t>
      </w:r>
      <w:proofErr w:type="spellEnd"/>
      <w:r>
        <w:t xml:space="preserve"> </w:t>
      </w:r>
      <w:proofErr w:type="spellStart"/>
      <w:r>
        <w:t>задачі</w:t>
      </w:r>
      <w:proofErr w:type="spellEnd"/>
      <w:r>
        <w:t xml:space="preserve">, </w:t>
      </w:r>
      <w:proofErr w:type="spellStart"/>
      <w:r>
        <w:t>вибір</w:t>
      </w:r>
      <w:proofErr w:type="spellEnd"/>
      <w:r>
        <w:t xml:space="preserve"> </w:t>
      </w:r>
      <w:proofErr w:type="spellStart"/>
      <w:r>
        <w:t>математичної</w:t>
      </w:r>
      <w:proofErr w:type="spellEnd"/>
      <w:r>
        <w:t xml:space="preserve"> </w:t>
      </w:r>
      <w:proofErr w:type="spellStart"/>
      <w:r>
        <w:t>моделі</w:t>
      </w:r>
      <w:proofErr w:type="spellEnd"/>
      <w:r>
        <w:t xml:space="preserve">. </w:t>
      </w:r>
    </w:p>
    <w:p w14:paraId="3C8A9351" w14:textId="77777777" w:rsidR="006D6D9B" w:rsidRDefault="006D6D9B" w:rsidP="008874C6">
      <w:pPr>
        <w:spacing w:after="0"/>
        <w:ind w:firstLine="709"/>
        <w:jc w:val="both"/>
      </w:pPr>
      <w:r>
        <w:t xml:space="preserve">3) </w:t>
      </w:r>
      <w:proofErr w:type="spellStart"/>
      <w:r>
        <w:t>Вибір</w:t>
      </w:r>
      <w:proofErr w:type="spellEnd"/>
      <w:r>
        <w:t xml:space="preserve"> </w:t>
      </w:r>
      <w:proofErr w:type="spellStart"/>
      <w:r>
        <w:t>або</w:t>
      </w:r>
      <w:proofErr w:type="spellEnd"/>
      <w:r>
        <w:t xml:space="preserve"> </w:t>
      </w:r>
      <w:proofErr w:type="spellStart"/>
      <w:r>
        <w:t>розробка</w:t>
      </w:r>
      <w:proofErr w:type="spellEnd"/>
      <w:r>
        <w:t xml:space="preserve"> алгоритму </w:t>
      </w:r>
      <w:proofErr w:type="spellStart"/>
      <w:r>
        <w:t>розв’язання</w:t>
      </w:r>
      <w:proofErr w:type="spellEnd"/>
      <w:r>
        <w:t xml:space="preserve">. </w:t>
      </w:r>
    </w:p>
    <w:p w14:paraId="2B426BD6" w14:textId="77777777" w:rsidR="006D6D9B" w:rsidRDefault="006D6D9B" w:rsidP="008874C6">
      <w:pPr>
        <w:spacing w:after="0"/>
        <w:ind w:firstLine="709"/>
        <w:jc w:val="both"/>
      </w:pPr>
      <w:r>
        <w:t xml:space="preserve">4) </w:t>
      </w:r>
      <w:proofErr w:type="spellStart"/>
      <w:r>
        <w:t>Проектування</w:t>
      </w:r>
      <w:proofErr w:type="spellEnd"/>
      <w:r>
        <w:t xml:space="preserve"> </w:t>
      </w:r>
      <w:proofErr w:type="spellStart"/>
      <w:r>
        <w:t>загальної</w:t>
      </w:r>
      <w:proofErr w:type="spellEnd"/>
      <w:r>
        <w:t xml:space="preserve"> </w:t>
      </w:r>
      <w:proofErr w:type="spellStart"/>
      <w:r>
        <w:t>структури</w:t>
      </w:r>
      <w:proofErr w:type="spellEnd"/>
      <w:r>
        <w:t xml:space="preserve"> </w:t>
      </w:r>
      <w:proofErr w:type="spellStart"/>
      <w:r>
        <w:t>програми</w:t>
      </w:r>
      <w:proofErr w:type="spellEnd"/>
      <w:r>
        <w:t xml:space="preserve"> з </w:t>
      </w:r>
      <w:proofErr w:type="spellStart"/>
      <w:r>
        <w:t>використанням</w:t>
      </w:r>
      <w:proofErr w:type="spellEnd"/>
      <w:r>
        <w:t xml:space="preserve"> </w:t>
      </w:r>
      <w:proofErr w:type="spellStart"/>
      <w:r>
        <w:t>відповідних</w:t>
      </w:r>
      <w:proofErr w:type="spellEnd"/>
      <w:r>
        <w:t xml:space="preserve"> </w:t>
      </w:r>
      <w:proofErr w:type="spellStart"/>
      <w:r>
        <w:t>методологій</w:t>
      </w:r>
      <w:proofErr w:type="spellEnd"/>
      <w:r>
        <w:t xml:space="preserve"> (</w:t>
      </w:r>
      <w:proofErr w:type="spellStart"/>
      <w:r>
        <w:t>наприклад</w:t>
      </w:r>
      <w:proofErr w:type="spellEnd"/>
      <w:r>
        <w:t>, «</w:t>
      </w:r>
      <w:proofErr w:type="spellStart"/>
      <w:r>
        <w:t>зверху</w:t>
      </w:r>
      <w:proofErr w:type="spellEnd"/>
      <w:r>
        <w:t xml:space="preserve">-вниз»). </w:t>
      </w:r>
    </w:p>
    <w:p w14:paraId="2E2FA951" w14:textId="77777777" w:rsidR="006D6D9B" w:rsidRDefault="006D6D9B" w:rsidP="008874C6">
      <w:pPr>
        <w:spacing w:after="0"/>
        <w:ind w:firstLine="709"/>
        <w:jc w:val="both"/>
      </w:pPr>
      <w:r>
        <w:t xml:space="preserve">5) </w:t>
      </w:r>
      <w:proofErr w:type="spellStart"/>
      <w:r>
        <w:t>Кодування</w:t>
      </w:r>
      <w:proofErr w:type="spellEnd"/>
      <w:r>
        <w:t xml:space="preserve"> (</w:t>
      </w:r>
      <w:proofErr w:type="spellStart"/>
      <w:r>
        <w:t>переведення</w:t>
      </w:r>
      <w:proofErr w:type="spellEnd"/>
      <w:r>
        <w:t xml:space="preserve"> алгоритму на </w:t>
      </w:r>
      <w:proofErr w:type="spellStart"/>
      <w:r>
        <w:t>обрану</w:t>
      </w:r>
      <w:proofErr w:type="spellEnd"/>
      <w:r>
        <w:t xml:space="preserve"> </w:t>
      </w:r>
      <w:proofErr w:type="spellStart"/>
      <w:r>
        <w:t>мову</w:t>
      </w:r>
      <w:proofErr w:type="spellEnd"/>
      <w:r>
        <w:t xml:space="preserve"> </w:t>
      </w:r>
      <w:proofErr w:type="spellStart"/>
      <w:r>
        <w:t>програмування</w:t>
      </w:r>
      <w:proofErr w:type="spellEnd"/>
      <w:r>
        <w:t xml:space="preserve">). </w:t>
      </w:r>
    </w:p>
    <w:p w14:paraId="757F4138" w14:textId="77777777" w:rsidR="006D6D9B" w:rsidRDefault="006D6D9B" w:rsidP="008874C6">
      <w:pPr>
        <w:spacing w:after="0"/>
        <w:ind w:firstLine="709"/>
        <w:jc w:val="both"/>
      </w:pPr>
      <w:r>
        <w:t xml:space="preserve">6) </w:t>
      </w:r>
      <w:proofErr w:type="spellStart"/>
      <w:r>
        <w:t>Налагодження</w:t>
      </w:r>
      <w:proofErr w:type="spellEnd"/>
      <w:r>
        <w:t xml:space="preserve"> та </w:t>
      </w:r>
      <w:proofErr w:type="spellStart"/>
      <w:r>
        <w:t>верифікація</w:t>
      </w:r>
      <w:proofErr w:type="spellEnd"/>
      <w:r>
        <w:t xml:space="preserve"> </w:t>
      </w:r>
      <w:proofErr w:type="spellStart"/>
      <w:r>
        <w:t>програми</w:t>
      </w:r>
      <w:proofErr w:type="spellEnd"/>
      <w:r>
        <w:t xml:space="preserve"> (</w:t>
      </w:r>
      <w:proofErr w:type="spellStart"/>
      <w:r>
        <w:t>синтаксичні</w:t>
      </w:r>
      <w:proofErr w:type="spellEnd"/>
      <w:r>
        <w:t xml:space="preserve"> </w:t>
      </w:r>
      <w:proofErr w:type="spellStart"/>
      <w:r>
        <w:t>помилки</w:t>
      </w:r>
      <w:proofErr w:type="spellEnd"/>
      <w:r>
        <w:t xml:space="preserve">, як правило, </w:t>
      </w:r>
      <w:proofErr w:type="spellStart"/>
      <w:r>
        <w:t>вказує</w:t>
      </w:r>
      <w:proofErr w:type="spellEnd"/>
      <w:r>
        <w:t xml:space="preserve"> </w:t>
      </w:r>
      <w:proofErr w:type="spellStart"/>
      <w:r>
        <w:t>компілятор</w:t>
      </w:r>
      <w:proofErr w:type="spellEnd"/>
      <w:r>
        <w:t xml:space="preserve">, </w:t>
      </w:r>
      <w:proofErr w:type="spellStart"/>
      <w:r>
        <w:t>логічні</w:t>
      </w:r>
      <w:proofErr w:type="spellEnd"/>
      <w:r>
        <w:t xml:space="preserve"> </w:t>
      </w:r>
      <w:proofErr w:type="spellStart"/>
      <w:r>
        <w:t>помилки</w:t>
      </w:r>
      <w:proofErr w:type="spellEnd"/>
      <w:r>
        <w:t xml:space="preserve"> </w:t>
      </w:r>
      <w:proofErr w:type="spellStart"/>
      <w:r>
        <w:t>потрібно</w:t>
      </w:r>
      <w:proofErr w:type="spellEnd"/>
      <w:r>
        <w:t xml:space="preserve"> </w:t>
      </w:r>
      <w:proofErr w:type="spellStart"/>
      <w:r>
        <w:t>перевіряти</w:t>
      </w:r>
      <w:proofErr w:type="spellEnd"/>
      <w:r>
        <w:t xml:space="preserve"> на </w:t>
      </w:r>
      <w:proofErr w:type="spellStart"/>
      <w:r>
        <w:t>тестових</w:t>
      </w:r>
      <w:proofErr w:type="spellEnd"/>
      <w:r>
        <w:t xml:space="preserve"> задачах). </w:t>
      </w:r>
    </w:p>
    <w:p w14:paraId="2DF5F569" w14:textId="77777777" w:rsidR="006D6D9B" w:rsidRDefault="006D6D9B" w:rsidP="008874C6">
      <w:pPr>
        <w:spacing w:after="0"/>
        <w:ind w:firstLine="709"/>
        <w:jc w:val="both"/>
      </w:pPr>
      <w:r>
        <w:t xml:space="preserve">7) </w:t>
      </w:r>
      <w:proofErr w:type="spellStart"/>
      <w:r>
        <w:t>Одержання</w:t>
      </w:r>
      <w:proofErr w:type="spellEnd"/>
      <w:r>
        <w:t xml:space="preserve"> </w:t>
      </w:r>
      <w:proofErr w:type="spellStart"/>
      <w:r>
        <w:t>результатів</w:t>
      </w:r>
      <w:proofErr w:type="spellEnd"/>
      <w:r>
        <w:t xml:space="preserve">, </w:t>
      </w:r>
      <w:proofErr w:type="spellStart"/>
      <w:r>
        <w:t>їх</w:t>
      </w:r>
      <w:proofErr w:type="spellEnd"/>
      <w:r>
        <w:t xml:space="preserve"> </w:t>
      </w:r>
      <w:proofErr w:type="spellStart"/>
      <w:r>
        <w:t>інтерпретація</w:t>
      </w:r>
      <w:proofErr w:type="spellEnd"/>
      <w:r>
        <w:t xml:space="preserve"> і </w:t>
      </w:r>
      <w:proofErr w:type="spellStart"/>
      <w:r>
        <w:t>можлива</w:t>
      </w:r>
      <w:proofErr w:type="spellEnd"/>
      <w:r>
        <w:t xml:space="preserve"> </w:t>
      </w:r>
      <w:proofErr w:type="spellStart"/>
      <w:r>
        <w:t>модифікація</w:t>
      </w:r>
      <w:proofErr w:type="spellEnd"/>
      <w:r>
        <w:t xml:space="preserve"> </w:t>
      </w:r>
      <w:proofErr w:type="spellStart"/>
      <w:r>
        <w:t>моделі</w:t>
      </w:r>
      <w:proofErr w:type="spellEnd"/>
      <w:r>
        <w:t xml:space="preserve">. </w:t>
      </w:r>
    </w:p>
    <w:p w14:paraId="4FD47E8E" w14:textId="77777777" w:rsidR="006D6D9B" w:rsidRDefault="006D6D9B" w:rsidP="008874C6">
      <w:pPr>
        <w:spacing w:after="0"/>
        <w:ind w:firstLine="709"/>
        <w:jc w:val="both"/>
      </w:pPr>
      <w:r>
        <w:t xml:space="preserve">8) </w:t>
      </w:r>
      <w:r w:rsidR="00DA6C52">
        <w:rPr>
          <w:lang w:val="uk-UA"/>
        </w:rPr>
        <w:t>Представлення завдання для оцінки</w:t>
      </w:r>
      <w:r>
        <w:t xml:space="preserve">. </w:t>
      </w:r>
    </w:p>
    <w:p w14:paraId="2607FD61" w14:textId="77777777" w:rsidR="006D6D9B" w:rsidRDefault="006D6D9B" w:rsidP="008874C6">
      <w:pPr>
        <w:spacing w:after="0"/>
        <w:ind w:firstLine="709"/>
        <w:jc w:val="both"/>
      </w:pPr>
    </w:p>
    <w:p w14:paraId="1B904C61" w14:textId="77777777" w:rsidR="002D63CB" w:rsidRDefault="002D63CB" w:rsidP="008874C6">
      <w:pPr>
        <w:spacing w:after="0"/>
        <w:ind w:firstLine="709"/>
        <w:jc w:val="both"/>
        <w:rPr>
          <w:b/>
          <w:lang w:val="uk-UA"/>
        </w:rPr>
      </w:pPr>
    </w:p>
    <w:p w14:paraId="09CEEC6C" w14:textId="77777777" w:rsidR="002D63CB" w:rsidRDefault="002D63CB" w:rsidP="008874C6">
      <w:pPr>
        <w:spacing w:after="0"/>
        <w:ind w:firstLine="709"/>
        <w:jc w:val="both"/>
        <w:rPr>
          <w:b/>
          <w:lang w:val="uk-UA"/>
        </w:rPr>
      </w:pPr>
    </w:p>
    <w:p w14:paraId="6250B423" w14:textId="77777777" w:rsidR="002E2994" w:rsidRPr="00DA6C52" w:rsidRDefault="002E2994" w:rsidP="008874C6">
      <w:pPr>
        <w:spacing w:after="0"/>
        <w:ind w:firstLine="709"/>
        <w:jc w:val="both"/>
        <w:rPr>
          <w:b/>
          <w:lang w:val="uk-UA"/>
        </w:rPr>
      </w:pPr>
      <w:r w:rsidRPr="00DA6C52">
        <w:rPr>
          <w:b/>
          <w:lang w:val="uk-UA"/>
        </w:rPr>
        <w:t>Завдання:</w:t>
      </w:r>
    </w:p>
    <w:p w14:paraId="4D1B98CD" w14:textId="4CA2CFC9" w:rsidR="00E81AB0" w:rsidRPr="00E81AB0" w:rsidRDefault="00E81AB0" w:rsidP="00E81AB0">
      <w:pPr>
        <w:pStyle w:val="a5"/>
        <w:numPr>
          <w:ilvl w:val="0"/>
          <w:numId w:val="8"/>
        </w:numPr>
        <w:spacing w:after="0"/>
        <w:ind w:left="540"/>
        <w:jc w:val="both"/>
        <w:rPr>
          <w:lang w:val="uk-UA"/>
        </w:rPr>
      </w:pPr>
      <w:r w:rsidRPr="00E81AB0">
        <w:rPr>
          <w:lang w:val="uk-UA"/>
        </w:rPr>
        <w:t xml:space="preserve">Розробити програму, </w:t>
      </w:r>
      <w:r w:rsidR="00934EA0">
        <w:rPr>
          <w:lang w:val="uk-UA"/>
        </w:rPr>
        <w:t xml:space="preserve">яка буде додавати </w:t>
      </w:r>
      <w:r w:rsidR="005A3446">
        <w:rPr>
          <w:lang w:val="uk-UA"/>
        </w:rPr>
        <w:t>числа,</w:t>
      </w:r>
      <w:r w:rsidR="00934EA0">
        <w:rPr>
          <w:lang w:val="uk-UA"/>
        </w:rPr>
        <w:t xml:space="preserve"> </w:t>
      </w:r>
      <w:r w:rsidR="005A3446">
        <w:rPr>
          <w:lang w:val="uk-UA"/>
        </w:rPr>
        <w:t>подані</w:t>
      </w:r>
      <w:r w:rsidR="00934EA0">
        <w:rPr>
          <w:lang w:val="uk-UA"/>
        </w:rPr>
        <w:t xml:space="preserve"> у двійковій системі числення в прямому коді</w:t>
      </w:r>
      <w:r w:rsidRPr="00E81AB0">
        <w:rPr>
          <w:lang w:val="uk-UA"/>
        </w:rPr>
        <w:t>.</w:t>
      </w:r>
    </w:p>
    <w:p w14:paraId="36C1D481" w14:textId="670EC072" w:rsidR="00934EA0" w:rsidRDefault="00934EA0" w:rsidP="00934EA0">
      <w:pPr>
        <w:pStyle w:val="a5"/>
        <w:numPr>
          <w:ilvl w:val="0"/>
          <w:numId w:val="8"/>
        </w:numPr>
        <w:spacing w:after="0"/>
        <w:ind w:left="540"/>
        <w:jc w:val="both"/>
        <w:rPr>
          <w:lang w:val="uk-UA"/>
        </w:rPr>
      </w:pPr>
      <w:r w:rsidRPr="00E81AB0">
        <w:rPr>
          <w:lang w:val="uk-UA"/>
        </w:rPr>
        <w:lastRenderedPageBreak/>
        <w:t xml:space="preserve">Розробити програму, </w:t>
      </w:r>
      <w:r>
        <w:rPr>
          <w:lang w:val="uk-UA"/>
        </w:rPr>
        <w:t xml:space="preserve">яка буде додавати </w:t>
      </w:r>
      <w:r w:rsidR="005A3446">
        <w:rPr>
          <w:lang w:val="uk-UA"/>
        </w:rPr>
        <w:t xml:space="preserve">числа, подані </w:t>
      </w:r>
      <w:r>
        <w:rPr>
          <w:lang w:val="uk-UA"/>
        </w:rPr>
        <w:t xml:space="preserve">у двійковій системі числення в </w:t>
      </w:r>
      <w:r w:rsidR="00BE5652">
        <w:rPr>
          <w:lang w:val="uk-UA"/>
        </w:rPr>
        <w:t>оберненому</w:t>
      </w:r>
      <w:r>
        <w:rPr>
          <w:lang w:val="uk-UA"/>
        </w:rPr>
        <w:t xml:space="preserve"> коді</w:t>
      </w:r>
      <w:r w:rsidRPr="00E81AB0">
        <w:rPr>
          <w:lang w:val="uk-UA"/>
        </w:rPr>
        <w:t>.</w:t>
      </w:r>
    </w:p>
    <w:p w14:paraId="45021F25" w14:textId="693082E7" w:rsidR="00BE5652" w:rsidRDefault="005A3446" w:rsidP="00BE5652">
      <w:pPr>
        <w:pStyle w:val="a5"/>
        <w:numPr>
          <w:ilvl w:val="0"/>
          <w:numId w:val="8"/>
        </w:numPr>
        <w:spacing w:after="0"/>
        <w:ind w:left="540"/>
        <w:jc w:val="both"/>
        <w:rPr>
          <w:lang w:val="uk-UA"/>
        </w:rPr>
      </w:pPr>
      <w:r w:rsidRPr="00E81AB0">
        <w:rPr>
          <w:lang w:val="uk-UA"/>
        </w:rPr>
        <w:t xml:space="preserve">Розробити програму, </w:t>
      </w:r>
      <w:r>
        <w:rPr>
          <w:lang w:val="uk-UA"/>
        </w:rPr>
        <w:t xml:space="preserve">яка буде додавати числа, подані у двійковій системі числення в </w:t>
      </w:r>
      <w:r>
        <w:rPr>
          <w:lang w:val="uk-UA"/>
        </w:rPr>
        <w:t>доповняльному</w:t>
      </w:r>
      <w:r>
        <w:rPr>
          <w:lang w:val="uk-UA"/>
        </w:rPr>
        <w:t xml:space="preserve"> коді</w:t>
      </w:r>
      <w:r w:rsidR="00BE5652" w:rsidRPr="00E81AB0">
        <w:rPr>
          <w:lang w:val="uk-UA"/>
        </w:rPr>
        <w:t>.</w:t>
      </w:r>
    </w:p>
    <w:p w14:paraId="7D71B6D0" w14:textId="19513B5E" w:rsidR="00BE5652" w:rsidRPr="005A3446" w:rsidRDefault="005A3446" w:rsidP="005A3446">
      <w:pPr>
        <w:spacing w:after="0"/>
        <w:ind w:left="180" w:firstLine="671"/>
        <w:jc w:val="both"/>
        <w:rPr>
          <w:b/>
          <w:bCs/>
          <w:lang w:val="uk-UA"/>
        </w:rPr>
      </w:pPr>
      <w:r w:rsidRPr="005A3446">
        <w:rPr>
          <w:b/>
          <w:bCs/>
          <w:lang w:val="uk-UA"/>
        </w:rPr>
        <w:t>ПРИ ВИВЕДЕННІ РЕЗУЛЬТАТУ РОБОТИ ПРОГРАМИ ПОТРІБНО ВИВОДИТИ ПРОМІЖНІ РЕЗУЛЬТАТИ (ПЕРЕПОВНЕННЯ РОЗРЯДНОЇ СІТКИ, ПЕРЕНЕСЕННЯ ОДИНИЦІ ЗІ СТАРШОГО РОЗРЯДУ (ДЛЯ ОБЕРНЕНИХ КОДІВ), РЕЗУЛЬТАТ ДОДАВАННЯ ЦІЄЇ ОДИНИЦІ ДО МОЛОДШОГО ІНФОРМАЦІЙНОГО РОЗРЯДУ (ДЛЯ ОБЕРНЕНИХ КОДІВ), РЕЗУЛЬТАТ СУМИ В ОБЕРНЕНОМУ ЧИ ДОПОВНЯЛЬНОМУ КОДІ, КІНЦЕВИЙ РЕЗУЛЬТАТ СУМИ – В ПРЯМОМУ КОДІ).</w:t>
      </w:r>
    </w:p>
    <w:p w14:paraId="0E7F4ABE" w14:textId="77777777" w:rsidR="00BE5652" w:rsidRPr="00BE5652" w:rsidRDefault="00BE5652" w:rsidP="00BE5652">
      <w:pPr>
        <w:spacing w:after="0"/>
        <w:jc w:val="both"/>
        <w:rPr>
          <w:lang w:val="uk-UA"/>
        </w:rPr>
      </w:pPr>
    </w:p>
    <w:p w14:paraId="44631432" w14:textId="77777777" w:rsidR="00BE5652" w:rsidRPr="00E81AB0" w:rsidRDefault="00BE5652" w:rsidP="00BE5652">
      <w:pPr>
        <w:pStyle w:val="a5"/>
        <w:spacing w:after="0"/>
        <w:ind w:left="540"/>
        <w:jc w:val="both"/>
        <w:rPr>
          <w:lang w:val="uk-UA"/>
        </w:rPr>
      </w:pPr>
    </w:p>
    <w:p w14:paraId="280A8C58" w14:textId="77777777" w:rsidR="003A61E8" w:rsidRDefault="003A61E8" w:rsidP="008874C6">
      <w:pPr>
        <w:spacing w:after="0"/>
        <w:ind w:firstLine="709"/>
        <w:jc w:val="both"/>
        <w:rPr>
          <w:lang w:val="uk-UA"/>
        </w:rPr>
      </w:pPr>
    </w:p>
    <w:p w14:paraId="37B6DF11" w14:textId="77777777" w:rsidR="008874C6" w:rsidRDefault="002E2994" w:rsidP="008874C6">
      <w:pPr>
        <w:spacing w:after="0"/>
        <w:ind w:firstLine="709"/>
        <w:jc w:val="both"/>
        <w:rPr>
          <w:b/>
          <w:lang w:val="uk-UA"/>
        </w:rPr>
      </w:pPr>
      <w:r w:rsidRPr="00246D9F">
        <w:rPr>
          <w:b/>
          <w:lang w:val="uk-UA"/>
        </w:rPr>
        <w:t>Література:</w:t>
      </w:r>
      <w:r w:rsidR="008874C6" w:rsidRPr="00246D9F">
        <w:rPr>
          <w:b/>
          <w:lang w:val="uk-UA"/>
        </w:rPr>
        <w:t xml:space="preserve"> </w:t>
      </w:r>
    </w:p>
    <w:p w14:paraId="7D985382" w14:textId="77777777" w:rsidR="00E81AB0" w:rsidRPr="00E81AB0" w:rsidRDefault="00E81AB0" w:rsidP="00E81AB0">
      <w:pPr>
        <w:pStyle w:val="a5"/>
        <w:numPr>
          <w:ilvl w:val="0"/>
          <w:numId w:val="7"/>
        </w:numPr>
        <w:spacing w:after="0"/>
        <w:ind w:left="540" w:hanging="450"/>
        <w:jc w:val="both"/>
        <w:rPr>
          <w:lang w:val="uk-UA"/>
        </w:rPr>
      </w:pPr>
      <w:r w:rsidRPr="00E81AB0">
        <w:rPr>
          <w:lang w:val="uk-UA"/>
        </w:rPr>
        <w:t>Мельник А.О. Архітектура комп’ютера. Наукове видання. – Луцьк: Волинська обласна друкарня, 2008. – 470 с.</w:t>
      </w:r>
    </w:p>
    <w:p w14:paraId="57C8953E" w14:textId="77777777" w:rsidR="00E81AB0" w:rsidRPr="00E81AB0" w:rsidRDefault="00E81AB0" w:rsidP="00E81AB0">
      <w:pPr>
        <w:pStyle w:val="a5"/>
        <w:numPr>
          <w:ilvl w:val="0"/>
          <w:numId w:val="7"/>
        </w:numPr>
        <w:spacing w:after="0"/>
        <w:ind w:left="540" w:hanging="450"/>
        <w:jc w:val="both"/>
        <w:rPr>
          <w:lang w:val="uk-UA"/>
        </w:rPr>
      </w:pPr>
      <w:proofErr w:type="spellStart"/>
      <w:r w:rsidRPr="00E81AB0">
        <w:rPr>
          <w:lang w:val="uk-UA"/>
        </w:rPr>
        <w:t>Пєтух</w:t>
      </w:r>
      <w:proofErr w:type="spellEnd"/>
      <w:r w:rsidRPr="00E81AB0">
        <w:rPr>
          <w:lang w:val="uk-UA"/>
        </w:rPr>
        <w:t xml:space="preserve"> А.М., </w:t>
      </w:r>
      <w:proofErr w:type="spellStart"/>
      <w:r w:rsidRPr="00E81AB0">
        <w:rPr>
          <w:lang w:val="uk-UA"/>
        </w:rPr>
        <w:t>Войтко</w:t>
      </w:r>
      <w:proofErr w:type="spellEnd"/>
      <w:r w:rsidRPr="00E81AB0">
        <w:rPr>
          <w:lang w:val="uk-UA"/>
        </w:rPr>
        <w:t xml:space="preserve"> В.В. Прикладна теорія цифрових автоматів. Навчальний посібник. Ч.1 – В.: ВДТУ, 2001 – 75с.</w:t>
      </w:r>
    </w:p>
    <w:p w14:paraId="45123E78" w14:textId="77777777" w:rsidR="00E81AB0" w:rsidRPr="00E81AB0" w:rsidRDefault="00E81AB0" w:rsidP="00E81AB0">
      <w:pPr>
        <w:pStyle w:val="a5"/>
        <w:numPr>
          <w:ilvl w:val="0"/>
          <w:numId w:val="7"/>
        </w:numPr>
        <w:spacing w:after="0"/>
        <w:ind w:left="540" w:hanging="450"/>
        <w:jc w:val="both"/>
        <w:rPr>
          <w:lang w:val="uk-UA"/>
        </w:rPr>
      </w:pPr>
      <w:r w:rsidRPr="00E81AB0">
        <w:rPr>
          <w:lang w:val="uk-UA"/>
        </w:rPr>
        <w:t xml:space="preserve">Кравченко Ю.В. Архітектура комп’ютера. Частина 1 / Ю.В. Кравченко, </w:t>
      </w:r>
      <w:proofErr w:type="spellStart"/>
      <w:r w:rsidRPr="00E81AB0">
        <w:rPr>
          <w:lang w:val="uk-UA"/>
        </w:rPr>
        <w:t>О.О.Левченко</w:t>
      </w:r>
      <w:proofErr w:type="spellEnd"/>
      <w:r w:rsidRPr="00E81AB0">
        <w:rPr>
          <w:lang w:val="uk-UA"/>
        </w:rPr>
        <w:t xml:space="preserve"> – Новий світ, 2022. – 220 с.</w:t>
      </w:r>
    </w:p>
    <w:p w14:paraId="67F35E5A" w14:textId="77777777" w:rsidR="0048088B" w:rsidRPr="009D183B" w:rsidRDefault="00457759" w:rsidP="00E81AB0">
      <w:pPr>
        <w:pStyle w:val="11"/>
        <w:numPr>
          <w:ilvl w:val="0"/>
          <w:numId w:val="7"/>
        </w:numPr>
        <w:kinsoku w:val="0"/>
        <w:overflowPunct w:val="0"/>
        <w:spacing w:line="319" w:lineRule="exact"/>
        <w:ind w:left="540" w:right="505" w:hanging="450"/>
        <w:outlineLvl w:val="9"/>
        <w:rPr>
          <w:b w:val="0"/>
        </w:rPr>
      </w:pPr>
      <w:hyperlink r:id="rId9" w:history="1">
        <w:r w:rsidR="0048088B" w:rsidRPr="009D183B">
          <w:rPr>
            <w:b w:val="0"/>
          </w:rPr>
          <w:t>Мельник Н.</w:t>
        </w:r>
      </w:hyperlink>
      <w:r w:rsidR="0048088B" w:rsidRPr="009D183B">
        <w:rPr>
          <w:b w:val="0"/>
        </w:rPr>
        <w:t xml:space="preserve"> , </w:t>
      </w:r>
      <w:proofErr w:type="spellStart"/>
      <w:r w:rsidR="0048088B" w:rsidRPr="009D183B">
        <w:rPr>
          <w:b w:val="0"/>
        </w:rPr>
        <w:t>Левус</w:t>
      </w:r>
      <w:proofErr w:type="spellEnd"/>
      <w:r w:rsidR="0048088B" w:rsidRPr="009D183B">
        <w:rPr>
          <w:b w:val="0"/>
        </w:rPr>
        <w:t xml:space="preserve"> Є.В. Вступ до інженерії програмного забезпечення, </w:t>
      </w:r>
      <w:hyperlink r:id="rId10" w:history="1">
        <w:r w:rsidR="0048088B" w:rsidRPr="009D183B">
          <w:rPr>
            <w:b w:val="0"/>
          </w:rPr>
          <w:t>Львівська політехніка</w:t>
        </w:r>
      </w:hyperlink>
      <w:r w:rsidR="0048088B" w:rsidRPr="009D183B">
        <w:rPr>
          <w:b w:val="0"/>
        </w:rPr>
        <w:t>, 2020,  188 с.</w:t>
      </w:r>
    </w:p>
    <w:p w14:paraId="7E779DF3" w14:textId="77777777" w:rsidR="0048088B" w:rsidRPr="00B43E93" w:rsidRDefault="0048088B" w:rsidP="00E81AB0">
      <w:pPr>
        <w:pStyle w:val="11"/>
        <w:numPr>
          <w:ilvl w:val="0"/>
          <w:numId w:val="7"/>
        </w:numPr>
        <w:kinsoku w:val="0"/>
        <w:overflowPunct w:val="0"/>
        <w:spacing w:line="319" w:lineRule="exact"/>
        <w:ind w:left="540" w:right="505" w:hanging="450"/>
        <w:outlineLvl w:val="9"/>
        <w:rPr>
          <w:b w:val="0"/>
          <w:bCs w:val="0"/>
        </w:rPr>
      </w:pPr>
      <w:r w:rsidRPr="00B43E93">
        <w:rPr>
          <w:b w:val="0"/>
          <w:bCs w:val="0"/>
        </w:rPr>
        <w:t xml:space="preserve">Алгоритми, дані і структури. [Текст], </w:t>
      </w:r>
      <w:proofErr w:type="spellStart"/>
      <w:r w:rsidRPr="00B43E93">
        <w:rPr>
          <w:b w:val="0"/>
          <w:bCs w:val="0"/>
        </w:rPr>
        <w:t>навч</w:t>
      </w:r>
      <w:proofErr w:type="spellEnd"/>
      <w:r w:rsidRPr="00B43E93">
        <w:rPr>
          <w:b w:val="0"/>
          <w:bCs w:val="0"/>
        </w:rPr>
        <w:t xml:space="preserve">. </w:t>
      </w:r>
      <w:proofErr w:type="spellStart"/>
      <w:r w:rsidRPr="00B43E93">
        <w:rPr>
          <w:b w:val="0"/>
          <w:bCs w:val="0"/>
        </w:rPr>
        <w:t>посіб</w:t>
      </w:r>
      <w:proofErr w:type="spellEnd"/>
      <w:r w:rsidRPr="00B43E93">
        <w:rPr>
          <w:b w:val="0"/>
          <w:bCs w:val="0"/>
        </w:rPr>
        <w:t xml:space="preserve">. / В.М. </w:t>
      </w:r>
      <w:proofErr w:type="spellStart"/>
      <w:r w:rsidRPr="00B43E93">
        <w:rPr>
          <w:b w:val="0"/>
          <w:bCs w:val="0"/>
        </w:rPr>
        <w:t>Ільман</w:t>
      </w:r>
      <w:proofErr w:type="spellEnd"/>
      <w:r w:rsidRPr="00B43E93">
        <w:rPr>
          <w:b w:val="0"/>
          <w:bCs w:val="0"/>
        </w:rPr>
        <w:t xml:space="preserve">, О.П. Іванов, Л.О. </w:t>
      </w:r>
      <w:proofErr w:type="spellStart"/>
      <w:r w:rsidRPr="00B43E93">
        <w:rPr>
          <w:b w:val="0"/>
          <w:bCs w:val="0"/>
        </w:rPr>
        <w:t>Панік</w:t>
      </w:r>
      <w:proofErr w:type="spellEnd"/>
      <w:r w:rsidRPr="00B43E93">
        <w:rPr>
          <w:b w:val="0"/>
          <w:bCs w:val="0"/>
        </w:rPr>
        <w:t xml:space="preserve">. </w:t>
      </w:r>
      <w:proofErr w:type="spellStart"/>
      <w:r w:rsidRPr="00B43E93">
        <w:rPr>
          <w:b w:val="0"/>
          <w:bCs w:val="0"/>
        </w:rPr>
        <w:t>Дніпропет</w:t>
      </w:r>
      <w:proofErr w:type="spellEnd"/>
      <w:r w:rsidRPr="00B43E93">
        <w:rPr>
          <w:b w:val="0"/>
          <w:bCs w:val="0"/>
        </w:rPr>
        <w:t xml:space="preserve">. </w:t>
      </w:r>
      <w:proofErr w:type="spellStart"/>
      <w:r w:rsidRPr="00B43E93">
        <w:rPr>
          <w:b w:val="0"/>
          <w:bCs w:val="0"/>
        </w:rPr>
        <w:t>нац</w:t>
      </w:r>
      <w:proofErr w:type="spellEnd"/>
      <w:r w:rsidRPr="00B43E93">
        <w:rPr>
          <w:b w:val="0"/>
          <w:bCs w:val="0"/>
        </w:rPr>
        <w:t xml:space="preserve">.. ун-т </w:t>
      </w:r>
      <w:proofErr w:type="spellStart"/>
      <w:r w:rsidRPr="00B43E93">
        <w:rPr>
          <w:b w:val="0"/>
          <w:bCs w:val="0"/>
        </w:rPr>
        <w:t>залізн</w:t>
      </w:r>
      <w:proofErr w:type="spellEnd"/>
      <w:r w:rsidRPr="00B43E93">
        <w:rPr>
          <w:b w:val="0"/>
          <w:bCs w:val="0"/>
        </w:rPr>
        <w:t xml:space="preserve">. </w:t>
      </w:r>
      <w:proofErr w:type="spellStart"/>
      <w:r w:rsidRPr="00B43E93">
        <w:rPr>
          <w:b w:val="0"/>
          <w:bCs w:val="0"/>
        </w:rPr>
        <w:t>трансп.ім</w:t>
      </w:r>
      <w:proofErr w:type="spellEnd"/>
      <w:r w:rsidRPr="00B43E93">
        <w:rPr>
          <w:b w:val="0"/>
          <w:bCs w:val="0"/>
        </w:rPr>
        <w:t>. акад. В. Лазаряна. – Дніпро, 2019. – 134 с.</w:t>
      </w:r>
    </w:p>
    <w:p w14:paraId="4DF36BC3" w14:textId="77777777" w:rsidR="0048088B" w:rsidRPr="00B43E93" w:rsidRDefault="0048088B" w:rsidP="00E81AB0">
      <w:pPr>
        <w:pStyle w:val="11"/>
        <w:numPr>
          <w:ilvl w:val="0"/>
          <w:numId w:val="7"/>
        </w:numPr>
        <w:kinsoku w:val="0"/>
        <w:overflowPunct w:val="0"/>
        <w:spacing w:line="319" w:lineRule="exact"/>
        <w:ind w:left="540" w:right="505" w:hanging="450"/>
        <w:outlineLvl w:val="9"/>
        <w:rPr>
          <w:b w:val="0"/>
          <w:bCs w:val="0"/>
        </w:rPr>
      </w:pPr>
      <w:r w:rsidRPr="00B43E93">
        <w:rPr>
          <w:b w:val="0"/>
          <w:bCs w:val="0"/>
        </w:rPr>
        <w:t xml:space="preserve">Прикладне програмування: для здобувачів першого (бакалаврського) рівня освітньо-професійної програми «Інженерія програмного забезпечення» галузі знань 12 Інформаційні технології спец. 121 Інженерія програмного забезпечення денної та </w:t>
      </w:r>
      <w:proofErr w:type="spellStart"/>
      <w:r w:rsidRPr="00B43E93">
        <w:rPr>
          <w:b w:val="0"/>
          <w:bCs w:val="0"/>
        </w:rPr>
        <w:t>заоч</w:t>
      </w:r>
      <w:proofErr w:type="spellEnd"/>
      <w:r w:rsidRPr="00B43E93">
        <w:rPr>
          <w:b w:val="0"/>
          <w:bCs w:val="0"/>
        </w:rPr>
        <w:t xml:space="preserve">. форм </w:t>
      </w:r>
      <w:proofErr w:type="spellStart"/>
      <w:r w:rsidRPr="00B43E93">
        <w:rPr>
          <w:b w:val="0"/>
          <w:bCs w:val="0"/>
        </w:rPr>
        <w:t>навч</w:t>
      </w:r>
      <w:proofErr w:type="spellEnd"/>
      <w:r w:rsidRPr="00B43E93">
        <w:rPr>
          <w:b w:val="0"/>
          <w:bCs w:val="0"/>
        </w:rPr>
        <w:t>. / уклад. В.В. Кабак. – Луцьк : Луцький НТУ, 2019. – 120 с.</w:t>
      </w:r>
    </w:p>
    <w:p w14:paraId="0E79F4AE" w14:textId="77777777" w:rsidR="0048088B" w:rsidRDefault="0048088B" w:rsidP="00E81AB0">
      <w:pPr>
        <w:pStyle w:val="11"/>
        <w:numPr>
          <w:ilvl w:val="0"/>
          <w:numId w:val="7"/>
        </w:numPr>
        <w:kinsoku w:val="0"/>
        <w:overflowPunct w:val="0"/>
        <w:spacing w:line="319" w:lineRule="exact"/>
        <w:ind w:left="540" w:right="505" w:hanging="450"/>
        <w:outlineLvl w:val="9"/>
        <w:rPr>
          <w:b w:val="0"/>
          <w:bCs w:val="0"/>
        </w:rPr>
      </w:pPr>
      <w:r w:rsidRPr="00B43E93">
        <w:rPr>
          <w:b w:val="0"/>
          <w:bCs w:val="0"/>
        </w:rPr>
        <w:t xml:space="preserve">Трофименко О.Г., Прокоп Ю.В., </w:t>
      </w:r>
      <w:proofErr w:type="spellStart"/>
      <w:r w:rsidRPr="00B43E93">
        <w:rPr>
          <w:b w:val="0"/>
          <w:bCs w:val="0"/>
        </w:rPr>
        <w:t>Задерейко</w:t>
      </w:r>
      <w:proofErr w:type="spellEnd"/>
      <w:r w:rsidRPr="00B43E93">
        <w:rPr>
          <w:b w:val="0"/>
          <w:bCs w:val="0"/>
        </w:rPr>
        <w:t xml:space="preserve"> О.В. Алгоритмізація та програмування : </w:t>
      </w:r>
      <w:proofErr w:type="spellStart"/>
      <w:r w:rsidRPr="00B43E93">
        <w:rPr>
          <w:b w:val="0"/>
          <w:bCs w:val="0"/>
        </w:rPr>
        <w:t>навч</w:t>
      </w:r>
      <w:proofErr w:type="spellEnd"/>
      <w:r w:rsidRPr="00B43E93">
        <w:rPr>
          <w:b w:val="0"/>
          <w:bCs w:val="0"/>
        </w:rPr>
        <w:t xml:space="preserve">.-метод. посібник. Одеса: Фенікс, 2020. 310 с. URL: </w:t>
      </w:r>
      <w:hyperlink r:id="rId11" w:history="1">
        <w:r w:rsidRPr="00B43E93">
          <w:rPr>
            <w:b w:val="0"/>
            <w:bCs w:val="0"/>
          </w:rPr>
          <w:t>http://dspace.onua.edu.ua/handle/11300/12345</w:t>
        </w:r>
      </w:hyperlink>
      <w:r w:rsidRPr="00B43E93">
        <w:rPr>
          <w:b w:val="0"/>
          <w:bCs w:val="0"/>
        </w:rPr>
        <w:t>.</w:t>
      </w:r>
    </w:p>
    <w:p w14:paraId="77AC6CB5" w14:textId="77777777" w:rsidR="0048088B" w:rsidRPr="00E81AB0" w:rsidRDefault="0048088B" w:rsidP="00E81AB0">
      <w:pPr>
        <w:pStyle w:val="a5"/>
        <w:numPr>
          <w:ilvl w:val="0"/>
          <w:numId w:val="7"/>
        </w:numPr>
        <w:spacing w:after="0"/>
        <w:ind w:left="540" w:right="505" w:hanging="450"/>
        <w:jc w:val="both"/>
        <w:rPr>
          <w:lang w:val="uk-UA"/>
        </w:rPr>
      </w:pPr>
      <w:proofErr w:type="spellStart"/>
      <w:r>
        <w:t>Білак</w:t>
      </w:r>
      <w:proofErr w:type="spellEnd"/>
      <w:r>
        <w:t xml:space="preserve"> Ю.Ю. </w:t>
      </w:r>
      <w:proofErr w:type="spellStart"/>
      <w:r>
        <w:t>Системи</w:t>
      </w:r>
      <w:proofErr w:type="spellEnd"/>
      <w:r>
        <w:t xml:space="preserve"> </w:t>
      </w:r>
      <w:proofErr w:type="spellStart"/>
      <w:r>
        <w:t>числення</w:t>
      </w:r>
      <w:proofErr w:type="spellEnd"/>
      <w:r>
        <w:t xml:space="preserve">: </w:t>
      </w:r>
      <w:proofErr w:type="spellStart"/>
      <w:r>
        <w:t>методичні</w:t>
      </w:r>
      <w:proofErr w:type="spellEnd"/>
      <w:r>
        <w:t xml:space="preserve"> </w:t>
      </w:r>
      <w:proofErr w:type="spellStart"/>
      <w:r>
        <w:t>рекомендації</w:t>
      </w:r>
      <w:proofErr w:type="spellEnd"/>
      <w:r>
        <w:t xml:space="preserve"> з </w:t>
      </w:r>
      <w:proofErr w:type="spellStart"/>
      <w:r>
        <w:t>базової</w:t>
      </w:r>
      <w:proofErr w:type="spellEnd"/>
      <w:r>
        <w:t xml:space="preserve"> теми </w:t>
      </w:r>
      <w:proofErr w:type="spellStart"/>
      <w:r>
        <w:t>дисципліни</w:t>
      </w:r>
      <w:proofErr w:type="spellEnd"/>
      <w:r>
        <w:t xml:space="preserve"> «</w:t>
      </w:r>
      <w:proofErr w:type="spellStart"/>
      <w:r>
        <w:t>Інформатика</w:t>
      </w:r>
      <w:proofErr w:type="spellEnd"/>
      <w:r>
        <w:t xml:space="preserve">» / Ю.Ю. </w:t>
      </w:r>
      <w:proofErr w:type="spellStart"/>
      <w:r>
        <w:t>Білак</w:t>
      </w:r>
      <w:proofErr w:type="spellEnd"/>
      <w:r>
        <w:t>, Л.Я. Данько-</w:t>
      </w:r>
      <w:proofErr w:type="spellStart"/>
      <w:r>
        <w:t>Товтин</w:t>
      </w:r>
      <w:proofErr w:type="spellEnd"/>
      <w:r>
        <w:t>. – Ужгород: ДВНЗ «</w:t>
      </w:r>
      <w:proofErr w:type="spellStart"/>
      <w:r>
        <w:t>УжНУ</w:t>
      </w:r>
      <w:proofErr w:type="spellEnd"/>
      <w:r>
        <w:t>», 2015. – 24 с</w:t>
      </w:r>
      <w:r w:rsidRPr="00E81AB0">
        <w:rPr>
          <w:lang w:val="uk-UA"/>
        </w:rPr>
        <w:t xml:space="preserve">. </w:t>
      </w:r>
    </w:p>
    <w:p w14:paraId="2CD3501E" w14:textId="77777777" w:rsidR="0048088B" w:rsidRPr="00B43E93" w:rsidRDefault="0048088B" w:rsidP="0048088B">
      <w:pPr>
        <w:pStyle w:val="11"/>
        <w:kinsoku w:val="0"/>
        <w:overflowPunct w:val="0"/>
        <w:spacing w:line="319" w:lineRule="exact"/>
        <w:ind w:left="1287" w:right="505"/>
        <w:outlineLvl w:val="9"/>
        <w:rPr>
          <w:b w:val="0"/>
          <w:bCs w:val="0"/>
        </w:rPr>
      </w:pPr>
    </w:p>
    <w:p w14:paraId="41B56C2F" w14:textId="77777777" w:rsidR="00274065" w:rsidRDefault="00274065" w:rsidP="008874C6">
      <w:pPr>
        <w:spacing w:after="0"/>
        <w:ind w:firstLine="709"/>
        <w:jc w:val="both"/>
        <w:rPr>
          <w:lang w:val="uk-UA"/>
        </w:rPr>
      </w:pPr>
    </w:p>
    <w:p w14:paraId="68042662" w14:textId="77777777" w:rsidR="00B44335" w:rsidRDefault="00B44335" w:rsidP="008874C6">
      <w:pPr>
        <w:spacing w:after="0"/>
        <w:ind w:firstLine="709"/>
        <w:jc w:val="both"/>
        <w:rPr>
          <w:lang w:val="uk-UA"/>
        </w:rPr>
      </w:pPr>
    </w:p>
    <w:p w14:paraId="0241593E" w14:textId="77777777" w:rsidR="00B44335" w:rsidRDefault="00B44335" w:rsidP="008874C6">
      <w:pPr>
        <w:spacing w:after="0"/>
        <w:ind w:firstLine="709"/>
        <w:jc w:val="both"/>
        <w:rPr>
          <w:lang w:val="uk-UA"/>
        </w:rPr>
      </w:pPr>
    </w:p>
    <w:p w14:paraId="2009589F" w14:textId="77777777" w:rsidR="00B44335" w:rsidRDefault="00B44335" w:rsidP="008874C6">
      <w:pPr>
        <w:spacing w:after="0"/>
        <w:ind w:firstLine="709"/>
        <w:jc w:val="both"/>
        <w:rPr>
          <w:lang w:val="uk-UA"/>
        </w:rPr>
      </w:pPr>
    </w:p>
    <w:p w14:paraId="21998EFA" w14:textId="77777777" w:rsidR="00B44335" w:rsidRDefault="00B44335" w:rsidP="008874C6">
      <w:pPr>
        <w:spacing w:after="0"/>
        <w:ind w:firstLine="709"/>
        <w:jc w:val="both"/>
        <w:rPr>
          <w:lang w:val="uk-UA"/>
        </w:rPr>
      </w:pPr>
    </w:p>
    <w:p w14:paraId="1B0ED4AE" w14:textId="77777777" w:rsidR="002D63CB" w:rsidRDefault="002D63CB" w:rsidP="008874C6">
      <w:pPr>
        <w:spacing w:after="0"/>
        <w:ind w:firstLine="709"/>
        <w:jc w:val="both"/>
        <w:rPr>
          <w:lang w:val="uk-UA"/>
        </w:rPr>
      </w:pPr>
    </w:p>
    <w:p w14:paraId="2301D21B" w14:textId="77777777" w:rsidR="002D63CB" w:rsidRDefault="002D63CB" w:rsidP="008874C6">
      <w:pPr>
        <w:spacing w:after="0"/>
        <w:ind w:firstLine="709"/>
        <w:jc w:val="both"/>
        <w:rPr>
          <w:lang w:val="uk-UA"/>
        </w:rPr>
      </w:pPr>
    </w:p>
    <w:p w14:paraId="17E626CF" w14:textId="52B58739" w:rsidR="00457759" w:rsidRDefault="00457759">
      <w:pPr>
        <w:spacing w:line="259" w:lineRule="auto"/>
        <w:rPr>
          <w:lang w:val="uk-UA"/>
        </w:rPr>
      </w:pPr>
      <w:r>
        <w:rPr>
          <w:lang w:val="uk-UA"/>
        </w:rPr>
        <w:br w:type="page"/>
      </w:r>
    </w:p>
    <w:p w14:paraId="19117624" w14:textId="77777777" w:rsidR="002D63CB" w:rsidRDefault="002D63CB" w:rsidP="008874C6">
      <w:pPr>
        <w:spacing w:after="0"/>
        <w:ind w:firstLine="709"/>
        <w:jc w:val="both"/>
        <w:rPr>
          <w:lang w:val="uk-UA"/>
        </w:rPr>
      </w:pPr>
    </w:p>
    <w:p w14:paraId="0A0C998E" w14:textId="77777777" w:rsidR="00DA6C52" w:rsidRDefault="00DA6C52" w:rsidP="00274065">
      <w:pPr>
        <w:spacing w:after="0"/>
        <w:ind w:firstLine="709"/>
        <w:jc w:val="right"/>
        <w:rPr>
          <w:lang w:val="uk-UA"/>
        </w:rPr>
      </w:pPr>
      <w:r>
        <w:rPr>
          <w:lang w:val="uk-UA"/>
        </w:rPr>
        <w:t>Додаток 1</w:t>
      </w:r>
    </w:p>
    <w:p w14:paraId="206B981E" w14:textId="77777777" w:rsidR="00DA6C52" w:rsidRDefault="00DA6C52" w:rsidP="00274065">
      <w:pPr>
        <w:spacing w:after="0"/>
        <w:ind w:firstLine="709"/>
        <w:jc w:val="right"/>
        <w:rPr>
          <w:lang w:val="uk-UA"/>
        </w:rPr>
      </w:pPr>
      <w:r>
        <w:rPr>
          <w:lang w:val="uk-UA"/>
        </w:rPr>
        <w:t>Оформлення звіту з виконаної лабораторної роботи</w:t>
      </w:r>
    </w:p>
    <w:p w14:paraId="5AB78995" w14:textId="77777777" w:rsidR="00274065" w:rsidRDefault="00274065" w:rsidP="00274065">
      <w:pPr>
        <w:spacing w:after="0"/>
        <w:ind w:firstLine="709"/>
        <w:jc w:val="right"/>
        <w:rPr>
          <w:lang w:val="uk-UA"/>
        </w:rPr>
      </w:pPr>
    </w:p>
    <w:p w14:paraId="4E25F0AF" w14:textId="77777777" w:rsidR="00274065" w:rsidRDefault="00274065" w:rsidP="00274065">
      <w:pPr>
        <w:spacing w:after="0"/>
        <w:ind w:firstLine="709"/>
        <w:jc w:val="right"/>
        <w:rPr>
          <w:lang w:val="uk-UA"/>
        </w:rPr>
      </w:pPr>
    </w:p>
    <w:p w14:paraId="208F39C0" w14:textId="77777777" w:rsidR="00274065" w:rsidRDefault="00274065" w:rsidP="00274065">
      <w:pPr>
        <w:spacing w:after="0"/>
        <w:ind w:firstLine="709"/>
        <w:jc w:val="center"/>
        <w:rPr>
          <w:lang w:val="uk-UA"/>
        </w:rPr>
      </w:pPr>
      <w:r>
        <w:rPr>
          <w:lang w:val="uk-UA"/>
        </w:rPr>
        <w:t>Міністерство освіти і науки України</w:t>
      </w:r>
    </w:p>
    <w:p w14:paraId="31A73BDD" w14:textId="77777777" w:rsidR="00274065" w:rsidRDefault="00274065" w:rsidP="00274065">
      <w:pPr>
        <w:spacing w:after="0"/>
        <w:ind w:firstLine="709"/>
        <w:jc w:val="center"/>
        <w:rPr>
          <w:lang w:val="uk-UA"/>
        </w:rPr>
      </w:pPr>
      <w:r>
        <w:rPr>
          <w:lang w:val="uk-UA"/>
        </w:rPr>
        <w:t>Вінницький Національний технічний університет</w:t>
      </w:r>
    </w:p>
    <w:p w14:paraId="77B06134" w14:textId="77777777" w:rsidR="00274065" w:rsidRDefault="00274065" w:rsidP="00274065">
      <w:pPr>
        <w:spacing w:after="0"/>
        <w:ind w:firstLine="709"/>
        <w:jc w:val="center"/>
        <w:rPr>
          <w:lang w:val="uk-UA"/>
        </w:rPr>
      </w:pPr>
      <w:r>
        <w:rPr>
          <w:lang w:val="uk-UA"/>
        </w:rPr>
        <w:t>Факультет інформаційних технологій та комп’ютерної інженерії</w:t>
      </w:r>
    </w:p>
    <w:p w14:paraId="448DF283" w14:textId="77777777" w:rsidR="00274065" w:rsidRDefault="00274065" w:rsidP="00274065">
      <w:pPr>
        <w:spacing w:after="0"/>
        <w:ind w:firstLine="709"/>
        <w:jc w:val="center"/>
        <w:rPr>
          <w:lang w:val="uk-UA"/>
        </w:rPr>
      </w:pPr>
    </w:p>
    <w:p w14:paraId="149D77B7" w14:textId="77777777" w:rsidR="00274065" w:rsidRDefault="00274065" w:rsidP="00274065">
      <w:pPr>
        <w:spacing w:after="0"/>
        <w:ind w:firstLine="709"/>
        <w:jc w:val="center"/>
        <w:rPr>
          <w:lang w:val="uk-UA"/>
        </w:rPr>
      </w:pPr>
      <w:r>
        <w:rPr>
          <w:lang w:val="uk-UA"/>
        </w:rPr>
        <w:t>Кафедра ПРО</w:t>
      </w:r>
      <w:r w:rsidR="00F24E3E">
        <w:rPr>
          <w:lang w:val="uk-UA"/>
        </w:rPr>
        <w:t>Г</w:t>
      </w:r>
      <w:r>
        <w:rPr>
          <w:lang w:val="uk-UA"/>
        </w:rPr>
        <w:t>РАМНОГО ЗАБЕЗПЕЧЕННЯ</w:t>
      </w:r>
    </w:p>
    <w:p w14:paraId="78065F13" w14:textId="77777777" w:rsidR="00274065" w:rsidRDefault="00274065" w:rsidP="00274065">
      <w:pPr>
        <w:spacing w:after="0"/>
        <w:ind w:firstLine="709"/>
        <w:jc w:val="center"/>
        <w:rPr>
          <w:lang w:val="uk-UA"/>
        </w:rPr>
      </w:pPr>
    </w:p>
    <w:p w14:paraId="277A5391" w14:textId="77777777" w:rsidR="00274065" w:rsidRDefault="00274065" w:rsidP="00274065">
      <w:pPr>
        <w:spacing w:after="0"/>
        <w:ind w:firstLine="709"/>
        <w:jc w:val="center"/>
        <w:rPr>
          <w:lang w:val="uk-UA"/>
        </w:rPr>
      </w:pPr>
    </w:p>
    <w:p w14:paraId="1AE4984D" w14:textId="77777777" w:rsidR="00274065" w:rsidRDefault="00274065" w:rsidP="00274065">
      <w:pPr>
        <w:spacing w:after="0"/>
        <w:ind w:firstLine="709"/>
        <w:jc w:val="center"/>
        <w:rPr>
          <w:lang w:val="uk-UA"/>
        </w:rPr>
      </w:pPr>
    </w:p>
    <w:p w14:paraId="4EB38568" w14:textId="77777777" w:rsidR="00274065" w:rsidRDefault="00274065" w:rsidP="00274065">
      <w:pPr>
        <w:spacing w:after="0"/>
        <w:ind w:firstLine="709"/>
        <w:jc w:val="center"/>
        <w:rPr>
          <w:lang w:val="uk-UA"/>
        </w:rPr>
      </w:pPr>
    </w:p>
    <w:p w14:paraId="5811D2E7" w14:textId="77777777" w:rsidR="00274065" w:rsidRDefault="00274065" w:rsidP="00274065">
      <w:pPr>
        <w:spacing w:after="0"/>
        <w:ind w:firstLine="709"/>
        <w:jc w:val="center"/>
        <w:rPr>
          <w:lang w:val="uk-UA"/>
        </w:rPr>
      </w:pPr>
    </w:p>
    <w:p w14:paraId="3ED4C5E1" w14:textId="77777777" w:rsidR="00274065" w:rsidRDefault="00274065" w:rsidP="00274065">
      <w:pPr>
        <w:spacing w:after="0"/>
        <w:ind w:firstLine="709"/>
        <w:jc w:val="center"/>
        <w:rPr>
          <w:lang w:val="uk-UA"/>
        </w:rPr>
      </w:pPr>
      <w:r>
        <w:rPr>
          <w:lang w:val="uk-UA"/>
        </w:rPr>
        <w:t>Лабораторна робота №</w:t>
      </w:r>
      <w:r w:rsidR="00524914">
        <w:rPr>
          <w:lang w:val="uk-UA"/>
        </w:rPr>
        <w:t>2</w:t>
      </w:r>
    </w:p>
    <w:p w14:paraId="03B81A0A" w14:textId="77777777" w:rsidR="00274065" w:rsidRDefault="00274065" w:rsidP="00274065">
      <w:pPr>
        <w:spacing w:after="0"/>
        <w:ind w:firstLine="709"/>
        <w:jc w:val="center"/>
        <w:rPr>
          <w:rFonts w:cs="Times New Roman"/>
          <w:b/>
          <w:sz w:val="32"/>
          <w:szCs w:val="32"/>
          <w:lang w:val="uk-UA"/>
        </w:rPr>
      </w:pPr>
      <w:r w:rsidRPr="00274065">
        <w:rPr>
          <w:rFonts w:cs="Times New Roman"/>
          <w:b/>
          <w:sz w:val="32"/>
          <w:szCs w:val="32"/>
          <w:lang w:val="uk-UA"/>
        </w:rPr>
        <w:t>Методи</w:t>
      </w:r>
      <w:r w:rsidR="003D2403">
        <w:rPr>
          <w:rFonts w:cs="Times New Roman"/>
          <w:b/>
          <w:sz w:val="32"/>
          <w:szCs w:val="32"/>
          <w:lang w:val="uk-UA"/>
        </w:rPr>
        <w:t xml:space="preserve"> додавання двійкових</w:t>
      </w:r>
      <w:r w:rsidRPr="00274065">
        <w:rPr>
          <w:rFonts w:cs="Times New Roman"/>
          <w:b/>
          <w:sz w:val="32"/>
          <w:szCs w:val="32"/>
          <w:lang w:val="uk-UA"/>
        </w:rPr>
        <w:t xml:space="preserve"> чисел </w:t>
      </w:r>
    </w:p>
    <w:p w14:paraId="48CBA82E" w14:textId="77777777" w:rsidR="00274065" w:rsidRDefault="00274065" w:rsidP="00274065">
      <w:pPr>
        <w:spacing w:after="0"/>
        <w:ind w:firstLine="709"/>
        <w:jc w:val="center"/>
        <w:rPr>
          <w:rFonts w:cs="Times New Roman"/>
          <w:b/>
          <w:szCs w:val="28"/>
          <w:lang w:val="uk-UA"/>
        </w:rPr>
      </w:pPr>
    </w:p>
    <w:p w14:paraId="47FFCF8B" w14:textId="77777777" w:rsidR="00274065" w:rsidRDefault="00274065" w:rsidP="00274065">
      <w:pPr>
        <w:spacing w:after="0"/>
        <w:ind w:firstLine="709"/>
        <w:jc w:val="center"/>
        <w:rPr>
          <w:rFonts w:cs="Times New Roman"/>
          <w:b/>
          <w:szCs w:val="28"/>
          <w:lang w:val="uk-UA"/>
        </w:rPr>
      </w:pPr>
    </w:p>
    <w:p w14:paraId="3BC9D160" w14:textId="77777777" w:rsidR="00274065" w:rsidRDefault="00274065" w:rsidP="00274065">
      <w:pPr>
        <w:spacing w:after="0"/>
        <w:ind w:firstLine="709"/>
        <w:jc w:val="center"/>
        <w:rPr>
          <w:rFonts w:cs="Times New Roman"/>
          <w:b/>
          <w:szCs w:val="28"/>
          <w:lang w:val="uk-UA"/>
        </w:rPr>
      </w:pPr>
    </w:p>
    <w:p w14:paraId="48722D76" w14:textId="77777777" w:rsidR="00274065" w:rsidRDefault="00274065" w:rsidP="00274065">
      <w:pPr>
        <w:spacing w:after="0"/>
        <w:ind w:firstLine="709"/>
        <w:jc w:val="center"/>
        <w:rPr>
          <w:rFonts w:cs="Times New Roman"/>
          <w:b/>
          <w:szCs w:val="28"/>
          <w:lang w:val="uk-UA"/>
        </w:rPr>
      </w:pPr>
    </w:p>
    <w:p w14:paraId="5F46DCAF" w14:textId="77777777" w:rsidR="00274065" w:rsidRDefault="00274065" w:rsidP="00274065">
      <w:pPr>
        <w:spacing w:after="0"/>
        <w:ind w:firstLine="709"/>
        <w:jc w:val="center"/>
        <w:rPr>
          <w:rFonts w:cs="Times New Roman"/>
          <w:b/>
          <w:szCs w:val="28"/>
          <w:lang w:val="uk-UA"/>
        </w:rPr>
      </w:pPr>
    </w:p>
    <w:p w14:paraId="3C8D1717" w14:textId="77777777" w:rsidR="00274065" w:rsidRDefault="00274065" w:rsidP="00274065">
      <w:pPr>
        <w:spacing w:after="0"/>
        <w:ind w:left="3539" w:firstLine="709"/>
        <w:jc w:val="center"/>
        <w:rPr>
          <w:rFonts w:cs="Times New Roman"/>
          <w:szCs w:val="28"/>
          <w:lang w:val="uk-UA"/>
        </w:rPr>
      </w:pPr>
      <w:r w:rsidRPr="00274065">
        <w:rPr>
          <w:rFonts w:cs="Times New Roman"/>
          <w:szCs w:val="28"/>
          <w:lang w:val="uk-UA"/>
        </w:rPr>
        <w:t>Виконали</w:t>
      </w:r>
      <w:r>
        <w:rPr>
          <w:rFonts w:cs="Times New Roman"/>
          <w:szCs w:val="28"/>
          <w:lang w:val="uk-UA"/>
        </w:rPr>
        <w:t xml:space="preserve"> ст. гр. _________</w:t>
      </w:r>
      <w:r w:rsidRPr="00274065">
        <w:rPr>
          <w:rFonts w:cs="Times New Roman"/>
          <w:szCs w:val="28"/>
          <w:lang w:val="uk-UA"/>
        </w:rPr>
        <w:t>:</w:t>
      </w:r>
    </w:p>
    <w:p w14:paraId="0BBBAE51" w14:textId="77777777" w:rsidR="00274065" w:rsidRDefault="00274065" w:rsidP="00274065">
      <w:pPr>
        <w:spacing w:after="0"/>
        <w:ind w:left="3539" w:firstLine="709"/>
        <w:jc w:val="right"/>
        <w:rPr>
          <w:rFonts w:cs="Times New Roman"/>
          <w:szCs w:val="28"/>
          <w:lang w:val="uk-UA"/>
        </w:rPr>
      </w:pPr>
      <w:r>
        <w:rPr>
          <w:rFonts w:cs="Times New Roman"/>
          <w:szCs w:val="28"/>
          <w:lang w:val="uk-UA"/>
        </w:rPr>
        <w:t>1.____________________________</w:t>
      </w:r>
    </w:p>
    <w:p w14:paraId="3A1B0E8D" w14:textId="77777777" w:rsidR="00274065" w:rsidRDefault="00274065" w:rsidP="00274065">
      <w:pPr>
        <w:spacing w:after="0"/>
        <w:ind w:left="3539" w:firstLine="709"/>
        <w:jc w:val="right"/>
        <w:rPr>
          <w:rFonts w:cs="Times New Roman"/>
          <w:szCs w:val="28"/>
          <w:lang w:val="uk-UA"/>
        </w:rPr>
      </w:pPr>
      <w:r>
        <w:rPr>
          <w:rFonts w:cs="Times New Roman"/>
          <w:szCs w:val="28"/>
          <w:lang w:val="uk-UA"/>
        </w:rPr>
        <w:t>2.____________________________</w:t>
      </w:r>
    </w:p>
    <w:p w14:paraId="3B0A08BF" w14:textId="77777777" w:rsidR="00274065" w:rsidRDefault="00274065" w:rsidP="00274065">
      <w:pPr>
        <w:spacing w:after="0"/>
        <w:ind w:left="3539" w:firstLine="709"/>
        <w:jc w:val="center"/>
        <w:rPr>
          <w:rFonts w:cs="Times New Roman"/>
          <w:szCs w:val="28"/>
          <w:lang w:val="uk-UA"/>
        </w:rPr>
      </w:pPr>
    </w:p>
    <w:p w14:paraId="0AFE52D8" w14:textId="77777777" w:rsidR="00274065" w:rsidRDefault="00274065" w:rsidP="00274065">
      <w:pPr>
        <w:spacing w:after="0"/>
        <w:ind w:left="5663" w:firstLine="1"/>
        <w:rPr>
          <w:rFonts w:cs="Times New Roman"/>
          <w:szCs w:val="28"/>
          <w:lang w:val="uk-UA"/>
        </w:rPr>
      </w:pPr>
      <w:r>
        <w:rPr>
          <w:rFonts w:cs="Times New Roman"/>
          <w:szCs w:val="28"/>
          <w:lang w:val="uk-UA"/>
        </w:rPr>
        <w:t xml:space="preserve">Прийняв: Мельник О. В. </w:t>
      </w:r>
    </w:p>
    <w:p w14:paraId="59BCD892" w14:textId="77777777" w:rsidR="00274065" w:rsidRDefault="00274065" w:rsidP="00274065">
      <w:pPr>
        <w:spacing w:after="0"/>
        <w:ind w:left="5663" w:firstLine="1"/>
        <w:rPr>
          <w:rFonts w:cs="Times New Roman"/>
          <w:szCs w:val="28"/>
          <w:lang w:val="uk-UA"/>
        </w:rPr>
      </w:pPr>
    </w:p>
    <w:p w14:paraId="3CCD4A68" w14:textId="77777777" w:rsidR="00274065" w:rsidRDefault="00274065" w:rsidP="00274065">
      <w:pPr>
        <w:spacing w:after="0"/>
        <w:ind w:left="5663" w:firstLine="1"/>
        <w:rPr>
          <w:rFonts w:cs="Times New Roman"/>
          <w:szCs w:val="28"/>
          <w:lang w:val="uk-UA"/>
        </w:rPr>
      </w:pPr>
    </w:p>
    <w:p w14:paraId="2AAC4ACE" w14:textId="77777777" w:rsidR="00274065" w:rsidRDefault="00274065" w:rsidP="00274065">
      <w:pPr>
        <w:spacing w:after="0"/>
        <w:ind w:left="5663" w:firstLine="1"/>
        <w:rPr>
          <w:rFonts w:cs="Times New Roman"/>
          <w:szCs w:val="28"/>
          <w:lang w:val="uk-UA"/>
        </w:rPr>
      </w:pPr>
    </w:p>
    <w:p w14:paraId="2EBE7E34" w14:textId="77777777" w:rsidR="00274065" w:rsidRDefault="00274065" w:rsidP="00274065">
      <w:pPr>
        <w:spacing w:after="0"/>
        <w:jc w:val="center"/>
        <w:rPr>
          <w:rFonts w:cs="Times New Roman"/>
          <w:szCs w:val="28"/>
          <w:lang w:val="uk-UA"/>
        </w:rPr>
      </w:pPr>
    </w:p>
    <w:p w14:paraId="5CFC61A9" w14:textId="77777777" w:rsidR="001F67F8" w:rsidRDefault="001F67F8" w:rsidP="00274065">
      <w:pPr>
        <w:spacing w:after="0"/>
        <w:jc w:val="center"/>
        <w:rPr>
          <w:rFonts w:cs="Times New Roman"/>
          <w:szCs w:val="28"/>
          <w:lang w:val="uk-UA"/>
        </w:rPr>
      </w:pPr>
    </w:p>
    <w:p w14:paraId="593B8941" w14:textId="77777777" w:rsidR="001F67F8" w:rsidRDefault="001F67F8" w:rsidP="00274065">
      <w:pPr>
        <w:spacing w:after="0"/>
        <w:jc w:val="center"/>
        <w:rPr>
          <w:rFonts w:cs="Times New Roman"/>
          <w:szCs w:val="28"/>
          <w:lang w:val="uk-UA"/>
        </w:rPr>
      </w:pPr>
    </w:p>
    <w:p w14:paraId="5C0D5BED" w14:textId="77777777" w:rsidR="001F67F8" w:rsidRDefault="001F67F8" w:rsidP="00274065">
      <w:pPr>
        <w:spacing w:after="0"/>
        <w:jc w:val="center"/>
        <w:rPr>
          <w:rFonts w:cs="Times New Roman"/>
          <w:szCs w:val="28"/>
          <w:lang w:val="uk-UA"/>
        </w:rPr>
      </w:pPr>
      <w:r>
        <w:rPr>
          <w:rFonts w:cs="Times New Roman"/>
          <w:szCs w:val="28"/>
          <w:lang w:val="uk-UA"/>
        </w:rPr>
        <w:t>Вінниця 2023</w:t>
      </w:r>
    </w:p>
    <w:p w14:paraId="078C80B9" w14:textId="77777777" w:rsidR="001F67F8" w:rsidRDefault="001F67F8" w:rsidP="00274065">
      <w:pPr>
        <w:spacing w:after="0"/>
        <w:jc w:val="center"/>
        <w:rPr>
          <w:rFonts w:cs="Times New Roman"/>
          <w:szCs w:val="28"/>
          <w:lang w:val="uk-UA"/>
        </w:rPr>
      </w:pPr>
    </w:p>
    <w:p w14:paraId="3432E2B8" w14:textId="77777777" w:rsidR="0034794C" w:rsidRDefault="0034794C" w:rsidP="00274065">
      <w:pPr>
        <w:spacing w:after="0"/>
        <w:jc w:val="center"/>
        <w:rPr>
          <w:rFonts w:cs="Times New Roman"/>
          <w:szCs w:val="28"/>
          <w:lang w:val="uk-UA"/>
        </w:rPr>
      </w:pPr>
    </w:p>
    <w:p w14:paraId="1F307873" w14:textId="77777777" w:rsidR="0034794C" w:rsidRDefault="0034794C" w:rsidP="00274065">
      <w:pPr>
        <w:spacing w:after="0"/>
        <w:jc w:val="center"/>
        <w:rPr>
          <w:rFonts w:cs="Times New Roman"/>
          <w:szCs w:val="28"/>
          <w:lang w:val="uk-UA"/>
        </w:rPr>
      </w:pPr>
    </w:p>
    <w:p w14:paraId="218991D2" w14:textId="77777777" w:rsidR="0034794C" w:rsidRDefault="0034794C" w:rsidP="00274065">
      <w:pPr>
        <w:spacing w:after="0"/>
        <w:jc w:val="center"/>
        <w:rPr>
          <w:rFonts w:cs="Times New Roman"/>
          <w:szCs w:val="28"/>
          <w:lang w:val="uk-UA"/>
        </w:rPr>
      </w:pPr>
    </w:p>
    <w:p w14:paraId="35ABE80D" w14:textId="77777777" w:rsidR="0034794C" w:rsidRDefault="0034794C" w:rsidP="00274065">
      <w:pPr>
        <w:spacing w:after="0"/>
        <w:jc w:val="center"/>
        <w:rPr>
          <w:rFonts w:cs="Times New Roman"/>
          <w:szCs w:val="28"/>
          <w:lang w:val="uk-UA"/>
        </w:rPr>
      </w:pPr>
    </w:p>
    <w:p w14:paraId="1EF20E7F" w14:textId="77777777" w:rsidR="0034794C" w:rsidRDefault="0034794C" w:rsidP="00274065">
      <w:pPr>
        <w:spacing w:after="0"/>
        <w:jc w:val="center"/>
        <w:rPr>
          <w:rFonts w:cs="Times New Roman"/>
          <w:szCs w:val="28"/>
          <w:lang w:val="uk-UA"/>
        </w:rPr>
      </w:pPr>
    </w:p>
    <w:p w14:paraId="4722D476" w14:textId="77777777" w:rsidR="0034794C" w:rsidRDefault="0034794C" w:rsidP="00274065">
      <w:pPr>
        <w:spacing w:after="0"/>
        <w:jc w:val="center"/>
        <w:rPr>
          <w:rFonts w:cs="Times New Roman"/>
          <w:szCs w:val="28"/>
          <w:lang w:val="uk-UA"/>
        </w:rPr>
      </w:pPr>
    </w:p>
    <w:p w14:paraId="1E3D80CC" w14:textId="77777777" w:rsidR="0042725D" w:rsidRDefault="0042725D" w:rsidP="00274065">
      <w:pPr>
        <w:spacing w:after="0"/>
        <w:jc w:val="center"/>
        <w:rPr>
          <w:rFonts w:cs="Times New Roman"/>
          <w:szCs w:val="28"/>
          <w:lang w:val="uk-UA"/>
        </w:rPr>
      </w:pPr>
    </w:p>
    <w:p w14:paraId="3882C1FD" w14:textId="77777777" w:rsidR="0042725D" w:rsidRDefault="0042725D" w:rsidP="00274065">
      <w:pPr>
        <w:spacing w:after="0"/>
        <w:jc w:val="center"/>
        <w:rPr>
          <w:rFonts w:cs="Times New Roman"/>
          <w:szCs w:val="28"/>
          <w:lang w:val="uk-UA"/>
        </w:rPr>
      </w:pPr>
    </w:p>
    <w:p w14:paraId="0B58E360" w14:textId="77777777" w:rsidR="0042725D" w:rsidRDefault="0042725D" w:rsidP="00274065">
      <w:pPr>
        <w:spacing w:after="0"/>
        <w:jc w:val="center"/>
        <w:rPr>
          <w:rFonts w:cs="Times New Roman"/>
          <w:szCs w:val="28"/>
          <w:lang w:val="uk-UA"/>
        </w:rPr>
      </w:pPr>
    </w:p>
    <w:p w14:paraId="6C1792E5" w14:textId="77777777" w:rsidR="0042725D" w:rsidRDefault="0042725D" w:rsidP="00274065">
      <w:pPr>
        <w:spacing w:after="0"/>
        <w:jc w:val="center"/>
        <w:rPr>
          <w:rFonts w:cs="Times New Roman"/>
          <w:szCs w:val="28"/>
          <w:lang w:val="uk-UA"/>
        </w:rPr>
      </w:pPr>
    </w:p>
    <w:p w14:paraId="5F6B3DCC" w14:textId="77777777" w:rsidR="0034794C" w:rsidRDefault="0034794C" w:rsidP="00274065">
      <w:pPr>
        <w:spacing w:after="0"/>
        <w:jc w:val="center"/>
        <w:rPr>
          <w:rFonts w:cs="Times New Roman"/>
          <w:szCs w:val="28"/>
          <w:lang w:val="uk-UA"/>
        </w:rPr>
      </w:pPr>
    </w:p>
    <w:p w14:paraId="302E9673" w14:textId="77777777" w:rsidR="0034794C" w:rsidRDefault="0034794C" w:rsidP="00274065">
      <w:pPr>
        <w:spacing w:after="0"/>
        <w:jc w:val="center"/>
        <w:rPr>
          <w:rFonts w:cs="Times New Roman"/>
          <w:szCs w:val="28"/>
          <w:lang w:val="uk-UA"/>
        </w:rPr>
      </w:pPr>
    </w:p>
    <w:p w14:paraId="064E7D5E" w14:textId="77777777" w:rsidR="0034794C" w:rsidRPr="00710C8F" w:rsidRDefault="0034794C" w:rsidP="0034794C">
      <w:pPr>
        <w:spacing w:after="0"/>
        <w:rPr>
          <w:rFonts w:cs="Times New Roman"/>
          <w:b/>
          <w:szCs w:val="28"/>
          <w:lang w:val="uk-UA"/>
        </w:rPr>
      </w:pPr>
      <w:r w:rsidRPr="00710C8F">
        <w:rPr>
          <w:rFonts w:cs="Times New Roman"/>
          <w:b/>
          <w:szCs w:val="28"/>
          <w:lang w:val="uk-UA"/>
        </w:rPr>
        <w:t>Мета:</w:t>
      </w:r>
    </w:p>
    <w:p w14:paraId="0C2C2C7C" w14:textId="77777777" w:rsidR="0034794C" w:rsidRPr="00710C8F" w:rsidRDefault="0034794C" w:rsidP="0034794C">
      <w:pPr>
        <w:spacing w:after="0"/>
        <w:rPr>
          <w:rFonts w:cs="Times New Roman"/>
          <w:b/>
          <w:szCs w:val="28"/>
          <w:lang w:val="uk-UA"/>
        </w:rPr>
      </w:pPr>
      <w:r w:rsidRPr="00710C8F">
        <w:rPr>
          <w:rFonts w:cs="Times New Roman"/>
          <w:b/>
          <w:szCs w:val="28"/>
          <w:lang w:val="uk-UA"/>
        </w:rPr>
        <w:t>Постановка задачі:</w:t>
      </w:r>
    </w:p>
    <w:p w14:paraId="15B34068" w14:textId="77777777" w:rsidR="0034794C" w:rsidRPr="00710C8F" w:rsidRDefault="0034794C" w:rsidP="0034794C">
      <w:pPr>
        <w:spacing w:after="0"/>
        <w:rPr>
          <w:rFonts w:cs="Times New Roman"/>
          <w:b/>
          <w:szCs w:val="28"/>
          <w:lang w:val="uk-UA"/>
        </w:rPr>
      </w:pPr>
      <w:r w:rsidRPr="00710C8F">
        <w:rPr>
          <w:rFonts w:cs="Times New Roman"/>
          <w:b/>
          <w:szCs w:val="28"/>
          <w:lang w:val="uk-UA"/>
        </w:rPr>
        <w:t>Алгоритм (описово або графічно):</w:t>
      </w:r>
    </w:p>
    <w:p w14:paraId="18BA8178" w14:textId="77777777" w:rsidR="0034794C" w:rsidRPr="00710C8F" w:rsidRDefault="0034794C" w:rsidP="0034794C">
      <w:pPr>
        <w:spacing w:after="0"/>
        <w:rPr>
          <w:rFonts w:cs="Times New Roman"/>
          <w:b/>
          <w:szCs w:val="28"/>
          <w:lang w:val="uk-UA"/>
        </w:rPr>
      </w:pPr>
      <w:r w:rsidRPr="00710C8F">
        <w:rPr>
          <w:rFonts w:cs="Times New Roman"/>
          <w:b/>
          <w:szCs w:val="28"/>
          <w:lang w:val="uk-UA"/>
        </w:rPr>
        <w:t>Частина лістингу програми</w:t>
      </w:r>
      <w:r w:rsidR="00710C8F">
        <w:rPr>
          <w:rFonts w:cs="Times New Roman"/>
          <w:b/>
          <w:szCs w:val="28"/>
          <w:lang w:val="uk-UA"/>
        </w:rPr>
        <w:t xml:space="preserve"> (не більш 3 сторінок)</w:t>
      </w:r>
      <w:r w:rsidRPr="00710C8F">
        <w:rPr>
          <w:rFonts w:cs="Times New Roman"/>
          <w:b/>
          <w:szCs w:val="28"/>
          <w:lang w:val="uk-UA"/>
        </w:rPr>
        <w:t>:</w:t>
      </w:r>
    </w:p>
    <w:p w14:paraId="46058819" w14:textId="77777777" w:rsidR="0034794C" w:rsidRDefault="0034794C" w:rsidP="0034794C">
      <w:pPr>
        <w:spacing w:after="0"/>
        <w:rPr>
          <w:rFonts w:cs="Times New Roman"/>
          <w:szCs w:val="28"/>
          <w:lang w:val="uk-UA"/>
        </w:rPr>
      </w:pPr>
    </w:p>
    <w:p w14:paraId="5D430710" w14:textId="77777777" w:rsidR="0034794C" w:rsidRDefault="0034794C" w:rsidP="00274065">
      <w:pPr>
        <w:spacing w:after="0"/>
        <w:jc w:val="center"/>
        <w:rPr>
          <w:rFonts w:cs="Times New Roman"/>
          <w:szCs w:val="28"/>
          <w:lang w:val="uk-UA"/>
        </w:rPr>
      </w:pPr>
    </w:p>
    <w:p w14:paraId="6F72E4CD" w14:textId="77777777" w:rsidR="00274065" w:rsidRDefault="00274065" w:rsidP="00274065">
      <w:pPr>
        <w:spacing w:after="0"/>
        <w:ind w:left="3539" w:firstLine="709"/>
        <w:rPr>
          <w:rFonts w:cs="Times New Roman"/>
          <w:szCs w:val="28"/>
          <w:lang w:val="uk-UA"/>
        </w:rPr>
      </w:pPr>
    </w:p>
    <w:p w14:paraId="25C06D35" w14:textId="77777777" w:rsidR="00274065" w:rsidRPr="00274065" w:rsidRDefault="00274065" w:rsidP="00274065">
      <w:pPr>
        <w:spacing w:after="0"/>
        <w:ind w:firstLine="709"/>
        <w:rPr>
          <w:szCs w:val="28"/>
          <w:lang w:val="uk-UA"/>
        </w:rPr>
      </w:pPr>
    </w:p>
    <w:sectPr w:rsidR="00274065" w:rsidRPr="00274065" w:rsidSect="00E81AB0">
      <w:pgSz w:w="11906" w:h="16838" w:code="9"/>
      <w:pgMar w:top="630" w:right="476" w:bottom="1134"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14344"/>
    <w:multiLevelType w:val="hybridMultilevel"/>
    <w:tmpl w:val="9342E670"/>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 w15:restartNumberingAfterBreak="0">
    <w:nsid w:val="1BFB19D4"/>
    <w:multiLevelType w:val="hybridMultilevel"/>
    <w:tmpl w:val="124E949A"/>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 w15:restartNumberingAfterBreak="0">
    <w:nsid w:val="30567F5D"/>
    <w:multiLevelType w:val="hybridMultilevel"/>
    <w:tmpl w:val="F0EAD960"/>
    <w:lvl w:ilvl="0" w:tplc="0419000F">
      <w:start w:val="1"/>
      <w:numFmt w:val="decimal"/>
      <w:lvlText w:val="%1."/>
      <w:lvlJc w:val="left"/>
      <w:pPr>
        <w:ind w:left="720" w:hanging="360"/>
      </w:pPr>
    </w:lvl>
    <w:lvl w:ilvl="1" w:tplc="04190019">
      <w:start w:val="1"/>
      <w:numFmt w:val="lowerLetter"/>
      <w:lvlText w:val="%2."/>
      <w:lvlJc w:val="left"/>
      <w:pPr>
        <w:ind w:left="135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1C457C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32650914"/>
    <w:multiLevelType w:val="hybridMultilevel"/>
    <w:tmpl w:val="0D70DA00"/>
    <w:lvl w:ilvl="0" w:tplc="0419000F">
      <w:start w:val="1"/>
      <w:numFmt w:val="decimal"/>
      <w:lvlText w:val="%1."/>
      <w:lvlJc w:val="left"/>
      <w:pPr>
        <w:ind w:left="1620" w:hanging="360"/>
      </w:pPr>
    </w:lvl>
    <w:lvl w:ilvl="1" w:tplc="04190019" w:tentative="1">
      <w:start w:val="1"/>
      <w:numFmt w:val="lowerLetter"/>
      <w:lvlText w:val="%2."/>
      <w:lvlJc w:val="left"/>
      <w:pPr>
        <w:ind w:left="2340" w:hanging="360"/>
      </w:pPr>
    </w:lvl>
    <w:lvl w:ilvl="2" w:tplc="0419001B" w:tentative="1">
      <w:start w:val="1"/>
      <w:numFmt w:val="lowerRoman"/>
      <w:lvlText w:val="%3."/>
      <w:lvlJc w:val="right"/>
      <w:pPr>
        <w:ind w:left="3060" w:hanging="180"/>
      </w:pPr>
    </w:lvl>
    <w:lvl w:ilvl="3" w:tplc="0419000F" w:tentative="1">
      <w:start w:val="1"/>
      <w:numFmt w:val="decimal"/>
      <w:lvlText w:val="%4."/>
      <w:lvlJc w:val="left"/>
      <w:pPr>
        <w:ind w:left="3780" w:hanging="360"/>
      </w:pPr>
    </w:lvl>
    <w:lvl w:ilvl="4" w:tplc="04190019" w:tentative="1">
      <w:start w:val="1"/>
      <w:numFmt w:val="lowerLetter"/>
      <w:lvlText w:val="%5."/>
      <w:lvlJc w:val="left"/>
      <w:pPr>
        <w:ind w:left="4500" w:hanging="360"/>
      </w:pPr>
    </w:lvl>
    <w:lvl w:ilvl="5" w:tplc="0419001B" w:tentative="1">
      <w:start w:val="1"/>
      <w:numFmt w:val="lowerRoman"/>
      <w:lvlText w:val="%6."/>
      <w:lvlJc w:val="right"/>
      <w:pPr>
        <w:ind w:left="5220" w:hanging="180"/>
      </w:pPr>
    </w:lvl>
    <w:lvl w:ilvl="6" w:tplc="0419000F" w:tentative="1">
      <w:start w:val="1"/>
      <w:numFmt w:val="decimal"/>
      <w:lvlText w:val="%7."/>
      <w:lvlJc w:val="left"/>
      <w:pPr>
        <w:ind w:left="5940" w:hanging="360"/>
      </w:pPr>
    </w:lvl>
    <w:lvl w:ilvl="7" w:tplc="04190019" w:tentative="1">
      <w:start w:val="1"/>
      <w:numFmt w:val="lowerLetter"/>
      <w:lvlText w:val="%8."/>
      <w:lvlJc w:val="left"/>
      <w:pPr>
        <w:ind w:left="6660" w:hanging="360"/>
      </w:pPr>
    </w:lvl>
    <w:lvl w:ilvl="8" w:tplc="0419001B" w:tentative="1">
      <w:start w:val="1"/>
      <w:numFmt w:val="lowerRoman"/>
      <w:lvlText w:val="%9."/>
      <w:lvlJc w:val="right"/>
      <w:pPr>
        <w:ind w:left="7380" w:hanging="180"/>
      </w:pPr>
    </w:lvl>
  </w:abstractNum>
  <w:abstractNum w:abstractNumId="5" w15:restartNumberingAfterBreak="0">
    <w:nsid w:val="44B8172A"/>
    <w:multiLevelType w:val="multilevel"/>
    <w:tmpl w:val="01F46BFC"/>
    <w:lvl w:ilvl="0">
      <w:start w:val="4"/>
      <w:numFmt w:val="decimal"/>
      <w:lvlText w:val="%1."/>
      <w:lvlJc w:val="left"/>
      <w:pPr>
        <w:tabs>
          <w:tab w:val="num" w:pos="725"/>
        </w:tabs>
        <w:ind w:left="725" w:hanging="725"/>
      </w:pPr>
      <w:rPr>
        <w:rFonts w:hint="default"/>
      </w:rPr>
    </w:lvl>
    <w:lvl w:ilvl="1">
      <w:start w:val="1"/>
      <w:numFmt w:val="decimal"/>
      <w:lvlText w:val="%1.%2."/>
      <w:lvlJc w:val="left"/>
      <w:pPr>
        <w:tabs>
          <w:tab w:val="num" w:pos="1107"/>
        </w:tabs>
        <w:ind w:left="1107" w:hanging="725"/>
      </w:pPr>
      <w:rPr>
        <w:rFonts w:hint="default"/>
      </w:rPr>
    </w:lvl>
    <w:lvl w:ilvl="2">
      <w:start w:val="1"/>
      <w:numFmt w:val="decimal"/>
      <w:lvlText w:val="%1.%2.%3."/>
      <w:lvlJc w:val="left"/>
      <w:pPr>
        <w:tabs>
          <w:tab w:val="num" w:pos="1489"/>
        </w:tabs>
        <w:ind w:left="1489" w:hanging="725"/>
      </w:pPr>
      <w:rPr>
        <w:rFonts w:hint="default"/>
      </w:rPr>
    </w:lvl>
    <w:lvl w:ilvl="3">
      <w:start w:val="1"/>
      <w:numFmt w:val="decimal"/>
      <w:lvlText w:val="%1.%2.%3.%4."/>
      <w:lvlJc w:val="left"/>
      <w:pPr>
        <w:tabs>
          <w:tab w:val="num" w:pos="2226"/>
        </w:tabs>
        <w:ind w:left="2226" w:hanging="1080"/>
      </w:pPr>
      <w:rPr>
        <w:rFonts w:hint="default"/>
      </w:rPr>
    </w:lvl>
    <w:lvl w:ilvl="4">
      <w:start w:val="1"/>
      <w:numFmt w:val="decimal"/>
      <w:lvlText w:val="%1.%2.%3.%4.%5."/>
      <w:lvlJc w:val="left"/>
      <w:pPr>
        <w:tabs>
          <w:tab w:val="num" w:pos="2968"/>
        </w:tabs>
        <w:ind w:left="2968" w:hanging="1440"/>
      </w:pPr>
      <w:rPr>
        <w:rFonts w:hint="default"/>
      </w:rPr>
    </w:lvl>
    <w:lvl w:ilvl="5">
      <w:start w:val="1"/>
      <w:numFmt w:val="decimal"/>
      <w:lvlText w:val="%1.%2.%3.%4.%5.%6."/>
      <w:lvlJc w:val="left"/>
      <w:pPr>
        <w:tabs>
          <w:tab w:val="num" w:pos="3350"/>
        </w:tabs>
        <w:ind w:left="3350" w:hanging="1440"/>
      </w:pPr>
      <w:rPr>
        <w:rFonts w:hint="default"/>
      </w:rPr>
    </w:lvl>
    <w:lvl w:ilvl="6">
      <w:start w:val="1"/>
      <w:numFmt w:val="decimal"/>
      <w:lvlText w:val="%1.%2.%3.%4.%5.%6.%7."/>
      <w:lvlJc w:val="left"/>
      <w:pPr>
        <w:tabs>
          <w:tab w:val="num" w:pos="4092"/>
        </w:tabs>
        <w:ind w:left="4092" w:hanging="1800"/>
      </w:pPr>
      <w:rPr>
        <w:rFonts w:hint="default"/>
      </w:rPr>
    </w:lvl>
    <w:lvl w:ilvl="7">
      <w:start w:val="1"/>
      <w:numFmt w:val="decimal"/>
      <w:lvlText w:val="%1.%2.%3.%4.%5.%6.%7.%8."/>
      <w:lvlJc w:val="left"/>
      <w:pPr>
        <w:tabs>
          <w:tab w:val="num" w:pos="4834"/>
        </w:tabs>
        <w:ind w:left="4834" w:hanging="2160"/>
      </w:pPr>
      <w:rPr>
        <w:rFonts w:hint="default"/>
      </w:rPr>
    </w:lvl>
    <w:lvl w:ilvl="8">
      <w:start w:val="1"/>
      <w:numFmt w:val="decimal"/>
      <w:lvlText w:val="%1.%2.%3.%4.%5.%6.%7.%8.%9."/>
      <w:lvlJc w:val="left"/>
      <w:pPr>
        <w:tabs>
          <w:tab w:val="num" w:pos="5216"/>
        </w:tabs>
        <w:ind w:left="5216" w:hanging="2160"/>
      </w:pPr>
      <w:rPr>
        <w:rFonts w:hint="default"/>
      </w:rPr>
    </w:lvl>
  </w:abstractNum>
  <w:abstractNum w:abstractNumId="6" w15:restartNumberingAfterBreak="0">
    <w:nsid w:val="4DC11842"/>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6F669F6"/>
    <w:multiLevelType w:val="singleLevel"/>
    <w:tmpl w:val="834A26DE"/>
    <w:lvl w:ilvl="0">
      <w:start w:val="1"/>
      <w:numFmt w:val="bullet"/>
      <w:lvlText w:val="-"/>
      <w:lvlJc w:val="left"/>
      <w:pPr>
        <w:tabs>
          <w:tab w:val="num" w:pos="1500"/>
        </w:tabs>
        <w:ind w:left="1500" w:hanging="360"/>
      </w:pPr>
      <w:rPr>
        <w:rFonts w:hint="default"/>
      </w:rPr>
    </w:lvl>
  </w:abstractNum>
  <w:abstractNum w:abstractNumId="8" w15:restartNumberingAfterBreak="0">
    <w:nsid w:val="65537580"/>
    <w:multiLevelType w:val="hybridMultilevel"/>
    <w:tmpl w:val="6F3A675A"/>
    <w:lvl w:ilvl="0" w:tplc="759423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BE61E10"/>
    <w:multiLevelType w:val="hybridMultilevel"/>
    <w:tmpl w:val="1E142EC4"/>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0" w15:restartNumberingAfterBreak="0">
    <w:nsid w:val="6D4117BD"/>
    <w:multiLevelType w:val="hybridMultilevel"/>
    <w:tmpl w:val="CC7AF160"/>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1" w15:restartNumberingAfterBreak="0">
    <w:nsid w:val="6F2416EE"/>
    <w:multiLevelType w:val="hybridMultilevel"/>
    <w:tmpl w:val="635C563C"/>
    <w:lvl w:ilvl="0" w:tplc="138C257C">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num w:numId="1">
    <w:abstractNumId w:val="8"/>
  </w:num>
  <w:num w:numId="2">
    <w:abstractNumId w:val="0"/>
  </w:num>
  <w:num w:numId="3">
    <w:abstractNumId w:val="9"/>
  </w:num>
  <w:num w:numId="4">
    <w:abstractNumId w:val="1"/>
  </w:num>
  <w:num w:numId="5">
    <w:abstractNumId w:val="2"/>
  </w:num>
  <w:num w:numId="6">
    <w:abstractNumId w:val="11"/>
  </w:num>
  <w:num w:numId="7">
    <w:abstractNumId w:val="4"/>
  </w:num>
  <w:num w:numId="8">
    <w:abstractNumId w:val="10"/>
  </w:num>
  <w:num w:numId="9">
    <w:abstractNumId w:val="5"/>
  </w:num>
  <w:num w:numId="10">
    <w:abstractNumId w:val="6"/>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4C6"/>
    <w:rsid w:val="00153A96"/>
    <w:rsid w:val="001F67F8"/>
    <w:rsid w:val="00246D9F"/>
    <w:rsid w:val="00274065"/>
    <w:rsid w:val="002D63CB"/>
    <w:rsid w:val="002E2994"/>
    <w:rsid w:val="0034794C"/>
    <w:rsid w:val="00356924"/>
    <w:rsid w:val="003A61E8"/>
    <w:rsid w:val="003A6555"/>
    <w:rsid w:val="003D2403"/>
    <w:rsid w:val="0042725D"/>
    <w:rsid w:val="00457759"/>
    <w:rsid w:val="0048088B"/>
    <w:rsid w:val="004E620F"/>
    <w:rsid w:val="004F5CAE"/>
    <w:rsid w:val="00524914"/>
    <w:rsid w:val="005A3446"/>
    <w:rsid w:val="006969E7"/>
    <w:rsid w:val="00697269"/>
    <w:rsid w:val="006C0B77"/>
    <w:rsid w:val="006D6D9B"/>
    <w:rsid w:val="00710C8F"/>
    <w:rsid w:val="0071273F"/>
    <w:rsid w:val="007935F3"/>
    <w:rsid w:val="00794231"/>
    <w:rsid w:val="0080094F"/>
    <w:rsid w:val="008242FF"/>
    <w:rsid w:val="00870751"/>
    <w:rsid w:val="008874C6"/>
    <w:rsid w:val="00922C48"/>
    <w:rsid w:val="00934EA0"/>
    <w:rsid w:val="009E6695"/>
    <w:rsid w:val="00AD5F44"/>
    <w:rsid w:val="00AF6624"/>
    <w:rsid w:val="00B44335"/>
    <w:rsid w:val="00B80509"/>
    <w:rsid w:val="00B81810"/>
    <w:rsid w:val="00B915B7"/>
    <w:rsid w:val="00BA09CE"/>
    <w:rsid w:val="00BC1EFA"/>
    <w:rsid w:val="00BE5652"/>
    <w:rsid w:val="00DA6C52"/>
    <w:rsid w:val="00DF3C37"/>
    <w:rsid w:val="00E74F08"/>
    <w:rsid w:val="00E81AB0"/>
    <w:rsid w:val="00EA59DF"/>
    <w:rsid w:val="00EE4070"/>
    <w:rsid w:val="00F11098"/>
    <w:rsid w:val="00F12C76"/>
    <w:rsid w:val="00F24E3E"/>
    <w:rsid w:val="00FB22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2ABBC29"/>
  <w15:chartTrackingRefBased/>
  <w15:docId w15:val="{7BFC0954-8ED4-4BA4-A1F5-8EFCC406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9E6695"/>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next w:val="a"/>
    <w:link w:val="20"/>
    <w:uiPriority w:val="9"/>
    <w:semiHidden/>
    <w:unhideWhenUsed/>
    <w:qFormat/>
    <w:rsid w:val="009E66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
    <w:next w:val="a"/>
    <w:link w:val="40"/>
    <w:uiPriority w:val="9"/>
    <w:semiHidden/>
    <w:unhideWhenUsed/>
    <w:qFormat/>
    <w:rsid w:val="00BC1E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E2994"/>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2E2994"/>
    <w:rPr>
      <w:b/>
      <w:bCs/>
    </w:rPr>
  </w:style>
  <w:style w:type="paragraph" w:styleId="HTML">
    <w:name w:val="HTML Preformatted"/>
    <w:basedOn w:val="a"/>
    <w:link w:val="HTML0"/>
    <w:uiPriority w:val="99"/>
    <w:semiHidden/>
    <w:unhideWhenUsed/>
    <w:rsid w:val="003A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0">
    <w:name w:val="Стандартний HTML Знак"/>
    <w:basedOn w:val="a0"/>
    <w:link w:val="HTML"/>
    <w:uiPriority w:val="99"/>
    <w:semiHidden/>
    <w:rsid w:val="003A61E8"/>
    <w:rPr>
      <w:rFonts w:ascii="Courier New" w:eastAsia="Times New Roman" w:hAnsi="Courier New" w:cs="Courier New"/>
      <w:sz w:val="20"/>
      <w:szCs w:val="20"/>
      <w:lang w:eastAsia="ru-RU"/>
    </w:rPr>
  </w:style>
  <w:style w:type="paragraph" w:styleId="a5">
    <w:name w:val="List Paragraph"/>
    <w:basedOn w:val="a"/>
    <w:uiPriority w:val="34"/>
    <w:qFormat/>
    <w:rsid w:val="00DA6C52"/>
    <w:pPr>
      <w:ind w:left="720"/>
      <w:contextualSpacing/>
    </w:pPr>
  </w:style>
  <w:style w:type="paragraph" w:customStyle="1" w:styleId="11">
    <w:name w:val="Заголовок 11"/>
    <w:basedOn w:val="a"/>
    <w:rsid w:val="0048088B"/>
    <w:pPr>
      <w:widowControl w:val="0"/>
      <w:autoSpaceDE w:val="0"/>
      <w:autoSpaceDN w:val="0"/>
      <w:adjustRightInd w:val="0"/>
      <w:spacing w:after="0"/>
      <w:ind w:left="921"/>
      <w:jc w:val="both"/>
      <w:outlineLvl w:val="0"/>
    </w:pPr>
    <w:rPr>
      <w:rFonts w:eastAsia="Times New Roman" w:cs="Times New Roman"/>
      <w:b/>
      <w:bCs/>
      <w:szCs w:val="28"/>
      <w:lang w:val="uk-UA" w:eastAsia="ru-RU"/>
    </w:rPr>
  </w:style>
  <w:style w:type="character" w:customStyle="1" w:styleId="10">
    <w:name w:val="Заголовок 1 Знак"/>
    <w:basedOn w:val="a0"/>
    <w:link w:val="1"/>
    <w:uiPriority w:val="9"/>
    <w:rsid w:val="009E669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9E6695"/>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0"/>
    <w:link w:val="4"/>
    <w:uiPriority w:val="9"/>
    <w:semiHidden/>
    <w:rsid w:val="00BC1EFA"/>
    <w:rPr>
      <w:rFonts w:asciiTheme="majorHAnsi" w:eastAsiaTheme="majorEastAsia" w:hAnsiTheme="majorHAnsi" w:cstheme="majorBidi"/>
      <w:i/>
      <w:iCs/>
      <w:color w:val="2E74B5" w:themeColor="accent1" w:themeShade="BF"/>
      <w:sz w:val="28"/>
    </w:rPr>
  </w:style>
  <w:style w:type="paragraph" w:styleId="a6">
    <w:name w:val="Body Text"/>
    <w:basedOn w:val="a"/>
    <w:link w:val="a7"/>
    <w:semiHidden/>
    <w:rsid w:val="00BC1EFA"/>
    <w:pPr>
      <w:spacing w:after="0" w:line="360" w:lineRule="auto"/>
      <w:jc w:val="both"/>
    </w:pPr>
    <w:rPr>
      <w:rFonts w:eastAsia="Times New Roman" w:cs="Times New Roman"/>
      <w:snapToGrid w:val="0"/>
      <w:szCs w:val="20"/>
      <w:lang w:val="uk-UA" w:eastAsia="ru-RU"/>
    </w:rPr>
  </w:style>
  <w:style w:type="character" w:customStyle="1" w:styleId="a7">
    <w:name w:val="Основний текст Знак"/>
    <w:basedOn w:val="a0"/>
    <w:link w:val="a6"/>
    <w:semiHidden/>
    <w:rsid w:val="00BC1EFA"/>
    <w:rPr>
      <w:rFonts w:ascii="Times New Roman" w:eastAsia="Times New Roman" w:hAnsi="Times New Roman" w:cs="Times New Roman"/>
      <w:snapToGrid w:val="0"/>
      <w:sz w:val="28"/>
      <w:szCs w:val="20"/>
      <w:lang w:val="uk-UA" w:eastAsia="ru-RU"/>
    </w:rPr>
  </w:style>
  <w:style w:type="paragraph" w:styleId="a8">
    <w:name w:val="Body Text Indent"/>
    <w:basedOn w:val="a"/>
    <w:link w:val="a9"/>
    <w:semiHidden/>
    <w:rsid w:val="00BC1EFA"/>
    <w:pPr>
      <w:spacing w:after="0"/>
      <w:jc w:val="center"/>
    </w:pPr>
    <w:rPr>
      <w:rFonts w:eastAsia="Times New Roman" w:cs="Times New Roman"/>
      <w:sz w:val="20"/>
      <w:szCs w:val="20"/>
      <w:lang w:val="uk-UA" w:eastAsia="ru-RU"/>
    </w:rPr>
  </w:style>
  <w:style w:type="character" w:customStyle="1" w:styleId="a9">
    <w:name w:val="Основний текст з відступом Знак"/>
    <w:basedOn w:val="a0"/>
    <w:link w:val="a8"/>
    <w:semiHidden/>
    <w:rsid w:val="00BC1EFA"/>
    <w:rPr>
      <w:rFonts w:ascii="Times New Roman" w:eastAsia="Times New Roman" w:hAnsi="Times New Roman" w:cs="Times New Roman"/>
      <w:sz w:val="20"/>
      <w:szCs w:val="20"/>
      <w:lang w:val="uk-UA" w:eastAsia="ru-RU"/>
    </w:rPr>
  </w:style>
  <w:style w:type="paragraph" w:styleId="21">
    <w:name w:val="Body Text Indent 2"/>
    <w:basedOn w:val="a"/>
    <w:link w:val="22"/>
    <w:semiHidden/>
    <w:rsid w:val="00BC1EFA"/>
    <w:pPr>
      <w:spacing w:after="0" w:line="360" w:lineRule="auto"/>
      <w:ind w:firstLine="567"/>
      <w:jc w:val="both"/>
    </w:pPr>
    <w:rPr>
      <w:rFonts w:eastAsia="Times New Roman" w:cs="Times New Roman"/>
      <w:szCs w:val="24"/>
      <w:lang w:eastAsia="ru-RU"/>
    </w:rPr>
  </w:style>
  <w:style w:type="character" w:customStyle="1" w:styleId="22">
    <w:name w:val="Основний текст з відступом 2 Знак"/>
    <w:basedOn w:val="a0"/>
    <w:link w:val="21"/>
    <w:semiHidden/>
    <w:rsid w:val="00BC1EFA"/>
    <w:rPr>
      <w:rFonts w:ascii="Times New Roman" w:eastAsia="Times New Roman" w:hAnsi="Times New Roman" w:cs="Times New Roman"/>
      <w:sz w:val="28"/>
      <w:szCs w:val="24"/>
      <w:lang w:eastAsia="ru-RU"/>
    </w:rPr>
  </w:style>
  <w:style w:type="paragraph" w:customStyle="1" w:styleId="5">
    <w:name w:val="заголовок5"/>
    <w:basedOn w:val="a"/>
    <w:rsid w:val="00BC1EFA"/>
    <w:pPr>
      <w:widowControl w:val="0"/>
      <w:numPr>
        <w:ilvl w:val="2"/>
        <w:numId w:val="3"/>
      </w:numPr>
      <w:spacing w:before="60" w:after="0"/>
      <w:jc w:val="both"/>
    </w:pPr>
    <w:rPr>
      <w:rFonts w:ascii="Arial" w:eastAsia="Times New Roman" w:hAnsi="Arial" w:cs="Times New Roman"/>
      <w:b/>
      <w:i/>
      <w:snapToGrid w:val="0"/>
      <w:szCs w:val="20"/>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857165">
      <w:bodyDiv w:val="1"/>
      <w:marLeft w:val="0"/>
      <w:marRight w:val="0"/>
      <w:marTop w:val="0"/>
      <w:marBottom w:val="0"/>
      <w:divBdr>
        <w:top w:val="none" w:sz="0" w:space="0" w:color="auto"/>
        <w:left w:val="none" w:sz="0" w:space="0" w:color="auto"/>
        <w:bottom w:val="none" w:sz="0" w:space="0" w:color="auto"/>
        <w:right w:val="none" w:sz="0" w:space="0" w:color="auto"/>
      </w:divBdr>
    </w:div>
    <w:div w:id="374308671">
      <w:bodyDiv w:val="1"/>
      <w:marLeft w:val="0"/>
      <w:marRight w:val="0"/>
      <w:marTop w:val="0"/>
      <w:marBottom w:val="0"/>
      <w:divBdr>
        <w:top w:val="none" w:sz="0" w:space="0" w:color="auto"/>
        <w:left w:val="none" w:sz="0" w:space="0" w:color="auto"/>
        <w:bottom w:val="none" w:sz="0" w:space="0" w:color="auto"/>
        <w:right w:val="none" w:sz="0" w:space="0" w:color="auto"/>
      </w:divBdr>
    </w:div>
    <w:div w:id="535318342">
      <w:bodyDiv w:val="1"/>
      <w:marLeft w:val="0"/>
      <w:marRight w:val="0"/>
      <w:marTop w:val="0"/>
      <w:marBottom w:val="0"/>
      <w:divBdr>
        <w:top w:val="none" w:sz="0" w:space="0" w:color="auto"/>
        <w:left w:val="none" w:sz="0" w:space="0" w:color="auto"/>
        <w:bottom w:val="none" w:sz="0" w:space="0" w:color="auto"/>
        <w:right w:val="none" w:sz="0" w:space="0" w:color="auto"/>
      </w:divBdr>
    </w:div>
    <w:div w:id="752318172">
      <w:bodyDiv w:val="1"/>
      <w:marLeft w:val="0"/>
      <w:marRight w:val="0"/>
      <w:marTop w:val="0"/>
      <w:marBottom w:val="0"/>
      <w:divBdr>
        <w:top w:val="none" w:sz="0" w:space="0" w:color="auto"/>
        <w:left w:val="none" w:sz="0" w:space="0" w:color="auto"/>
        <w:bottom w:val="none" w:sz="0" w:space="0" w:color="auto"/>
        <w:right w:val="none" w:sz="0" w:space="0" w:color="auto"/>
      </w:divBdr>
    </w:div>
    <w:div w:id="877864184">
      <w:bodyDiv w:val="1"/>
      <w:marLeft w:val="0"/>
      <w:marRight w:val="0"/>
      <w:marTop w:val="0"/>
      <w:marBottom w:val="0"/>
      <w:divBdr>
        <w:top w:val="none" w:sz="0" w:space="0" w:color="auto"/>
        <w:left w:val="none" w:sz="0" w:space="0" w:color="auto"/>
        <w:bottom w:val="none" w:sz="0" w:space="0" w:color="auto"/>
        <w:right w:val="none" w:sz="0" w:space="0" w:color="auto"/>
      </w:divBdr>
    </w:div>
    <w:div w:id="949976038">
      <w:bodyDiv w:val="1"/>
      <w:marLeft w:val="0"/>
      <w:marRight w:val="0"/>
      <w:marTop w:val="0"/>
      <w:marBottom w:val="0"/>
      <w:divBdr>
        <w:top w:val="none" w:sz="0" w:space="0" w:color="auto"/>
        <w:left w:val="none" w:sz="0" w:space="0" w:color="auto"/>
        <w:bottom w:val="none" w:sz="0" w:space="0" w:color="auto"/>
        <w:right w:val="none" w:sz="0" w:space="0" w:color="auto"/>
      </w:divBdr>
    </w:div>
    <w:div w:id="1261837170">
      <w:bodyDiv w:val="1"/>
      <w:marLeft w:val="0"/>
      <w:marRight w:val="0"/>
      <w:marTop w:val="0"/>
      <w:marBottom w:val="0"/>
      <w:divBdr>
        <w:top w:val="none" w:sz="0" w:space="0" w:color="auto"/>
        <w:left w:val="none" w:sz="0" w:space="0" w:color="auto"/>
        <w:bottom w:val="none" w:sz="0" w:space="0" w:color="auto"/>
        <w:right w:val="none" w:sz="0" w:space="0" w:color="auto"/>
      </w:divBdr>
    </w:div>
    <w:div w:id="1417167125">
      <w:bodyDiv w:val="1"/>
      <w:marLeft w:val="0"/>
      <w:marRight w:val="0"/>
      <w:marTop w:val="0"/>
      <w:marBottom w:val="0"/>
      <w:divBdr>
        <w:top w:val="none" w:sz="0" w:space="0" w:color="auto"/>
        <w:left w:val="none" w:sz="0" w:space="0" w:color="auto"/>
        <w:bottom w:val="none" w:sz="0" w:space="0" w:color="auto"/>
        <w:right w:val="none" w:sz="0" w:space="0" w:color="auto"/>
      </w:divBdr>
    </w:div>
    <w:div w:id="1476335019">
      <w:bodyDiv w:val="1"/>
      <w:marLeft w:val="0"/>
      <w:marRight w:val="0"/>
      <w:marTop w:val="0"/>
      <w:marBottom w:val="0"/>
      <w:divBdr>
        <w:top w:val="none" w:sz="0" w:space="0" w:color="auto"/>
        <w:left w:val="none" w:sz="0" w:space="0" w:color="auto"/>
        <w:bottom w:val="none" w:sz="0" w:space="0" w:color="auto"/>
        <w:right w:val="none" w:sz="0" w:space="0" w:color="auto"/>
      </w:divBdr>
    </w:div>
    <w:div w:id="164122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dspace.onua.edu.ua/handle/11300/12345" TargetMode="External"/><Relationship Id="rId5" Type="http://schemas.openxmlformats.org/officeDocument/2006/relationships/webSettings" Target="webSettings.xml"/><Relationship Id="rId10" Type="http://schemas.openxmlformats.org/officeDocument/2006/relationships/hyperlink" Target="https://mybook.biz.ua/ua/vidavnictva/lvivska-politehnika/" TargetMode="External"/><Relationship Id="rId4" Type="http://schemas.openxmlformats.org/officeDocument/2006/relationships/settings" Target="settings.xml"/><Relationship Id="rId9" Type="http://schemas.openxmlformats.org/officeDocument/2006/relationships/hyperlink" Target="https://mybook.biz.ua/ua/avtori/melnik-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4A5A-C0E9-4B02-9A1B-143C04A07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11405</Words>
  <Characters>6501</Characters>
  <Application>Microsoft Office Word</Application>
  <DocSecurity>0</DocSecurity>
  <Lines>54</Lines>
  <Paragraphs>35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VVV</cp:lastModifiedBy>
  <cp:revision>5</cp:revision>
  <dcterms:created xsi:type="dcterms:W3CDTF">2023-09-10T08:56:00Z</dcterms:created>
  <dcterms:modified xsi:type="dcterms:W3CDTF">2023-09-10T09:16:00Z</dcterms:modified>
</cp:coreProperties>
</file>