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128217" w14:textId="243C8ABE" w:rsidR="00F12C76" w:rsidRPr="00697269" w:rsidRDefault="008874C6" w:rsidP="008874C6">
      <w:pPr>
        <w:spacing w:after="0"/>
        <w:ind w:firstLine="709"/>
        <w:jc w:val="center"/>
        <w:rPr>
          <w:rFonts w:cs="Times New Roman"/>
          <w:b/>
          <w:szCs w:val="28"/>
          <w:lang w:val="uk-UA"/>
        </w:rPr>
      </w:pPr>
      <w:r w:rsidRPr="00697269">
        <w:rPr>
          <w:rFonts w:cs="Times New Roman"/>
          <w:b/>
          <w:szCs w:val="28"/>
          <w:lang w:val="uk-UA"/>
        </w:rPr>
        <w:t xml:space="preserve">Лабораторна робота № </w:t>
      </w:r>
      <w:r w:rsidR="00F52390">
        <w:rPr>
          <w:rFonts w:cs="Times New Roman"/>
          <w:b/>
          <w:szCs w:val="28"/>
          <w:lang w:val="uk-UA"/>
        </w:rPr>
        <w:t>3</w:t>
      </w:r>
    </w:p>
    <w:p w14:paraId="7C158D16" w14:textId="77777777" w:rsidR="008874C6" w:rsidRPr="00697269" w:rsidRDefault="008874C6" w:rsidP="008874C6">
      <w:pPr>
        <w:spacing w:after="0"/>
        <w:ind w:firstLine="709"/>
        <w:jc w:val="center"/>
        <w:rPr>
          <w:rFonts w:cs="Times New Roman"/>
          <w:szCs w:val="28"/>
          <w:lang w:val="uk-UA"/>
        </w:rPr>
      </w:pPr>
    </w:p>
    <w:p w14:paraId="61D271F0" w14:textId="77777777" w:rsidR="008874C6" w:rsidRPr="00697269" w:rsidRDefault="008874C6" w:rsidP="008874C6">
      <w:pPr>
        <w:spacing w:after="0"/>
        <w:ind w:firstLine="709"/>
        <w:jc w:val="center"/>
        <w:rPr>
          <w:rFonts w:cs="Times New Roman"/>
          <w:szCs w:val="28"/>
          <w:lang w:val="uk-UA"/>
        </w:rPr>
      </w:pPr>
    </w:p>
    <w:p w14:paraId="6169E239" w14:textId="0C15821E" w:rsidR="008874C6" w:rsidRPr="00697269" w:rsidRDefault="008874C6" w:rsidP="008874C6">
      <w:pPr>
        <w:spacing w:after="0"/>
        <w:ind w:firstLine="709"/>
        <w:jc w:val="both"/>
        <w:rPr>
          <w:rFonts w:cs="Times New Roman"/>
          <w:szCs w:val="28"/>
          <w:lang w:val="uk-UA"/>
        </w:rPr>
      </w:pPr>
      <w:r w:rsidRPr="006D6D9B">
        <w:rPr>
          <w:rFonts w:cs="Times New Roman"/>
          <w:b/>
          <w:szCs w:val="28"/>
          <w:lang w:val="uk-UA"/>
        </w:rPr>
        <w:t>Тема роботи:</w:t>
      </w:r>
      <w:r w:rsidRPr="00697269">
        <w:rPr>
          <w:rFonts w:cs="Times New Roman"/>
          <w:szCs w:val="28"/>
          <w:lang w:val="uk-UA"/>
        </w:rPr>
        <w:t xml:space="preserve"> Методи </w:t>
      </w:r>
      <w:r w:rsidR="00D10B94">
        <w:rPr>
          <w:rFonts w:cs="Times New Roman"/>
          <w:szCs w:val="28"/>
          <w:lang w:val="uk-UA"/>
        </w:rPr>
        <w:t>множення</w:t>
      </w:r>
      <w:r w:rsidR="00524914">
        <w:rPr>
          <w:rFonts w:cs="Times New Roman"/>
          <w:szCs w:val="28"/>
          <w:lang w:val="uk-UA"/>
        </w:rPr>
        <w:t xml:space="preserve"> двійкових чисел</w:t>
      </w:r>
      <w:r w:rsidR="00773869" w:rsidRPr="00773869">
        <w:rPr>
          <w:rFonts w:cs="Times New Roman"/>
          <w:szCs w:val="28"/>
          <w:lang w:val="uk-UA"/>
        </w:rPr>
        <w:t xml:space="preserve"> на суматорі прямого коду</w:t>
      </w:r>
    </w:p>
    <w:p w14:paraId="36187CF9" w14:textId="77777777" w:rsidR="008874C6" w:rsidRPr="005669E1" w:rsidRDefault="008874C6" w:rsidP="008874C6">
      <w:pPr>
        <w:spacing w:after="0"/>
        <w:ind w:firstLine="709"/>
        <w:jc w:val="both"/>
        <w:rPr>
          <w:rFonts w:cs="Times New Roman"/>
          <w:szCs w:val="28"/>
          <w:lang w:val="en-US"/>
        </w:rPr>
      </w:pPr>
    </w:p>
    <w:p w14:paraId="647F353F" w14:textId="0B65F625" w:rsidR="002E2994" w:rsidRPr="00697269" w:rsidRDefault="008874C6" w:rsidP="008874C6">
      <w:pPr>
        <w:spacing w:after="0"/>
        <w:ind w:firstLine="709"/>
        <w:jc w:val="both"/>
        <w:rPr>
          <w:rFonts w:cs="Times New Roman"/>
          <w:szCs w:val="28"/>
          <w:lang w:val="uk-UA"/>
        </w:rPr>
      </w:pPr>
      <w:r w:rsidRPr="006D6D9B">
        <w:rPr>
          <w:rFonts w:cs="Times New Roman"/>
          <w:b/>
          <w:szCs w:val="28"/>
          <w:lang w:val="uk-UA"/>
        </w:rPr>
        <w:t>Мета роботи:</w:t>
      </w:r>
      <w:r w:rsidRPr="00697269">
        <w:rPr>
          <w:rFonts w:cs="Times New Roman"/>
          <w:szCs w:val="28"/>
          <w:lang w:val="uk-UA"/>
        </w:rPr>
        <w:t xml:space="preserve"> практично засвоїти </w:t>
      </w:r>
      <w:r w:rsidR="00524914">
        <w:rPr>
          <w:rFonts w:cs="Times New Roman"/>
          <w:szCs w:val="28"/>
          <w:lang w:val="uk-UA"/>
        </w:rPr>
        <w:t xml:space="preserve">особливості </w:t>
      </w:r>
      <w:r w:rsidRPr="00697269">
        <w:rPr>
          <w:rFonts w:cs="Times New Roman"/>
          <w:szCs w:val="28"/>
          <w:lang w:val="uk-UA"/>
        </w:rPr>
        <w:t>метод</w:t>
      </w:r>
      <w:r w:rsidR="00524914">
        <w:rPr>
          <w:rFonts w:cs="Times New Roman"/>
          <w:szCs w:val="28"/>
          <w:lang w:val="uk-UA"/>
        </w:rPr>
        <w:t>ів</w:t>
      </w:r>
      <w:r w:rsidRPr="00697269">
        <w:rPr>
          <w:rFonts w:cs="Times New Roman"/>
          <w:szCs w:val="28"/>
          <w:lang w:val="uk-UA"/>
        </w:rPr>
        <w:t xml:space="preserve"> </w:t>
      </w:r>
      <w:r w:rsidR="00D10B94">
        <w:rPr>
          <w:rFonts w:cs="Times New Roman"/>
          <w:szCs w:val="28"/>
          <w:lang w:val="uk-UA"/>
        </w:rPr>
        <w:t>множення</w:t>
      </w:r>
      <w:r w:rsidR="00524914">
        <w:rPr>
          <w:rFonts w:cs="Times New Roman"/>
          <w:szCs w:val="28"/>
          <w:lang w:val="uk-UA"/>
        </w:rPr>
        <w:t xml:space="preserve"> двійкових чисел</w:t>
      </w:r>
    </w:p>
    <w:p w14:paraId="7F2A9517" w14:textId="77777777" w:rsidR="002E2994" w:rsidRPr="00697269" w:rsidRDefault="002E2994" w:rsidP="008874C6">
      <w:pPr>
        <w:spacing w:after="0"/>
        <w:ind w:firstLine="709"/>
        <w:jc w:val="both"/>
        <w:rPr>
          <w:rFonts w:cs="Times New Roman"/>
          <w:szCs w:val="28"/>
          <w:lang w:val="uk-UA"/>
        </w:rPr>
      </w:pPr>
    </w:p>
    <w:p w14:paraId="1FA68014" w14:textId="77777777" w:rsidR="002E2994" w:rsidRPr="006D6D9B" w:rsidRDefault="002E2994" w:rsidP="008874C6">
      <w:pPr>
        <w:spacing w:after="0"/>
        <w:ind w:firstLine="709"/>
        <w:jc w:val="both"/>
        <w:rPr>
          <w:rFonts w:cs="Times New Roman"/>
          <w:b/>
          <w:szCs w:val="28"/>
          <w:lang w:val="uk-UA"/>
        </w:rPr>
      </w:pPr>
      <w:r w:rsidRPr="006D6D9B">
        <w:rPr>
          <w:rFonts w:cs="Times New Roman"/>
          <w:b/>
          <w:szCs w:val="28"/>
          <w:lang w:val="uk-UA"/>
        </w:rPr>
        <w:t>Основні теоретичні відомості:</w:t>
      </w:r>
    </w:p>
    <w:p w14:paraId="518C4852" w14:textId="6AE0FF9E" w:rsidR="002E2994" w:rsidRPr="00356924" w:rsidRDefault="009D3820" w:rsidP="008874C6">
      <w:pPr>
        <w:spacing w:after="0"/>
        <w:ind w:firstLine="709"/>
        <w:jc w:val="both"/>
        <w:rPr>
          <w:rFonts w:cs="Times New Roman"/>
          <w:color w:val="000000"/>
          <w:szCs w:val="28"/>
        </w:rPr>
      </w:pPr>
      <w:r>
        <w:rPr>
          <w:rFonts w:cs="Times New Roman"/>
          <w:color w:val="000000"/>
          <w:szCs w:val="28"/>
          <w:lang w:val="uk-UA"/>
        </w:rPr>
        <w:t>Множення</w:t>
      </w:r>
      <w:r w:rsidR="003A6555" w:rsidRPr="003A6555">
        <w:rPr>
          <w:rFonts w:cs="Times New Roman"/>
          <w:color w:val="000000"/>
          <w:szCs w:val="28"/>
        </w:rPr>
        <w:t xml:space="preserve"> у </w:t>
      </w:r>
      <w:r w:rsidR="003A6555">
        <w:rPr>
          <w:rFonts w:cs="Times New Roman"/>
          <w:color w:val="000000"/>
          <w:szCs w:val="28"/>
          <w:lang w:val="uk-UA"/>
        </w:rPr>
        <w:t>двійковій</w:t>
      </w:r>
      <w:r w:rsidR="003A6555">
        <w:rPr>
          <w:rFonts w:cs="Times New Roman"/>
          <w:color w:val="000000"/>
          <w:szCs w:val="28"/>
        </w:rPr>
        <w:t xml:space="preserve"> системі</w:t>
      </w:r>
      <w:r w:rsidR="003A6555" w:rsidRPr="003A6555">
        <w:rPr>
          <w:rFonts w:cs="Times New Roman"/>
          <w:color w:val="000000"/>
          <w:szCs w:val="28"/>
        </w:rPr>
        <w:t xml:space="preserve"> числення здійснюються за таким</w:t>
      </w:r>
      <w:r>
        <w:rPr>
          <w:rFonts w:cs="Times New Roman"/>
          <w:color w:val="000000"/>
          <w:szCs w:val="28"/>
          <w:lang w:val="uk-UA"/>
        </w:rPr>
        <w:t>и</w:t>
      </w:r>
      <w:r w:rsidR="003A6555" w:rsidRPr="003A6555">
        <w:rPr>
          <w:rFonts w:cs="Times New Roman"/>
          <w:color w:val="000000"/>
          <w:szCs w:val="28"/>
        </w:rPr>
        <w:t xml:space="preserve"> </w:t>
      </w:r>
      <w:r>
        <w:rPr>
          <w:rFonts w:cs="Times New Roman"/>
          <w:color w:val="000000"/>
          <w:szCs w:val="28"/>
        </w:rPr>
        <w:t>п</w:t>
      </w:r>
      <w:r>
        <w:rPr>
          <w:rFonts w:cs="Times New Roman"/>
          <w:color w:val="000000"/>
          <w:szCs w:val="28"/>
          <w:lang w:val="uk-UA"/>
        </w:rPr>
        <w:t>правилами</w:t>
      </w:r>
      <w:r>
        <w:rPr>
          <w:rFonts w:cs="Times New Roman"/>
          <w:color w:val="000000"/>
          <w:szCs w:val="28"/>
        </w:rPr>
        <w:t>:</w:t>
      </w:r>
    </w:p>
    <w:p w14:paraId="0DBF4F74" w14:textId="77777777" w:rsidR="00697269" w:rsidRDefault="00697269" w:rsidP="008874C6">
      <w:pPr>
        <w:spacing w:after="0"/>
        <w:ind w:firstLine="709"/>
        <w:jc w:val="both"/>
        <w:rPr>
          <w:rFonts w:ascii="Arial" w:hAnsi="Arial" w:cs="Arial"/>
          <w:color w:val="000000"/>
        </w:rPr>
      </w:pPr>
    </w:p>
    <w:p w14:paraId="7F57CA90" w14:textId="77777777" w:rsidR="003A6555" w:rsidRDefault="003A6555" w:rsidP="003A6555">
      <w:pPr>
        <w:spacing w:after="0"/>
        <w:ind w:firstLine="709"/>
        <w:jc w:val="right"/>
        <w:rPr>
          <w:rFonts w:cs="Times New Roman"/>
          <w:color w:val="000000"/>
          <w:sz w:val="24"/>
          <w:szCs w:val="24"/>
        </w:rPr>
      </w:pPr>
      <w:r w:rsidRPr="003A6555">
        <w:rPr>
          <w:rFonts w:cs="Times New Roman"/>
          <w:color w:val="000000"/>
          <w:sz w:val="24"/>
          <w:szCs w:val="24"/>
        </w:rPr>
        <w:t xml:space="preserve">. </w:t>
      </w:r>
    </w:p>
    <w:p w14:paraId="6602E3B5" w14:textId="473BF0C8" w:rsidR="003A6555" w:rsidRDefault="00A83865" w:rsidP="003A6555">
      <w:pPr>
        <w:spacing w:after="0"/>
        <w:ind w:firstLine="709"/>
        <w:jc w:val="center"/>
        <w:rPr>
          <w:rFonts w:cs="Times New Roman"/>
          <w:color w:val="000000"/>
          <w:sz w:val="24"/>
          <w:szCs w:val="24"/>
        </w:rPr>
      </w:pPr>
      <w:r>
        <w:rPr>
          <w:rFonts w:cs="Times New Roman"/>
          <w:noProof/>
          <w:szCs w:val="28"/>
          <w:lang w:eastAsia="ru-RU"/>
        </w:rPr>
        <w:drawing>
          <wp:inline distT="0" distB="0" distL="0" distR="0" wp14:anchorId="21071B75" wp14:editId="69440F5B">
            <wp:extent cx="1276350" cy="87879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30" cy="891936"/>
                    </a:xfrm>
                    <a:prstGeom prst="rect">
                      <a:avLst/>
                    </a:prstGeom>
                    <a:noFill/>
                    <a:ln>
                      <a:noFill/>
                    </a:ln>
                  </pic:spPr>
                </pic:pic>
              </a:graphicData>
            </a:graphic>
          </wp:inline>
        </w:drawing>
      </w:r>
      <w:r w:rsidR="003A6555">
        <w:rPr>
          <w:rFonts w:ascii="Arial" w:hAnsi="Arial" w:cs="Arial"/>
          <w:noProof/>
          <w:color w:val="000000"/>
          <w:lang w:val="uk-UA" w:eastAsia="ru-RU"/>
        </w:rPr>
        <w:t xml:space="preserve">                </w:t>
      </w:r>
    </w:p>
    <w:p w14:paraId="17E67817" w14:textId="77777777" w:rsidR="00DF3C37" w:rsidRDefault="00DF3C37" w:rsidP="003A6555">
      <w:pPr>
        <w:spacing w:after="0"/>
        <w:ind w:firstLine="709"/>
        <w:jc w:val="center"/>
        <w:rPr>
          <w:rFonts w:cs="Times New Roman"/>
          <w:color w:val="000000"/>
          <w:sz w:val="24"/>
          <w:szCs w:val="24"/>
          <w:lang w:val="uk-UA"/>
        </w:rPr>
      </w:pPr>
    </w:p>
    <w:p w14:paraId="7F99BBF4" w14:textId="066A098C" w:rsidR="003A6555" w:rsidRPr="009D3820" w:rsidRDefault="003A6555" w:rsidP="003A6555">
      <w:pPr>
        <w:spacing w:after="0"/>
        <w:ind w:firstLine="709"/>
        <w:jc w:val="center"/>
        <w:rPr>
          <w:rFonts w:cs="Times New Roman"/>
          <w:color w:val="000000"/>
          <w:szCs w:val="28"/>
          <w:lang w:val="uk-UA"/>
        </w:rPr>
      </w:pPr>
      <w:r w:rsidRPr="009D3820">
        <w:rPr>
          <w:rFonts w:cs="Times New Roman"/>
          <w:color w:val="000000"/>
          <w:szCs w:val="28"/>
          <w:lang w:val="uk-UA"/>
        </w:rPr>
        <w:t xml:space="preserve">Рис. 1 - </w:t>
      </w:r>
      <w:r w:rsidR="009D3820" w:rsidRPr="009D3820">
        <w:rPr>
          <w:rFonts w:cs="Times New Roman"/>
          <w:color w:val="000000"/>
          <w:szCs w:val="28"/>
          <w:lang w:val="uk-UA"/>
        </w:rPr>
        <w:t>Множення</w:t>
      </w:r>
      <w:r w:rsidRPr="009D3820">
        <w:rPr>
          <w:rFonts w:cs="Times New Roman"/>
          <w:color w:val="000000"/>
          <w:szCs w:val="28"/>
        </w:rPr>
        <w:t xml:space="preserve"> двійкових цифр</w:t>
      </w:r>
      <w:r w:rsidRPr="009D3820">
        <w:rPr>
          <w:rFonts w:cs="Times New Roman"/>
          <w:color w:val="000000"/>
          <w:szCs w:val="28"/>
          <w:lang w:val="uk-UA"/>
        </w:rPr>
        <w:t>.</w:t>
      </w:r>
    </w:p>
    <w:p w14:paraId="47CC8949" w14:textId="77777777" w:rsidR="006D6D9B" w:rsidRDefault="006D6D9B" w:rsidP="008874C6">
      <w:pPr>
        <w:spacing w:after="0"/>
        <w:ind w:firstLine="709"/>
        <w:jc w:val="both"/>
        <w:rPr>
          <w:rFonts w:ascii="Arial" w:hAnsi="Arial" w:cs="Arial"/>
          <w:color w:val="000000"/>
        </w:rPr>
      </w:pPr>
    </w:p>
    <w:p w14:paraId="4352B1CE" w14:textId="77777777" w:rsidR="00027DD4" w:rsidRPr="001551DE" w:rsidRDefault="00027DD4" w:rsidP="001551DE">
      <w:r w:rsidRPr="001551DE">
        <w:t>У двійковій системі числення операція множення може виконуватися у два способи.</w:t>
      </w:r>
    </w:p>
    <w:p w14:paraId="567BFA6F" w14:textId="77777777" w:rsidR="00027DD4" w:rsidRPr="001551DE" w:rsidRDefault="00027DD4" w:rsidP="001551DE">
      <w:r w:rsidRPr="001551DE">
        <w:t>1. Множення, починаючи з молодших розрядів множника,</w:t>
      </w:r>
    </w:p>
    <w:p w14:paraId="6D4362EA" w14:textId="510CD44F" w:rsidR="00027DD4" w:rsidRPr="00027DD4" w:rsidRDefault="00027DD4" w:rsidP="001551DE">
      <w:pPr>
        <w:spacing w:before="100" w:beforeAutospacing="1" w:after="100" w:afterAutospacing="1"/>
        <w:jc w:val="center"/>
        <w:rPr>
          <w:rFonts w:ascii="Arial" w:eastAsia="Times New Roman" w:hAnsi="Arial" w:cs="Arial"/>
          <w:color w:val="000000"/>
          <w:sz w:val="24"/>
          <w:szCs w:val="24"/>
          <w:lang w:eastAsia="ru-RU"/>
        </w:rPr>
      </w:pPr>
      <w:r w:rsidRPr="00027DD4">
        <w:rPr>
          <w:rFonts w:ascii="Arial" w:eastAsia="Times New Roman" w:hAnsi="Arial" w:cs="Arial"/>
          <w:noProof/>
          <w:color w:val="000000"/>
          <w:sz w:val="24"/>
          <w:szCs w:val="24"/>
          <w:lang w:eastAsia="ru-RU"/>
        </w:rPr>
        <w:drawing>
          <wp:inline distT="0" distB="0" distL="0" distR="0" wp14:anchorId="46C89FCD" wp14:editId="00C91BE4">
            <wp:extent cx="962025" cy="2051110"/>
            <wp:effectExtent l="0" t="0" r="0" b="6350"/>
            <wp:docPr id="8" name="Рисунок 8" descr="https://studfile.net/html/2706/1137/html_K67KuHR2PU.YgCg/img-YwME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1137/html_K67KuHR2PU.YgCg/img-YwMEAJ.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8758" cy="2065464"/>
                    </a:xfrm>
                    <a:prstGeom prst="rect">
                      <a:avLst/>
                    </a:prstGeom>
                    <a:noFill/>
                    <a:ln>
                      <a:noFill/>
                    </a:ln>
                  </pic:spPr>
                </pic:pic>
              </a:graphicData>
            </a:graphic>
          </wp:inline>
        </w:drawing>
      </w:r>
    </w:p>
    <w:p w14:paraId="4D36AF1B" w14:textId="77777777" w:rsidR="00027DD4" w:rsidRPr="001551DE" w:rsidRDefault="00027DD4" w:rsidP="001551DE">
      <w:r w:rsidRPr="001551DE">
        <w:t>2. Множення, починаючи зі старших розрядів множника,</w:t>
      </w:r>
    </w:p>
    <w:p w14:paraId="45E881A4" w14:textId="0985C2FF" w:rsidR="00027DD4" w:rsidRPr="00027DD4" w:rsidRDefault="00027DD4" w:rsidP="001551DE">
      <w:pPr>
        <w:spacing w:before="100" w:beforeAutospacing="1" w:after="100" w:afterAutospacing="1"/>
        <w:jc w:val="center"/>
        <w:rPr>
          <w:rFonts w:ascii="Arial" w:eastAsia="Times New Roman" w:hAnsi="Arial" w:cs="Arial"/>
          <w:color w:val="000000"/>
          <w:sz w:val="24"/>
          <w:szCs w:val="24"/>
          <w:lang w:eastAsia="ru-RU"/>
        </w:rPr>
      </w:pPr>
      <w:r w:rsidRPr="00027DD4">
        <w:rPr>
          <w:rFonts w:ascii="Arial" w:eastAsia="Times New Roman" w:hAnsi="Arial" w:cs="Arial"/>
          <w:noProof/>
          <w:color w:val="000000"/>
          <w:sz w:val="24"/>
          <w:szCs w:val="24"/>
          <w:lang w:eastAsia="ru-RU"/>
        </w:rPr>
        <w:drawing>
          <wp:inline distT="0" distB="0" distL="0" distR="0" wp14:anchorId="19A7541E" wp14:editId="3CCC5131">
            <wp:extent cx="1009650" cy="2112786"/>
            <wp:effectExtent l="0" t="0" r="0" b="1905"/>
            <wp:docPr id="7" name="Рисунок 7" descr="https://studfile.net/html/2706/1137/html_K67KuHR2PU.YgCg/img-wu1T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1137/html_K67KuHR2PU.YgCg/img-wu1Tti.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584" cy="2131482"/>
                    </a:xfrm>
                    <a:prstGeom prst="rect">
                      <a:avLst/>
                    </a:prstGeom>
                    <a:noFill/>
                    <a:ln>
                      <a:noFill/>
                    </a:ln>
                  </pic:spPr>
                </pic:pic>
              </a:graphicData>
            </a:graphic>
          </wp:inline>
        </w:drawing>
      </w:r>
    </w:p>
    <w:p w14:paraId="03C23A76" w14:textId="5FF04120" w:rsidR="00027DD4" w:rsidRPr="00027DD4" w:rsidRDefault="00027DD4" w:rsidP="001551DE">
      <w:pPr>
        <w:spacing w:before="100" w:beforeAutospacing="1" w:after="100" w:afterAutospacing="1"/>
        <w:ind w:firstLine="708"/>
        <w:jc w:val="both"/>
        <w:rPr>
          <w:rFonts w:ascii="Arial" w:eastAsia="Times New Roman" w:hAnsi="Arial" w:cs="Arial"/>
          <w:color w:val="000000"/>
          <w:sz w:val="24"/>
          <w:szCs w:val="24"/>
          <w:lang w:val="uk-UA" w:eastAsia="ru-RU"/>
        </w:rPr>
      </w:pPr>
      <w:r w:rsidRPr="001551DE">
        <w:rPr>
          <w:lang w:val="uk-UA" w:eastAsia="ru-RU"/>
        </w:rPr>
        <w:lastRenderedPageBreak/>
        <w:t xml:space="preserve">В обох випадках операція множення складається з ряду послідовних операцій додавання </w:t>
      </w:r>
      <w:r w:rsidR="001551DE">
        <w:rPr>
          <w:lang w:val="uk-UA" w:eastAsia="ru-RU"/>
        </w:rPr>
        <w:t>часткових</w:t>
      </w:r>
      <w:r w:rsidRPr="001551DE">
        <w:rPr>
          <w:lang w:val="uk-UA" w:eastAsia="ru-RU"/>
        </w:rPr>
        <w:t xml:space="preserve"> добутків. Операціями додавання </w:t>
      </w:r>
      <w:r w:rsidR="001551DE">
        <w:rPr>
          <w:lang w:val="uk-UA" w:eastAsia="ru-RU"/>
        </w:rPr>
        <w:t>керують</w:t>
      </w:r>
      <w:r w:rsidRPr="001551DE">
        <w:rPr>
          <w:lang w:val="uk-UA" w:eastAsia="ru-RU"/>
        </w:rPr>
        <w:t xml:space="preserve"> розряди множника: якщо в якомусь розряді множника знаходиться одиниця, то до суми </w:t>
      </w:r>
      <w:r w:rsidR="001551DE">
        <w:rPr>
          <w:lang w:val="uk-UA" w:eastAsia="ru-RU"/>
        </w:rPr>
        <w:t>часткових</w:t>
      </w:r>
      <w:r w:rsidRPr="001551DE">
        <w:rPr>
          <w:lang w:val="uk-UA" w:eastAsia="ru-RU"/>
        </w:rPr>
        <w:t xml:space="preserve"> добутків додається множене з відповідним зсувом (вліво або вправо), якщо в розряді множника – нуль, то множене не додається, але враховується, що у подальшій операції аналізу розряду множника потрібно зробити додатковий зсув</w:t>
      </w:r>
      <w:r w:rsidRPr="00027DD4">
        <w:rPr>
          <w:rFonts w:ascii="Arial" w:eastAsia="Times New Roman" w:hAnsi="Arial" w:cs="Arial"/>
          <w:color w:val="000000"/>
          <w:sz w:val="24"/>
          <w:szCs w:val="24"/>
          <w:lang w:val="uk-UA" w:eastAsia="ru-RU"/>
        </w:rPr>
        <w:t>.</w:t>
      </w:r>
    </w:p>
    <w:p w14:paraId="0EE00BF7" w14:textId="2B47330D" w:rsidR="00027DD4" w:rsidRPr="001551DE" w:rsidRDefault="00027DD4" w:rsidP="001551DE">
      <w:pPr>
        <w:ind w:firstLine="708"/>
        <w:jc w:val="both"/>
        <w:rPr>
          <w:lang w:val="uk-UA"/>
        </w:rPr>
      </w:pPr>
      <w:r w:rsidRPr="001551DE">
        <w:rPr>
          <w:lang w:val="uk-UA"/>
        </w:rPr>
        <w:t xml:space="preserve">Якщо, наприклад, у наступному після нульового розряду множника зустрічається 1, то множене зсувається на 2 розряди та додається до суми </w:t>
      </w:r>
      <w:r w:rsidR="0021615E">
        <w:rPr>
          <w:lang w:val="uk-UA"/>
        </w:rPr>
        <w:t>часткових</w:t>
      </w:r>
      <w:r w:rsidRPr="001551DE">
        <w:rPr>
          <w:lang w:val="uk-UA"/>
        </w:rPr>
        <w:t xml:space="preserve"> добутків. Скільки підряд зустрічатиметься 0, – стільки додаткових зсувів множеного потрібно буде зробити, коли в черговому розряді зустрінеться 1, а потім додавати множене до суми </w:t>
      </w:r>
      <w:r w:rsidR="0021615E">
        <w:rPr>
          <w:lang w:val="uk-UA"/>
        </w:rPr>
        <w:t>часткових</w:t>
      </w:r>
      <w:r w:rsidRPr="001551DE">
        <w:rPr>
          <w:lang w:val="uk-UA"/>
        </w:rPr>
        <w:t xml:space="preserve"> добутків.</w:t>
      </w:r>
    </w:p>
    <w:p w14:paraId="4437B575" w14:textId="4C2AF1B1" w:rsidR="00027DD4" w:rsidRDefault="00027DD4" w:rsidP="001551DE">
      <w:pPr>
        <w:ind w:firstLine="680"/>
        <w:jc w:val="both"/>
        <w:rPr>
          <w:lang w:val="uk-UA"/>
        </w:rPr>
      </w:pPr>
      <w:r w:rsidRPr="001551DE">
        <w:rPr>
          <w:lang w:val="uk-UA"/>
        </w:rPr>
        <w:t xml:space="preserve">Таким чином, окрім операції додавання чисел для отримання добутку потрібна операція зсуву. </w:t>
      </w:r>
      <w:r w:rsidR="00D72FC9">
        <w:rPr>
          <w:lang w:val="uk-UA"/>
        </w:rPr>
        <w:t>Зсув вправо коли множення починаємо зі старших розрядів, зсув вліво коли множення починаємо з молодших розрядів.</w:t>
      </w:r>
    </w:p>
    <w:p w14:paraId="082DCC8E" w14:textId="77777777" w:rsidR="002C2945" w:rsidRDefault="002C2945" w:rsidP="001551DE">
      <w:pPr>
        <w:ind w:firstLine="680"/>
        <w:jc w:val="both"/>
        <w:rPr>
          <w:lang w:val="uk-UA"/>
        </w:rPr>
      </w:pPr>
    </w:p>
    <w:p w14:paraId="341186CF" w14:textId="60111BDD" w:rsidR="00DE4E8D" w:rsidRDefault="00645818" w:rsidP="00645818">
      <w:pPr>
        <w:ind w:firstLine="680"/>
        <w:jc w:val="center"/>
        <w:rPr>
          <w:lang w:val="uk-UA"/>
        </w:rPr>
      </w:pPr>
      <w:r>
        <w:rPr>
          <w:noProof/>
          <w:lang w:eastAsia="ru-RU"/>
        </w:rPr>
        <w:drawing>
          <wp:inline distT="0" distB="0" distL="0" distR="0" wp14:anchorId="79E214D3" wp14:editId="678A8D9D">
            <wp:extent cx="3600450" cy="2923632"/>
            <wp:effectExtent l="19050" t="19050" r="19050" b="1016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0196" cy="2931546"/>
                    </a:xfrm>
                    <a:prstGeom prst="rect">
                      <a:avLst/>
                    </a:prstGeom>
                    <a:noFill/>
                    <a:ln>
                      <a:solidFill>
                        <a:schemeClr val="tx1"/>
                      </a:solidFill>
                    </a:ln>
                  </pic:spPr>
                </pic:pic>
              </a:graphicData>
            </a:graphic>
          </wp:inline>
        </w:drawing>
      </w:r>
    </w:p>
    <w:p w14:paraId="495A8BB0" w14:textId="43E15396" w:rsidR="00645818" w:rsidRDefault="00645818" w:rsidP="00645818">
      <w:pPr>
        <w:ind w:firstLine="680"/>
        <w:jc w:val="center"/>
        <w:rPr>
          <w:lang w:val="uk-UA"/>
        </w:rPr>
      </w:pPr>
      <w:r>
        <w:rPr>
          <w:lang w:val="uk-UA"/>
        </w:rPr>
        <w:t>Рис.2 – Застосування зсуву при двох способах множення.</w:t>
      </w:r>
    </w:p>
    <w:p w14:paraId="31ADB568" w14:textId="77777777" w:rsidR="00645818" w:rsidRDefault="00645818" w:rsidP="001551DE">
      <w:pPr>
        <w:ind w:firstLine="680"/>
        <w:jc w:val="both"/>
        <w:rPr>
          <w:lang w:val="uk-UA"/>
        </w:rPr>
      </w:pPr>
    </w:p>
    <w:p w14:paraId="701521C8" w14:textId="77777777" w:rsidR="00645818" w:rsidRDefault="00645818" w:rsidP="001551DE">
      <w:pPr>
        <w:ind w:firstLine="680"/>
        <w:jc w:val="both"/>
        <w:rPr>
          <w:lang w:val="uk-UA"/>
        </w:rPr>
      </w:pPr>
    </w:p>
    <w:p w14:paraId="75BDEF0A" w14:textId="77777777" w:rsidR="00645818" w:rsidRDefault="00645818" w:rsidP="001551DE">
      <w:pPr>
        <w:ind w:firstLine="680"/>
        <w:jc w:val="both"/>
        <w:rPr>
          <w:lang w:val="uk-UA"/>
        </w:rPr>
      </w:pPr>
    </w:p>
    <w:p w14:paraId="1288365E" w14:textId="77777777" w:rsidR="00645818" w:rsidRDefault="00645818" w:rsidP="001551DE">
      <w:pPr>
        <w:ind w:firstLine="680"/>
        <w:jc w:val="both"/>
        <w:rPr>
          <w:lang w:val="uk-UA"/>
        </w:rPr>
      </w:pPr>
    </w:p>
    <w:p w14:paraId="0E9A5EA3" w14:textId="77777777" w:rsidR="00645818" w:rsidRPr="001551DE" w:rsidRDefault="00645818" w:rsidP="001551DE">
      <w:pPr>
        <w:ind w:firstLine="680"/>
        <w:jc w:val="both"/>
        <w:rPr>
          <w:lang w:val="uk-UA"/>
        </w:rPr>
      </w:pPr>
    </w:p>
    <w:p w14:paraId="3AB3412E" w14:textId="0BF8692A" w:rsidR="00027DD4" w:rsidRPr="00220D7E" w:rsidRDefault="00027DD4" w:rsidP="00220D7E">
      <w:pPr>
        <w:rPr>
          <w:b/>
          <w:u w:val="single"/>
        </w:rPr>
      </w:pPr>
      <w:r w:rsidRPr="00220D7E">
        <w:rPr>
          <w:b/>
          <w:u w:val="single"/>
        </w:rPr>
        <w:t>Множення чисел</w:t>
      </w:r>
      <w:r w:rsidR="0064149F">
        <w:rPr>
          <w:b/>
          <w:u w:val="single"/>
          <w:lang w:val="uk-UA"/>
        </w:rPr>
        <w:t xml:space="preserve"> з фіксованою комою</w:t>
      </w:r>
      <w:r w:rsidRPr="00220D7E">
        <w:rPr>
          <w:b/>
          <w:u w:val="single"/>
        </w:rPr>
        <w:t>, які подано у прямому коді.</w:t>
      </w:r>
    </w:p>
    <w:p w14:paraId="133F886D" w14:textId="5D07ED43" w:rsidR="00027DD4" w:rsidRPr="00220D7E" w:rsidRDefault="00027DD4" w:rsidP="00220D7E">
      <w:r w:rsidRPr="00220D7E">
        <w:t xml:space="preserve"> Перемножити числа</w:t>
      </w:r>
      <w:r w:rsidR="00E25396">
        <w:rPr>
          <w:lang w:val="uk-UA"/>
        </w:rPr>
        <w:t xml:space="preserve"> </w:t>
      </w:r>
      <w:r w:rsidR="00E25396">
        <w:rPr>
          <w:lang w:val="en-US"/>
        </w:rPr>
        <w:fldChar w:fldCharType="begin"/>
      </w:r>
      <w:r w:rsidR="00E25396">
        <w:rPr>
          <w:lang w:val="en-US"/>
        </w:rPr>
        <w:instrText xml:space="preserve"> MACROBUTTON MTEditEquationSection2 </w:instrText>
      </w:r>
      <w:r w:rsidR="00E25396" w:rsidRPr="00E25396">
        <w:rPr>
          <w:rStyle w:val="MTEquationSection"/>
        </w:rPr>
        <w:instrText>Equation Chapter (Next) Section 1</w:instrText>
      </w:r>
      <w:r w:rsidR="00E25396">
        <w:rPr>
          <w:lang w:val="en-US"/>
        </w:rPr>
        <w:fldChar w:fldCharType="begin"/>
      </w:r>
      <w:r w:rsidR="00E25396">
        <w:rPr>
          <w:lang w:val="en-US"/>
        </w:rPr>
        <w:instrText xml:space="preserve"> SEQ MTEqn \r \h \* MERGEFORMAT </w:instrText>
      </w:r>
      <w:r w:rsidR="00E25396">
        <w:rPr>
          <w:lang w:val="en-US"/>
        </w:rPr>
        <w:fldChar w:fldCharType="end"/>
      </w:r>
      <w:r w:rsidR="00E25396">
        <w:rPr>
          <w:lang w:val="en-US"/>
        </w:rPr>
        <w:fldChar w:fldCharType="begin"/>
      </w:r>
      <w:r w:rsidR="00E25396">
        <w:rPr>
          <w:lang w:val="en-US"/>
        </w:rPr>
        <w:instrText xml:space="preserve"> SEQ MTSec \r 1 \h \* MERGEFORMAT </w:instrText>
      </w:r>
      <w:r w:rsidR="00E25396">
        <w:rPr>
          <w:lang w:val="en-US"/>
        </w:rPr>
        <w:fldChar w:fldCharType="end"/>
      </w:r>
      <w:r w:rsidR="00E25396">
        <w:rPr>
          <w:lang w:val="en-US"/>
        </w:rPr>
        <w:fldChar w:fldCharType="begin"/>
      </w:r>
      <w:r w:rsidR="00E25396">
        <w:rPr>
          <w:lang w:val="en-US"/>
        </w:rPr>
        <w:instrText xml:space="preserve"> SEQ MTChap \h \* MERGEFORMAT </w:instrText>
      </w:r>
      <w:r w:rsidR="00E25396">
        <w:rPr>
          <w:lang w:val="en-US"/>
        </w:rPr>
        <w:fldChar w:fldCharType="end"/>
      </w:r>
      <w:r w:rsidR="00E25396">
        <w:rPr>
          <w:lang w:val="en-US"/>
        </w:rPr>
        <w:fldChar w:fldCharType="end"/>
      </w:r>
      <w:bookmarkStart w:id="0" w:name="MTBlankEqn"/>
      <w:r w:rsidR="00E25396" w:rsidRPr="00E25396">
        <w:rPr>
          <w:position w:val="-30"/>
          <w:lang w:val="en-US"/>
        </w:rPr>
        <w:object w:dxaOrig="1800" w:dyaOrig="620" w14:anchorId="72FA2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5pt;height:37pt" o:ole="">
            <v:imagedata r:id="rId10" o:title=""/>
          </v:shape>
          <o:OLEObject Type="Embed" ProgID="Equation.DSMT4" ShapeID="_x0000_i1025" DrawAspect="Content" ObjectID="_1784892412" r:id="rId11"/>
        </w:object>
      </w:r>
      <w:r w:rsidR="00E25396" w:rsidRPr="00E25396">
        <w:rPr>
          <w:position w:val="-12"/>
        </w:rPr>
        <w:object w:dxaOrig="139" w:dyaOrig="360" w14:anchorId="6D3793B7">
          <v:shape id="_x0000_i1026" type="#_x0000_t75" style="width:7pt;height:18pt" o:ole="">
            <v:imagedata r:id="rId12" o:title=""/>
          </v:shape>
          <o:OLEObject Type="Embed" ProgID="Equation.DSMT4" ShapeID="_x0000_i1026" DrawAspect="Content" ObjectID="_1784892413" r:id="rId13"/>
        </w:object>
      </w:r>
      <w:bookmarkEnd w:id="0"/>
      <w:r w:rsidRPr="00220D7E">
        <w:t> та</w:t>
      </w:r>
      <w:r w:rsidR="00E25396">
        <w:rPr>
          <w:lang w:val="uk-UA"/>
        </w:rPr>
        <w:t xml:space="preserve"> </w:t>
      </w:r>
      <w:r w:rsidR="00164CC5" w:rsidRPr="00E25396">
        <w:rPr>
          <w:position w:val="-34"/>
          <w:lang w:val="en-US"/>
        </w:rPr>
        <w:object w:dxaOrig="1860" w:dyaOrig="580" w14:anchorId="6A47E768">
          <v:shape id="_x0000_i1027" type="#_x0000_t75" style="width:112pt;height:34.5pt" o:ole="">
            <v:imagedata r:id="rId14" o:title=""/>
          </v:shape>
          <o:OLEObject Type="Embed" ProgID="Equation.DSMT4" ShapeID="_x0000_i1027" DrawAspect="Content" ObjectID="_1784892414" r:id="rId15"/>
        </w:object>
      </w:r>
      <w:r w:rsidR="00E25396">
        <w:rPr>
          <w:lang w:val="uk-UA"/>
        </w:rPr>
        <w:t xml:space="preserve"> </w:t>
      </w:r>
    </w:p>
    <w:p w14:paraId="1C2CD4DB" w14:textId="77777777" w:rsidR="00027DD4" w:rsidRPr="00220D7E" w:rsidRDefault="00027DD4" w:rsidP="00220D7E">
      <w:r w:rsidRPr="00220D7E">
        <w:t xml:space="preserve">Знак добутку визначаємо окремо від цифрової частини відповідно до правила: </w:t>
      </w:r>
    </w:p>
    <w:p w14:paraId="1FE3B1C1" w14:textId="0B29C0DC" w:rsidR="00027DD4" w:rsidRPr="00164CC5" w:rsidRDefault="001A784A" w:rsidP="00220D7E">
      <w:pPr>
        <w:rPr>
          <w:lang w:val="uk-UA"/>
        </w:rPr>
      </w:pPr>
      <w:r>
        <w:rPr>
          <w:lang w:val="uk-UA"/>
        </w:rPr>
        <w:lastRenderedPageBreak/>
        <w:t xml:space="preserve"> </w:t>
      </w:r>
      <w:r w:rsidRPr="001A784A">
        <w:rPr>
          <w:position w:val="-6"/>
          <w:lang w:val="en-US"/>
        </w:rPr>
        <w:object w:dxaOrig="1020" w:dyaOrig="300" w14:anchorId="23CC635F">
          <v:shape id="_x0000_i1028" type="#_x0000_t75" style="width:61.5pt;height:18pt" o:ole="">
            <v:imagedata r:id="rId16" o:title=""/>
          </v:shape>
          <o:OLEObject Type="Embed" ProgID="Equation.DSMT4" ShapeID="_x0000_i1028" DrawAspect="Content" ObjectID="_1784892415" r:id="rId17"/>
        </w:object>
      </w:r>
      <w:r>
        <w:rPr>
          <w:lang w:val="uk-UA"/>
        </w:rPr>
        <w:t xml:space="preserve">; </w:t>
      </w:r>
      <w:r w:rsidRPr="001A784A">
        <w:rPr>
          <w:position w:val="-6"/>
          <w:lang w:val="en-US"/>
        </w:rPr>
        <w:object w:dxaOrig="920" w:dyaOrig="300" w14:anchorId="14F3B925">
          <v:shape id="_x0000_i1029" type="#_x0000_t75" style="width:55.5pt;height:18pt" o:ole="">
            <v:imagedata r:id="rId18" o:title=""/>
          </v:shape>
          <o:OLEObject Type="Embed" ProgID="Equation.DSMT4" ShapeID="_x0000_i1029" DrawAspect="Content" ObjectID="_1784892416" r:id="rId19"/>
        </w:object>
      </w:r>
      <w:r>
        <w:rPr>
          <w:lang w:val="uk-UA"/>
        </w:rPr>
        <w:t xml:space="preserve">;   </w:t>
      </w:r>
      <w:r w:rsidRPr="001A784A">
        <w:rPr>
          <w:position w:val="-6"/>
          <w:lang w:val="en-US"/>
        </w:rPr>
        <w:object w:dxaOrig="920" w:dyaOrig="300" w14:anchorId="25A0304F">
          <v:shape id="_x0000_i1030" type="#_x0000_t75" style="width:55.5pt;height:18pt" o:ole="">
            <v:imagedata r:id="rId20" o:title=""/>
          </v:shape>
          <o:OLEObject Type="Embed" ProgID="Equation.DSMT4" ShapeID="_x0000_i1030" DrawAspect="Content" ObjectID="_1784892417" r:id="rId21"/>
        </w:object>
      </w:r>
      <w:r>
        <w:rPr>
          <w:lang w:val="uk-UA"/>
        </w:rPr>
        <w:t xml:space="preserve">; </w:t>
      </w:r>
      <w:r w:rsidRPr="001A784A">
        <w:rPr>
          <w:position w:val="-6"/>
          <w:lang w:val="en-US"/>
        </w:rPr>
        <w:object w:dxaOrig="920" w:dyaOrig="300" w14:anchorId="30743EF6">
          <v:shape id="_x0000_i1031" type="#_x0000_t75" style="width:55.5pt;height:18pt" o:ole="">
            <v:imagedata r:id="rId22" o:title=""/>
          </v:shape>
          <o:OLEObject Type="Embed" ProgID="Equation.DSMT4" ShapeID="_x0000_i1031" DrawAspect="Content" ObjectID="_1784892418" r:id="rId23"/>
        </w:object>
      </w:r>
      <w:r w:rsidR="00164CC5">
        <w:rPr>
          <w:lang w:val="uk-UA"/>
        </w:rPr>
        <w:t>.</w:t>
      </w:r>
    </w:p>
    <w:p w14:paraId="0761665D" w14:textId="0433EA70" w:rsidR="00027DD4" w:rsidRPr="00220D7E" w:rsidRDefault="00027DD4" w:rsidP="00220D7E">
      <w:r w:rsidRPr="00220D7E">
        <w:t xml:space="preserve">При множенні будемо </w:t>
      </w:r>
      <w:r w:rsidR="00164CC5">
        <w:rPr>
          <w:lang w:val="uk-UA"/>
        </w:rPr>
        <w:t>застосовувати зсув вправо</w:t>
      </w:r>
      <w:r w:rsidRPr="00220D7E">
        <w:t>:</w:t>
      </w:r>
    </w:p>
    <w:p w14:paraId="3EA0AA11" w14:textId="1F144264" w:rsidR="00027DD4" w:rsidRPr="00220D7E" w:rsidRDefault="00027DD4" w:rsidP="00220D7E">
      <w:r w:rsidRPr="00220D7E">
        <w:rPr>
          <w:noProof/>
          <w:lang w:eastAsia="ru-RU"/>
        </w:rPr>
        <w:drawing>
          <wp:inline distT="0" distB="0" distL="0" distR="0" wp14:anchorId="2C5896B7" wp14:editId="09CA9EE6">
            <wp:extent cx="942975" cy="1930854"/>
            <wp:effectExtent l="0" t="0" r="0" b="0"/>
            <wp:docPr id="10" name="Рисунок 10" descr="https://studfile.net/html/2706/1137/html_K67KuHR2PU.YgCg/img-3Cfv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udfile.net/html/2706/1137/html_K67KuHR2PU.YgCg/img-3CfvD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48662" cy="1942500"/>
                    </a:xfrm>
                    <a:prstGeom prst="rect">
                      <a:avLst/>
                    </a:prstGeom>
                    <a:noFill/>
                    <a:ln>
                      <a:noFill/>
                    </a:ln>
                  </pic:spPr>
                </pic:pic>
              </a:graphicData>
            </a:graphic>
          </wp:inline>
        </w:drawing>
      </w:r>
    </w:p>
    <w:p w14:paraId="34A9356E" w14:textId="5043174C" w:rsidR="00027DD4" w:rsidRDefault="00027DD4" w:rsidP="00220D7E">
      <w:pPr>
        <w:rPr>
          <w:lang w:val="en-US"/>
        </w:rPr>
      </w:pPr>
      <w:r w:rsidRPr="00220D7E">
        <w:t>Отже, </w:t>
      </w:r>
      <w:r w:rsidR="00164CC5" w:rsidRPr="00E25396">
        <w:rPr>
          <w:position w:val="-34"/>
          <w:lang w:val="en-US"/>
        </w:rPr>
        <w:object w:dxaOrig="2580" w:dyaOrig="580" w14:anchorId="4A5CC0FD">
          <v:shape id="_x0000_i1032" type="#_x0000_t75" style="width:155pt;height:34.5pt" o:ole="">
            <v:imagedata r:id="rId25" o:title=""/>
          </v:shape>
          <o:OLEObject Type="Embed" ProgID="Equation.DSMT4" ShapeID="_x0000_i1032" DrawAspect="Content" ObjectID="_1784892419" r:id="rId26"/>
        </w:object>
      </w:r>
      <w:r w:rsidR="00164CC5">
        <w:rPr>
          <w:lang w:val="en-US"/>
        </w:rPr>
        <w:t>.</w:t>
      </w:r>
    </w:p>
    <w:p w14:paraId="38E199CC" w14:textId="41D6031F" w:rsidR="00AE0810" w:rsidRDefault="00AE0810" w:rsidP="00220D7E">
      <w:pPr>
        <w:rPr>
          <w:lang w:val="en-US"/>
        </w:rPr>
      </w:pPr>
    </w:p>
    <w:p w14:paraId="77D5B17E" w14:textId="0F8A31CD" w:rsidR="00AE0810" w:rsidRDefault="00AE0810" w:rsidP="00AE0810">
      <w:pPr>
        <w:spacing w:before="120" w:after="120"/>
        <w:ind w:firstLine="720"/>
        <w:rPr>
          <w:b/>
          <w:lang w:val="uk-UA"/>
        </w:rPr>
      </w:pPr>
      <w:r>
        <w:rPr>
          <w:b/>
          <w:lang w:val="uk-UA"/>
        </w:rPr>
        <w:t>Методи простого множення на суматорі прямого коду</w:t>
      </w:r>
    </w:p>
    <w:p w14:paraId="5C072E3A" w14:textId="77777777" w:rsidR="00AE0810" w:rsidRDefault="00AE0810" w:rsidP="00AE0810">
      <w:pPr>
        <w:pStyle w:val="a8"/>
        <w:ind w:firstLine="720"/>
        <w:jc w:val="both"/>
        <w:rPr>
          <w:sz w:val="28"/>
        </w:rPr>
      </w:pPr>
      <w:r>
        <w:rPr>
          <w:sz w:val="28"/>
        </w:rPr>
        <w:t>Розрізняють такі методи простого множення на суматорі прямого коду :</w:t>
      </w:r>
    </w:p>
    <w:p w14:paraId="1A853FDD" w14:textId="77777777" w:rsidR="00AE0810" w:rsidRDefault="00AE0810" w:rsidP="00AE0810">
      <w:pPr>
        <w:numPr>
          <w:ilvl w:val="0"/>
          <w:numId w:val="13"/>
        </w:numPr>
        <w:spacing w:before="120" w:after="120"/>
        <w:rPr>
          <w:lang w:val="uk-UA"/>
        </w:rPr>
      </w:pPr>
      <w:r>
        <w:rPr>
          <w:lang w:val="uk-UA"/>
        </w:rPr>
        <w:t>множення з молодших розрядів;</w:t>
      </w:r>
    </w:p>
    <w:p w14:paraId="04EFBE22" w14:textId="77777777" w:rsidR="00AE0810" w:rsidRDefault="00AE0810" w:rsidP="00AE0810">
      <w:pPr>
        <w:numPr>
          <w:ilvl w:val="0"/>
          <w:numId w:val="13"/>
        </w:numPr>
        <w:spacing w:before="120" w:after="120"/>
        <w:rPr>
          <w:lang w:val="uk-UA"/>
        </w:rPr>
      </w:pPr>
      <w:r>
        <w:rPr>
          <w:lang w:val="uk-UA"/>
        </w:rPr>
        <w:t>множення зі старших розрядів.</w:t>
      </w:r>
    </w:p>
    <w:p w14:paraId="7C5DBE58" w14:textId="77777777" w:rsidR="00AE0810" w:rsidRDefault="00AE0810" w:rsidP="00AE0810">
      <w:pPr>
        <w:pStyle w:val="a8"/>
        <w:ind w:firstLine="720"/>
        <w:jc w:val="both"/>
        <w:rPr>
          <w:sz w:val="28"/>
        </w:rPr>
      </w:pPr>
      <w:r>
        <w:rPr>
          <w:sz w:val="28"/>
        </w:rPr>
        <w:t>Розглянемо особливості реалізації цих методів.</w:t>
      </w:r>
    </w:p>
    <w:p w14:paraId="335C2550" w14:textId="77777777" w:rsidR="00AE0810" w:rsidRDefault="00AE0810" w:rsidP="00AE0810">
      <w:pPr>
        <w:spacing w:before="120" w:after="120"/>
        <w:ind w:firstLine="720"/>
        <w:rPr>
          <w:lang w:val="uk-UA"/>
        </w:rPr>
      </w:pPr>
    </w:p>
    <w:p w14:paraId="711044E7" w14:textId="43A546BC" w:rsidR="00AE0810" w:rsidRDefault="00AE0810" w:rsidP="00AE0810">
      <w:pPr>
        <w:spacing w:before="120" w:after="120"/>
        <w:ind w:firstLine="720"/>
        <w:rPr>
          <w:b/>
          <w:lang w:val="uk-UA"/>
        </w:rPr>
      </w:pPr>
      <w:r>
        <w:rPr>
          <w:b/>
          <w:lang w:val="uk-UA"/>
        </w:rPr>
        <w:t>Множення з молодших розрядів</w:t>
      </w:r>
    </w:p>
    <w:p w14:paraId="18303FC4" w14:textId="77777777" w:rsidR="00AE0810" w:rsidRDefault="00AE0810" w:rsidP="00AE0810">
      <w:pPr>
        <w:pStyle w:val="a8"/>
        <w:ind w:firstLine="720"/>
        <w:jc w:val="both"/>
        <w:rPr>
          <w:sz w:val="28"/>
        </w:rPr>
      </w:pPr>
      <w:r>
        <w:rPr>
          <w:sz w:val="28"/>
        </w:rPr>
        <w:t>Для реалізації методу простого множення двійкових чисел на суматорі прямого коду, починаючи з молодших розрядів, необхідно використовувати регістр для зберігання множника і суматор часткових добутків, які повинні мати кола зсуву вправо. Регістр множеного може не мати кіл зсуву. Для виконання операції множення використовують регістри РгА і РгВ та суматор. При використанні суматора прямого коду знаковий розряд результату множення  визначається за допомогою спеціальної логічної операції:</w:t>
      </w:r>
    </w:p>
    <w:p w14:paraId="0E0B00C6" w14:textId="77777777" w:rsidR="00AE0810" w:rsidRDefault="00AE0810" w:rsidP="00AE0810">
      <w:pPr>
        <w:spacing w:before="120" w:after="120"/>
        <w:ind w:firstLine="426"/>
        <w:jc w:val="center"/>
        <w:rPr>
          <w:lang w:val="uk-UA"/>
        </w:rPr>
      </w:pPr>
      <w:r>
        <w:rPr>
          <w:lang w:val="uk-UA"/>
        </w:rPr>
        <w:t xml:space="preserve">Sg </w:t>
      </w:r>
      <w:r>
        <w:rPr>
          <w:vertAlign w:val="subscript"/>
          <w:lang w:val="uk-UA"/>
        </w:rPr>
        <w:t>C</w:t>
      </w:r>
      <w:r>
        <w:rPr>
          <w:lang w:val="uk-UA"/>
        </w:rPr>
        <w:t xml:space="preserve">= Sg </w:t>
      </w:r>
      <w:r>
        <w:rPr>
          <w:vertAlign w:val="subscript"/>
          <w:lang w:val="uk-UA"/>
        </w:rPr>
        <w:t>A</w:t>
      </w:r>
      <w:r>
        <w:rPr>
          <w:lang w:val="uk-UA"/>
        </w:rPr>
        <w:t xml:space="preserve"> </w:t>
      </w:r>
      <w:r>
        <w:rPr>
          <w:lang w:val="uk-UA"/>
        </w:rPr>
        <w:sym w:font="Symbol" w:char="F0C5"/>
      </w:r>
      <w:r>
        <w:rPr>
          <w:lang w:val="uk-UA"/>
        </w:rPr>
        <w:t xml:space="preserve">  Sg </w:t>
      </w:r>
      <w:r>
        <w:rPr>
          <w:vertAlign w:val="subscript"/>
          <w:lang w:val="uk-UA"/>
        </w:rPr>
        <w:t>B</w:t>
      </w:r>
      <w:r>
        <w:rPr>
          <w:lang w:val="uk-UA"/>
        </w:rPr>
        <w:t>,</w:t>
      </w:r>
    </w:p>
    <w:p w14:paraId="572952BE" w14:textId="77777777" w:rsidR="00AE0810" w:rsidRPr="00AE7E9A" w:rsidRDefault="00AE0810" w:rsidP="00AE0810">
      <w:pPr>
        <w:pStyle w:val="33"/>
        <w:ind w:firstLine="720"/>
        <w:rPr>
          <w:sz w:val="28"/>
          <w:szCs w:val="28"/>
        </w:rPr>
      </w:pPr>
      <w:r w:rsidRPr="00AE7E9A">
        <w:rPr>
          <w:sz w:val="28"/>
          <w:szCs w:val="28"/>
        </w:rPr>
        <w:t xml:space="preserve">де </w:t>
      </w:r>
      <w:r w:rsidRPr="00AE7E9A">
        <w:rPr>
          <w:sz w:val="28"/>
          <w:szCs w:val="28"/>
        </w:rPr>
        <w:sym w:font="Symbol" w:char="F0C5"/>
      </w:r>
      <w:r w:rsidRPr="00AE7E9A">
        <w:rPr>
          <w:sz w:val="28"/>
          <w:szCs w:val="28"/>
        </w:rPr>
        <w:t xml:space="preserve"> - знак  додавання за модулем два. У цьому випадку додатний результат буде за умови, що знаки обох множників однакові.</w:t>
      </w:r>
    </w:p>
    <w:p w14:paraId="6758204F" w14:textId="77777777" w:rsidR="00AE0810" w:rsidRDefault="00AE0810" w:rsidP="00AE0810">
      <w:pPr>
        <w:ind w:firstLine="425"/>
        <w:jc w:val="both"/>
        <w:rPr>
          <w:lang w:val="uk-UA"/>
        </w:rPr>
      </w:pPr>
      <w:r>
        <w:rPr>
          <w:lang w:val="uk-UA"/>
        </w:rPr>
        <w:t xml:space="preserve"> У першу чергу регістру РгА присвоюємо значення множника А в прямому коді (РгА:=А), а регістру РгВ – прямий код числа В (РгВ:=В). Суматор розпочинає операції з обнулення (СМ:= 0).</w:t>
      </w:r>
    </w:p>
    <w:p w14:paraId="3ADC5602" w14:textId="6C82C68C" w:rsidR="00AE0810" w:rsidRDefault="00AE0810" w:rsidP="00AE0810">
      <w:pPr>
        <w:pStyle w:val="31"/>
        <w:ind w:firstLine="720"/>
        <w:jc w:val="both"/>
        <w:rPr>
          <w:sz w:val="28"/>
        </w:rPr>
      </w:pPr>
      <w:r>
        <w:rPr>
          <w:sz w:val="28"/>
        </w:rPr>
        <w:t xml:space="preserve">Аналізуємо молодший розряд регістра РгВ. Якщо у молодшому розряді регістра РгВ знаходиться “1”, то до суматора додаємо значення регістра РгА і проводимо зсув См і РгВ вправо на один розряд. Якщо в молодшому розряді регістра РгВ – “0”, то просто проводиться зсув См і РгВ вправо на один розряд. При чому зсув проводиться наскрізно, тобто молодші розряди суматора записують в старші розряди РгВ. Такі дії </w:t>
      </w:r>
      <w:r>
        <w:rPr>
          <w:sz w:val="28"/>
        </w:rPr>
        <w:lastRenderedPageBreak/>
        <w:t xml:space="preserve">проводять циклічно до тих пір, поки не проаналізують усі розряди РгВ. Якщо мають справу з двійковими числами з плаваючою комою, то отриманий результат множення нормалізують. Результат множення міститься у суматорі і регістрі РгВ. </w:t>
      </w:r>
    </w:p>
    <w:p w14:paraId="31DC665D" w14:textId="77777777" w:rsidR="00AE0810" w:rsidRDefault="00AE0810" w:rsidP="00AE0810">
      <w:pPr>
        <w:pStyle w:val="31"/>
        <w:ind w:firstLine="720"/>
        <w:jc w:val="both"/>
        <w:rPr>
          <w:b/>
          <w:sz w:val="28"/>
          <w:u w:val="single"/>
        </w:rPr>
      </w:pPr>
    </w:p>
    <w:p w14:paraId="6F4FDD3E" w14:textId="30C9F569" w:rsidR="00AE0810" w:rsidRDefault="00AE0810" w:rsidP="00AE0810">
      <w:pPr>
        <w:pStyle w:val="31"/>
        <w:ind w:firstLine="720"/>
        <w:jc w:val="both"/>
        <w:rPr>
          <w:sz w:val="28"/>
          <w:lang w:val="en-US"/>
        </w:rPr>
      </w:pPr>
      <w:r>
        <w:rPr>
          <w:b/>
          <w:sz w:val="28"/>
          <w:u w:val="single"/>
        </w:rPr>
        <w:t xml:space="preserve">Приклад </w:t>
      </w:r>
      <w:r>
        <w:rPr>
          <w:sz w:val="28"/>
        </w:rPr>
        <w:t>Помножити два числа з фіксованою комою: А=1.111; В=0.101.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134"/>
        <w:gridCol w:w="2693"/>
      </w:tblGrid>
      <w:tr w:rsidR="00AE0810" w14:paraId="74A1FE50" w14:textId="77777777" w:rsidTr="007F4D69">
        <w:tc>
          <w:tcPr>
            <w:tcW w:w="1526" w:type="dxa"/>
          </w:tcPr>
          <w:p w14:paraId="7CB6FF5F" w14:textId="77777777" w:rsidR="00AE0810" w:rsidRDefault="00AE0810" w:rsidP="007F4D69">
            <w:pPr>
              <w:pStyle w:val="31"/>
              <w:jc w:val="both"/>
              <w:rPr>
                <w:sz w:val="28"/>
              </w:rPr>
            </w:pPr>
            <w:r>
              <w:rPr>
                <w:sz w:val="28"/>
              </w:rPr>
              <w:t>См</w:t>
            </w:r>
          </w:p>
        </w:tc>
        <w:tc>
          <w:tcPr>
            <w:tcW w:w="1134" w:type="dxa"/>
          </w:tcPr>
          <w:p w14:paraId="136FD0CE" w14:textId="77777777" w:rsidR="00AE0810" w:rsidRDefault="00AE0810" w:rsidP="007F4D69">
            <w:pPr>
              <w:pStyle w:val="31"/>
              <w:jc w:val="both"/>
              <w:rPr>
                <w:sz w:val="28"/>
              </w:rPr>
            </w:pPr>
            <w:r>
              <w:rPr>
                <w:sz w:val="28"/>
              </w:rPr>
              <w:t>РгВ</w:t>
            </w:r>
          </w:p>
        </w:tc>
        <w:tc>
          <w:tcPr>
            <w:tcW w:w="2693" w:type="dxa"/>
          </w:tcPr>
          <w:p w14:paraId="43AA3AE3" w14:textId="77777777" w:rsidR="00AE0810" w:rsidRDefault="00AE0810" w:rsidP="007F4D69">
            <w:pPr>
              <w:pStyle w:val="31"/>
              <w:jc w:val="both"/>
              <w:rPr>
                <w:sz w:val="28"/>
              </w:rPr>
            </w:pPr>
            <w:r>
              <w:rPr>
                <w:sz w:val="28"/>
              </w:rPr>
              <w:t>Примітки</w:t>
            </w:r>
          </w:p>
        </w:tc>
      </w:tr>
      <w:tr w:rsidR="00AE0810" w14:paraId="46BC9C45" w14:textId="77777777" w:rsidTr="007F4D69">
        <w:trPr>
          <w:trHeight w:val="418"/>
        </w:trPr>
        <w:tc>
          <w:tcPr>
            <w:tcW w:w="1526" w:type="dxa"/>
          </w:tcPr>
          <w:p w14:paraId="05A639D4" w14:textId="77777777" w:rsidR="00AE0810" w:rsidRDefault="00AE0810" w:rsidP="007F4D69">
            <w:pPr>
              <w:pStyle w:val="31"/>
              <w:jc w:val="both"/>
              <w:rPr>
                <w:sz w:val="28"/>
              </w:rPr>
            </w:pPr>
            <w:r>
              <w:rPr>
                <w:sz w:val="28"/>
              </w:rPr>
              <w:t xml:space="preserve">  000</w:t>
            </w:r>
          </w:p>
        </w:tc>
        <w:tc>
          <w:tcPr>
            <w:tcW w:w="1134" w:type="dxa"/>
          </w:tcPr>
          <w:p w14:paraId="550529BE" w14:textId="77777777" w:rsidR="00AE0810" w:rsidRDefault="00AE0810" w:rsidP="007F4D69">
            <w:pPr>
              <w:pStyle w:val="31"/>
              <w:jc w:val="both"/>
              <w:rPr>
                <w:sz w:val="28"/>
              </w:rPr>
            </w:pPr>
            <w:r>
              <w:rPr>
                <w:sz w:val="28"/>
              </w:rPr>
              <w:t>101</w:t>
            </w:r>
          </w:p>
        </w:tc>
        <w:tc>
          <w:tcPr>
            <w:tcW w:w="2693" w:type="dxa"/>
          </w:tcPr>
          <w:p w14:paraId="421F52E9" w14:textId="77777777" w:rsidR="00AE0810" w:rsidRDefault="00AE0810" w:rsidP="007F4D69">
            <w:pPr>
              <w:pStyle w:val="31"/>
              <w:jc w:val="both"/>
              <w:rPr>
                <w:sz w:val="28"/>
              </w:rPr>
            </w:pPr>
            <w:r>
              <w:rPr>
                <w:sz w:val="28"/>
              </w:rPr>
              <w:t>[См]:=0; [РгА]:=А;</w:t>
            </w:r>
          </w:p>
        </w:tc>
      </w:tr>
      <w:tr w:rsidR="00AE0810" w14:paraId="45C168D3" w14:textId="77777777" w:rsidTr="007F4D69">
        <w:trPr>
          <w:trHeight w:val="1330"/>
        </w:trPr>
        <w:tc>
          <w:tcPr>
            <w:tcW w:w="1526" w:type="dxa"/>
          </w:tcPr>
          <w:p w14:paraId="4CC3E4EC" w14:textId="77777777" w:rsidR="00AE0810" w:rsidRDefault="00AE0810" w:rsidP="007F4D69">
            <w:pPr>
              <w:pStyle w:val="31"/>
              <w:jc w:val="both"/>
              <w:rPr>
                <w:sz w:val="28"/>
              </w:rPr>
            </w:pPr>
            <w:r>
              <w:rPr>
                <w:sz w:val="28"/>
              </w:rPr>
              <w:t>+</w:t>
            </w:r>
            <w:r>
              <w:rPr>
                <w:sz w:val="28"/>
                <w:u w:val="single"/>
              </w:rPr>
              <w:t>111</w:t>
            </w:r>
          </w:p>
          <w:p w14:paraId="1232141E" w14:textId="77777777" w:rsidR="00AE0810" w:rsidRDefault="00AE0810" w:rsidP="007F4D69">
            <w:pPr>
              <w:pStyle w:val="31"/>
              <w:jc w:val="both"/>
              <w:rPr>
                <w:sz w:val="28"/>
              </w:rPr>
            </w:pPr>
            <w:r>
              <w:rPr>
                <w:sz w:val="28"/>
              </w:rPr>
              <w:t xml:space="preserve">  111</w:t>
            </w:r>
          </w:p>
          <w:p w14:paraId="263A8955" w14:textId="77777777" w:rsidR="00AE0810" w:rsidRDefault="00AE0810" w:rsidP="007F4D69">
            <w:pPr>
              <w:pStyle w:val="31"/>
              <w:jc w:val="both"/>
              <w:rPr>
                <w:sz w:val="28"/>
              </w:rPr>
            </w:pPr>
            <w:r>
              <w:rPr>
                <w:sz w:val="28"/>
              </w:rPr>
              <w:t xml:space="preserve">  011</w:t>
            </w:r>
          </w:p>
        </w:tc>
        <w:tc>
          <w:tcPr>
            <w:tcW w:w="1134" w:type="dxa"/>
          </w:tcPr>
          <w:p w14:paraId="2EB351D4" w14:textId="77777777" w:rsidR="00AE0810" w:rsidRDefault="00AE0810" w:rsidP="007F4D69">
            <w:pPr>
              <w:pStyle w:val="31"/>
              <w:jc w:val="both"/>
              <w:rPr>
                <w:sz w:val="28"/>
              </w:rPr>
            </w:pPr>
          </w:p>
          <w:p w14:paraId="30570496" w14:textId="77777777" w:rsidR="00AE0810" w:rsidRDefault="00AE0810" w:rsidP="007F4D69">
            <w:pPr>
              <w:pStyle w:val="31"/>
              <w:jc w:val="both"/>
              <w:rPr>
                <w:sz w:val="28"/>
              </w:rPr>
            </w:pPr>
          </w:p>
          <w:p w14:paraId="1557CEC7" w14:textId="77777777" w:rsidR="00AE0810" w:rsidRDefault="00AE0810" w:rsidP="007F4D69">
            <w:pPr>
              <w:pStyle w:val="31"/>
              <w:jc w:val="both"/>
              <w:rPr>
                <w:sz w:val="28"/>
              </w:rPr>
            </w:pPr>
            <w:r>
              <w:rPr>
                <w:sz w:val="28"/>
              </w:rPr>
              <w:t>110</w:t>
            </w:r>
          </w:p>
        </w:tc>
        <w:tc>
          <w:tcPr>
            <w:tcW w:w="2693" w:type="dxa"/>
          </w:tcPr>
          <w:p w14:paraId="64A46B6D" w14:textId="77777777" w:rsidR="00AE0810" w:rsidRDefault="00AE0810" w:rsidP="007F4D69">
            <w:pPr>
              <w:pStyle w:val="31"/>
              <w:jc w:val="both"/>
              <w:rPr>
                <w:sz w:val="28"/>
              </w:rPr>
            </w:pPr>
            <w:r>
              <w:rPr>
                <w:sz w:val="28"/>
              </w:rPr>
              <w:t>[См]:=[См]+[РгА];</w:t>
            </w:r>
          </w:p>
          <w:p w14:paraId="12BA2B36" w14:textId="77777777" w:rsidR="00AE0810" w:rsidRDefault="00AE0810" w:rsidP="007F4D69">
            <w:pPr>
              <w:pStyle w:val="31"/>
              <w:jc w:val="both"/>
              <w:rPr>
                <w:sz w:val="28"/>
              </w:rPr>
            </w:pPr>
          </w:p>
          <w:p w14:paraId="0B187EB4" w14:textId="77777777" w:rsidR="00AE0810" w:rsidRDefault="00AE0810" w:rsidP="007F4D69">
            <w:pPr>
              <w:pStyle w:val="31"/>
              <w:jc w:val="both"/>
              <w:rPr>
                <w:sz w:val="28"/>
              </w:rPr>
            </w:pPr>
            <w:r>
              <w:rPr>
                <w:sz w:val="28"/>
              </w:rPr>
              <w:t>[См]→ 1; [РгВ]→ 1;</w:t>
            </w:r>
          </w:p>
        </w:tc>
      </w:tr>
      <w:tr w:rsidR="00AE0810" w14:paraId="0B09AC80" w14:textId="77777777" w:rsidTr="007F4D69">
        <w:tc>
          <w:tcPr>
            <w:tcW w:w="1526" w:type="dxa"/>
          </w:tcPr>
          <w:p w14:paraId="27DF51A7" w14:textId="77777777" w:rsidR="00AE0810" w:rsidRDefault="00AE0810" w:rsidP="007F4D69">
            <w:pPr>
              <w:pStyle w:val="31"/>
              <w:jc w:val="both"/>
              <w:rPr>
                <w:sz w:val="28"/>
              </w:rPr>
            </w:pPr>
            <w:r>
              <w:rPr>
                <w:sz w:val="28"/>
              </w:rPr>
              <w:t xml:space="preserve">  001</w:t>
            </w:r>
          </w:p>
        </w:tc>
        <w:tc>
          <w:tcPr>
            <w:tcW w:w="1134" w:type="dxa"/>
          </w:tcPr>
          <w:p w14:paraId="3D4C35D5" w14:textId="77777777" w:rsidR="00AE0810" w:rsidRDefault="00AE0810" w:rsidP="007F4D69">
            <w:pPr>
              <w:pStyle w:val="31"/>
              <w:jc w:val="both"/>
              <w:rPr>
                <w:sz w:val="28"/>
              </w:rPr>
            </w:pPr>
            <w:r>
              <w:rPr>
                <w:sz w:val="28"/>
              </w:rPr>
              <w:t>111</w:t>
            </w:r>
          </w:p>
        </w:tc>
        <w:tc>
          <w:tcPr>
            <w:tcW w:w="2693" w:type="dxa"/>
          </w:tcPr>
          <w:p w14:paraId="2FB9EEC4" w14:textId="77777777" w:rsidR="00AE0810" w:rsidRDefault="00AE0810" w:rsidP="007F4D69">
            <w:pPr>
              <w:pStyle w:val="31"/>
              <w:jc w:val="both"/>
              <w:rPr>
                <w:sz w:val="28"/>
              </w:rPr>
            </w:pPr>
            <w:r>
              <w:rPr>
                <w:sz w:val="28"/>
              </w:rPr>
              <w:t>[См]→ 1; [РгВ]→ 1;</w:t>
            </w:r>
          </w:p>
        </w:tc>
      </w:tr>
      <w:tr w:rsidR="00AE0810" w14:paraId="7D7160CF" w14:textId="77777777" w:rsidTr="007F4D69">
        <w:tc>
          <w:tcPr>
            <w:tcW w:w="1526" w:type="dxa"/>
          </w:tcPr>
          <w:p w14:paraId="0D2B4F12" w14:textId="77777777" w:rsidR="00AE0810" w:rsidRDefault="00AE0810" w:rsidP="007F4D69">
            <w:pPr>
              <w:pStyle w:val="31"/>
              <w:jc w:val="both"/>
              <w:rPr>
                <w:sz w:val="28"/>
              </w:rPr>
            </w:pPr>
            <w:r>
              <w:rPr>
                <w:sz w:val="28"/>
              </w:rPr>
              <w:t>+</w:t>
            </w:r>
            <w:r>
              <w:rPr>
                <w:sz w:val="28"/>
                <w:u w:val="single"/>
              </w:rPr>
              <w:t>111</w:t>
            </w:r>
          </w:p>
          <w:p w14:paraId="51850B3A" w14:textId="77777777" w:rsidR="00AE0810" w:rsidRDefault="00AE0810" w:rsidP="007F4D69">
            <w:pPr>
              <w:pStyle w:val="31"/>
              <w:jc w:val="both"/>
              <w:rPr>
                <w:sz w:val="28"/>
              </w:rPr>
            </w:pPr>
            <w:r>
              <w:rPr>
                <w:sz w:val="28"/>
              </w:rPr>
              <w:t xml:space="preserve"> 1000</w:t>
            </w:r>
          </w:p>
        </w:tc>
        <w:tc>
          <w:tcPr>
            <w:tcW w:w="1134" w:type="dxa"/>
          </w:tcPr>
          <w:p w14:paraId="780C97EB" w14:textId="77777777" w:rsidR="00AE0810" w:rsidRDefault="00AE0810" w:rsidP="007F4D69">
            <w:pPr>
              <w:pStyle w:val="31"/>
              <w:jc w:val="both"/>
              <w:rPr>
                <w:sz w:val="28"/>
              </w:rPr>
            </w:pPr>
          </w:p>
          <w:p w14:paraId="162D0923" w14:textId="77777777" w:rsidR="00AE0810" w:rsidRDefault="00AE0810" w:rsidP="007F4D69">
            <w:pPr>
              <w:pStyle w:val="31"/>
              <w:jc w:val="both"/>
              <w:rPr>
                <w:sz w:val="28"/>
              </w:rPr>
            </w:pPr>
            <w:r>
              <w:rPr>
                <w:sz w:val="28"/>
              </w:rPr>
              <w:t>111</w:t>
            </w:r>
          </w:p>
        </w:tc>
        <w:tc>
          <w:tcPr>
            <w:tcW w:w="2693" w:type="dxa"/>
          </w:tcPr>
          <w:p w14:paraId="58C43371" w14:textId="77777777" w:rsidR="00AE0810" w:rsidRDefault="00AE0810" w:rsidP="007F4D69">
            <w:pPr>
              <w:pStyle w:val="31"/>
              <w:jc w:val="both"/>
              <w:rPr>
                <w:sz w:val="28"/>
              </w:rPr>
            </w:pPr>
          </w:p>
          <w:p w14:paraId="79F66AF0" w14:textId="77777777" w:rsidR="00AE0810" w:rsidRDefault="00AE0810" w:rsidP="007F4D69">
            <w:pPr>
              <w:pStyle w:val="31"/>
              <w:jc w:val="both"/>
              <w:rPr>
                <w:sz w:val="28"/>
              </w:rPr>
            </w:pPr>
            <w:r>
              <w:rPr>
                <w:sz w:val="28"/>
              </w:rPr>
              <w:t xml:space="preserve"> [См]:=[См]+[РгА];</w:t>
            </w:r>
          </w:p>
        </w:tc>
      </w:tr>
      <w:tr w:rsidR="00AE0810" w14:paraId="63CE79DD" w14:textId="77777777" w:rsidTr="007F4D69">
        <w:tc>
          <w:tcPr>
            <w:tcW w:w="1526" w:type="dxa"/>
          </w:tcPr>
          <w:p w14:paraId="019BED7F" w14:textId="77777777" w:rsidR="00AE0810" w:rsidRDefault="00AE0810" w:rsidP="007F4D69">
            <w:pPr>
              <w:pStyle w:val="31"/>
              <w:jc w:val="both"/>
              <w:rPr>
                <w:sz w:val="28"/>
              </w:rPr>
            </w:pPr>
            <w:r>
              <w:rPr>
                <w:sz w:val="28"/>
              </w:rPr>
              <w:t xml:space="preserve">  100</w:t>
            </w:r>
          </w:p>
        </w:tc>
        <w:tc>
          <w:tcPr>
            <w:tcW w:w="1134" w:type="dxa"/>
          </w:tcPr>
          <w:p w14:paraId="55F2E432" w14:textId="77777777" w:rsidR="00AE0810" w:rsidRDefault="00AE0810" w:rsidP="007F4D69">
            <w:pPr>
              <w:pStyle w:val="31"/>
              <w:jc w:val="both"/>
              <w:rPr>
                <w:sz w:val="28"/>
              </w:rPr>
            </w:pPr>
            <w:r>
              <w:rPr>
                <w:sz w:val="28"/>
              </w:rPr>
              <w:t>011</w:t>
            </w:r>
          </w:p>
        </w:tc>
        <w:tc>
          <w:tcPr>
            <w:tcW w:w="2693" w:type="dxa"/>
          </w:tcPr>
          <w:p w14:paraId="622941CE" w14:textId="77777777" w:rsidR="00AE0810" w:rsidRDefault="00AE0810" w:rsidP="007F4D69">
            <w:pPr>
              <w:pStyle w:val="31"/>
              <w:jc w:val="both"/>
              <w:rPr>
                <w:sz w:val="28"/>
              </w:rPr>
            </w:pPr>
            <w:r>
              <w:rPr>
                <w:sz w:val="28"/>
              </w:rPr>
              <w:t>[См]→ 1; [РгВ]→ 1;</w:t>
            </w:r>
          </w:p>
        </w:tc>
      </w:tr>
    </w:tbl>
    <w:p w14:paraId="0326010F" w14:textId="77777777" w:rsidR="00AE0810" w:rsidRDefault="00AE0810" w:rsidP="00AE0810">
      <w:pPr>
        <w:ind w:left="1440" w:hanging="1440"/>
        <w:rPr>
          <w:lang w:val="uk-UA"/>
        </w:rPr>
      </w:pPr>
    </w:p>
    <w:p w14:paraId="640353E5" w14:textId="77777777" w:rsidR="00AE0810" w:rsidRDefault="00AE0810" w:rsidP="00AE0810">
      <w:pPr>
        <w:ind w:left="1440" w:hanging="1440"/>
        <w:rPr>
          <w:lang w:val="en-US"/>
        </w:rPr>
      </w:pPr>
      <w:r>
        <w:rPr>
          <w:lang w:val="uk-UA"/>
        </w:rPr>
        <w:t xml:space="preserve"> Відповідь: С</w:t>
      </w:r>
      <w:r>
        <w:rPr>
          <w:vertAlign w:val="subscript"/>
          <w:lang w:val="uk-UA"/>
        </w:rPr>
        <w:t>пр</w:t>
      </w:r>
      <w:r>
        <w:rPr>
          <w:lang w:val="uk-UA"/>
        </w:rPr>
        <w:t>= 1.100011</w:t>
      </w:r>
      <w:r>
        <w:rPr>
          <w:vertAlign w:val="subscript"/>
          <w:lang w:val="uk-UA"/>
        </w:rPr>
        <w:t xml:space="preserve">2. </w:t>
      </w:r>
      <w:r>
        <w:rPr>
          <w:lang w:val="uk-UA"/>
        </w:rPr>
        <w:t xml:space="preserve">Знак результату визначають за логічним правилом “сума за модулем два”: </w:t>
      </w:r>
    </w:p>
    <w:p w14:paraId="6EB661EA" w14:textId="77777777" w:rsidR="00AE0810" w:rsidRDefault="00AE0810" w:rsidP="00AE0810">
      <w:pPr>
        <w:ind w:left="1440" w:hanging="1440"/>
        <w:rPr>
          <w:lang w:val="en-US"/>
        </w:rPr>
      </w:pPr>
    </w:p>
    <w:p w14:paraId="65D74A29" w14:textId="77777777" w:rsidR="00AE0810" w:rsidRDefault="00AE0810" w:rsidP="00AE0810">
      <w:pPr>
        <w:jc w:val="center"/>
        <w:rPr>
          <w:lang w:val="uk-UA"/>
        </w:rPr>
      </w:pPr>
      <w:r>
        <w:rPr>
          <w:lang w:val="uk-UA"/>
        </w:rPr>
        <w:t xml:space="preserve">Sg </w:t>
      </w:r>
      <w:r>
        <w:rPr>
          <w:vertAlign w:val="subscript"/>
          <w:lang w:val="uk-UA"/>
        </w:rPr>
        <w:t>C</w:t>
      </w:r>
      <w:r>
        <w:rPr>
          <w:lang w:val="uk-UA"/>
        </w:rPr>
        <w:t xml:space="preserve">= Sg </w:t>
      </w:r>
      <w:r>
        <w:rPr>
          <w:vertAlign w:val="subscript"/>
          <w:lang w:val="uk-UA"/>
        </w:rPr>
        <w:t>A</w:t>
      </w:r>
      <w:r>
        <w:rPr>
          <w:lang w:val="uk-UA"/>
        </w:rPr>
        <w:t xml:space="preserve"> </w:t>
      </w:r>
      <w:r>
        <w:rPr>
          <w:lang w:val="uk-UA"/>
        </w:rPr>
        <w:sym w:font="Symbol" w:char="F0C5"/>
      </w:r>
      <w:r>
        <w:rPr>
          <w:lang w:val="uk-UA"/>
        </w:rPr>
        <w:t xml:space="preserve">  Sg </w:t>
      </w:r>
      <w:r>
        <w:rPr>
          <w:vertAlign w:val="subscript"/>
          <w:lang w:val="uk-UA"/>
        </w:rPr>
        <w:t>B</w:t>
      </w:r>
      <w:r>
        <w:rPr>
          <w:lang w:val="uk-UA"/>
        </w:rPr>
        <w:t xml:space="preserve"> = 1 </w:t>
      </w:r>
      <w:r>
        <w:rPr>
          <w:lang w:val="uk-UA"/>
        </w:rPr>
        <w:sym w:font="Symbol" w:char="F0C5"/>
      </w:r>
      <w:r>
        <w:rPr>
          <w:lang w:val="uk-UA"/>
        </w:rPr>
        <w:t xml:space="preserve">  0=1, тобто результат – від’ємне число.  </w:t>
      </w:r>
    </w:p>
    <w:p w14:paraId="0F45065A" w14:textId="77777777" w:rsidR="00AE0810" w:rsidRDefault="00AE0810" w:rsidP="00AE0810">
      <w:pPr>
        <w:spacing w:before="120" w:after="120"/>
        <w:jc w:val="center"/>
        <w:rPr>
          <w:b/>
          <w:lang w:val="uk-UA"/>
        </w:rPr>
      </w:pPr>
    </w:p>
    <w:p w14:paraId="66115D0C" w14:textId="72D12F95" w:rsidR="00AE0810" w:rsidRDefault="00AE0810" w:rsidP="00AE0810">
      <w:pPr>
        <w:spacing w:before="120" w:after="120"/>
        <w:ind w:firstLine="720"/>
        <w:rPr>
          <w:b/>
          <w:lang w:val="en-US"/>
        </w:rPr>
      </w:pPr>
      <w:r>
        <w:rPr>
          <w:b/>
          <w:lang w:val="uk-UA"/>
        </w:rPr>
        <w:t>Множення зі старших розрядів</w:t>
      </w:r>
    </w:p>
    <w:p w14:paraId="74B1C50F" w14:textId="23B85CEA" w:rsidR="00AE0810" w:rsidRPr="00AE0810" w:rsidRDefault="00AE0810" w:rsidP="00AE0810">
      <w:pPr>
        <w:pStyle w:val="33"/>
        <w:spacing w:after="360" w:line="264" w:lineRule="auto"/>
        <w:ind w:left="284" w:firstLine="720"/>
        <w:jc w:val="both"/>
        <w:rPr>
          <w:sz w:val="28"/>
          <w:szCs w:val="28"/>
        </w:rPr>
      </w:pPr>
      <w:r w:rsidRPr="00AE0810">
        <w:rPr>
          <w:sz w:val="28"/>
          <w:szCs w:val="28"/>
        </w:rPr>
        <w:t xml:space="preserve">Перед виконанням операції множення  зі старших розрядів ініціалізують дані. Регістр множника і суматор повинні мати кола зсуву вліво. Суматор часткових добутків повинен мати подвійну довжину. Метод потребує більше обладнання і ніяких особливих переваг не дає. Якщо старший розряд регістра РгВ рівний одиниці, то до суматора додають значення регістра РгА і проводять зсув регістра РгВ та суматора вліво на один розряд, інакше проводиться тільки зсув регістра РгВ та суматора. Дії відбуваються до тих пір, поки не проаналізують усі розряди РгВ. Зауважимо, що при аналізі останнього розряду зсув суматора та РгВ не проводиться. При множенні з старших розрядів зсув суматора та регістра РгВ проводиться не наскрізно. Зрозуміло, якщо мають справу з двійковими числами з плаваючою комою, то отриманий результат множення нормалізують. Кінцевий результат міститься в суматорі. </w:t>
      </w:r>
    </w:p>
    <w:p w14:paraId="59D29727" w14:textId="77777777" w:rsidR="00AE0810" w:rsidRDefault="00AE0810" w:rsidP="00AE0810">
      <w:pPr>
        <w:ind w:firstLine="720"/>
        <w:jc w:val="both"/>
        <w:rPr>
          <w:b/>
          <w:u w:val="single"/>
          <w:lang w:val="uk-UA"/>
        </w:rPr>
      </w:pPr>
    </w:p>
    <w:p w14:paraId="633C332F" w14:textId="77777777" w:rsidR="00AE0810" w:rsidRDefault="00AE0810" w:rsidP="00AE0810">
      <w:pPr>
        <w:ind w:firstLine="720"/>
        <w:jc w:val="both"/>
        <w:rPr>
          <w:b/>
          <w:u w:val="single"/>
          <w:lang w:val="uk-UA"/>
        </w:rPr>
      </w:pPr>
    </w:p>
    <w:p w14:paraId="536E0527" w14:textId="77777777" w:rsidR="00AE0810" w:rsidRDefault="00AE0810" w:rsidP="00AE0810">
      <w:pPr>
        <w:ind w:firstLine="720"/>
        <w:jc w:val="both"/>
        <w:rPr>
          <w:b/>
          <w:u w:val="single"/>
          <w:lang w:val="uk-UA"/>
        </w:rPr>
      </w:pPr>
    </w:p>
    <w:p w14:paraId="0C856804" w14:textId="17848EFC" w:rsidR="00AE0810" w:rsidRDefault="00AE0810" w:rsidP="00AE0810">
      <w:pPr>
        <w:ind w:firstLine="720"/>
        <w:jc w:val="both"/>
        <w:rPr>
          <w:lang w:val="en-US"/>
        </w:rPr>
      </w:pPr>
      <w:r>
        <w:rPr>
          <w:b/>
          <w:u w:val="single"/>
          <w:lang w:val="uk-UA"/>
        </w:rPr>
        <w:lastRenderedPageBreak/>
        <w:t>Приклад</w:t>
      </w:r>
      <w:r>
        <w:rPr>
          <w:lang w:val="uk-UA"/>
        </w:rPr>
        <w:t xml:space="preserve"> Помножити два числа з фіксованою комою А=1.111 і В=1.101.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1134"/>
        <w:gridCol w:w="3402"/>
      </w:tblGrid>
      <w:tr w:rsidR="00AE0810" w14:paraId="1FE60BE1" w14:textId="77777777" w:rsidTr="007F4D69">
        <w:tc>
          <w:tcPr>
            <w:tcW w:w="1668" w:type="dxa"/>
          </w:tcPr>
          <w:p w14:paraId="54CDA95F" w14:textId="77777777" w:rsidR="00AE0810" w:rsidRDefault="00AE0810" w:rsidP="007F4D69">
            <w:pPr>
              <w:jc w:val="center"/>
              <w:rPr>
                <w:lang w:val="uk-UA"/>
              </w:rPr>
            </w:pPr>
            <w:r>
              <w:rPr>
                <w:lang w:val="uk-UA"/>
              </w:rPr>
              <w:t>См</w:t>
            </w:r>
          </w:p>
        </w:tc>
        <w:tc>
          <w:tcPr>
            <w:tcW w:w="1134" w:type="dxa"/>
          </w:tcPr>
          <w:p w14:paraId="70E77EA5" w14:textId="77777777" w:rsidR="00AE0810" w:rsidRDefault="00AE0810" w:rsidP="007F4D69">
            <w:pPr>
              <w:jc w:val="center"/>
              <w:rPr>
                <w:lang w:val="uk-UA"/>
              </w:rPr>
            </w:pPr>
            <w:r>
              <w:rPr>
                <w:lang w:val="uk-UA"/>
              </w:rPr>
              <w:t>РгВ</w:t>
            </w:r>
          </w:p>
        </w:tc>
        <w:tc>
          <w:tcPr>
            <w:tcW w:w="3402" w:type="dxa"/>
          </w:tcPr>
          <w:p w14:paraId="7BF277AC" w14:textId="77777777" w:rsidR="00AE0810" w:rsidRDefault="00AE0810" w:rsidP="007F4D69">
            <w:pPr>
              <w:jc w:val="center"/>
              <w:rPr>
                <w:lang w:val="uk-UA"/>
              </w:rPr>
            </w:pPr>
            <w:r>
              <w:rPr>
                <w:lang w:val="uk-UA"/>
              </w:rPr>
              <w:t>Примітки</w:t>
            </w:r>
          </w:p>
        </w:tc>
      </w:tr>
      <w:tr w:rsidR="00AE0810" w14:paraId="474EF8A2" w14:textId="77777777" w:rsidTr="007F4D69">
        <w:tc>
          <w:tcPr>
            <w:tcW w:w="1668" w:type="dxa"/>
          </w:tcPr>
          <w:p w14:paraId="57627D18" w14:textId="77777777" w:rsidR="00AE0810" w:rsidRDefault="00AE0810" w:rsidP="007F4D69">
            <w:pPr>
              <w:rPr>
                <w:lang w:val="uk-UA"/>
              </w:rPr>
            </w:pPr>
            <w:r>
              <w:rPr>
                <w:lang w:val="uk-UA"/>
              </w:rPr>
              <w:t xml:space="preserve">    000000</w:t>
            </w:r>
          </w:p>
          <w:p w14:paraId="7865F10F" w14:textId="77777777" w:rsidR="00AE0810" w:rsidRDefault="00AE0810" w:rsidP="007F4D69">
            <w:pPr>
              <w:rPr>
                <w:lang w:val="uk-UA"/>
              </w:rPr>
            </w:pPr>
          </w:p>
        </w:tc>
        <w:tc>
          <w:tcPr>
            <w:tcW w:w="1134" w:type="dxa"/>
          </w:tcPr>
          <w:p w14:paraId="79DDC980" w14:textId="77777777" w:rsidR="00AE0810" w:rsidRDefault="00AE0810" w:rsidP="007F4D69">
            <w:pPr>
              <w:rPr>
                <w:lang w:val="uk-UA"/>
              </w:rPr>
            </w:pPr>
            <w:r>
              <w:rPr>
                <w:lang w:val="uk-UA"/>
              </w:rPr>
              <w:t>101</w:t>
            </w:r>
          </w:p>
        </w:tc>
        <w:tc>
          <w:tcPr>
            <w:tcW w:w="3402" w:type="dxa"/>
          </w:tcPr>
          <w:p w14:paraId="4C8839D9" w14:textId="77777777" w:rsidR="00AE0810" w:rsidRDefault="00AE0810" w:rsidP="007F4D69">
            <w:pPr>
              <w:jc w:val="center"/>
              <w:rPr>
                <w:lang w:val="uk-UA"/>
              </w:rPr>
            </w:pPr>
            <w:r>
              <w:rPr>
                <w:lang w:val="uk-UA"/>
              </w:rPr>
              <w:t>[См]:=0;</w:t>
            </w:r>
          </w:p>
          <w:p w14:paraId="21200789" w14:textId="77777777" w:rsidR="00AE0810" w:rsidRDefault="00AE0810" w:rsidP="007F4D69">
            <w:pPr>
              <w:jc w:val="center"/>
              <w:rPr>
                <w:lang w:val="uk-UA"/>
              </w:rPr>
            </w:pPr>
            <w:r>
              <w:rPr>
                <w:lang w:val="uk-UA"/>
              </w:rPr>
              <w:t>[РгВ]:=[В]</w:t>
            </w:r>
            <w:r>
              <w:rPr>
                <w:vertAlign w:val="subscript"/>
                <w:lang w:val="uk-UA"/>
              </w:rPr>
              <w:t>пр</w:t>
            </w:r>
          </w:p>
          <w:p w14:paraId="64CDD41B" w14:textId="77777777" w:rsidR="00AE0810" w:rsidRDefault="00AE0810" w:rsidP="007F4D69">
            <w:pPr>
              <w:jc w:val="center"/>
              <w:rPr>
                <w:lang w:val="uk-UA"/>
              </w:rPr>
            </w:pPr>
            <w:r>
              <w:rPr>
                <w:lang w:val="uk-UA"/>
              </w:rPr>
              <w:t>[РгА]:=[А]</w:t>
            </w:r>
            <w:r>
              <w:rPr>
                <w:vertAlign w:val="subscript"/>
                <w:lang w:val="uk-UA"/>
              </w:rPr>
              <w:t>пр</w:t>
            </w:r>
            <w:r>
              <w:rPr>
                <w:lang w:val="uk-UA"/>
              </w:rPr>
              <w:t>;[</w:t>
            </w:r>
          </w:p>
        </w:tc>
      </w:tr>
      <w:tr w:rsidR="00AE0810" w14:paraId="08773B28" w14:textId="77777777" w:rsidTr="007F4D69">
        <w:trPr>
          <w:cantSplit/>
          <w:trHeight w:val="970"/>
        </w:trPr>
        <w:tc>
          <w:tcPr>
            <w:tcW w:w="1668" w:type="dxa"/>
          </w:tcPr>
          <w:p w14:paraId="3BA53D1D" w14:textId="77777777" w:rsidR="00AE0810" w:rsidRDefault="00AE0810" w:rsidP="007F4D69">
            <w:pPr>
              <w:rPr>
                <w:lang w:val="uk-UA"/>
              </w:rPr>
            </w:pPr>
            <w:r>
              <w:rPr>
                <w:lang w:val="uk-UA"/>
              </w:rPr>
              <w:t xml:space="preserve"> +</w:t>
            </w:r>
            <w:r>
              <w:rPr>
                <w:u w:val="single"/>
                <w:lang w:val="uk-UA"/>
              </w:rPr>
              <w:t>000111</w:t>
            </w:r>
          </w:p>
          <w:p w14:paraId="4D264858" w14:textId="77777777" w:rsidR="00AE0810" w:rsidRDefault="00AE0810" w:rsidP="007F4D69">
            <w:pPr>
              <w:rPr>
                <w:lang w:val="uk-UA"/>
              </w:rPr>
            </w:pPr>
            <w:r>
              <w:rPr>
                <w:lang w:val="uk-UA"/>
              </w:rPr>
              <w:t xml:space="preserve">   000111</w:t>
            </w:r>
          </w:p>
          <w:p w14:paraId="50B22465" w14:textId="77777777" w:rsidR="00AE0810" w:rsidRDefault="00AE0810" w:rsidP="007F4D69">
            <w:pPr>
              <w:pStyle w:val="aa"/>
            </w:pPr>
            <w:r>
              <w:t xml:space="preserve">   001110</w:t>
            </w:r>
          </w:p>
        </w:tc>
        <w:tc>
          <w:tcPr>
            <w:tcW w:w="1134" w:type="dxa"/>
          </w:tcPr>
          <w:p w14:paraId="5D2B1B05" w14:textId="77777777" w:rsidR="00AE0810" w:rsidRDefault="00AE0810" w:rsidP="007F4D69">
            <w:pPr>
              <w:rPr>
                <w:lang w:val="uk-UA"/>
              </w:rPr>
            </w:pPr>
          </w:p>
          <w:p w14:paraId="59B870F9" w14:textId="77777777" w:rsidR="00AE0810" w:rsidRDefault="00AE0810" w:rsidP="007F4D69">
            <w:pPr>
              <w:rPr>
                <w:lang w:val="uk-UA"/>
              </w:rPr>
            </w:pPr>
          </w:p>
          <w:p w14:paraId="13D2D85A" w14:textId="77777777" w:rsidR="00AE0810" w:rsidRDefault="00AE0810" w:rsidP="007F4D69">
            <w:pPr>
              <w:rPr>
                <w:lang w:val="uk-UA"/>
              </w:rPr>
            </w:pPr>
            <w:r>
              <w:rPr>
                <w:lang w:val="uk-UA"/>
              </w:rPr>
              <w:t>01-</w:t>
            </w:r>
          </w:p>
        </w:tc>
        <w:tc>
          <w:tcPr>
            <w:tcW w:w="3402" w:type="dxa"/>
          </w:tcPr>
          <w:p w14:paraId="1AC2AAA5" w14:textId="77777777" w:rsidR="00AE0810" w:rsidRDefault="00AE0810" w:rsidP="007F4D69">
            <w:pPr>
              <w:jc w:val="center"/>
              <w:rPr>
                <w:lang w:val="uk-UA"/>
              </w:rPr>
            </w:pPr>
            <w:r>
              <w:rPr>
                <w:lang w:val="uk-UA"/>
              </w:rPr>
              <w:t>См]:=[См]+[РгА]</w:t>
            </w:r>
          </w:p>
          <w:p w14:paraId="39194D64" w14:textId="77777777" w:rsidR="00AE0810" w:rsidRDefault="00AE0810" w:rsidP="007F4D69">
            <w:pPr>
              <w:jc w:val="center"/>
              <w:rPr>
                <w:lang w:val="uk-UA"/>
              </w:rPr>
            </w:pPr>
          </w:p>
          <w:p w14:paraId="1ABAB9D1" w14:textId="77777777" w:rsidR="00AE0810" w:rsidRDefault="00AE0810" w:rsidP="007F4D69">
            <w:pPr>
              <w:jc w:val="center"/>
              <w:rPr>
                <w:lang w:val="uk-UA"/>
              </w:rPr>
            </w:pPr>
            <w:r>
              <w:rPr>
                <w:lang w:val="uk-UA"/>
              </w:rPr>
              <w:t>[См ]← 1;   [РгВ]← 1</w:t>
            </w:r>
          </w:p>
        </w:tc>
      </w:tr>
      <w:tr w:rsidR="00AE0810" w14:paraId="6CD2D77A" w14:textId="77777777" w:rsidTr="007F4D69">
        <w:tc>
          <w:tcPr>
            <w:tcW w:w="1668" w:type="dxa"/>
          </w:tcPr>
          <w:p w14:paraId="612511CB" w14:textId="77777777" w:rsidR="00AE0810" w:rsidRDefault="00AE0810" w:rsidP="007F4D69">
            <w:pPr>
              <w:rPr>
                <w:lang w:val="uk-UA"/>
              </w:rPr>
            </w:pPr>
            <w:r>
              <w:rPr>
                <w:lang w:val="uk-UA"/>
              </w:rPr>
              <w:t xml:space="preserve">   011100</w:t>
            </w:r>
          </w:p>
        </w:tc>
        <w:tc>
          <w:tcPr>
            <w:tcW w:w="1134" w:type="dxa"/>
          </w:tcPr>
          <w:p w14:paraId="662895A6" w14:textId="77777777" w:rsidR="00AE0810" w:rsidRDefault="00AE0810" w:rsidP="007F4D69">
            <w:pPr>
              <w:rPr>
                <w:lang w:val="uk-UA"/>
              </w:rPr>
            </w:pPr>
            <w:r>
              <w:rPr>
                <w:lang w:val="uk-UA"/>
              </w:rPr>
              <w:t>1--</w:t>
            </w:r>
          </w:p>
        </w:tc>
        <w:tc>
          <w:tcPr>
            <w:tcW w:w="3402" w:type="dxa"/>
          </w:tcPr>
          <w:p w14:paraId="3E01F9A4" w14:textId="77777777" w:rsidR="00AE0810" w:rsidRDefault="00AE0810" w:rsidP="007F4D69">
            <w:pPr>
              <w:jc w:val="center"/>
              <w:rPr>
                <w:lang w:val="uk-UA"/>
              </w:rPr>
            </w:pPr>
            <w:r>
              <w:rPr>
                <w:lang w:val="uk-UA"/>
              </w:rPr>
              <w:t>[См ]← 1;   [РгВ]← 1</w:t>
            </w:r>
          </w:p>
        </w:tc>
      </w:tr>
      <w:tr w:rsidR="00AE0810" w14:paraId="2E8C67C4" w14:textId="77777777" w:rsidTr="007F4D69">
        <w:trPr>
          <w:cantSplit/>
          <w:trHeight w:val="640"/>
        </w:trPr>
        <w:tc>
          <w:tcPr>
            <w:tcW w:w="1668" w:type="dxa"/>
          </w:tcPr>
          <w:p w14:paraId="6FA1476C" w14:textId="77777777" w:rsidR="00AE0810" w:rsidRDefault="00AE0810" w:rsidP="007F4D69">
            <w:pPr>
              <w:rPr>
                <w:lang w:val="uk-UA"/>
              </w:rPr>
            </w:pPr>
            <w:r>
              <w:rPr>
                <w:lang w:val="uk-UA"/>
              </w:rPr>
              <w:t xml:space="preserve"> +</w:t>
            </w:r>
            <w:r>
              <w:rPr>
                <w:u w:val="single"/>
                <w:lang w:val="uk-UA"/>
              </w:rPr>
              <w:t>000111</w:t>
            </w:r>
          </w:p>
          <w:p w14:paraId="193DEDDA" w14:textId="77777777" w:rsidR="00AE0810" w:rsidRDefault="00AE0810" w:rsidP="007F4D69">
            <w:pPr>
              <w:rPr>
                <w:lang w:val="uk-UA"/>
              </w:rPr>
            </w:pPr>
            <w:r>
              <w:rPr>
                <w:lang w:val="uk-UA"/>
              </w:rPr>
              <w:t xml:space="preserve">   100011</w:t>
            </w:r>
          </w:p>
        </w:tc>
        <w:tc>
          <w:tcPr>
            <w:tcW w:w="1134" w:type="dxa"/>
          </w:tcPr>
          <w:p w14:paraId="77DA8228" w14:textId="77777777" w:rsidR="00AE0810" w:rsidRDefault="00AE0810" w:rsidP="007F4D69">
            <w:pPr>
              <w:pStyle w:val="aa"/>
              <w:tabs>
                <w:tab w:val="clear" w:pos="4153"/>
                <w:tab w:val="clear" w:pos="8306"/>
              </w:tabs>
            </w:pPr>
          </w:p>
        </w:tc>
        <w:tc>
          <w:tcPr>
            <w:tcW w:w="3402" w:type="dxa"/>
          </w:tcPr>
          <w:p w14:paraId="14C0410E" w14:textId="77777777" w:rsidR="00AE0810" w:rsidRDefault="00AE0810" w:rsidP="007F4D69">
            <w:pPr>
              <w:pStyle w:val="aa"/>
              <w:tabs>
                <w:tab w:val="clear" w:pos="4153"/>
                <w:tab w:val="clear" w:pos="8306"/>
              </w:tabs>
              <w:jc w:val="center"/>
            </w:pPr>
            <w:r>
              <w:t>[См]:=[См]+[РгА]</w:t>
            </w:r>
          </w:p>
        </w:tc>
      </w:tr>
    </w:tbl>
    <w:p w14:paraId="5B758E16" w14:textId="77777777" w:rsidR="00AE0810" w:rsidRDefault="00AE0810" w:rsidP="00AE0810">
      <w:pPr>
        <w:ind w:left="2700" w:hanging="1980"/>
        <w:rPr>
          <w:lang w:val="uk-UA"/>
        </w:rPr>
      </w:pPr>
    </w:p>
    <w:p w14:paraId="47D8D18F" w14:textId="77777777" w:rsidR="00AE0810" w:rsidRDefault="00AE0810" w:rsidP="00AE0810">
      <w:pPr>
        <w:ind w:left="2268" w:hanging="2416"/>
        <w:jc w:val="both"/>
        <w:rPr>
          <w:lang w:val="en-US"/>
        </w:rPr>
      </w:pPr>
      <w:r>
        <w:rPr>
          <w:lang w:val="uk-UA"/>
        </w:rPr>
        <w:t xml:space="preserve">Відповідь: С:=0.100011. Результат множення С=А*В=1.111*1.101=0.100011. Знак результату визначають за логічним правилом “сума за модулем два”: </w:t>
      </w:r>
    </w:p>
    <w:p w14:paraId="63EC468B" w14:textId="77777777" w:rsidR="00AE0810" w:rsidRDefault="00AE0810" w:rsidP="00AE0810">
      <w:pPr>
        <w:ind w:left="2268" w:hanging="2416"/>
        <w:jc w:val="both"/>
        <w:rPr>
          <w:lang w:val="en-US"/>
        </w:rPr>
      </w:pPr>
    </w:p>
    <w:p w14:paraId="7A5B3C67" w14:textId="77777777" w:rsidR="00AE0810" w:rsidRDefault="00AE0810" w:rsidP="00AE0810">
      <w:pPr>
        <w:ind w:left="2268" w:hanging="828"/>
        <w:jc w:val="center"/>
        <w:rPr>
          <w:lang w:val="uk-UA"/>
        </w:rPr>
      </w:pPr>
      <w:r>
        <w:rPr>
          <w:lang w:val="uk-UA"/>
        </w:rPr>
        <w:t xml:space="preserve">Sg </w:t>
      </w:r>
      <w:r>
        <w:rPr>
          <w:vertAlign w:val="subscript"/>
          <w:lang w:val="uk-UA"/>
        </w:rPr>
        <w:t>C</w:t>
      </w:r>
      <w:r>
        <w:rPr>
          <w:lang w:val="uk-UA"/>
        </w:rPr>
        <w:t xml:space="preserve">= Sg </w:t>
      </w:r>
      <w:r>
        <w:rPr>
          <w:vertAlign w:val="subscript"/>
          <w:lang w:val="uk-UA"/>
        </w:rPr>
        <w:t>A</w:t>
      </w:r>
      <w:r>
        <w:rPr>
          <w:lang w:val="uk-UA"/>
        </w:rPr>
        <w:t xml:space="preserve"> </w:t>
      </w:r>
      <w:r>
        <w:rPr>
          <w:lang w:val="uk-UA"/>
        </w:rPr>
        <w:sym w:font="Symbol" w:char="F0C5"/>
      </w:r>
      <w:r>
        <w:rPr>
          <w:lang w:val="uk-UA"/>
        </w:rPr>
        <w:t xml:space="preserve">  Sg </w:t>
      </w:r>
      <w:r>
        <w:rPr>
          <w:vertAlign w:val="subscript"/>
          <w:lang w:val="uk-UA"/>
        </w:rPr>
        <w:t>B</w:t>
      </w:r>
      <w:r>
        <w:rPr>
          <w:lang w:val="uk-UA"/>
        </w:rPr>
        <w:t xml:space="preserve"> = 1 </w:t>
      </w:r>
      <w:r>
        <w:rPr>
          <w:lang w:val="uk-UA"/>
        </w:rPr>
        <w:sym w:font="Symbol" w:char="F0C5"/>
      </w:r>
      <w:r>
        <w:rPr>
          <w:lang w:val="uk-UA"/>
        </w:rPr>
        <w:t xml:space="preserve"> 1=0, тобто результат – додатне число.</w:t>
      </w:r>
    </w:p>
    <w:p w14:paraId="4A429833" w14:textId="77777777" w:rsidR="00AE0810" w:rsidRPr="00220D7E" w:rsidRDefault="00AE0810" w:rsidP="00220D7E"/>
    <w:p w14:paraId="08643FE7" w14:textId="77777777" w:rsidR="002E2994" w:rsidRPr="00DA6C52" w:rsidRDefault="002E2994" w:rsidP="008874C6">
      <w:pPr>
        <w:spacing w:after="0"/>
        <w:ind w:firstLine="709"/>
        <w:jc w:val="both"/>
        <w:rPr>
          <w:b/>
          <w:lang w:val="uk-UA"/>
        </w:rPr>
      </w:pPr>
      <w:r w:rsidRPr="00DA6C52">
        <w:rPr>
          <w:b/>
          <w:lang w:val="uk-UA"/>
        </w:rPr>
        <w:t>Порядок виконання роботи:</w:t>
      </w:r>
    </w:p>
    <w:p w14:paraId="08F43BF7" w14:textId="77777777" w:rsidR="006D6D9B" w:rsidRDefault="006D6D9B" w:rsidP="008874C6">
      <w:pPr>
        <w:spacing w:after="0"/>
        <w:ind w:firstLine="709"/>
        <w:jc w:val="both"/>
      </w:pPr>
      <w:r>
        <w:t xml:space="preserve">1) Постановка задачі (звичайною мовою, можливо, без залучення ЕОМ). </w:t>
      </w:r>
    </w:p>
    <w:p w14:paraId="1CAD39AE" w14:textId="77777777" w:rsidR="006D6D9B" w:rsidRDefault="006D6D9B" w:rsidP="008874C6">
      <w:pPr>
        <w:spacing w:after="0"/>
        <w:ind w:firstLine="709"/>
        <w:jc w:val="both"/>
      </w:pPr>
      <w:r>
        <w:t xml:space="preserve">2) Аналіз, формалізований опис задачі, вибір математичної моделі. </w:t>
      </w:r>
    </w:p>
    <w:p w14:paraId="3C8A9351" w14:textId="77777777" w:rsidR="006D6D9B" w:rsidRDefault="006D6D9B" w:rsidP="008874C6">
      <w:pPr>
        <w:spacing w:after="0"/>
        <w:ind w:firstLine="709"/>
        <w:jc w:val="both"/>
      </w:pPr>
      <w:r>
        <w:t xml:space="preserve">3) Вибір або розробка алгоритму розв’язання. </w:t>
      </w:r>
    </w:p>
    <w:p w14:paraId="2B426BD6" w14:textId="77777777" w:rsidR="006D6D9B" w:rsidRDefault="006D6D9B" w:rsidP="008874C6">
      <w:pPr>
        <w:spacing w:after="0"/>
        <w:ind w:firstLine="709"/>
        <w:jc w:val="both"/>
      </w:pPr>
      <w:r>
        <w:t xml:space="preserve">4) Проектування загальної структури програми з використанням відповідних методологій (наприклад, «зверху-вниз»). </w:t>
      </w:r>
    </w:p>
    <w:p w14:paraId="2E2FA951" w14:textId="77777777" w:rsidR="006D6D9B" w:rsidRDefault="006D6D9B" w:rsidP="008874C6">
      <w:pPr>
        <w:spacing w:after="0"/>
        <w:ind w:firstLine="709"/>
        <w:jc w:val="both"/>
      </w:pPr>
      <w:r>
        <w:t xml:space="preserve">5) Кодування (переведення алгоритму на обрану мову програмування). </w:t>
      </w:r>
    </w:p>
    <w:p w14:paraId="757F4138" w14:textId="77777777" w:rsidR="006D6D9B" w:rsidRDefault="006D6D9B" w:rsidP="008874C6">
      <w:pPr>
        <w:spacing w:after="0"/>
        <w:ind w:firstLine="709"/>
        <w:jc w:val="both"/>
      </w:pPr>
      <w:r>
        <w:t xml:space="preserve">6) Налагодження та верифікація програми (синтаксичні помилки, як правило, вказує компілятор, логічні помилки потрібно перевіряти на тестових задачах). </w:t>
      </w:r>
    </w:p>
    <w:p w14:paraId="2DF5F569" w14:textId="77777777" w:rsidR="006D6D9B" w:rsidRDefault="006D6D9B" w:rsidP="008874C6">
      <w:pPr>
        <w:spacing w:after="0"/>
        <w:ind w:firstLine="709"/>
        <w:jc w:val="both"/>
      </w:pPr>
      <w:r>
        <w:t xml:space="preserve">7) Одержання результатів, їх інтерпретація і можлива модифікація моделі. </w:t>
      </w:r>
    </w:p>
    <w:p w14:paraId="4FD47E8E" w14:textId="77777777" w:rsidR="006D6D9B" w:rsidRDefault="006D6D9B" w:rsidP="008874C6">
      <w:pPr>
        <w:spacing w:after="0"/>
        <w:ind w:firstLine="709"/>
        <w:jc w:val="both"/>
      </w:pPr>
      <w:r>
        <w:t xml:space="preserve">8) </w:t>
      </w:r>
      <w:r w:rsidR="00DA6C52">
        <w:rPr>
          <w:lang w:val="uk-UA"/>
        </w:rPr>
        <w:t>Представлення завдання для оцінки</w:t>
      </w:r>
      <w:r>
        <w:t xml:space="preserve">. </w:t>
      </w:r>
    </w:p>
    <w:p w14:paraId="2607FD61" w14:textId="77777777" w:rsidR="006D6D9B" w:rsidRDefault="006D6D9B" w:rsidP="008874C6">
      <w:pPr>
        <w:spacing w:after="0"/>
        <w:ind w:firstLine="709"/>
        <w:jc w:val="both"/>
      </w:pPr>
    </w:p>
    <w:p w14:paraId="09CEEC6C" w14:textId="77777777" w:rsidR="002D63CB" w:rsidRDefault="002D63CB" w:rsidP="008874C6">
      <w:pPr>
        <w:spacing w:after="0"/>
        <w:ind w:firstLine="709"/>
        <w:jc w:val="both"/>
        <w:rPr>
          <w:b/>
          <w:lang w:val="uk-UA"/>
        </w:rPr>
      </w:pPr>
    </w:p>
    <w:p w14:paraId="6250B423" w14:textId="42B57298" w:rsidR="002E2994" w:rsidRPr="00294D9F" w:rsidRDefault="00294D9F" w:rsidP="00294D9F">
      <w:pPr>
        <w:spacing w:after="0"/>
        <w:rPr>
          <w:b/>
          <w:sz w:val="32"/>
          <w:szCs w:val="32"/>
          <w:u w:val="single"/>
          <w:lang w:val="uk-UA"/>
        </w:rPr>
      </w:pPr>
      <w:r>
        <w:rPr>
          <w:b/>
          <w:sz w:val="32"/>
          <w:szCs w:val="32"/>
          <w:u w:val="single"/>
          <w:lang w:val="uk-UA"/>
        </w:rPr>
        <w:t>Варіанти завдань</w:t>
      </w:r>
      <w:r w:rsidR="002E2994" w:rsidRPr="00294D9F">
        <w:rPr>
          <w:b/>
          <w:sz w:val="32"/>
          <w:szCs w:val="32"/>
          <w:u w:val="single"/>
          <w:lang w:val="uk-UA"/>
        </w:rPr>
        <w:t>:</w:t>
      </w:r>
    </w:p>
    <w:p w14:paraId="2F37878D" w14:textId="2541D62E" w:rsidR="007C783C" w:rsidRDefault="007C783C" w:rsidP="00E81AB0">
      <w:pPr>
        <w:pStyle w:val="a5"/>
        <w:numPr>
          <w:ilvl w:val="0"/>
          <w:numId w:val="8"/>
        </w:numPr>
        <w:spacing w:after="0"/>
        <w:ind w:left="540"/>
        <w:jc w:val="both"/>
        <w:rPr>
          <w:lang w:val="uk-UA"/>
        </w:rPr>
      </w:pPr>
      <w:r w:rsidRPr="00E81AB0">
        <w:rPr>
          <w:lang w:val="uk-UA"/>
        </w:rPr>
        <w:t xml:space="preserve">Розробити програму, </w:t>
      </w:r>
      <w:r>
        <w:rPr>
          <w:lang w:val="uk-UA"/>
        </w:rPr>
        <w:t>яка буде множити числа, подані у двійковій системі числення в прямому коді, починаючи з молодших розрядів.</w:t>
      </w:r>
      <w:r w:rsidR="00C92B9D">
        <w:rPr>
          <w:lang w:val="uk-UA"/>
        </w:rPr>
        <w:t xml:space="preserve"> При виведенні результату роботи програми на екран виводити всі проміжні значення роботи суматора </w:t>
      </w:r>
      <w:r w:rsidR="00AE7E9A">
        <w:rPr>
          <w:lang w:val="uk-UA"/>
        </w:rPr>
        <w:t xml:space="preserve">і регістра В </w:t>
      </w:r>
      <w:r w:rsidR="00C92B9D">
        <w:rPr>
          <w:lang w:val="uk-UA"/>
        </w:rPr>
        <w:t>на кожній ітерації після аналізу кожного розряду регістра В.</w:t>
      </w:r>
    </w:p>
    <w:p w14:paraId="69C279C6" w14:textId="1B71AA0B" w:rsidR="00AE7E9A" w:rsidRDefault="00AE7E9A" w:rsidP="00AE7E9A">
      <w:pPr>
        <w:spacing w:after="0"/>
        <w:jc w:val="both"/>
        <w:rPr>
          <w:lang w:val="uk-UA"/>
        </w:rPr>
      </w:pPr>
      <w:r>
        <w:rPr>
          <w:lang w:val="uk-UA"/>
        </w:rPr>
        <w:t>Як приклад роботи програми, на екран треба вивести проміжні і кінцевий результати, виділені червоним.</w:t>
      </w:r>
    </w:p>
    <w:p w14:paraId="72953B6D" w14:textId="4AFCED93" w:rsidR="00AE7E9A" w:rsidRDefault="00AE7E9A" w:rsidP="00AE7E9A">
      <w:pPr>
        <w:spacing w:after="0"/>
        <w:jc w:val="both"/>
        <w:rPr>
          <w:lang w:val="uk-UA"/>
        </w:rPr>
      </w:pPr>
      <w:r>
        <w:rPr>
          <w:noProof/>
          <w:lang w:eastAsia="ru-RU"/>
        </w:rPr>
        <w:lastRenderedPageBreak/>
        <w:drawing>
          <wp:inline distT="0" distB="0" distL="0" distR="0" wp14:anchorId="4384857D" wp14:editId="23657ADF">
            <wp:extent cx="3562350" cy="2711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2350" cy="2711450"/>
                    </a:xfrm>
                    <a:prstGeom prst="rect">
                      <a:avLst/>
                    </a:prstGeom>
                    <a:noFill/>
                    <a:ln>
                      <a:noFill/>
                    </a:ln>
                  </pic:spPr>
                </pic:pic>
              </a:graphicData>
            </a:graphic>
          </wp:inline>
        </w:drawing>
      </w:r>
    </w:p>
    <w:p w14:paraId="6432EF86" w14:textId="33D32B82" w:rsidR="00124275" w:rsidRDefault="00124275" w:rsidP="00124275">
      <w:pPr>
        <w:spacing w:after="0"/>
        <w:ind w:firstLine="1985"/>
        <w:jc w:val="both"/>
        <w:rPr>
          <w:lang w:val="uk-UA"/>
        </w:rPr>
      </w:pPr>
      <w:r>
        <w:t>С= 1.100011</w:t>
      </w:r>
      <w:r>
        <w:rPr>
          <w:lang w:val="uk-UA"/>
        </w:rPr>
        <w:t>.</w:t>
      </w:r>
    </w:p>
    <w:p w14:paraId="73C8C417" w14:textId="77777777" w:rsidR="000D610E" w:rsidRDefault="000D610E" w:rsidP="00124275">
      <w:pPr>
        <w:spacing w:after="0"/>
        <w:ind w:firstLine="1985"/>
        <w:jc w:val="both"/>
        <w:rPr>
          <w:lang w:val="uk-UA"/>
        </w:rPr>
      </w:pPr>
    </w:p>
    <w:p w14:paraId="78179A31" w14:textId="77777777" w:rsidR="000D610E" w:rsidRPr="00124275" w:rsidRDefault="000D610E" w:rsidP="00124275">
      <w:pPr>
        <w:spacing w:after="0"/>
        <w:ind w:firstLine="1985"/>
        <w:jc w:val="both"/>
        <w:rPr>
          <w:lang w:val="uk-UA"/>
        </w:rPr>
      </w:pPr>
    </w:p>
    <w:p w14:paraId="686ED990" w14:textId="54186E98" w:rsidR="007C783C" w:rsidRDefault="007C783C" w:rsidP="00E81AB0">
      <w:pPr>
        <w:pStyle w:val="a5"/>
        <w:numPr>
          <w:ilvl w:val="0"/>
          <w:numId w:val="8"/>
        </w:numPr>
        <w:spacing w:after="0"/>
        <w:ind w:left="540"/>
        <w:jc w:val="both"/>
        <w:rPr>
          <w:lang w:val="uk-UA"/>
        </w:rPr>
      </w:pPr>
      <w:r w:rsidRPr="00E81AB0">
        <w:rPr>
          <w:lang w:val="uk-UA"/>
        </w:rPr>
        <w:t xml:space="preserve">Розробити програму, </w:t>
      </w:r>
      <w:r>
        <w:rPr>
          <w:lang w:val="uk-UA"/>
        </w:rPr>
        <w:t>яка буде множити числа, подані у двійковій системі числення в прямому коді, починаючи зі старших розрядів.</w:t>
      </w:r>
      <w:r w:rsidR="00C92B9D">
        <w:rPr>
          <w:lang w:val="uk-UA"/>
        </w:rPr>
        <w:t xml:space="preserve"> При виведенні результату роботи програми на екран виводити всі проміжні значення роботи суматора </w:t>
      </w:r>
      <w:r w:rsidR="00AE7E9A">
        <w:rPr>
          <w:lang w:val="uk-UA"/>
        </w:rPr>
        <w:t xml:space="preserve">і регістра В </w:t>
      </w:r>
      <w:r w:rsidR="00C92B9D">
        <w:rPr>
          <w:lang w:val="uk-UA"/>
        </w:rPr>
        <w:t>на кожній ітерації після аналізу кожного розряду регістра В.</w:t>
      </w:r>
    </w:p>
    <w:p w14:paraId="6F936018" w14:textId="77777777" w:rsidR="00AE7E9A" w:rsidRPr="00AE7E9A" w:rsidRDefault="00AE7E9A" w:rsidP="00AE7E9A">
      <w:pPr>
        <w:spacing w:after="0"/>
        <w:jc w:val="both"/>
        <w:rPr>
          <w:lang w:val="uk-UA"/>
        </w:rPr>
      </w:pPr>
      <w:r w:rsidRPr="00AE7E9A">
        <w:rPr>
          <w:lang w:val="uk-UA"/>
        </w:rPr>
        <w:t>Як приклад роботи програми, на екран треба вивести проміжні і кінцевий результати, виділені червоним.</w:t>
      </w:r>
    </w:p>
    <w:p w14:paraId="4857AA2A" w14:textId="44DD70EA" w:rsidR="00AE7E9A" w:rsidRDefault="00AE7E9A" w:rsidP="00AE7E9A">
      <w:pPr>
        <w:spacing w:after="0"/>
        <w:jc w:val="both"/>
        <w:rPr>
          <w:lang w:val="uk-UA"/>
        </w:rPr>
      </w:pPr>
      <w:r>
        <w:rPr>
          <w:noProof/>
          <w:lang w:eastAsia="ru-RU"/>
        </w:rPr>
        <w:drawing>
          <wp:inline distT="0" distB="0" distL="0" distR="0" wp14:anchorId="05214FB0" wp14:editId="795B95CE">
            <wp:extent cx="4070350" cy="325120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0350" cy="3251200"/>
                    </a:xfrm>
                    <a:prstGeom prst="rect">
                      <a:avLst/>
                    </a:prstGeom>
                    <a:noFill/>
                    <a:ln>
                      <a:noFill/>
                    </a:ln>
                  </pic:spPr>
                </pic:pic>
              </a:graphicData>
            </a:graphic>
          </wp:inline>
        </w:drawing>
      </w:r>
    </w:p>
    <w:p w14:paraId="7E418D35" w14:textId="1B84E953" w:rsidR="00124275" w:rsidRDefault="00124275" w:rsidP="00124275">
      <w:pPr>
        <w:spacing w:after="0"/>
        <w:ind w:firstLine="2410"/>
        <w:jc w:val="both"/>
      </w:pPr>
      <w:r>
        <w:t>С:=0.100011</w:t>
      </w:r>
    </w:p>
    <w:p w14:paraId="54F7DFDB" w14:textId="34608DEA" w:rsidR="00124275" w:rsidRDefault="00124275" w:rsidP="00124275">
      <w:pPr>
        <w:spacing w:after="0"/>
        <w:ind w:firstLine="2410"/>
        <w:jc w:val="both"/>
      </w:pPr>
    </w:p>
    <w:p w14:paraId="7731184E" w14:textId="77777777" w:rsidR="00F213E0" w:rsidRDefault="00F213E0" w:rsidP="00124275">
      <w:pPr>
        <w:spacing w:after="0"/>
        <w:ind w:firstLine="2410"/>
        <w:jc w:val="both"/>
      </w:pPr>
    </w:p>
    <w:p w14:paraId="280A8C58" w14:textId="77777777" w:rsidR="003A61E8" w:rsidRDefault="003A61E8" w:rsidP="008874C6">
      <w:pPr>
        <w:spacing w:after="0"/>
        <w:ind w:firstLine="709"/>
        <w:jc w:val="both"/>
        <w:rPr>
          <w:lang w:val="uk-UA"/>
        </w:rPr>
      </w:pPr>
    </w:p>
    <w:p w14:paraId="3C83431C" w14:textId="77777777" w:rsidR="000D610E" w:rsidRDefault="000D610E" w:rsidP="008874C6">
      <w:pPr>
        <w:spacing w:after="0"/>
        <w:ind w:firstLine="709"/>
        <w:jc w:val="both"/>
        <w:rPr>
          <w:lang w:val="uk-UA"/>
        </w:rPr>
      </w:pPr>
    </w:p>
    <w:p w14:paraId="12B26603" w14:textId="77777777" w:rsidR="000D610E" w:rsidRDefault="000D610E" w:rsidP="008874C6">
      <w:pPr>
        <w:spacing w:after="0"/>
        <w:ind w:firstLine="709"/>
        <w:jc w:val="both"/>
        <w:rPr>
          <w:lang w:val="uk-UA"/>
        </w:rPr>
      </w:pPr>
    </w:p>
    <w:p w14:paraId="61003696" w14:textId="77777777" w:rsidR="000D610E" w:rsidRDefault="000D610E" w:rsidP="008874C6">
      <w:pPr>
        <w:spacing w:after="0"/>
        <w:ind w:firstLine="709"/>
        <w:jc w:val="both"/>
        <w:rPr>
          <w:lang w:val="uk-UA"/>
        </w:rPr>
      </w:pPr>
    </w:p>
    <w:p w14:paraId="603B0CDB" w14:textId="77777777" w:rsidR="000D610E" w:rsidRDefault="000D610E" w:rsidP="008874C6">
      <w:pPr>
        <w:spacing w:after="0"/>
        <w:ind w:firstLine="709"/>
        <w:jc w:val="both"/>
        <w:rPr>
          <w:lang w:val="uk-UA"/>
        </w:rPr>
      </w:pPr>
    </w:p>
    <w:p w14:paraId="37B6DF11" w14:textId="77777777" w:rsidR="008874C6" w:rsidRDefault="002E2994" w:rsidP="008874C6">
      <w:pPr>
        <w:spacing w:after="0"/>
        <w:ind w:firstLine="709"/>
        <w:jc w:val="both"/>
        <w:rPr>
          <w:b/>
          <w:lang w:val="uk-UA"/>
        </w:rPr>
      </w:pPr>
      <w:r w:rsidRPr="00246D9F">
        <w:rPr>
          <w:b/>
          <w:lang w:val="uk-UA"/>
        </w:rPr>
        <w:lastRenderedPageBreak/>
        <w:t>Література:</w:t>
      </w:r>
      <w:r w:rsidR="008874C6" w:rsidRPr="00246D9F">
        <w:rPr>
          <w:b/>
          <w:lang w:val="uk-UA"/>
        </w:rPr>
        <w:t xml:space="preserve"> </w:t>
      </w:r>
    </w:p>
    <w:p w14:paraId="7D985382" w14:textId="01CE4C4D" w:rsidR="00E81AB0" w:rsidRPr="00E81AB0" w:rsidRDefault="00E81AB0" w:rsidP="00E81AB0">
      <w:pPr>
        <w:pStyle w:val="a5"/>
        <w:numPr>
          <w:ilvl w:val="0"/>
          <w:numId w:val="7"/>
        </w:numPr>
        <w:spacing w:after="0"/>
        <w:ind w:left="540" w:hanging="450"/>
        <w:jc w:val="both"/>
        <w:rPr>
          <w:lang w:val="uk-UA"/>
        </w:rPr>
      </w:pPr>
      <w:r w:rsidRPr="00E81AB0">
        <w:rPr>
          <w:lang w:val="uk-UA"/>
        </w:rPr>
        <w:t>Мельник А.</w:t>
      </w:r>
      <w:r w:rsidR="005E1021">
        <w:rPr>
          <w:lang w:val="uk-UA"/>
        </w:rPr>
        <w:t xml:space="preserve"> </w:t>
      </w:r>
      <w:r w:rsidRPr="00E81AB0">
        <w:rPr>
          <w:lang w:val="uk-UA"/>
        </w:rPr>
        <w:t>О. Архітектура комп’ютера. Наукове видання. – Луцьк: Волинська обласна друкарня, 2008. – 470 с.</w:t>
      </w:r>
    </w:p>
    <w:p w14:paraId="57C8953E" w14:textId="6251C7D7" w:rsidR="00E81AB0" w:rsidRPr="00E81AB0" w:rsidRDefault="00E81AB0" w:rsidP="00E81AB0">
      <w:pPr>
        <w:pStyle w:val="a5"/>
        <w:numPr>
          <w:ilvl w:val="0"/>
          <w:numId w:val="7"/>
        </w:numPr>
        <w:spacing w:after="0"/>
        <w:ind w:left="540" w:hanging="450"/>
        <w:jc w:val="both"/>
        <w:rPr>
          <w:lang w:val="uk-UA"/>
        </w:rPr>
      </w:pPr>
      <w:r w:rsidRPr="00E81AB0">
        <w:rPr>
          <w:lang w:val="uk-UA"/>
        </w:rPr>
        <w:t>Пєтух А.М., Войтко В.</w:t>
      </w:r>
      <w:r w:rsidR="005E1021">
        <w:rPr>
          <w:lang w:val="uk-UA"/>
        </w:rPr>
        <w:t xml:space="preserve"> </w:t>
      </w:r>
      <w:r w:rsidRPr="00E81AB0">
        <w:rPr>
          <w:lang w:val="uk-UA"/>
        </w:rPr>
        <w:t>В. Прикладна теорія цифрових автоматів. Навчальний посібник. Ч.1 – В.: ВДТУ, 2001 – 75с.</w:t>
      </w:r>
    </w:p>
    <w:p w14:paraId="45123E78" w14:textId="77777777" w:rsidR="00E81AB0" w:rsidRPr="00E81AB0" w:rsidRDefault="00E81AB0" w:rsidP="00E81AB0">
      <w:pPr>
        <w:pStyle w:val="a5"/>
        <w:numPr>
          <w:ilvl w:val="0"/>
          <w:numId w:val="7"/>
        </w:numPr>
        <w:spacing w:after="0"/>
        <w:ind w:left="540" w:hanging="450"/>
        <w:jc w:val="both"/>
        <w:rPr>
          <w:lang w:val="uk-UA"/>
        </w:rPr>
      </w:pPr>
      <w:r w:rsidRPr="00E81AB0">
        <w:rPr>
          <w:lang w:val="uk-UA"/>
        </w:rPr>
        <w:t>Кравченко Ю.В. Архітектура комп’ютера. Частина 1 / Ю.В. Кравченко, О.О.Левченко – Новий світ, 2022. – 220 с.</w:t>
      </w:r>
    </w:p>
    <w:p w14:paraId="67F35E5A" w14:textId="77777777" w:rsidR="0048088B" w:rsidRPr="009D183B" w:rsidRDefault="00773869" w:rsidP="00E81AB0">
      <w:pPr>
        <w:pStyle w:val="11"/>
        <w:numPr>
          <w:ilvl w:val="0"/>
          <w:numId w:val="7"/>
        </w:numPr>
        <w:kinsoku w:val="0"/>
        <w:overflowPunct w:val="0"/>
        <w:spacing w:line="319" w:lineRule="exact"/>
        <w:ind w:left="540" w:right="505" w:hanging="450"/>
        <w:outlineLvl w:val="9"/>
        <w:rPr>
          <w:b w:val="0"/>
        </w:rPr>
      </w:pPr>
      <w:hyperlink r:id="rId29" w:history="1">
        <w:r w:rsidR="0048088B" w:rsidRPr="009D183B">
          <w:rPr>
            <w:b w:val="0"/>
          </w:rPr>
          <w:t>Мельник Н.</w:t>
        </w:r>
      </w:hyperlink>
      <w:r w:rsidR="0048088B" w:rsidRPr="009D183B">
        <w:rPr>
          <w:b w:val="0"/>
        </w:rPr>
        <w:t xml:space="preserve"> , Левус Є.В. Вступ до інженерії програмного забезпечення, </w:t>
      </w:r>
      <w:hyperlink r:id="rId30" w:history="1">
        <w:r w:rsidR="0048088B" w:rsidRPr="009D183B">
          <w:rPr>
            <w:b w:val="0"/>
          </w:rPr>
          <w:t>Львівська політехніка</w:t>
        </w:r>
      </w:hyperlink>
      <w:r w:rsidR="0048088B" w:rsidRPr="009D183B">
        <w:rPr>
          <w:b w:val="0"/>
        </w:rPr>
        <w:t>, 2020,  188 с.</w:t>
      </w:r>
    </w:p>
    <w:p w14:paraId="7E779DF3" w14:textId="77777777" w:rsidR="0048088B" w:rsidRPr="00B43E93" w:rsidRDefault="0048088B" w:rsidP="00E81AB0">
      <w:pPr>
        <w:pStyle w:val="11"/>
        <w:numPr>
          <w:ilvl w:val="0"/>
          <w:numId w:val="7"/>
        </w:numPr>
        <w:kinsoku w:val="0"/>
        <w:overflowPunct w:val="0"/>
        <w:spacing w:line="319" w:lineRule="exact"/>
        <w:ind w:left="540" w:right="505" w:hanging="450"/>
        <w:outlineLvl w:val="9"/>
        <w:rPr>
          <w:b w:val="0"/>
          <w:bCs w:val="0"/>
        </w:rPr>
      </w:pPr>
      <w:r w:rsidRPr="00B43E93">
        <w:rPr>
          <w:b w:val="0"/>
          <w:bCs w:val="0"/>
        </w:rPr>
        <w:t>Алгоритми, дані і структури. [Текст], навч. посіб. / В.М. Ільман, О.П. Іванов, Л.О. Панік. Дніпропет. нац.. ун-т залізн. трансп.ім. акад. В. Лазаряна. – Дніпро, 2019. – 134 с.</w:t>
      </w:r>
    </w:p>
    <w:p w14:paraId="4DF36BC3" w14:textId="77777777" w:rsidR="0048088B" w:rsidRPr="00B43E93" w:rsidRDefault="0048088B" w:rsidP="00E81AB0">
      <w:pPr>
        <w:pStyle w:val="11"/>
        <w:numPr>
          <w:ilvl w:val="0"/>
          <w:numId w:val="7"/>
        </w:numPr>
        <w:kinsoku w:val="0"/>
        <w:overflowPunct w:val="0"/>
        <w:spacing w:line="319" w:lineRule="exact"/>
        <w:ind w:left="540" w:right="505" w:hanging="450"/>
        <w:outlineLvl w:val="9"/>
        <w:rPr>
          <w:b w:val="0"/>
          <w:bCs w:val="0"/>
        </w:rPr>
      </w:pPr>
      <w:r w:rsidRPr="00B43E93">
        <w:rPr>
          <w:b w:val="0"/>
          <w:bCs w:val="0"/>
        </w:rPr>
        <w:t>Прикладне програмування: для здобувачів першого (бакалаврського) рівня освітньо-професійної програми «Інженерія програмного забезпечення» галузі знань 12 Інформаційні технології спец. 121 Інженерія програмного забезпечення денної та заоч. форм навч. / уклад. В.В. Кабак. – Луцьк : Луцький НТУ, 2019. – 120 с.</w:t>
      </w:r>
    </w:p>
    <w:p w14:paraId="0E79F4AE" w14:textId="77777777" w:rsidR="0048088B" w:rsidRDefault="0048088B" w:rsidP="00E81AB0">
      <w:pPr>
        <w:pStyle w:val="11"/>
        <w:numPr>
          <w:ilvl w:val="0"/>
          <w:numId w:val="7"/>
        </w:numPr>
        <w:kinsoku w:val="0"/>
        <w:overflowPunct w:val="0"/>
        <w:spacing w:line="319" w:lineRule="exact"/>
        <w:ind w:left="540" w:right="505" w:hanging="450"/>
        <w:outlineLvl w:val="9"/>
        <w:rPr>
          <w:b w:val="0"/>
          <w:bCs w:val="0"/>
        </w:rPr>
      </w:pPr>
      <w:r w:rsidRPr="00B43E93">
        <w:rPr>
          <w:b w:val="0"/>
          <w:bCs w:val="0"/>
        </w:rPr>
        <w:t xml:space="preserve">Трофименко О.Г., Прокоп Ю.В., Задерейко О.В. Алгоритмізація та програмування : навч.-метод. посібник. Одеса: Фенікс, 2020. 310 с. URL: </w:t>
      </w:r>
      <w:hyperlink r:id="rId31" w:history="1">
        <w:r w:rsidRPr="00B43E93">
          <w:rPr>
            <w:b w:val="0"/>
            <w:bCs w:val="0"/>
          </w:rPr>
          <w:t>http://dspace.onua.edu.ua/handle/11300/12345</w:t>
        </w:r>
      </w:hyperlink>
      <w:r w:rsidRPr="00B43E93">
        <w:rPr>
          <w:b w:val="0"/>
          <w:bCs w:val="0"/>
        </w:rPr>
        <w:t>.</w:t>
      </w:r>
    </w:p>
    <w:p w14:paraId="77AC6CB5" w14:textId="77777777" w:rsidR="0048088B" w:rsidRPr="00E81AB0" w:rsidRDefault="0048088B" w:rsidP="00E81AB0">
      <w:pPr>
        <w:pStyle w:val="a5"/>
        <w:numPr>
          <w:ilvl w:val="0"/>
          <w:numId w:val="7"/>
        </w:numPr>
        <w:spacing w:after="0"/>
        <w:ind w:left="540" w:right="505" w:hanging="450"/>
        <w:jc w:val="both"/>
        <w:rPr>
          <w:lang w:val="uk-UA"/>
        </w:rPr>
      </w:pPr>
      <w:r>
        <w:t>Білак Ю.Ю. Системи числення: методичні рекомендації з базової теми дисципліни «Інформатика» / Ю.Ю. Білак, Л.Я. Данько-Товтин. – Ужгород: ДВНЗ «УжНУ», 2015. – 24 с</w:t>
      </w:r>
      <w:r w:rsidRPr="00E81AB0">
        <w:rPr>
          <w:lang w:val="uk-UA"/>
        </w:rPr>
        <w:t xml:space="preserve">. </w:t>
      </w:r>
    </w:p>
    <w:p w14:paraId="2CD3501E" w14:textId="77777777" w:rsidR="0048088B" w:rsidRPr="00B43E93" w:rsidRDefault="0048088B" w:rsidP="0048088B">
      <w:pPr>
        <w:pStyle w:val="11"/>
        <w:kinsoku w:val="0"/>
        <w:overflowPunct w:val="0"/>
        <w:spacing w:line="319" w:lineRule="exact"/>
        <w:ind w:left="1287" w:right="505"/>
        <w:outlineLvl w:val="9"/>
        <w:rPr>
          <w:b w:val="0"/>
          <w:bCs w:val="0"/>
        </w:rPr>
      </w:pPr>
    </w:p>
    <w:p w14:paraId="41B56C2F" w14:textId="77777777" w:rsidR="00274065" w:rsidRDefault="00274065" w:rsidP="008874C6">
      <w:pPr>
        <w:spacing w:after="0"/>
        <w:ind w:firstLine="709"/>
        <w:jc w:val="both"/>
        <w:rPr>
          <w:lang w:val="uk-UA"/>
        </w:rPr>
      </w:pPr>
    </w:p>
    <w:p w14:paraId="68042662" w14:textId="77777777" w:rsidR="00B44335" w:rsidRDefault="00B44335" w:rsidP="008874C6">
      <w:pPr>
        <w:spacing w:after="0"/>
        <w:ind w:firstLine="709"/>
        <w:jc w:val="both"/>
        <w:rPr>
          <w:lang w:val="uk-UA"/>
        </w:rPr>
      </w:pPr>
    </w:p>
    <w:p w14:paraId="0241593E" w14:textId="77777777" w:rsidR="00B44335" w:rsidRDefault="00B44335" w:rsidP="008874C6">
      <w:pPr>
        <w:spacing w:after="0"/>
        <w:ind w:firstLine="709"/>
        <w:jc w:val="both"/>
        <w:rPr>
          <w:lang w:val="uk-UA"/>
        </w:rPr>
      </w:pPr>
    </w:p>
    <w:p w14:paraId="2009589F" w14:textId="77777777" w:rsidR="00B44335" w:rsidRDefault="00B44335" w:rsidP="008874C6">
      <w:pPr>
        <w:spacing w:after="0"/>
        <w:ind w:firstLine="709"/>
        <w:jc w:val="both"/>
        <w:rPr>
          <w:lang w:val="uk-UA"/>
        </w:rPr>
      </w:pPr>
    </w:p>
    <w:p w14:paraId="21998EFA" w14:textId="77777777" w:rsidR="00B44335" w:rsidRDefault="00B44335" w:rsidP="008874C6">
      <w:pPr>
        <w:spacing w:after="0"/>
        <w:ind w:firstLine="709"/>
        <w:jc w:val="both"/>
        <w:rPr>
          <w:lang w:val="uk-UA"/>
        </w:rPr>
      </w:pPr>
    </w:p>
    <w:p w14:paraId="1B0ED4AE" w14:textId="77777777" w:rsidR="002D63CB" w:rsidRDefault="002D63CB" w:rsidP="008874C6">
      <w:pPr>
        <w:spacing w:after="0"/>
        <w:ind w:firstLine="709"/>
        <w:jc w:val="both"/>
        <w:rPr>
          <w:lang w:val="uk-UA"/>
        </w:rPr>
      </w:pPr>
    </w:p>
    <w:p w14:paraId="2301D21B" w14:textId="77777777" w:rsidR="002D63CB" w:rsidRDefault="002D63CB" w:rsidP="008874C6">
      <w:pPr>
        <w:spacing w:after="0"/>
        <w:ind w:firstLine="709"/>
        <w:jc w:val="both"/>
        <w:rPr>
          <w:lang w:val="uk-UA"/>
        </w:rPr>
      </w:pPr>
    </w:p>
    <w:p w14:paraId="17E626CF" w14:textId="52B58739" w:rsidR="00457759" w:rsidRDefault="00457759">
      <w:pPr>
        <w:spacing w:line="259" w:lineRule="auto"/>
        <w:rPr>
          <w:lang w:val="uk-UA"/>
        </w:rPr>
      </w:pPr>
      <w:r>
        <w:rPr>
          <w:lang w:val="uk-UA"/>
        </w:rPr>
        <w:br w:type="page"/>
      </w:r>
    </w:p>
    <w:p w14:paraId="19117624" w14:textId="77777777" w:rsidR="002D63CB" w:rsidRDefault="002D63CB" w:rsidP="008874C6">
      <w:pPr>
        <w:spacing w:after="0"/>
        <w:ind w:firstLine="709"/>
        <w:jc w:val="both"/>
        <w:rPr>
          <w:lang w:val="uk-UA"/>
        </w:rPr>
      </w:pPr>
    </w:p>
    <w:p w14:paraId="0A0C998E" w14:textId="77777777" w:rsidR="00DA6C52" w:rsidRDefault="00DA6C52" w:rsidP="00274065">
      <w:pPr>
        <w:spacing w:after="0"/>
        <w:ind w:firstLine="709"/>
        <w:jc w:val="right"/>
        <w:rPr>
          <w:lang w:val="uk-UA"/>
        </w:rPr>
      </w:pPr>
      <w:r>
        <w:rPr>
          <w:lang w:val="uk-UA"/>
        </w:rPr>
        <w:t>Додаток 1</w:t>
      </w:r>
    </w:p>
    <w:p w14:paraId="206B981E" w14:textId="77777777" w:rsidR="00DA6C52" w:rsidRDefault="00DA6C52" w:rsidP="00274065">
      <w:pPr>
        <w:spacing w:after="0"/>
        <w:ind w:firstLine="709"/>
        <w:jc w:val="right"/>
        <w:rPr>
          <w:lang w:val="uk-UA"/>
        </w:rPr>
      </w:pPr>
      <w:r>
        <w:rPr>
          <w:lang w:val="uk-UA"/>
        </w:rPr>
        <w:t>Оформлення звіту з виконаної лабораторної роботи</w:t>
      </w:r>
    </w:p>
    <w:p w14:paraId="5AB78995" w14:textId="77777777" w:rsidR="00274065" w:rsidRDefault="00274065" w:rsidP="00274065">
      <w:pPr>
        <w:spacing w:after="0"/>
        <w:ind w:firstLine="709"/>
        <w:jc w:val="right"/>
        <w:rPr>
          <w:lang w:val="uk-UA"/>
        </w:rPr>
      </w:pPr>
    </w:p>
    <w:p w14:paraId="4E25F0AF" w14:textId="77777777" w:rsidR="00274065" w:rsidRDefault="00274065" w:rsidP="00274065">
      <w:pPr>
        <w:spacing w:after="0"/>
        <w:ind w:firstLine="709"/>
        <w:jc w:val="right"/>
        <w:rPr>
          <w:lang w:val="uk-UA"/>
        </w:rPr>
      </w:pPr>
    </w:p>
    <w:p w14:paraId="208F39C0" w14:textId="77777777" w:rsidR="00274065" w:rsidRDefault="00274065" w:rsidP="00274065">
      <w:pPr>
        <w:spacing w:after="0"/>
        <w:ind w:firstLine="709"/>
        <w:jc w:val="center"/>
        <w:rPr>
          <w:lang w:val="uk-UA"/>
        </w:rPr>
      </w:pPr>
      <w:r>
        <w:rPr>
          <w:lang w:val="uk-UA"/>
        </w:rPr>
        <w:t>Міністерство освіти і науки України</w:t>
      </w:r>
    </w:p>
    <w:p w14:paraId="31A73BDD" w14:textId="77777777" w:rsidR="00274065" w:rsidRDefault="00274065" w:rsidP="00274065">
      <w:pPr>
        <w:spacing w:after="0"/>
        <w:ind w:firstLine="709"/>
        <w:jc w:val="center"/>
        <w:rPr>
          <w:lang w:val="uk-UA"/>
        </w:rPr>
      </w:pPr>
      <w:r>
        <w:rPr>
          <w:lang w:val="uk-UA"/>
        </w:rPr>
        <w:t>Вінницький Національний технічний університет</w:t>
      </w:r>
    </w:p>
    <w:p w14:paraId="77B06134" w14:textId="77777777" w:rsidR="00274065" w:rsidRDefault="00274065" w:rsidP="00274065">
      <w:pPr>
        <w:spacing w:after="0"/>
        <w:ind w:firstLine="709"/>
        <w:jc w:val="center"/>
        <w:rPr>
          <w:lang w:val="uk-UA"/>
        </w:rPr>
      </w:pPr>
      <w:r>
        <w:rPr>
          <w:lang w:val="uk-UA"/>
        </w:rPr>
        <w:t>Факультет інформаційних технологій та комп’ютерної інженерії</w:t>
      </w:r>
    </w:p>
    <w:p w14:paraId="448DF283" w14:textId="77777777" w:rsidR="00274065" w:rsidRDefault="00274065" w:rsidP="00274065">
      <w:pPr>
        <w:spacing w:after="0"/>
        <w:ind w:firstLine="709"/>
        <w:jc w:val="center"/>
        <w:rPr>
          <w:lang w:val="uk-UA"/>
        </w:rPr>
      </w:pPr>
    </w:p>
    <w:p w14:paraId="149D77B7" w14:textId="77777777" w:rsidR="00274065" w:rsidRDefault="00274065" w:rsidP="00274065">
      <w:pPr>
        <w:spacing w:after="0"/>
        <w:ind w:firstLine="709"/>
        <w:jc w:val="center"/>
        <w:rPr>
          <w:lang w:val="uk-UA"/>
        </w:rPr>
      </w:pPr>
      <w:r>
        <w:rPr>
          <w:lang w:val="uk-UA"/>
        </w:rPr>
        <w:t>Кафедра ПРО</w:t>
      </w:r>
      <w:r w:rsidR="00F24E3E">
        <w:rPr>
          <w:lang w:val="uk-UA"/>
        </w:rPr>
        <w:t>Г</w:t>
      </w:r>
      <w:r>
        <w:rPr>
          <w:lang w:val="uk-UA"/>
        </w:rPr>
        <w:t>РАМНОГО ЗАБЕЗПЕЧЕННЯ</w:t>
      </w:r>
    </w:p>
    <w:p w14:paraId="78065F13" w14:textId="77777777" w:rsidR="00274065" w:rsidRDefault="00274065" w:rsidP="00274065">
      <w:pPr>
        <w:spacing w:after="0"/>
        <w:ind w:firstLine="709"/>
        <w:jc w:val="center"/>
        <w:rPr>
          <w:lang w:val="uk-UA"/>
        </w:rPr>
      </w:pPr>
    </w:p>
    <w:p w14:paraId="277A5391" w14:textId="77777777" w:rsidR="00274065" w:rsidRDefault="00274065" w:rsidP="00274065">
      <w:pPr>
        <w:spacing w:after="0"/>
        <w:ind w:firstLine="709"/>
        <w:jc w:val="center"/>
        <w:rPr>
          <w:lang w:val="uk-UA"/>
        </w:rPr>
      </w:pPr>
    </w:p>
    <w:p w14:paraId="1AE4984D" w14:textId="77777777" w:rsidR="00274065" w:rsidRDefault="00274065" w:rsidP="00274065">
      <w:pPr>
        <w:spacing w:after="0"/>
        <w:ind w:firstLine="709"/>
        <w:jc w:val="center"/>
        <w:rPr>
          <w:lang w:val="uk-UA"/>
        </w:rPr>
      </w:pPr>
    </w:p>
    <w:p w14:paraId="4EB38568" w14:textId="77777777" w:rsidR="00274065" w:rsidRDefault="00274065" w:rsidP="00274065">
      <w:pPr>
        <w:spacing w:after="0"/>
        <w:ind w:firstLine="709"/>
        <w:jc w:val="center"/>
        <w:rPr>
          <w:lang w:val="uk-UA"/>
        </w:rPr>
      </w:pPr>
    </w:p>
    <w:p w14:paraId="5811D2E7" w14:textId="77777777" w:rsidR="00274065" w:rsidRDefault="00274065" w:rsidP="00274065">
      <w:pPr>
        <w:spacing w:after="0"/>
        <w:ind w:firstLine="709"/>
        <w:jc w:val="center"/>
        <w:rPr>
          <w:lang w:val="uk-UA"/>
        </w:rPr>
      </w:pPr>
    </w:p>
    <w:p w14:paraId="3ED4C5E1" w14:textId="080B120F" w:rsidR="00274065" w:rsidRDefault="00274065" w:rsidP="00274065">
      <w:pPr>
        <w:spacing w:after="0"/>
        <w:ind w:firstLine="709"/>
        <w:jc w:val="center"/>
        <w:rPr>
          <w:lang w:val="uk-UA"/>
        </w:rPr>
      </w:pPr>
      <w:r>
        <w:rPr>
          <w:lang w:val="uk-UA"/>
        </w:rPr>
        <w:t>Лабораторна робота №</w:t>
      </w:r>
      <w:r w:rsidR="009D3820">
        <w:rPr>
          <w:lang w:val="uk-UA"/>
        </w:rPr>
        <w:t>3</w:t>
      </w:r>
    </w:p>
    <w:p w14:paraId="03B81A0A" w14:textId="7A299111" w:rsidR="00274065" w:rsidRDefault="00274065" w:rsidP="00274065">
      <w:pPr>
        <w:spacing w:after="0"/>
        <w:ind w:firstLine="709"/>
        <w:jc w:val="center"/>
        <w:rPr>
          <w:rFonts w:cs="Times New Roman"/>
          <w:b/>
          <w:sz w:val="32"/>
          <w:szCs w:val="32"/>
          <w:lang w:val="uk-UA"/>
        </w:rPr>
      </w:pPr>
      <w:r w:rsidRPr="00274065">
        <w:rPr>
          <w:rFonts w:cs="Times New Roman"/>
          <w:b/>
          <w:sz w:val="32"/>
          <w:szCs w:val="32"/>
          <w:lang w:val="uk-UA"/>
        </w:rPr>
        <w:t>Методи</w:t>
      </w:r>
      <w:r w:rsidR="003D2403">
        <w:rPr>
          <w:rFonts w:cs="Times New Roman"/>
          <w:b/>
          <w:sz w:val="32"/>
          <w:szCs w:val="32"/>
          <w:lang w:val="uk-UA"/>
        </w:rPr>
        <w:t xml:space="preserve"> </w:t>
      </w:r>
      <w:r w:rsidR="009D3820">
        <w:rPr>
          <w:rFonts w:cs="Times New Roman"/>
          <w:b/>
          <w:sz w:val="32"/>
          <w:szCs w:val="32"/>
          <w:lang w:val="uk-UA"/>
        </w:rPr>
        <w:t>множення</w:t>
      </w:r>
      <w:r w:rsidR="003D2403">
        <w:rPr>
          <w:rFonts w:cs="Times New Roman"/>
          <w:b/>
          <w:sz w:val="32"/>
          <w:szCs w:val="32"/>
          <w:lang w:val="uk-UA"/>
        </w:rPr>
        <w:t xml:space="preserve"> двійкових</w:t>
      </w:r>
      <w:r w:rsidRPr="00274065">
        <w:rPr>
          <w:rFonts w:cs="Times New Roman"/>
          <w:b/>
          <w:sz w:val="32"/>
          <w:szCs w:val="32"/>
          <w:lang w:val="uk-UA"/>
        </w:rPr>
        <w:t xml:space="preserve"> чисел </w:t>
      </w:r>
    </w:p>
    <w:p w14:paraId="48CBA82E" w14:textId="77777777" w:rsidR="00274065" w:rsidRDefault="00274065" w:rsidP="00274065">
      <w:pPr>
        <w:spacing w:after="0"/>
        <w:ind w:firstLine="709"/>
        <w:jc w:val="center"/>
        <w:rPr>
          <w:rFonts w:cs="Times New Roman"/>
          <w:b/>
          <w:szCs w:val="28"/>
          <w:lang w:val="uk-UA"/>
        </w:rPr>
      </w:pPr>
    </w:p>
    <w:p w14:paraId="47FFCF8B" w14:textId="77777777" w:rsidR="00274065" w:rsidRDefault="00274065" w:rsidP="00274065">
      <w:pPr>
        <w:spacing w:after="0"/>
        <w:ind w:firstLine="709"/>
        <w:jc w:val="center"/>
        <w:rPr>
          <w:rFonts w:cs="Times New Roman"/>
          <w:b/>
          <w:szCs w:val="28"/>
          <w:lang w:val="uk-UA"/>
        </w:rPr>
      </w:pPr>
    </w:p>
    <w:p w14:paraId="3BC9D160" w14:textId="77777777" w:rsidR="00274065" w:rsidRDefault="00274065" w:rsidP="00274065">
      <w:pPr>
        <w:spacing w:after="0"/>
        <w:ind w:firstLine="709"/>
        <w:jc w:val="center"/>
        <w:rPr>
          <w:rFonts w:cs="Times New Roman"/>
          <w:b/>
          <w:szCs w:val="28"/>
          <w:lang w:val="uk-UA"/>
        </w:rPr>
      </w:pPr>
    </w:p>
    <w:p w14:paraId="48722D76" w14:textId="77777777" w:rsidR="00274065" w:rsidRDefault="00274065" w:rsidP="00274065">
      <w:pPr>
        <w:spacing w:after="0"/>
        <w:ind w:firstLine="709"/>
        <w:jc w:val="center"/>
        <w:rPr>
          <w:rFonts w:cs="Times New Roman"/>
          <w:b/>
          <w:szCs w:val="28"/>
          <w:lang w:val="uk-UA"/>
        </w:rPr>
      </w:pPr>
    </w:p>
    <w:p w14:paraId="5F46DCAF" w14:textId="77777777" w:rsidR="00274065" w:rsidRDefault="00274065" w:rsidP="00274065">
      <w:pPr>
        <w:spacing w:after="0"/>
        <w:ind w:firstLine="709"/>
        <w:jc w:val="center"/>
        <w:rPr>
          <w:rFonts w:cs="Times New Roman"/>
          <w:b/>
          <w:szCs w:val="28"/>
          <w:lang w:val="uk-UA"/>
        </w:rPr>
      </w:pPr>
    </w:p>
    <w:p w14:paraId="3C8D1717" w14:textId="77777777" w:rsidR="00274065" w:rsidRDefault="00274065" w:rsidP="00274065">
      <w:pPr>
        <w:spacing w:after="0"/>
        <w:ind w:left="3539" w:firstLine="709"/>
        <w:jc w:val="center"/>
        <w:rPr>
          <w:rFonts w:cs="Times New Roman"/>
          <w:szCs w:val="28"/>
          <w:lang w:val="uk-UA"/>
        </w:rPr>
      </w:pPr>
      <w:r w:rsidRPr="00274065">
        <w:rPr>
          <w:rFonts w:cs="Times New Roman"/>
          <w:szCs w:val="28"/>
          <w:lang w:val="uk-UA"/>
        </w:rPr>
        <w:t>Виконали</w:t>
      </w:r>
      <w:r>
        <w:rPr>
          <w:rFonts w:cs="Times New Roman"/>
          <w:szCs w:val="28"/>
          <w:lang w:val="uk-UA"/>
        </w:rPr>
        <w:t xml:space="preserve"> ст. гр. _________</w:t>
      </w:r>
      <w:r w:rsidRPr="00274065">
        <w:rPr>
          <w:rFonts w:cs="Times New Roman"/>
          <w:szCs w:val="28"/>
          <w:lang w:val="uk-UA"/>
        </w:rPr>
        <w:t>:</w:t>
      </w:r>
    </w:p>
    <w:p w14:paraId="0BBBAE51" w14:textId="77777777" w:rsidR="00274065" w:rsidRDefault="00274065" w:rsidP="00274065">
      <w:pPr>
        <w:spacing w:after="0"/>
        <w:ind w:left="3539" w:firstLine="709"/>
        <w:jc w:val="right"/>
        <w:rPr>
          <w:rFonts w:cs="Times New Roman"/>
          <w:szCs w:val="28"/>
          <w:lang w:val="uk-UA"/>
        </w:rPr>
      </w:pPr>
      <w:r>
        <w:rPr>
          <w:rFonts w:cs="Times New Roman"/>
          <w:szCs w:val="28"/>
          <w:lang w:val="uk-UA"/>
        </w:rPr>
        <w:t>1.____________________________</w:t>
      </w:r>
    </w:p>
    <w:p w14:paraId="3A1B0E8D" w14:textId="77777777" w:rsidR="00274065" w:rsidRDefault="00274065" w:rsidP="00274065">
      <w:pPr>
        <w:spacing w:after="0"/>
        <w:ind w:left="3539" w:firstLine="709"/>
        <w:jc w:val="right"/>
        <w:rPr>
          <w:rFonts w:cs="Times New Roman"/>
          <w:szCs w:val="28"/>
          <w:lang w:val="uk-UA"/>
        </w:rPr>
      </w:pPr>
      <w:r>
        <w:rPr>
          <w:rFonts w:cs="Times New Roman"/>
          <w:szCs w:val="28"/>
          <w:lang w:val="uk-UA"/>
        </w:rPr>
        <w:t>2.____________________________</w:t>
      </w:r>
    </w:p>
    <w:p w14:paraId="3B0A08BF" w14:textId="77777777" w:rsidR="00274065" w:rsidRDefault="00274065" w:rsidP="00274065">
      <w:pPr>
        <w:spacing w:after="0"/>
        <w:ind w:left="3539" w:firstLine="709"/>
        <w:jc w:val="center"/>
        <w:rPr>
          <w:rFonts w:cs="Times New Roman"/>
          <w:szCs w:val="28"/>
          <w:lang w:val="uk-UA"/>
        </w:rPr>
      </w:pPr>
    </w:p>
    <w:p w14:paraId="0AFE52D8" w14:textId="77777777" w:rsidR="00274065" w:rsidRDefault="00274065" w:rsidP="00274065">
      <w:pPr>
        <w:spacing w:after="0"/>
        <w:ind w:left="5663" w:firstLine="1"/>
        <w:rPr>
          <w:rFonts w:cs="Times New Roman"/>
          <w:szCs w:val="28"/>
          <w:lang w:val="uk-UA"/>
        </w:rPr>
      </w:pPr>
      <w:r>
        <w:rPr>
          <w:rFonts w:cs="Times New Roman"/>
          <w:szCs w:val="28"/>
          <w:lang w:val="uk-UA"/>
        </w:rPr>
        <w:t xml:space="preserve">Прийняв: Мельник О. В. </w:t>
      </w:r>
    </w:p>
    <w:p w14:paraId="59BCD892" w14:textId="77777777" w:rsidR="00274065" w:rsidRDefault="00274065" w:rsidP="00274065">
      <w:pPr>
        <w:spacing w:after="0"/>
        <w:ind w:left="5663" w:firstLine="1"/>
        <w:rPr>
          <w:rFonts w:cs="Times New Roman"/>
          <w:szCs w:val="28"/>
          <w:lang w:val="uk-UA"/>
        </w:rPr>
      </w:pPr>
    </w:p>
    <w:p w14:paraId="3CCD4A68" w14:textId="77777777" w:rsidR="00274065" w:rsidRDefault="00274065" w:rsidP="00274065">
      <w:pPr>
        <w:spacing w:after="0"/>
        <w:ind w:left="5663" w:firstLine="1"/>
        <w:rPr>
          <w:rFonts w:cs="Times New Roman"/>
          <w:szCs w:val="28"/>
          <w:lang w:val="uk-UA"/>
        </w:rPr>
      </w:pPr>
    </w:p>
    <w:p w14:paraId="2AAC4ACE" w14:textId="77777777" w:rsidR="00274065" w:rsidRDefault="00274065" w:rsidP="00274065">
      <w:pPr>
        <w:spacing w:after="0"/>
        <w:ind w:left="5663" w:firstLine="1"/>
        <w:rPr>
          <w:rFonts w:cs="Times New Roman"/>
          <w:szCs w:val="28"/>
          <w:lang w:val="uk-UA"/>
        </w:rPr>
      </w:pPr>
    </w:p>
    <w:p w14:paraId="2EBE7E34" w14:textId="77777777" w:rsidR="00274065" w:rsidRDefault="00274065" w:rsidP="00274065">
      <w:pPr>
        <w:spacing w:after="0"/>
        <w:jc w:val="center"/>
        <w:rPr>
          <w:rFonts w:cs="Times New Roman"/>
          <w:szCs w:val="28"/>
          <w:lang w:val="uk-UA"/>
        </w:rPr>
      </w:pPr>
    </w:p>
    <w:p w14:paraId="5CFC61A9" w14:textId="77777777" w:rsidR="001F67F8" w:rsidRDefault="001F67F8" w:rsidP="00274065">
      <w:pPr>
        <w:spacing w:after="0"/>
        <w:jc w:val="center"/>
        <w:rPr>
          <w:rFonts w:cs="Times New Roman"/>
          <w:szCs w:val="28"/>
          <w:lang w:val="uk-UA"/>
        </w:rPr>
      </w:pPr>
    </w:p>
    <w:p w14:paraId="593B8941" w14:textId="77777777" w:rsidR="001F67F8" w:rsidRDefault="001F67F8" w:rsidP="00274065">
      <w:pPr>
        <w:spacing w:after="0"/>
        <w:jc w:val="center"/>
        <w:rPr>
          <w:rFonts w:cs="Times New Roman"/>
          <w:szCs w:val="28"/>
          <w:lang w:val="uk-UA"/>
        </w:rPr>
      </w:pPr>
    </w:p>
    <w:p w14:paraId="5C0D5BED" w14:textId="77777777" w:rsidR="001F67F8" w:rsidRDefault="001F67F8" w:rsidP="00274065">
      <w:pPr>
        <w:spacing w:after="0"/>
        <w:jc w:val="center"/>
        <w:rPr>
          <w:rFonts w:cs="Times New Roman"/>
          <w:szCs w:val="28"/>
          <w:lang w:val="uk-UA"/>
        </w:rPr>
      </w:pPr>
      <w:r>
        <w:rPr>
          <w:rFonts w:cs="Times New Roman"/>
          <w:szCs w:val="28"/>
          <w:lang w:val="uk-UA"/>
        </w:rPr>
        <w:t>Вінниця 2023</w:t>
      </w:r>
    </w:p>
    <w:p w14:paraId="078C80B9" w14:textId="77777777" w:rsidR="001F67F8" w:rsidRDefault="001F67F8" w:rsidP="00274065">
      <w:pPr>
        <w:spacing w:after="0"/>
        <w:jc w:val="center"/>
        <w:rPr>
          <w:rFonts w:cs="Times New Roman"/>
          <w:szCs w:val="28"/>
          <w:lang w:val="uk-UA"/>
        </w:rPr>
      </w:pPr>
    </w:p>
    <w:p w14:paraId="3432E2B8" w14:textId="77777777" w:rsidR="0034794C" w:rsidRDefault="0034794C" w:rsidP="00274065">
      <w:pPr>
        <w:spacing w:after="0"/>
        <w:jc w:val="center"/>
        <w:rPr>
          <w:rFonts w:cs="Times New Roman"/>
          <w:szCs w:val="28"/>
          <w:lang w:val="uk-UA"/>
        </w:rPr>
      </w:pPr>
    </w:p>
    <w:p w14:paraId="1F307873" w14:textId="77777777" w:rsidR="0034794C" w:rsidRDefault="0034794C" w:rsidP="00274065">
      <w:pPr>
        <w:spacing w:after="0"/>
        <w:jc w:val="center"/>
        <w:rPr>
          <w:rFonts w:cs="Times New Roman"/>
          <w:szCs w:val="28"/>
          <w:lang w:val="uk-UA"/>
        </w:rPr>
      </w:pPr>
    </w:p>
    <w:p w14:paraId="218991D2" w14:textId="77777777" w:rsidR="0034794C" w:rsidRDefault="0034794C" w:rsidP="00274065">
      <w:pPr>
        <w:spacing w:after="0"/>
        <w:jc w:val="center"/>
        <w:rPr>
          <w:rFonts w:cs="Times New Roman"/>
          <w:szCs w:val="28"/>
          <w:lang w:val="uk-UA"/>
        </w:rPr>
      </w:pPr>
    </w:p>
    <w:p w14:paraId="35ABE80D" w14:textId="77777777" w:rsidR="0034794C" w:rsidRDefault="0034794C" w:rsidP="00274065">
      <w:pPr>
        <w:spacing w:after="0"/>
        <w:jc w:val="center"/>
        <w:rPr>
          <w:rFonts w:cs="Times New Roman"/>
          <w:szCs w:val="28"/>
          <w:lang w:val="uk-UA"/>
        </w:rPr>
      </w:pPr>
    </w:p>
    <w:p w14:paraId="1EF20E7F" w14:textId="77777777" w:rsidR="0034794C" w:rsidRDefault="0034794C" w:rsidP="00274065">
      <w:pPr>
        <w:spacing w:after="0"/>
        <w:jc w:val="center"/>
        <w:rPr>
          <w:rFonts w:cs="Times New Roman"/>
          <w:szCs w:val="28"/>
          <w:lang w:val="uk-UA"/>
        </w:rPr>
      </w:pPr>
    </w:p>
    <w:p w14:paraId="4722D476" w14:textId="77777777" w:rsidR="0034794C" w:rsidRDefault="0034794C" w:rsidP="00274065">
      <w:pPr>
        <w:spacing w:after="0"/>
        <w:jc w:val="center"/>
        <w:rPr>
          <w:rFonts w:cs="Times New Roman"/>
          <w:szCs w:val="28"/>
          <w:lang w:val="uk-UA"/>
        </w:rPr>
      </w:pPr>
    </w:p>
    <w:p w14:paraId="1E3D80CC" w14:textId="77777777" w:rsidR="0042725D" w:rsidRDefault="0042725D" w:rsidP="00274065">
      <w:pPr>
        <w:spacing w:after="0"/>
        <w:jc w:val="center"/>
        <w:rPr>
          <w:rFonts w:cs="Times New Roman"/>
          <w:szCs w:val="28"/>
          <w:lang w:val="uk-UA"/>
        </w:rPr>
      </w:pPr>
    </w:p>
    <w:p w14:paraId="3882C1FD" w14:textId="77777777" w:rsidR="0042725D" w:rsidRDefault="0042725D" w:rsidP="00274065">
      <w:pPr>
        <w:spacing w:after="0"/>
        <w:jc w:val="center"/>
        <w:rPr>
          <w:rFonts w:cs="Times New Roman"/>
          <w:szCs w:val="28"/>
          <w:lang w:val="uk-UA"/>
        </w:rPr>
      </w:pPr>
    </w:p>
    <w:p w14:paraId="0B58E360" w14:textId="77777777" w:rsidR="0042725D" w:rsidRDefault="0042725D" w:rsidP="00274065">
      <w:pPr>
        <w:spacing w:after="0"/>
        <w:jc w:val="center"/>
        <w:rPr>
          <w:rFonts w:cs="Times New Roman"/>
          <w:szCs w:val="28"/>
          <w:lang w:val="uk-UA"/>
        </w:rPr>
      </w:pPr>
    </w:p>
    <w:p w14:paraId="6C1792E5" w14:textId="77777777" w:rsidR="0042725D" w:rsidRDefault="0042725D" w:rsidP="00274065">
      <w:pPr>
        <w:spacing w:after="0"/>
        <w:jc w:val="center"/>
        <w:rPr>
          <w:rFonts w:cs="Times New Roman"/>
          <w:szCs w:val="28"/>
          <w:lang w:val="uk-UA"/>
        </w:rPr>
      </w:pPr>
    </w:p>
    <w:p w14:paraId="5F6B3DCC" w14:textId="77777777" w:rsidR="0034794C" w:rsidRDefault="0034794C" w:rsidP="00274065">
      <w:pPr>
        <w:spacing w:after="0"/>
        <w:jc w:val="center"/>
        <w:rPr>
          <w:rFonts w:cs="Times New Roman"/>
          <w:szCs w:val="28"/>
          <w:lang w:val="uk-UA"/>
        </w:rPr>
      </w:pPr>
    </w:p>
    <w:p w14:paraId="302E9673" w14:textId="77777777" w:rsidR="0034794C" w:rsidRDefault="0034794C" w:rsidP="00274065">
      <w:pPr>
        <w:spacing w:after="0"/>
        <w:jc w:val="center"/>
        <w:rPr>
          <w:rFonts w:cs="Times New Roman"/>
          <w:szCs w:val="28"/>
          <w:lang w:val="uk-UA"/>
        </w:rPr>
      </w:pPr>
    </w:p>
    <w:p w14:paraId="064E7D5E" w14:textId="77777777" w:rsidR="0034794C" w:rsidRPr="00710C8F" w:rsidRDefault="0034794C" w:rsidP="0034794C">
      <w:pPr>
        <w:spacing w:after="0"/>
        <w:rPr>
          <w:rFonts w:cs="Times New Roman"/>
          <w:b/>
          <w:szCs w:val="28"/>
          <w:lang w:val="uk-UA"/>
        </w:rPr>
      </w:pPr>
      <w:r w:rsidRPr="00710C8F">
        <w:rPr>
          <w:rFonts w:cs="Times New Roman"/>
          <w:b/>
          <w:szCs w:val="28"/>
          <w:lang w:val="uk-UA"/>
        </w:rPr>
        <w:t>Мета:</w:t>
      </w:r>
    </w:p>
    <w:p w14:paraId="0C2C2C7C" w14:textId="77777777" w:rsidR="0034794C" w:rsidRPr="00710C8F" w:rsidRDefault="0034794C" w:rsidP="0034794C">
      <w:pPr>
        <w:spacing w:after="0"/>
        <w:rPr>
          <w:rFonts w:cs="Times New Roman"/>
          <w:b/>
          <w:szCs w:val="28"/>
          <w:lang w:val="uk-UA"/>
        </w:rPr>
      </w:pPr>
      <w:r w:rsidRPr="00710C8F">
        <w:rPr>
          <w:rFonts w:cs="Times New Roman"/>
          <w:b/>
          <w:szCs w:val="28"/>
          <w:lang w:val="uk-UA"/>
        </w:rPr>
        <w:t>Постановка задачі:</w:t>
      </w:r>
    </w:p>
    <w:p w14:paraId="15B34068" w14:textId="77777777" w:rsidR="0034794C" w:rsidRPr="00710C8F" w:rsidRDefault="0034794C" w:rsidP="0034794C">
      <w:pPr>
        <w:spacing w:after="0"/>
        <w:rPr>
          <w:rFonts w:cs="Times New Roman"/>
          <w:b/>
          <w:szCs w:val="28"/>
          <w:lang w:val="uk-UA"/>
        </w:rPr>
      </w:pPr>
      <w:r w:rsidRPr="00710C8F">
        <w:rPr>
          <w:rFonts w:cs="Times New Roman"/>
          <w:b/>
          <w:szCs w:val="28"/>
          <w:lang w:val="uk-UA"/>
        </w:rPr>
        <w:t>Алгоритм (описово або графічно):</w:t>
      </w:r>
    </w:p>
    <w:p w14:paraId="18BA8178" w14:textId="77777777" w:rsidR="0034794C" w:rsidRPr="00710C8F" w:rsidRDefault="0034794C" w:rsidP="0034794C">
      <w:pPr>
        <w:spacing w:after="0"/>
        <w:rPr>
          <w:rFonts w:cs="Times New Roman"/>
          <w:b/>
          <w:szCs w:val="28"/>
          <w:lang w:val="uk-UA"/>
        </w:rPr>
      </w:pPr>
      <w:r w:rsidRPr="00710C8F">
        <w:rPr>
          <w:rFonts w:cs="Times New Roman"/>
          <w:b/>
          <w:szCs w:val="28"/>
          <w:lang w:val="uk-UA"/>
        </w:rPr>
        <w:t>Частина лістингу програми</w:t>
      </w:r>
      <w:r w:rsidR="00710C8F">
        <w:rPr>
          <w:rFonts w:cs="Times New Roman"/>
          <w:b/>
          <w:szCs w:val="28"/>
          <w:lang w:val="uk-UA"/>
        </w:rPr>
        <w:t xml:space="preserve"> (не більш 3 сторінок)</w:t>
      </w:r>
      <w:r w:rsidRPr="00710C8F">
        <w:rPr>
          <w:rFonts w:cs="Times New Roman"/>
          <w:b/>
          <w:szCs w:val="28"/>
          <w:lang w:val="uk-UA"/>
        </w:rPr>
        <w:t>:</w:t>
      </w:r>
    </w:p>
    <w:p w14:paraId="46058819" w14:textId="77777777" w:rsidR="0034794C" w:rsidRDefault="0034794C" w:rsidP="0034794C">
      <w:pPr>
        <w:spacing w:after="0"/>
        <w:rPr>
          <w:rFonts w:cs="Times New Roman"/>
          <w:szCs w:val="28"/>
          <w:lang w:val="uk-UA"/>
        </w:rPr>
      </w:pPr>
    </w:p>
    <w:p w14:paraId="5D430710" w14:textId="77777777" w:rsidR="0034794C" w:rsidRDefault="0034794C" w:rsidP="00274065">
      <w:pPr>
        <w:spacing w:after="0"/>
        <w:jc w:val="center"/>
        <w:rPr>
          <w:rFonts w:cs="Times New Roman"/>
          <w:szCs w:val="28"/>
          <w:lang w:val="uk-UA"/>
        </w:rPr>
      </w:pPr>
    </w:p>
    <w:p w14:paraId="6F72E4CD" w14:textId="77777777" w:rsidR="00274065" w:rsidRDefault="00274065" w:rsidP="00274065">
      <w:pPr>
        <w:spacing w:after="0"/>
        <w:ind w:left="3539" w:firstLine="709"/>
        <w:rPr>
          <w:rFonts w:cs="Times New Roman"/>
          <w:szCs w:val="28"/>
          <w:lang w:val="uk-UA"/>
        </w:rPr>
      </w:pPr>
    </w:p>
    <w:p w14:paraId="25C06D35" w14:textId="77777777" w:rsidR="00274065" w:rsidRPr="00274065" w:rsidRDefault="00274065" w:rsidP="00274065">
      <w:pPr>
        <w:spacing w:after="0"/>
        <w:ind w:firstLine="709"/>
        <w:rPr>
          <w:szCs w:val="28"/>
          <w:lang w:val="uk-UA"/>
        </w:rPr>
      </w:pPr>
    </w:p>
    <w:sectPr w:rsidR="00274065" w:rsidRPr="00274065" w:rsidSect="00E81AB0">
      <w:pgSz w:w="11906" w:h="16838" w:code="9"/>
      <w:pgMar w:top="630" w:right="476" w:bottom="1134"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614F3"/>
    <w:multiLevelType w:val="multilevel"/>
    <w:tmpl w:val="C464ECBC"/>
    <w:lvl w:ilvl="0">
      <w:start w:val="5"/>
      <w:numFmt w:val="bullet"/>
      <w:lvlText w:val=""/>
      <w:lvlJc w:val="left"/>
      <w:pPr>
        <w:tabs>
          <w:tab w:val="num" w:pos="1800"/>
        </w:tabs>
        <w:ind w:left="1800" w:hanging="360"/>
      </w:pPr>
      <w:rPr>
        <w:rFonts w:ascii="Wingdings" w:eastAsia="Times New Roman" w:hAnsi="Wingdings" w:cs="Times New Roman"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CE14344"/>
    <w:multiLevelType w:val="hybridMultilevel"/>
    <w:tmpl w:val="9342E670"/>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2" w15:restartNumberingAfterBreak="0">
    <w:nsid w:val="1BFB19D4"/>
    <w:multiLevelType w:val="hybridMultilevel"/>
    <w:tmpl w:val="124E949A"/>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 w15:restartNumberingAfterBreak="0">
    <w:nsid w:val="30567F5D"/>
    <w:multiLevelType w:val="hybridMultilevel"/>
    <w:tmpl w:val="F0EAD960"/>
    <w:lvl w:ilvl="0" w:tplc="0419000F">
      <w:start w:val="1"/>
      <w:numFmt w:val="decimal"/>
      <w:lvlText w:val="%1."/>
      <w:lvlJc w:val="left"/>
      <w:pPr>
        <w:ind w:left="720" w:hanging="360"/>
      </w:pPr>
    </w:lvl>
    <w:lvl w:ilvl="1" w:tplc="04190019">
      <w:start w:val="1"/>
      <w:numFmt w:val="lowerLetter"/>
      <w:lvlText w:val="%2."/>
      <w:lvlJc w:val="left"/>
      <w:pPr>
        <w:ind w:left="135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1C457C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2650914"/>
    <w:multiLevelType w:val="hybridMultilevel"/>
    <w:tmpl w:val="0D70DA00"/>
    <w:lvl w:ilvl="0" w:tplc="0419000F">
      <w:start w:val="1"/>
      <w:numFmt w:val="decimal"/>
      <w:lvlText w:val="%1."/>
      <w:lvlJc w:val="left"/>
      <w:pPr>
        <w:ind w:left="1620" w:hanging="360"/>
      </w:pPr>
    </w:lvl>
    <w:lvl w:ilvl="1" w:tplc="04190019" w:tentative="1">
      <w:start w:val="1"/>
      <w:numFmt w:val="lowerLetter"/>
      <w:lvlText w:val="%2."/>
      <w:lvlJc w:val="left"/>
      <w:pPr>
        <w:ind w:left="2340" w:hanging="360"/>
      </w:pPr>
    </w:lvl>
    <w:lvl w:ilvl="2" w:tplc="0419001B" w:tentative="1">
      <w:start w:val="1"/>
      <w:numFmt w:val="lowerRoman"/>
      <w:lvlText w:val="%3."/>
      <w:lvlJc w:val="right"/>
      <w:pPr>
        <w:ind w:left="3060" w:hanging="180"/>
      </w:pPr>
    </w:lvl>
    <w:lvl w:ilvl="3" w:tplc="0419000F" w:tentative="1">
      <w:start w:val="1"/>
      <w:numFmt w:val="decimal"/>
      <w:lvlText w:val="%4."/>
      <w:lvlJc w:val="left"/>
      <w:pPr>
        <w:ind w:left="3780" w:hanging="360"/>
      </w:pPr>
    </w:lvl>
    <w:lvl w:ilvl="4" w:tplc="04190019" w:tentative="1">
      <w:start w:val="1"/>
      <w:numFmt w:val="lowerLetter"/>
      <w:lvlText w:val="%5."/>
      <w:lvlJc w:val="left"/>
      <w:pPr>
        <w:ind w:left="4500" w:hanging="360"/>
      </w:pPr>
    </w:lvl>
    <w:lvl w:ilvl="5" w:tplc="0419001B" w:tentative="1">
      <w:start w:val="1"/>
      <w:numFmt w:val="lowerRoman"/>
      <w:lvlText w:val="%6."/>
      <w:lvlJc w:val="right"/>
      <w:pPr>
        <w:ind w:left="5220" w:hanging="180"/>
      </w:pPr>
    </w:lvl>
    <w:lvl w:ilvl="6" w:tplc="0419000F" w:tentative="1">
      <w:start w:val="1"/>
      <w:numFmt w:val="decimal"/>
      <w:lvlText w:val="%7."/>
      <w:lvlJc w:val="left"/>
      <w:pPr>
        <w:ind w:left="5940" w:hanging="360"/>
      </w:pPr>
    </w:lvl>
    <w:lvl w:ilvl="7" w:tplc="04190019" w:tentative="1">
      <w:start w:val="1"/>
      <w:numFmt w:val="lowerLetter"/>
      <w:lvlText w:val="%8."/>
      <w:lvlJc w:val="left"/>
      <w:pPr>
        <w:ind w:left="6660" w:hanging="360"/>
      </w:pPr>
    </w:lvl>
    <w:lvl w:ilvl="8" w:tplc="0419001B" w:tentative="1">
      <w:start w:val="1"/>
      <w:numFmt w:val="lowerRoman"/>
      <w:lvlText w:val="%9."/>
      <w:lvlJc w:val="right"/>
      <w:pPr>
        <w:ind w:left="7380" w:hanging="180"/>
      </w:pPr>
    </w:lvl>
  </w:abstractNum>
  <w:abstractNum w:abstractNumId="6" w15:restartNumberingAfterBreak="0">
    <w:nsid w:val="44B8172A"/>
    <w:multiLevelType w:val="multilevel"/>
    <w:tmpl w:val="01F46BFC"/>
    <w:lvl w:ilvl="0">
      <w:start w:val="4"/>
      <w:numFmt w:val="decimal"/>
      <w:lvlText w:val="%1."/>
      <w:lvlJc w:val="left"/>
      <w:pPr>
        <w:tabs>
          <w:tab w:val="num" w:pos="725"/>
        </w:tabs>
        <w:ind w:left="725" w:hanging="725"/>
      </w:pPr>
      <w:rPr>
        <w:rFonts w:hint="default"/>
      </w:rPr>
    </w:lvl>
    <w:lvl w:ilvl="1">
      <w:start w:val="1"/>
      <w:numFmt w:val="decimal"/>
      <w:lvlText w:val="%1.%2."/>
      <w:lvlJc w:val="left"/>
      <w:pPr>
        <w:tabs>
          <w:tab w:val="num" w:pos="1107"/>
        </w:tabs>
        <w:ind w:left="1107" w:hanging="725"/>
      </w:pPr>
      <w:rPr>
        <w:rFonts w:hint="default"/>
      </w:rPr>
    </w:lvl>
    <w:lvl w:ilvl="2">
      <w:start w:val="1"/>
      <w:numFmt w:val="decimal"/>
      <w:lvlText w:val="%1.%2.%3."/>
      <w:lvlJc w:val="left"/>
      <w:pPr>
        <w:tabs>
          <w:tab w:val="num" w:pos="1489"/>
        </w:tabs>
        <w:ind w:left="1489" w:hanging="725"/>
      </w:pPr>
      <w:rPr>
        <w:rFonts w:hint="default"/>
      </w:rPr>
    </w:lvl>
    <w:lvl w:ilvl="3">
      <w:start w:val="1"/>
      <w:numFmt w:val="decimal"/>
      <w:lvlText w:val="%1.%2.%3.%4."/>
      <w:lvlJc w:val="left"/>
      <w:pPr>
        <w:tabs>
          <w:tab w:val="num" w:pos="2226"/>
        </w:tabs>
        <w:ind w:left="2226" w:hanging="1080"/>
      </w:pPr>
      <w:rPr>
        <w:rFonts w:hint="default"/>
      </w:rPr>
    </w:lvl>
    <w:lvl w:ilvl="4">
      <w:start w:val="1"/>
      <w:numFmt w:val="decimal"/>
      <w:lvlText w:val="%1.%2.%3.%4.%5."/>
      <w:lvlJc w:val="left"/>
      <w:pPr>
        <w:tabs>
          <w:tab w:val="num" w:pos="2968"/>
        </w:tabs>
        <w:ind w:left="2968" w:hanging="1440"/>
      </w:pPr>
      <w:rPr>
        <w:rFonts w:hint="default"/>
      </w:rPr>
    </w:lvl>
    <w:lvl w:ilvl="5">
      <w:start w:val="1"/>
      <w:numFmt w:val="decimal"/>
      <w:lvlText w:val="%1.%2.%3.%4.%5.%6."/>
      <w:lvlJc w:val="left"/>
      <w:pPr>
        <w:tabs>
          <w:tab w:val="num" w:pos="3350"/>
        </w:tabs>
        <w:ind w:left="3350" w:hanging="1440"/>
      </w:pPr>
      <w:rPr>
        <w:rFonts w:hint="default"/>
      </w:rPr>
    </w:lvl>
    <w:lvl w:ilvl="6">
      <w:start w:val="1"/>
      <w:numFmt w:val="decimal"/>
      <w:lvlText w:val="%1.%2.%3.%4.%5.%6.%7."/>
      <w:lvlJc w:val="left"/>
      <w:pPr>
        <w:tabs>
          <w:tab w:val="num" w:pos="4092"/>
        </w:tabs>
        <w:ind w:left="4092" w:hanging="1800"/>
      </w:pPr>
      <w:rPr>
        <w:rFonts w:hint="default"/>
      </w:rPr>
    </w:lvl>
    <w:lvl w:ilvl="7">
      <w:start w:val="1"/>
      <w:numFmt w:val="decimal"/>
      <w:lvlText w:val="%1.%2.%3.%4.%5.%6.%7.%8."/>
      <w:lvlJc w:val="left"/>
      <w:pPr>
        <w:tabs>
          <w:tab w:val="num" w:pos="4834"/>
        </w:tabs>
        <w:ind w:left="4834" w:hanging="2160"/>
      </w:pPr>
      <w:rPr>
        <w:rFonts w:hint="default"/>
      </w:rPr>
    </w:lvl>
    <w:lvl w:ilvl="8">
      <w:start w:val="1"/>
      <w:numFmt w:val="decimal"/>
      <w:lvlText w:val="%1.%2.%3.%4.%5.%6.%7.%8.%9."/>
      <w:lvlJc w:val="left"/>
      <w:pPr>
        <w:tabs>
          <w:tab w:val="num" w:pos="5216"/>
        </w:tabs>
        <w:ind w:left="5216" w:hanging="2160"/>
      </w:pPr>
      <w:rPr>
        <w:rFonts w:hint="default"/>
      </w:rPr>
    </w:lvl>
  </w:abstractNum>
  <w:abstractNum w:abstractNumId="7" w15:restartNumberingAfterBreak="0">
    <w:nsid w:val="4DC11842"/>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56F669F6"/>
    <w:multiLevelType w:val="singleLevel"/>
    <w:tmpl w:val="834A26DE"/>
    <w:lvl w:ilvl="0">
      <w:start w:val="1"/>
      <w:numFmt w:val="bullet"/>
      <w:lvlText w:val="-"/>
      <w:lvlJc w:val="left"/>
      <w:pPr>
        <w:tabs>
          <w:tab w:val="num" w:pos="1500"/>
        </w:tabs>
        <w:ind w:left="1500" w:hanging="360"/>
      </w:pPr>
      <w:rPr>
        <w:rFonts w:hint="default"/>
      </w:rPr>
    </w:lvl>
  </w:abstractNum>
  <w:abstractNum w:abstractNumId="9" w15:restartNumberingAfterBreak="0">
    <w:nsid w:val="65537580"/>
    <w:multiLevelType w:val="hybridMultilevel"/>
    <w:tmpl w:val="6F3A675A"/>
    <w:lvl w:ilvl="0" w:tplc="759423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BE61E10"/>
    <w:multiLevelType w:val="hybridMultilevel"/>
    <w:tmpl w:val="1E142EC4"/>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pStyle w:val="5"/>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1" w15:restartNumberingAfterBreak="0">
    <w:nsid w:val="6D4117BD"/>
    <w:multiLevelType w:val="hybridMultilevel"/>
    <w:tmpl w:val="CC7AF160"/>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15:restartNumberingAfterBreak="0">
    <w:nsid w:val="6F2416EE"/>
    <w:multiLevelType w:val="hybridMultilevel"/>
    <w:tmpl w:val="635C563C"/>
    <w:lvl w:ilvl="0" w:tplc="138C257C">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num w:numId="1">
    <w:abstractNumId w:val="9"/>
  </w:num>
  <w:num w:numId="2">
    <w:abstractNumId w:val="1"/>
  </w:num>
  <w:num w:numId="3">
    <w:abstractNumId w:val="10"/>
  </w:num>
  <w:num w:numId="4">
    <w:abstractNumId w:val="2"/>
  </w:num>
  <w:num w:numId="5">
    <w:abstractNumId w:val="3"/>
  </w:num>
  <w:num w:numId="6">
    <w:abstractNumId w:val="12"/>
  </w:num>
  <w:num w:numId="7">
    <w:abstractNumId w:val="5"/>
  </w:num>
  <w:num w:numId="8">
    <w:abstractNumId w:val="11"/>
  </w:num>
  <w:num w:numId="9">
    <w:abstractNumId w:val="6"/>
  </w:num>
  <w:num w:numId="10">
    <w:abstractNumId w:val="7"/>
  </w:num>
  <w:num w:numId="11">
    <w:abstractNumId w:val="8"/>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4C6"/>
    <w:rsid w:val="000078C7"/>
    <w:rsid w:val="00027DD4"/>
    <w:rsid w:val="00050367"/>
    <w:rsid w:val="000D610E"/>
    <w:rsid w:val="00124275"/>
    <w:rsid w:val="00153A96"/>
    <w:rsid w:val="001551DE"/>
    <w:rsid w:val="00164CC5"/>
    <w:rsid w:val="001A784A"/>
    <w:rsid w:val="001F67F8"/>
    <w:rsid w:val="00215AAA"/>
    <w:rsid w:val="0021615E"/>
    <w:rsid w:val="00220D7E"/>
    <w:rsid w:val="00246D9F"/>
    <w:rsid w:val="00263E00"/>
    <w:rsid w:val="00274065"/>
    <w:rsid w:val="00294D9F"/>
    <w:rsid w:val="002C2945"/>
    <w:rsid w:val="002D63CB"/>
    <w:rsid w:val="002E2994"/>
    <w:rsid w:val="0034794C"/>
    <w:rsid w:val="00356924"/>
    <w:rsid w:val="003A61E8"/>
    <w:rsid w:val="003A6555"/>
    <w:rsid w:val="003C52FB"/>
    <w:rsid w:val="003D2403"/>
    <w:rsid w:val="0042725D"/>
    <w:rsid w:val="00457759"/>
    <w:rsid w:val="0048088B"/>
    <w:rsid w:val="004E620F"/>
    <w:rsid w:val="004F5CAE"/>
    <w:rsid w:val="00524914"/>
    <w:rsid w:val="005669E1"/>
    <w:rsid w:val="005A3446"/>
    <w:rsid w:val="005E1021"/>
    <w:rsid w:val="0064149F"/>
    <w:rsid w:val="00645818"/>
    <w:rsid w:val="00673416"/>
    <w:rsid w:val="006969E7"/>
    <w:rsid w:val="00697269"/>
    <w:rsid w:val="006C0B77"/>
    <w:rsid w:val="006D6D9B"/>
    <w:rsid w:val="00710C8F"/>
    <w:rsid w:val="0071273F"/>
    <w:rsid w:val="00773869"/>
    <w:rsid w:val="007935F3"/>
    <w:rsid w:val="00794231"/>
    <w:rsid w:val="007C783C"/>
    <w:rsid w:val="0080094F"/>
    <w:rsid w:val="008242FF"/>
    <w:rsid w:val="00870751"/>
    <w:rsid w:val="00880257"/>
    <w:rsid w:val="008874C6"/>
    <w:rsid w:val="008B48CF"/>
    <w:rsid w:val="0090007D"/>
    <w:rsid w:val="00922C48"/>
    <w:rsid w:val="00934EA0"/>
    <w:rsid w:val="009D3820"/>
    <w:rsid w:val="009D70B2"/>
    <w:rsid w:val="009E2369"/>
    <w:rsid w:val="009E6695"/>
    <w:rsid w:val="00A83865"/>
    <w:rsid w:val="00AD5F44"/>
    <w:rsid w:val="00AE0810"/>
    <w:rsid w:val="00AE7E9A"/>
    <w:rsid w:val="00AF6624"/>
    <w:rsid w:val="00B44335"/>
    <w:rsid w:val="00B80509"/>
    <w:rsid w:val="00B81810"/>
    <w:rsid w:val="00B915B7"/>
    <w:rsid w:val="00BA09CE"/>
    <w:rsid w:val="00BC1EFA"/>
    <w:rsid w:val="00BE5652"/>
    <w:rsid w:val="00C377E1"/>
    <w:rsid w:val="00C92B9D"/>
    <w:rsid w:val="00CA1DC6"/>
    <w:rsid w:val="00D10B94"/>
    <w:rsid w:val="00D72FC9"/>
    <w:rsid w:val="00DA6C52"/>
    <w:rsid w:val="00DE4E8D"/>
    <w:rsid w:val="00DF3C37"/>
    <w:rsid w:val="00E25396"/>
    <w:rsid w:val="00E74F08"/>
    <w:rsid w:val="00E81AB0"/>
    <w:rsid w:val="00EA59DF"/>
    <w:rsid w:val="00EE4070"/>
    <w:rsid w:val="00F11098"/>
    <w:rsid w:val="00F125F8"/>
    <w:rsid w:val="00F12C76"/>
    <w:rsid w:val="00F213E0"/>
    <w:rsid w:val="00F24E3E"/>
    <w:rsid w:val="00F52390"/>
    <w:rsid w:val="00FB22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BC29"/>
  <w15:chartTrackingRefBased/>
  <w15:docId w15:val="{7BFC0954-8ED4-4BA4-A1F5-8EFCC406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9E6695"/>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next w:val="a"/>
    <w:link w:val="20"/>
    <w:uiPriority w:val="9"/>
    <w:semiHidden/>
    <w:unhideWhenUsed/>
    <w:qFormat/>
    <w:rsid w:val="009E66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nhideWhenUsed/>
    <w:qFormat/>
    <w:rsid w:val="008B48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BC1E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E2994"/>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2E2994"/>
    <w:rPr>
      <w:b/>
      <w:bCs/>
    </w:rPr>
  </w:style>
  <w:style w:type="paragraph" w:styleId="HTML">
    <w:name w:val="HTML Preformatted"/>
    <w:basedOn w:val="a"/>
    <w:link w:val="HTML0"/>
    <w:uiPriority w:val="99"/>
    <w:semiHidden/>
    <w:unhideWhenUsed/>
    <w:rsid w:val="003A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0">
    <w:name w:val="Стандартний HTML Знак"/>
    <w:basedOn w:val="a0"/>
    <w:link w:val="HTML"/>
    <w:uiPriority w:val="99"/>
    <w:semiHidden/>
    <w:rsid w:val="003A61E8"/>
    <w:rPr>
      <w:rFonts w:ascii="Courier New" w:eastAsia="Times New Roman" w:hAnsi="Courier New" w:cs="Courier New"/>
      <w:sz w:val="20"/>
      <w:szCs w:val="20"/>
      <w:lang w:eastAsia="ru-RU"/>
    </w:rPr>
  </w:style>
  <w:style w:type="paragraph" w:styleId="a5">
    <w:name w:val="List Paragraph"/>
    <w:basedOn w:val="a"/>
    <w:uiPriority w:val="34"/>
    <w:qFormat/>
    <w:rsid w:val="00DA6C52"/>
    <w:pPr>
      <w:ind w:left="720"/>
      <w:contextualSpacing/>
    </w:pPr>
  </w:style>
  <w:style w:type="paragraph" w:customStyle="1" w:styleId="11">
    <w:name w:val="Заголовок 11"/>
    <w:basedOn w:val="a"/>
    <w:rsid w:val="0048088B"/>
    <w:pPr>
      <w:widowControl w:val="0"/>
      <w:autoSpaceDE w:val="0"/>
      <w:autoSpaceDN w:val="0"/>
      <w:adjustRightInd w:val="0"/>
      <w:spacing w:after="0"/>
      <w:ind w:left="921"/>
      <w:jc w:val="both"/>
      <w:outlineLvl w:val="0"/>
    </w:pPr>
    <w:rPr>
      <w:rFonts w:eastAsia="Times New Roman" w:cs="Times New Roman"/>
      <w:b/>
      <w:bCs/>
      <w:szCs w:val="28"/>
      <w:lang w:val="uk-UA" w:eastAsia="ru-RU"/>
    </w:rPr>
  </w:style>
  <w:style w:type="character" w:customStyle="1" w:styleId="10">
    <w:name w:val="Заголовок 1 Знак"/>
    <w:basedOn w:val="a0"/>
    <w:link w:val="1"/>
    <w:uiPriority w:val="9"/>
    <w:rsid w:val="009E669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9E6695"/>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0"/>
    <w:link w:val="4"/>
    <w:uiPriority w:val="9"/>
    <w:semiHidden/>
    <w:rsid w:val="00BC1EFA"/>
    <w:rPr>
      <w:rFonts w:asciiTheme="majorHAnsi" w:eastAsiaTheme="majorEastAsia" w:hAnsiTheme="majorHAnsi" w:cstheme="majorBidi"/>
      <w:i/>
      <w:iCs/>
      <w:color w:val="2E74B5" w:themeColor="accent1" w:themeShade="BF"/>
      <w:sz w:val="28"/>
    </w:rPr>
  </w:style>
  <w:style w:type="paragraph" w:styleId="a6">
    <w:name w:val="Body Text"/>
    <w:basedOn w:val="a"/>
    <w:link w:val="a7"/>
    <w:semiHidden/>
    <w:rsid w:val="00BC1EFA"/>
    <w:pPr>
      <w:spacing w:after="0" w:line="360" w:lineRule="auto"/>
      <w:jc w:val="both"/>
    </w:pPr>
    <w:rPr>
      <w:rFonts w:eastAsia="Times New Roman" w:cs="Times New Roman"/>
      <w:snapToGrid w:val="0"/>
      <w:szCs w:val="20"/>
      <w:lang w:val="uk-UA" w:eastAsia="ru-RU"/>
    </w:rPr>
  </w:style>
  <w:style w:type="character" w:customStyle="1" w:styleId="a7">
    <w:name w:val="Основний текст Знак"/>
    <w:basedOn w:val="a0"/>
    <w:link w:val="a6"/>
    <w:semiHidden/>
    <w:rsid w:val="00BC1EFA"/>
    <w:rPr>
      <w:rFonts w:ascii="Times New Roman" w:eastAsia="Times New Roman" w:hAnsi="Times New Roman" w:cs="Times New Roman"/>
      <w:snapToGrid w:val="0"/>
      <w:sz w:val="28"/>
      <w:szCs w:val="20"/>
      <w:lang w:val="uk-UA" w:eastAsia="ru-RU"/>
    </w:rPr>
  </w:style>
  <w:style w:type="paragraph" w:styleId="a8">
    <w:name w:val="Body Text Indent"/>
    <w:basedOn w:val="a"/>
    <w:link w:val="a9"/>
    <w:semiHidden/>
    <w:rsid w:val="00BC1EFA"/>
    <w:pPr>
      <w:spacing w:after="0"/>
      <w:jc w:val="center"/>
    </w:pPr>
    <w:rPr>
      <w:rFonts w:eastAsia="Times New Roman" w:cs="Times New Roman"/>
      <w:sz w:val="20"/>
      <w:szCs w:val="20"/>
      <w:lang w:val="uk-UA" w:eastAsia="ru-RU"/>
    </w:rPr>
  </w:style>
  <w:style w:type="character" w:customStyle="1" w:styleId="a9">
    <w:name w:val="Основний текст з відступом Знак"/>
    <w:basedOn w:val="a0"/>
    <w:link w:val="a8"/>
    <w:semiHidden/>
    <w:rsid w:val="00BC1EFA"/>
    <w:rPr>
      <w:rFonts w:ascii="Times New Roman" w:eastAsia="Times New Roman" w:hAnsi="Times New Roman" w:cs="Times New Roman"/>
      <w:sz w:val="20"/>
      <w:szCs w:val="20"/>
      <w:lang w:val="uk-UA" w:eastAsia="ru-RU"/>
    </w:rPr>
  </w:style>
  <w:style w:type="paragraph" w:styleId="21">
    <w:name w:val="Body Text Indent 2"/>
    <w:basedOn w:val="a"/>
    <w:link w:val="22"/>
    <w:semiHidden/>
    <w:rsid w:val="00BC1EFA"/>
    <w:pPr>
      <w:spacing w:after="0" w:line="360" w:lineRule="auto"/>
      <w:ind w:firstLine="567"/>
      <w:jc w:val="both"/>
    </w:pPr>
    <w:rPr>
      <w:rFonts w:eastAsia="Times New Roman" w:cs="Times New Roman"/>
      <w:szCs w:val="24"/>
      <w:lang w:eastAsia="ru-RU"/>
    </w:rPr>
  </w:style>
  <w:style w:type="character" w:customStyle="1" w:styleId="22">
    <w:name w:val="Основний текст з відступом 2 Знак"/>
    <w:basedOn w:val="a0"/>
    <w:link w:val="21"/>
    <w:semiHidden/>
    <w:rsid w:val="00BC1EFA"/>
    <w:rPr>
      <w:rFonts w:ascii="Times New Roman" w:eastAsia="Times New Roman" w:hAnsi="Times New Roman" w:cs="Times New Roman"/>
      <w:sz w:val="28"/>
      <w:szCs w:val="24"/>
      <w:lang w:eastAsia="ru-RU"/>
    </w:rPr>
  </w:style>
  <w:style w:type="paragraph" w:customStyle="1" w:styleId="5">
    <w:name w:val="заголовок5"/>
    <w:basedOn w:val="a"/>
    <w:rsid w:val="00BC1EFA"/>
    <w:pPr>
      <w:widowControl w:val="0"/>
      <w:numPr>
        <w:ilvl w:val="2"/>
        <w:numId w:val="3"/>
      </w:numPr>
      <w:spacing w:before="60" w:after="0"/>
      <w:jc w:val="both"/>
    </w:pPr>
    <w:rPr>
      <w:rFonts w:ascii="Arial" w:eastAsia="Times New Roman" w:hAnsi="Arial" w:cs="Times New Roman"/>
      <w:b/>
      <w:i/>
      <w:snapToGrid w:val="0"/>
      <w:szCs w:val="20"/>
      <w:lang w:val="uk-UA" w:eastAsia="ru-RU"/>
    </w:rPr>
  </w:style>
  <w:style w:type="character" w:customStyle="1" w:styleId="MTEquationSection">
    <w:name w:val="MTEquationSection"/>
    <w:basedOn w:val="a0"/>
    <w:rsid w:val="00E25396"/>
    <w:rPr>
      <w:vanish/>
      <w:color w:val="FF0000"/>
      <w:lang w:val="en-US"/>
    </w:rPr>
  </w:style>
  <w:style w:type="character" w:customStyle="1" w:styleId="30">
    <w:name w:val="Заголовок 3 Знак"/>
    <w:basedOn w:val="a0"/>
    <w:link w:val="3"/>
    <w:uiPriority w:val="9"/>
    <w:semiHidden/>
    <w:rsid w:val="008B48CF"/>
    <w:rPr>
      <w:rFonts w:asciiTheme="majorHAnsi" w:eastAsiaTheme="majorEastAsia" w:hAnsiTheme="majorHAnsi" w:cstheme="majorBidi"/>
      <w:color w:val="1F4D78" w:themeColor="accent1" w:themeShade="7F"/>
      <w:sz w:val="24"/>
      <w:szCs w:val="24"/>
    </w:rPr>
  </w:style>
  <w:style w:type="paragraph" w:styleId="31">
    <w:name w:val="Body Text 3"/>
    <w:basedOn w:val="a"/>
    <w:link w:val="32"/>
    <w:semiHidden/>
    <w:unhideWhenUsed/>
    <w:rsid w:val="008B48CF"/>
    <w:pPr>
      <w:spacing w:after="120"/>
    </w:pPr>
    <w:rPr>
      <w:sz w:val="16"/>
      <w:szCs w:val="16"/>
    </w:rPr>
  </w:style>
  <w:style w:type="character" w:customStyle="1" w:styleId="32">
    <w:name w:val="Основний текст 3 Знак"/>
    <w:basedOn w:val="a0"/>
    <w:link w:val="31"/>
    <w:uiPriority w:val="99"/>
    <w:semiHidden/>
    <w:rsid w:val="008B48CF"/>
    <w:rPr>
      <w:rFonts w:ascii="Times New Roman" w:hAnsi="Times New Roman"/>
      <w:sz w:val="16"/>
      <w:szCs w:val="16"/>
    </w:rPr>
  </w:style>
  <w:style w:type="paragraph" w:styleId="aa">
    <w:name w:val="header"/>
    <w:basedOn w:val="a"/>
    <w:link w:val="ab"/>
    <w:semiHidden/>
    <w:rsid w:val="008B48CF"/>
    <w:pPr>
      <w:tabs>
        <w:tab w:val="center" w:pos="4153"/>
        <w:tab w:val="right" w:pos="8306"/>
      </w:tabs>
      <w:spacing w:after="0"/>
      <w:jc w:val="both"/>
    </w:pPr>
    <w:rPr>
      <w:rFonts w:eastAsia="Times New Roman" w:cs="Times New Roman"/>
      <w:szCs w:val="24"/>
      <w:lang w:val="uk-UA" w:eastAsia="ru-RU"/>
    </w:rPr>
  </w:style>
  <w:style w:type="character" w:customStyle="1" w:styleId="ab">
    <w:name w:val="Верхній колонтитул Знак"/>
    <w:basedOn w:val="a0"/>
    <w:link w:val="aa"/>
    <w:semiHidden/>
    <w:rsid w:val="008B48CF"/>
    <w:rPr>
      <w:rFonts w:ascii="Times New Roman" w:eastAsia="Times New Roman" w:hAnsi="Times New Roman" w:cs="Times New Roman"/>
      <w:sz w:val="28"/>
      <w:szCs w:val="24"/>
      <w:lang w:val="uk-UA" w:eastAsia="ru-RU"/>
    </w:rPr>
  </w:style>
  <w:style w:type="paragraph" w:styleId="33">
    <w:name w:val="Body Text Indent 3"/>
    <w:basedOn w:val="a"/>
    <w:link w:val="34"/>
    <w:uiPriority w:val="99"/>
    <w:semiHidden/>
    <w:unhideWhenUsed/>
    <w:rsid w:val="00AE0810"/>
    <w:pPr>
      <w:spacing w:after="120"/>
      <w:ind w:left="283"/>
    </w:pPr>
    <w:rPr>
      <w:sz w:val="16"/>
      <w:szCs w:val="16"/>
    </w:rPr>
  </w:style>
  <w:style w:type="character" w:customStyle="1" w:styleId="34">
    <w:name w:val="Основний текст з відступом 3 Знак"/>
    <w:basedOn w:val="a0"/>
    <w:link w:val="33"/>
    <w:uiPriority w:val="99"/>
    <w:semiHidden/>
    <w:rsid w:val="00AE0810"/>
    <w:rPr>
      <w:rFonts w:ascii="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76134">
      <w:bodyDiv w:val="1"/>
      <w:marLeft w:val="0"/>
      <w:marRight w:val="0"/>
      <w:marTop w:val="0"/>
      <w:marBottom w:val="0"/>
      <w:divBdr>
        <w:top w:val="none" w:sz="0" w:space="0" w:color="auto"/>
        <w:left w:val="none" w:sz="0" w:space="0" w:color="auto"/>
        <w:bottom w:val="none" w:sz="0" w:space="0" w:color="auto"/>
        <w:right w:val="none" w:sz="0" w:space="0" w:color="auto"/>
      </w:divBdr>
    </w:div>
    <w:div w:id="159857165">
      <w:bodyDiv w:val="1"/>
      <w:marLeft w:val="0"/>
      <w:marRight w:val="0"/>
      <w:marTop w:val="0"/>
      <w:marBottom w:val="0"/>
      <w:divBdr>
        <w:top w:val="none" w:sz="0" w:space="0" w:color="auto"/>
        <w:left w:val="none" w:sz="0" w:space="0" w:color="auto"/>
        <w:bottom w:val="none" w:sz="0" w:space="0" w:color="auto"/>
        <w:right w:val="none" w:sz="0" w:space="0" w:color="auto"/>
      </w:divBdr>
    </w:div>
    <w:div w:id="374308671">
      <w:bodyDiv w:val="1"/>
      <w:marLeft w:val="0"/>
      <w:marRight w:val="0"/>
      <w:marTop w:val="0"/>
      <w:marBottom w:val="0"/>
      <w:divBdr>
        <w:top w:val="none" w:sz="0" w:space="0" w:color="auto"/>
        <w:left w:val="none" w:sz="0" w:space="0" w:color="auto"/>
        <w:bottom w:val="none" w:sz="0" w:space="0" w:color="auto"/>
        <w:right w:val="none" w:sz="0" w:space="0" w:color="auto"/>
      </w:divBdr>
    </w:div>
    <w:div w:id="535318342">
      <w:bodyDiv w:val="1"/>
      <w:marLeft w:val="0"/>
      <w:marRight w:val="0"/>
      <w:marTop w:val="0"/>
      <w:marBottom w:val="0"/>
      <w:divBdr>
        <w:top w:val="none" w:sz="0" w:space="0" w:color="auto"/>
        <w:left w:val="none" w:sz="0" w:space="0" w:color="auto"/>
        <w:bottom w:val="none" w:sz="0" w:space="0" w:color="auto"/>
        <w:right w:val="none" w:sz="0" w:space="0" w:color="auto"/>
      </w:divBdr>
    </w:div>
    <w:div w:id="752318172">
      <w:bodyDiv w:val="1"/>
      <w:marLeft w:val="0"/>
      <w:marRight w:val="0"/>
      <w:marTop w:val="0"/>
      <w:marBottom w:val="0"/>
      <w:divBdr>
        <w:top w:val="none" w:sz="0" w:space="0" w:color="auto"/>
        <w:left w:val="none" w:sz="0" w:space="0" w:color="auto"/>
        <w:bottom w:val="none" w:sz="0" w:space="0" w:color="auto"/>
        <w:right w:val="none" w:sz="0" w:space="0" w:color="auto"/>
      </w:divBdr>
    </w:div>
    <w:div w:id="877864184">
      <w:bodyDiv w:val="1"/>
      <w:marLeft w:val="0"/>
      <w:marRight w:val="0"/>
      <w:marTop w:val="0"/>
      <w:marBottom w:val="0"/>
      <w:divBdr>
        <w:top w:val="none" w:sz="0" w:space="0" w:color="auto"/>
        <w:left w:val="none" w:sz="0" w:space="0" w:color="auto"/>
        <w:bottom w:val="none" w:sz="0" w:space="0" w:color="auto"/>
        <w:right w:val="none" w:sz="0" w:space="0" w:color="auto"/>
      </w:divBdr>
    </w:div>
    <w:div w:id="949976038">
      <w:bodyDiv w:val="1"/>
      <w:marLeft w:val="0"/>
      <w:marRight w:val="0"/>
      <w:marTop w:val="0"/>
      <w:marBottom w:val="0"/>
      <w:divBdr>
        <w:top w:val="none" w:sz="0" w:space="0" w:color="auto"/>
        <w:left w:val="none" w:sz="0" w:space="0" w:color="auto"/>
        <w:bottom w:val="none" w:sz="0" w:space="0" w:color="auto"/>
        <w:right w:val="none" w:sz="0" w:space="0" w:color="auto"/>
      </w:divBdr>
    </w:div>
    <w:div w:id="1261837170">
      <w:bodyDiv w:val="1"/>
      <w:marLeft w:val="0"/>
      <w:marRight w:val="0"/>
      <w:marTop w:val="0"/>
      <w:marBottom w:val="0"/>
      <w:divBdr>
        <w:top w:val="none" w:sz="0" w:space="0" w:color="auto"/>
        <w:left w:val="none" w:sz="0" w:space="0" w:color="auto"/>
        <w:bottom w:val="none" w:sz="0" w:space="0" w:color="auto"/>
        <w:right w:val="none" w:sz="0" w:space="0" w:color="auto"/>
      </w:divBdr>
    </w:div>
    <w:div w:id="1417167125">
      <w:bodyDiv w:val="1"/>
      <w:marLeft w:val="0"/>
      <w:marRight w:val="0"/>
      <w:marTop w:val="0"/>
      <w:marBottom w:val="0"/>
      <w:divBdr>
        <w:top w:val="none" w:sz="0" w:space="0" w:color="auto"/>
        <w:left w:val="none" w:sz="0" w:space="0" w:color="auto"/>
        <w:bottom w:val="none" w:sz="0" w:space="0" w:color="auto"/>
        <w:right w:val="none" w:sz="0" w:space="0" w:color="auto"/>
      </w:divBdr>
    </w:div>
    <w:div w:id="1464347974">
      <w:bodyDiv w:val="1"/>
      <w:marLeft w:val="0"/>
      <w:marRight w:val="0"/>
      <w:marTop w:val="0"/>
      <w:marBottom w:val="0"/>
      <w:divBdr>
        <w:top w:val="none" w:sz="0" w:space="0" w:color="auto"/>
        <w:left w:val="none" w:sz="0" w:space="0" w:color="auto"/>
        <w:bottom w:val="none" w:sz="0" w:space="0" w:color="auto"/>
        <w:right w:val="none" w:sz="0" w:space="0" w:color="auto"/>
      </w:divBdr>
    </w:div>
    <w:div w:id="1476335019">
      <w:bodyDiv w:val="1"/>
      <w:marLeft w:val="0"/>
      <w:marRight w:val="0"/>
      <w:marTop w:val="0"/>
      <w:marBottom w:val="0"/>
      <w:divBdr>
        <w:top w:val="none" w:sz="0" w:space="0" w:color="auto"/>
        <w:left w:val="none" w:sz="0" w:space="0" w:color="auto"/>
        <w:bottom w:val="none" w:sz="0" w:space="0" w:color="auto"/>
        <w:right w:val="none" w:sz="0" w:space="0" w:color="auto"/>
      </w:divBdr>
    </w:div>
    <w:div w:id="1641226062">
      <w:bodyDiv w:val="1"/>
      <w:marLeft w:val="0"/>
      <w:marRight w:val="0"/>
      <w:marTop w:val="0"/>
      <w:marBottom w:val="0"/>
      <w:divBdr>
        <w:top w:val="none" w:sz="0" w:space="0" w:color="auto"/>
        <w:left w:val="none" w:sz="0" w:space="0" w:color="auto"/>
        <w:bottom w:val="none" w:sz="0" w:space="0" w:color="auto"/>
        <w:right w:val="none" w:sz="0" w:space="0" w:color="auto"/>
      </w:divBdr>
    </w:div>
    <w:div w:id="206282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wmf"/><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image" Target="media/image2.png"/><Relationship Id="rId12" Type="http://schemas.openxmlformats.org/officeDocument/2006/relationships/image" Target="media/image6.wmf"/><Relationship Id="rId17" Type="http://schemas.openxmlformats.org/officeDocument/2006/relationships/oleObject" Target="embeddings/oleObject4.bin"/><Relationship Id="rId25" Type="http://schemas.openxmlformats.org/officeDocument/2006/relationships/image" Target="media/image13.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wmf"/><Relationship Id="rId29" Type="http://schemas.openxmlformats.org/officeDocument/2006/relationships/hyperlink" Target="https://mybook.biz.ua/ua/avtori/melnik-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5.png"/><Relationship Id="rId10" Type="http://schemas.openxmlformats.org/officeDocument/2006/relationships/image" Target="media/image5.wmf"/><Relationship Id="rId19" Type="http://schemas.openxmlformats.org/officeDocument/2006/relationships/oleObject" Target="embeddings/oleObject5.bin"/><Relationship Id="rId31" Type="http://schemas.openxmlformats.org/officeDocument/2006/relationships/hyperlink" Target="http://dspace.onua.edu.ua/handle/11300/1234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wmf"/><Relationship Id="rId22" Type="http://schemas.openxmlformats.org/officeDocument/2006/relationships/image" Target="media/image11.wmf"/><Relationship Id="rId27" Type="http://schemas.openxmlformats.org/officeDocument/2006/relationships/image" Target="media/image14.png"/><Relationship Id="rId30" Type="http://schemas.openxmlformats.org/officeDocument/2006/relationships/hyperlink" Target="https://mybook.biz.ua/ua/vidavnictva/lvivska-politehnika/" TargetMode="Externa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C65F9-99A5-45BD-A82E-3C43E34B9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5922</Words>
  <Characters>3377</Characters>
  <Application>Microsoft Office Word</Application>
  <DocSecurity>0</DocSecurity>
  <Lines>28</Lines>
  <Paragraphs>18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VVV</cp:lastModifiedBy>
  <cp:revision>3</cp:revision>
  <cp:lastPrinted>2023-09-16T13:45:00Z</cp:lastPrinted>
  <dcterms:created xsi:type="dcterms:W3CDTF">2023-09-18T05:26:00Z</dcterms:created>
  <dcterms:modified xsi:type="dcterms:W3CDTF">2024-08-11T11:40:00Z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ies>
</file>