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3E0BF" w14:textId="34C023BB" w:rsidR="00F12C76" w:rsidRPr="002D220E" w:rsidRDefault="008874C6" w:rsidP="008874C6">
      <w:pPr>
        <w:spacing w:after="0"/>
        <w:ind w:firstLine="709"/>
        <w:jc w:val="center"/>
        <w:rPr>
          <w:rFonts w:cs="Times New Roman"/>
          <w:b/>
          <w:szCs w:val="28"/>
        </w:rPr>
      </w:pPr>
      <w:r w:rsidRPr="00697269">
        <w:rPr>
          <w:rFonts w:cs="Times New Roman"/>
          <w:b/>
          <w:szCs w:val="28"/>
          <w:lang w:val="uk-UA"/>
        </w:rPr>
        <w:t xml:space="preserve">Лабораторна робота </w:t>
      </w:r>
    </w:p>
    <w:p w14:paraId="7B71A6DF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521BAEA6" w14:textId="77777777" w:rsidR="008874C6" w:rsidRPr="00697269" w:rsidRDefault="008874C6" w:rsidP="008874C6">
      <w:pPr>
        <w:spacing w:after="0"/>
        <w:ind w:firstLine="709"/>
        <w:jc w:val="center"/>
        <w:rPr>
          <w:rFonts w:cs="Times New Roman"/>
          <w:szCs w:val="28"/>
          <w:lang w:val="uk-UA"/>
        </w:rPr>
      </w:pPr>
    </w:p>
    <w:p w14:paraId="0B080547" w14:textId="62310A38" w:rsidR="008874C6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Тема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F95D3F">
        <w:rPr>
          <w:rFonts w:cs="Times New Roman"/>
          <w:szCs w:val="28"/>
          <w:lang w:val="uk-UA"/>
        </w:rPr>
        <w:t>Ділення</w:t>
      </w:r>
      <w:r w:rsidR="00524914">
        <w:rPr>
          <w:rFonts w:cs="Times New Roman"/>
          <w:szCs w:val="28"/>
          <w:lang w:val="uk-UA"/>
        </w:rPr>
        <w:t xml:space="preserve"> двійкових чисел</w:t>
      </w:r>
      <w:r w:rsidR="004A180B">
        <w:rPr>
          <w:rFonts w:cs="Times New Roman"/>
          <w:szCs w:val="28"/>
          <w:lang w:val="uk-UA"/>
        </w:rPr>
        <w:t xml:space="preserve"> </w:t>
      </w:r>
      <w:r w:rsidR="00F95D3F">
        <w:rPr>
          <w:rFonts w:cs="Times New Roman"/>
          <w:szCs w:val="28"/>
          <w:lang w:val="uk-UA"/>
        </w:rPr>
        <w:t>з відновленням остачі.</w:t>
      </w:r>
    </w:p>
    <w:p w14:paraId="4DBF28A5" w14:textId="77777777" w:rsidR="008874C6" w:rsidRPr="002D220E" w:rsidRDefault="008874C6" w:rsidP="008874C6">
      <w:pPr>
        <w:spacing w:after="0"/>
        <w:ind w:firstLine="709"/>
        <w:jc w:val="both"/>
        <w:rPr>
          <w:rFonts w:cs="Times New Roman"/>
          <w:szCs w:val="28"/>
        </w:rPr>
      </w:pPr>
    </w:p>
    <w:p w14:paraId="39871018" w14:textId="5ACF7E09" w:rsidR="002E2994" w:rsidRPr="00697269" w:rsidRDefault="008874C6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Мета роботи:</w:t>
      </w:r>
      <w:r w:rsidRPr="00697269">
        <w:rPr>
          <w:rFonts w:cs="Times New Roman"/>
          <w:szCs w:val="28"/>
          <w:lang w:val="uk-UA"/>
        </w:rPr>
        <w:t xml:space="preserve"> </w:t>
      </w:r>
      <w:r w:rsidR="009A590F">
        <w:rPr>
          <w:rFonts w:cs="Times New Roman"/>
          <w:szCs w:val="28"/>
          <w:lang w:val="uk-UA"/>
        </w:rPr>
        <w:t xml:space="preserve">Ознайомитися </w:t>
      </w:r>
      <w:r w:rsidR="00F95D3F">
        <w:rPr>
          <w:rFonts w:cs="Times New Roman"/>
          <w:szCs w:val="28"/>
          <w:lang w:val="uk-UA"/>
        </w:rPr>
        <w:t>з</w:t>
      </w:r>
      <w:r w:rsidR="009A590F">
        <w:rPr>
          <w:rFonts w:cs="Times New Roman"/>
          <w:szCs w:val="28"/>
          <w:lang w:val="uk-UA"/>
        </w:rPr>
        <w:t xml:space="preserve"> метод</w:t>
      </w:r>
      <w:r w:rsidR="00F95D3F">
        <w:rPr>
          <w:rFonts w:cs="Times New Roman"/>
          <w:szCs w:val="28"/>
          <w:lang w:val="uk-UA"/>
        </w:rPr>
        <w:t>ом</w:t>
      </w:r>
      <w:r w:rsidR="009A590F">
        <w:rPr>
          <w:rFonts w:cs="Times New Roman"/>
          <w:szCs w:val="28"/>
          <w:lang w:val="uk-UA"/>
        </w:rPr>
        <w:t xml:space="preserve"> </w:t>
      </w:r>
      <w:r w:rsidR="00F95D3F">
        <w:rPr>
          <w:rFonts w:cs="Times New Roman"/>
          <w:szCs w:val="28"/>
          <w:lang w:val="uk-UA"/>
        </w:rPr>
        <w:t>ділення двійкових чисел з відновленням остачі</w:t>
      </w:r>
      <w:r w:rsidR="009A590F">
        <w:rPr>
          <w:rFonts w:cs="Times New Roman"/>
          <w:szCs w:val="28"/>
          <w:lang w:val="uk-UA"/>
        </w:rPr>
        <w:t xml:space="preserve">, реалізувати програмним способом </w:t>
      </w:r>
      <w:r w:rsidR="00F95D3F">
        <w:rPr>
          <w:rFonts w:cs="Times New Roman"/>
          <w:b/>
          <w:szCs w:val="28"/>
          <w:lang w:val="uk-UA"/>
        </w:rPr>
        <w:t>ді</w:t>
      </w:r>
      <w:r w:rsidR="00F95D3F">
        <w:rPr>
          <w:rFonts w:cs="Times New Roman"/>
          <w:szCs w:val="28"/>
          <w:lang w:val="uk-UA"/>
        </w:rPr>
        <w:t>лення двійкових чисел з відновленням остачі.</w:t>
      </w:r>
    </w:p>
    <w:p w14:paraId="0D812D82" w14:textId="77777777" w:rsidR="002E2994" w:rsidRPr="00697269" w:rsidRDefault="002E2994" w:rsidP="008874C6">
      <w:pPr>
        <w:spacing w:after="0"/>
        <w:ind w:firstLine="709"/>
        <w:jc w:val="both"/>
        <w:rPr>
          <w:rFonts w:cs="Times New Roman"/>
          <w:szCs w:val="28"/>
          <w:lang w:val="uk-UA"/>
        </w:rPr>
      </w:pPr>
    </w:p>
    <w:p w14:paraId="2FBB7DF7" w14:textId="77777777" w:rsidR="002E2994" w:rsidRPr="006D6D9B" w:rsidRDefault="002E2994" w:rsidP="008874C6">
      <w:pPr>
        <w:spacing w:after="0"/>
        <w:ind w:firstLine="709"/>
        <w:jc w:val="both"/>
        <w:rPr>
          <w:rFonts w:cs="Times New Roman"/>
          <w:b/>
          <w:szCs w:val="28"/>
          <w:lang w:val="uk-UA"/>
        </w:rPr>
      </w:pPr>
      <w:r w:rsidRPr="006D6D9B">
        <w:rPr>
          <w:rFonts w:cs="Times New Roman"/>
          <w:b/>
          <w:szCs w:val="28"/>
          <w:lang w:val="uk-UA"/>
        </w:rPr>
        <w:t>Основні теоретичні відомості:</w:t>
      </w:r>
    </w:p>
    <w:p w14:paraId="0959A179" w14:textId="77777777" w:rsidR="00F95D3F" w:rsidRDefault="00F95D3F" w:rsidP="00F95D3F">
      <w:pPr>
        <w:ind w:firstLine="680"/>
        <w:jc w:val="both"/>
        <w:rPr>
          <w:lang w:val="uk-UA"/>
        </w:rPr>
      </w:pPr>
      <w:r>
        <w:rPr>
          <w:lang w:val="uk-UA"/>
        </w:rPr>
        <w:t xml:space="preserve">Для того, щоб поділити двійкові числа з відновленням остачі необхідно виконати такі операції: </w:t>
      </w:r>
    </w:p>
    <w:p w14:paraId="4E944E50" w14:textId="77777777" w:rsidR="00F95D3F" w:rsidRDefault="00F95D3F" w:rsidP="00F95D3F">
      <w:pPr>
        <w:numPr>
          <w:ilvl w:val="0"/>
          <w:numId w:val="14"/>
        </w:numPr>
        <w:spacing w:after="0"/>
        <w:ind w:left="2160" w:hanging="720"/>
        <w:jc w:val="both"/>
        <w:rPr>
          <w:lang w:val="uk-UA"/>
        </w:rPr>
      </w:pPr>
      <w:r>
        <w:rPr>
          <w:lang w:val="uk-UA"/>
        </w:rPr>
        <w:t xml:space="preserve">визначити знак результату (за правилом алгебри логіки: «сума по модулю два» знакових розрядів операндів); </w:t>
      </w:r>
    </w:p>
    <w:p w14:paraId="2A8D251C" w14:textId="77777777" w:rsidR="00F95D3F" w:rsidRDefault="00F95D3F" w:rsidP="00F95D3F">
      <w:pPr>
        <w:numPr>
          <w:ilvl w:val="0"/>
          <w:numId w:val="14"/>
        </w:numPr>
        <w:spacing w:after="0"/>
        <w:ind w:left="680" w:firstLine="760"/>
        <w:jc w:val="both"/>
        <w:rPr>
          <w:lang w:val="uk-UA"/>
        </w:rPr>
      </w:pPr>
      <w:r>
        <w:rPr>
          <w:lang w:val="uk-UA"/>
        </w:rPr>
        <w:t xml:space="preserve">у суматор записати прямий код числа А; </w:t>
      </w:r>
    </w:p>
    <w:p w14:paraId="03D5790B" w14:textId="77777777" w:rsidR="00F95D3F" w:rsidRDefault="00F95D3F" w:rsidP="00F95D3F">
      <w:pPr>
        <w:numPr>
          <w:ilvl w:val="0"/>
          <w:numId w:val="14"/>
        </w:numPr>
        <w:spacing w:after="0"/>
        <w:ind w:left="680" w:firstLine="760"/>
        <w:jc w:val="both"/>
        <w:rPr>
          <w:lang w:val="uk-UA"/>
        </w:rPr>
      </w:pPr>
      <w:r>
        <w:rPr>
          <w:lang w:val="uk-UA"/>
        </w:rPr>
        <w:t xml:space="preserve">у регістр В  - прямий код числа В; </w:t>
      </w:r>
    </w:p>
    <w:p w14:paraId="2F91549E" w14:textId="77777777" w:rsidR="00F95D3F" w:rsidRDefault="00F95D3F" w:rsidP="00F95D3F">
      <w:pPr>
        <w:numPr>
          <w:ilvl w:val="0"/>
          <w:numId w:val="14"/>
        </w:numPr>
        <w:spacing w:after="0"/>
        <w:ind w:left="680" w:firstLine="760"/>
        <w:jc w:val="both"/>
        <w:rPr>
          <w:lang w:val="uk-UA"/>
        </w:rPr>
      </w:pPr>
      <w:r>
        <w:rPr>
          <w:lang w:val="uk-UA"/>
        </w:rPr>
        <w:t>у регістр С  - доповняльний код числа В;</w:t>
      </w:r>
    </w:p>
    <w:p w14:paraId="7567FF05" w14:textId="77777777" w:rsidR="00F95D3F" w:rsidRDefault="00F95D3F" w:rsidP="00F95D3F">
      <w:pPr>
        <w:numPr>
          <w:ilvl w:val="0"/>
          <w:numId w:val="14"/>
        </w:numPr>
        <w:spacing w:after="0"/>
        <w:ind w:left="680" w:firstLine="760"/>
        <w:jc w:val="both"/>
        <w:rPr>
          <w:lang w:val="uk-UA"/>
        </w:rPr>
      </w:pPr>
      <w:r>
        <w:rPr>
          <w:lang w:val="uk-UA"/>
        </w:rPr>
        <w:t>у регістр  Д  будемо записувати результат.</w:t>
      </w:r>
    </w:p>
    <w:p w14:paraId="31AF69EA" w14:textId="77777777" w:rsidR="00F95D3F" w:rsidRDefault="00F95D3F" w:rsidP="00F95D3F">
      <w:pPr>
        <w:numPr>
          <w:ilvl w:val="0"/>
          <w:numId w:val="14"/>
        </w:numPr>
        <w:spacing w:after="0"/>
        <w:ind w:left="680" w:firstLine="760"/>
        <w:jc w:val="both"/>
        <w:rPr>
          <w:lang w:val="uk-UA"/>
        </w:rPr>
      </w:pPr>
      <w:r>
        <w:rPr>
          <w:lang w:val="uk-UA"/>
        </w:rPr>
        <w:t>відбувається зсув у суматорі вліво.</w:t>
      </w:r>
    </w:p>
    <w:p w14:paraId="317EFCAB" w14:textId="77777777" w:rsidR="00F95D3F" w:rsidRDefault="00F95D3F" w:rsidP="00F95D3F">
      <w:pPr>
        <w:ind w:firstLine="720"/>
        <w:jc w:val="both"/>
        <w:rPr>
          <w:lang w:val="uk-UA"/>
        </w:rPr>
      </w:pPr>
      <w:r>
        <w:rPr>
          <w:lang w:val="uk-UA"/>
        </w:rPr>
        <w:t xml:space="preserve"> У суматорі  додаємо зміст суматора та регістра С. Якщо в результаті додавання в знаковому розряді отримали “0”, то в регістр Д потрібно записати “1”, а якщо в знаковому розряді отримали “1”, то в регістр Д потрібно записати “0”, а до суматора додати значення регістра В.  Потім здійснюється зсув вліво на один розряд коду, записаного у суматорі, та коду, записаного у регістрі Д. </w:t>
      </w:r>
    </w:p>
    <w:p w14:paraId="6FAFEA9C" w14:textId="5DD0AB80" w:rsidR="00F95D3F" w:rsidRDefault="00F95D3F" w:rsidP="00F95D3F">
      <w:pPr>
        <w:ind w:firstLine="680"/>
        <w:jc w:val="both"/>
        <w:rPr>
          <w:lang w:val="uk-UA"/>
        </w:rPr>
      </w:pPr>
      <w:r>
        <w:rPr>
          <w:lang w:val="uk-UA"/>
        </w:rPr>
        <w:tab/>
        <w:t xml:space="preserve">Операція ділення належить до розряду неточних операцій, оскільки результат, як правило, отримують з деякою похибкою. Тому ознакою закінчення операції ділення може бути або досягнення заданої точності (кількість розрядів у частці), або отримання чергової остачі, яка рівна нулю. </w:t>
      </w:r>
    </w:p>
    <w:p w14:paraId="4AC84F3E" w14:textId="77777777" w:rsidR="00F95D3F" w:rsidRDefault="00F95D3F" w:rsidP="00F95D3F">
      <w:pPr>
        <w:ind w:firstLine="680"/>
        <w:jc w:val="both"/>
        <w:rPr>
          <w:lang w:val="uk-UA"/>
        </w:rPr>
      </w:pPr>
    </w:p>
    <w:p w14:paraId="0194DF02" w14:textId="0415F9DE" w:rsidR="00F95D3F" w:rsidRDefault="00F95D3F" w:rsidP="00F95D3F">
      <w:pPr>
        <w:ind w:firstLine="680"/>
        <w:jc w:val="both"/>
        <w:rPr>
          <w:lang w:val="uk-UA"/>
        </w:rPr>
      </w:pPr>
      <w:r>
        <w:rPr>
          <w:b/>
          <w:u w:val="single"/>
          <w:lang w:val="uk-UA"/>
        </w:rPr>
        <w:t>Приклад 1.</w:t>
      </w:r>
      <w:r>
        <w:rPr>
          <w:lang w:val="uk-UA"/>
        </w:rPr>
        <w:t xml:space="preserve"> Поділимо два числа А=0.101 і В=-0.111 у двійковій системі числення з точністю до 6 розрядів результату.</w:t>
      </w:r>
    </w:p>
    <w:p w14:paraId="473C0F44" w14:textId="77777777" w:rsidR="00F95D3F" w:rsidRDefault="00F95D3F" w:rsidP="00F95D3F">
      <w:pPr>
        <w:pStyle w:val="a6"/>
        <w:spacing w:line="240" w:lineRule="auto"/>
        <w:ind w:firstLine="680"/>
      </w:pPr>
      <w:r>
        <w:t xml:space="preserve">                  </w:t>
      </w:r>
    </w:p>
    <w:p w14:paraId="66227EBD" w14:textId="77777777" w:rsidR="00F95D3F" w:rsidRDefault="00F95D3F" w:rsidP="00F95D3F">
      <w:pPr>
        <w:pStyle w:val="a6"/>
        <w:spacing w:line="240" w:lineRule="auto"/>
        <w:ind w:firstLine="680"/>
      </w:pPr>
      <w:proofErr w:type="spellStart"/>
      <w:r>
        <w:t>А</w:t>
      </w:r>
      <w:r>
        <w:rPr>
          <w:vertAlign w:val="subscript"/>
        </w:rPr>
        <w:t>пр</w:t>
      </w:r>
      <w:proofErr w:type="spellEnd"/>
      <w:r>
        <w:t xml:space="preserve">=00.101,             </w:t>
      </w:r>
      <w:proofErr w:type="spellStart"/>
      <w:r>
        <w:t>В</w:t>
      </w:r>
      <w:r>
        <w:rPr>
          <w:vertAlign w:val="subscript"/>
        </w:rPr>
        <w:t>пр</w:t>
      </w:r>
      <w:proofErr w:type="spellEnd"/>
      <w:r>
        <w:t>=-00.111.</w:t>
      </w:r>
    </w:p>
    <w:p w14:paraId="54651890" w14:textId="77777777" w:rsidR="00F95D3F" w:rsidRDefault="00F95D3F" w:rsidP="00F95D3F">
      <w:pPr>
        <w:ind w:firstLine="680"/>
        <w:jc w:val="both"/>
        <w:rPr>
          <w:lang w:val="uk-UA"/>
        </w:rPr>
      </w:pPr>
      <w:proofErr w:type="spellStart"/>
      <w:r>
        <w:rPr>
          <w:lang w:val="uk-UA"/>
        </w:rPr>
        <w:t>А</w:t>
      </w:r>
      <w:r>
        <w:rPr>
          <w:vertAlign w:val="subscript"/>
          <w:lang w:val="uk-UA"/>
        </w:rPr>
        <w:t>доп</w:t>
      </w:r>
      <w:proofErr w:type="spellEnd"/>
      <w:r>
        <w:rPr>
          <w:vertAlign w:val="subscript"/>
          <w:lang w:val="uk-UA"/>
        </w:rPr>
        <w:t xml:space="preserve"> </w:t>
      </w:r>
      <w:r>
        <w:rPr>
          <w:lang w:val="uk-UA"/>
        </w:rPr>
        <w:t xml:space="preserve">=00.101,           </w:t>
      </w:r>
      <w:proofErr w:type="spellStart"/>
      <w:r>
        <w:rPr>
          <w:lang w:val="uk-UA"/>
        </w:rPr>
        <w:t>В</w:t>
      </w:r>
      <w:r>
        <w:rPr>
          <w:vertAlign w:val="subscript"/>
          <w:lang w:val="uk-UA"/>
        </w:rPr>
        <w:t>доп</w:t>
      </w:r>
      <w:proofErr w:type="spellEnd"/>
      <w:r>
        <w:rPr>
          <w:lang w:val="uk-UA"/>
        </w:rPr>
        <w:t>=11.001.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410"/>
        <w:gridCol w:w="4642"/>
      </w:tblGrid>
      <w:tr w:rsidR="00F95D3F" w14:paraId="1ED339FB" w14:textId="77777777" w:rsidTr="00AD2952">
        <w:tc>
          <w:tcPr>
            <w:tcW w:w="2518" w:type="dxa"/>
          </w:tcPr>
          <w:p w14:paraId="615993D4" w14:textId="77777777" w:rsidR="00F95D3F" w:rsidRDefault="00F95D3F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Суматор (СМ)</w:t>
            </w:r>
          </w:p>
        </w:tc>
        <w:tc>
          <w:tcPr>
            <w:tcW w:w="2410" w:type="dxa"/>
          </w:tcPr>
          <w:p w14:paraId="44891F1B" w14:textId="77777777" w:rsidR="00F95D3F" w:rsidRDefault="00F95D3F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Регістр (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)</w:t>
            </w:r>
          </w:p>
        </w:tc>
        <w:tc>
          <w:tcPr>
            <w:tcW w:w="4642" w:type="dxa"/>
          </w:tcPr>
          <w:p w14:paraId="5B7B28A5" w14:textId="77777777" w:rsidR="00F95D3F" w:rsidRDefault="00F95D3F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F95D3F" w14:paraId="121EE076" w14:textId="77777777" w:rsidTr="00AD2952">
        <w:tc>
          <w:tcPr>
            <w:tcW w:w="2518" w:type="dxa"/>
          </w:tcPr>
          <w:p w14:paraId="28640536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2410" w:type="dxa"/>
          </w:tcPr>
          <w:p w14:paraId="2028B6D8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000000</w:t>
            </w:r>
          </w:p>
        </w:tc>
        <w:tc>
          <w:tcPr>
            <w:tcW w:w="4642" w:type="dxa"/>
          </w:tcPr>
          <w:p w14:paraId="54FB4838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[А]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vertAlign w:val="subscript"/>
                <w:lang w:val="uk-UA"/>
              </w:rPr>
              <w:t xml:space="preserve">; </w:t>
            </w: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 xml:space="preserve">]:=0; </w:t>
            </w:r>
          </w:p>
          <w:p w14:paraId="470E7EAF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]:= [B]</w:t>
            </w:r>
            <w:proofErr w:type="spellStart"/>
            <w:r>
              <w:rPr>
                <w:vertAlign w:val="subscript"/>
                <w:lang w:val="uk-UA"/>
              </w:rPr>
              <w:t>пр</w:t>
            </w:r>
            <w:proofErr w:type="spellEnd"/>
            <w:r>
              <w:rPr>
                <w:lang w:val="uk-UA"/>
              </w:rPr>
              <w:t>;</w:t>
            </w:r>
            <w:r>
              <w:rPr>
                <w:vertAlign w:val="subscript"/>
                <w:lang w:val="uk-UA"/>
              </w:rPr>
              <w:t xml:space="preserve">    </w:t>
            </w:r>
            <w:r>
              <w:rPr>
                <w:lang w:val="uk-UA"/>
              </w:rPr>
              <w:t>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 :=[B]</w:t>
            </w:r>
            <w:proofErr w:type="spellStart"/>
            <w:r>
              <w:rPr>
                <w:vertAlign w:val="subscript"/>
                <w:lang w:val="uk-UA"/>
              </w:rPr>
              <w:t>доп</w:t>
            </w:r>
            <w:proofErr w:type="spellEnd"/>
            <w:r>
              <w:rPr>
                <w:lang w:val="uk-UA"/>
              </w:rPr>
              <w:t>;</w:t>
            </w:r>
          </w:p>
        </w:tc>
      </w:tr>
      <w:tr w:rsidR="00F95D3F" w14:paraId="112DA559" w14:textId="77777777" w:rsidTr="00AD2952">
        <w:tc>
          <w:tcPr>
            <w:tcW w:w="2518" w:type="dxa"/>
          </w:tcPr>
          <w:p w14:paraId="4595BD06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01.010</w:t>
            </w:r>
          </w:p>
          <w:p w14:paraId="1C8164D3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2B05BDBB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00000-</w:t>
            </w:r>
          </w:p>
        </w:tc>
        <w:tc>
          <w:tcPr>
            <w:tcW w:w="4642" w:type="dxa"/>
          </w:tcPr>
          <w:p w14:paraId="164C88ED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3F23A48B" w14:textId="77777777" w:rsidTr="00AD2952">
        <w:tc>
          <w:tcPr>
            <w:tcW w:w="2518" w:type="dxa"/>
          </w:tcPr>
          <w:p w14:paraId="1F2CF21E" w14:textId="77777777" w:rsidR="00F95D3F" w:rsidRDefault="00F95D3F" w:rsidP="00AD2952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</w:p>
          <w:p w14:paraId="1A5137E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 00.011</w:t>
            </w:r>
          </w:p>
        </w:tc>
        <w:tc>
          <w:tcPr>
            <w:tcW w:w="2410" w:type="dxa"/>
          </w:tcPr>
          <w:p w14:paraId="38D95116" w14:textId="77777777" w:rsidR="00F95D3F" w:rsidRDefault="00F95D3F" w:rsidP="00AD2952">
            <w:pPr>
              <w:rPr>
                <w:lang w:val="uk-UA"/>
              </w:rPr>
            </w:pPr>
          </w:p>
          <w:p w14:paraId="0408822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000001</w:t>
            </w:r>
          </w:p>
        </w:tc>
        <w:tc>
          <w:tcPr>
            <w:tcW w:w="4642" w:type="dxa"/>
          </w:tcPr>
          <w:p w14:paraId="5574C3E4" w14:textId="77777777" w:rsidR="00F95D3F" w:rsidRDefault="00F95D3F" w:rsidP="00AD2952">
            <w:pPr>
              <w:rPr>
                <w:lang w:val="uk-UA"/>
              </w:rPr>
            </w:pPr>
          </w:p>
          <w:p w14:paraId="7B8BD97E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1</w:t>
            </w:r>
            <w:r>
              <w:rPr>
                <w:lang w:val="uk-UA"/>
              </w:rPr>
              <w:t>=1;</w:t>
            </w:r>
          </w:p>
        </w:tc>
      </w:tr>
      <w:tr w:rsidR="00F95D3F" w14:paraId="7C18A23A" w14:textId="77777777" w:rsidTr="00AD2952">
        <w:tc>
          <w:tcPr>
            <w:tcW w:w="2518" w:type="dxa"/>
          </w:tcPr>
          <w:p w14:paraId="556C4661" w14:textId="77777777" w:rsidR="00F95D3F" w:rsidRDefault="00F95D3F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lastRenderedPageBreak/>
              <w:t>Суматор (СМ)</w:t>
            </w:r>
          </w:p>
        </w:tc>
        <w:tc>
          <w:tcPr>
            <w:tcW w:w="2410" w:type="dxa"/>
          </w:tcPr>
          <w:p w14:paraId="35D4E7EE" w14:textId="77777777" w:rsidR="00F95D3F" w:rsidRDefault="00F95D3F" w:rsidP="00AD295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Регістр (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)</w:t>
            </w:r>
          </w:p>
        </w:tc>
        <w:tc>
          <w:tcPr>
            <w:tcW w:w="4642" w:type="dxa"/>
          </w:tcPr>
          <w:p w14:paraId="43D2767E" w14:textId="77777777" w:rsidR="00F95D3F" w:rsidRPr="00F95D3F" w:rsidRDefault="00F95D3F" w:rsidP="00F95D3F">
            <w:pPr>
              <w:pStyle w:val="3"/>
              <w:spacing w:before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95D3F">
              <w:rPr>
                <w:rFonts w:ascii="Times New Roman" w:hAnsi="Times New Roman"/>
                <w:color w:val="auto"/>
                <w:sz w:val="28"/>
                <w:szCs w:val="28"/>
              </w:rPr>
              <w:t>Примітки</w:t>
            </w:r>
            <w:proofErr w:type="spellEnd"/>
          </w:p>
        </w:tc>
      </w:tr>
      <w:tr w:rsidR="00F95D3F" w14:paraId="1FE3D5DF" w14:textId="77777777" w:rsidTr="00AD2952">
        <w:tc>
          <w:tcPr>
            <w:tcW w:w="2518" w:type="dxa"/>
          </w:tcPr>
          <w:p w14:paraId="58147ED5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  <w:p w14:paraId="2552A3A6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6E5CCADA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00001-</w:t>
            </w:r>
          </w:p>
        </w:tc>
        <w:tc>
          <w:tcPr>
            <w:tcW w:w="4642" w:type="dxa"/>
          </w:tcPr>
          <w:p w14:paraId="78DF0C32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0EF92153" w14:textId="77777777" w:rsidTr="00AD2952">
        <w:tc>
          <w:tcPr>
            <w:tcW w:w="2518" w:type="dxa"/>
          </w:tcPr>
          <w:p w14:paraId="0290A1A9" w14:textId="77777777" w:rsidR="00F95D3F" w:rsidRDefault="00F95D3F" w:rsidP="00AD2952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</w:p>
          <w:p w14:paraId="0196751D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</w:t>
            </w:r>
          </w:p>
          <w:p w14:paraId="04178D2B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168F5481" w14:textId="77777777" w:rsidR="00F95D3F" w:rsidRDefault="00F95D3F" w:rsidP="00AD2952">
            <w:pPr>
              <w:rPr>
                <w:lang w:val="uk-UA"/>
              </w:rPr>
            </w:pPr>
          </w:p>
          <w:p w14:paraId="13A98DD2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000010</w:t>
            </w:r>
          </w:p>
        </w:tc>
        <w:tc>
          <w:tcPr>
            <w:tcW w:w="4642" w:type="dxa"/>
          </w:tcPr>
          <w:p w14:paraId="6AB27CB9" w14:textId="77777777" w:rsidR="00F95D3F" w:rsidRDefault="00F95D3F" w:rsidP="00AD2952">
            <w:pPr>
              <w:rPr>
                <w:lang w:val="uk-UA"/>
              </w:rPr>
            </w:pPr>
          </w:p>
          <w:p w14:paraId="5C67A386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2</w:t>
            </w:r>
            <w:r>
              <w:rPr>
                <w:lang w:val="uk-UA"/>
              </w:rPr>
              <w:t>=0;</w:t>
            </w:r>
          </w:p>
        </w:tc>
      </w:tr>
      <w:tr w:rsidR="00F95D3F" w14:paraId="1E32B996" w14:textId="77777777" w:rsidTr="00AD2952">
        <w:tc>
          <w:tcPr>
            <w:tcW w:w="2518" w:type="dxa"/>
          </w:tcPr>
          <w:p w14:paraId="0680383C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00.111</w:t>
            </w:r>
            <w:r>
              <w:rPr>
                <w:lang w:val="uk-UA"/>
              </w:rPr>
              <w:t xml:space="preserve"> </w:t>
            </w:r>
          </w:p>
          <w:p w14:paraId="7FFA096B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</w:tc>
        <w:tc>
          <w:tcPr>
            <w:tcW w:w="2410" w:type="dxa"/>
          </w:tcPr>
          <w:p w14:paraId="364853D8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4642" w:type="dxa"/>
          </w:tcPr>
          <w:p w14:paraId="0FC5569F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Відновлення остачі</w:t>
            </w:r>
          </w:p>
          <w:p w14:paraId="2098BA6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];</w:t>
            </w:r>
          </w:p>
        </w:tc>
      </w:tr>
      <w:tr w:rsidR="00F95D3F" w14:paraId="58F004E1" w14:textId="77777777" w:rsidTr="00AD2952">
        <w:tc>
          <w:tcPr>
            <w:tcW w:w="2518" w:type="dxa"/>
          </w:tcPr>
          <w:p w14:paraId="1B0678A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01.100</w:t>
            </w:r>
          </w:p>
          <w:p w14:paraId="624E5063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716EE3FE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00010-</w:t>
            </w:r>
          </w:p>
        </w:tc>
        <w:tc>
          <w:tcPr>
            <w:tcW w:w="4642" w:type="dxa"/>
          </w:tcPr>
          <w:p w14:paraId="462D750B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310FCD1B" w14:textId="77777777" w:rsidTr="00AD2952">
        <w:tc>
          <w:tcPr>
            <w:tcW w:w="2518" w:type="dxa"/>
          </w:tcPr>
          <w:p w14:paraId="0AF81C6F" w14:textId="77777777" w:rsidR="00F95D3F" w:rsidRDefault="00F95D3F" w:rsidP="00AD2952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 xml:space="preserve">11.001 </w:t>
            </w:r>
          </w:p>
          <w:p w14:paraId="6B6788FE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 00.101</w:t>
            </w:r>
          </w:p>
        </w:tc>
        <w:tc>
          <w:tcPr>
            <w:tcW w:w="2410" w:type="dxa"/>
          </w:tcPr>
          <w:p w14:paraId="7DFF5ABA" w14:textId="77777777" w:rsidR="00F95D3F" w:rsidRDefault="00F95D3F" w:rsidP="00AD2952">
            <w:pPr>
              <w:rPr>
                <w:lang w:val="uk-UA"/>
              </w:rPr>
            </w:pPr>
          </w:p>
          <w:p w14:paraId="4848857C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000101</w:t>
            </w:r>
          </w:p>
        </w:tc>
        <w:tc>
          <w:tcPr>
            <w:tcW w:w="4642" w:type="dxa"/>
          </w:tcPr>
          <w:p w14:paraId="2135BFE3" w14:textId="77777777" w:rsidR="00F95D3F" w:rsidRDefault="00F95D3F" w:rsidP="00AD2952">
            <w:pPr>
              <w:rPr>
                <w:lang w:val="uk-UA"/>
              </w:rPr>
            </w:pPr>
          </w:p>
          <w:p w14:paraId="260F3923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3</w:t>
            </w:r>
            <w:r>
              <w:rPr>
                <w:lang w:val="uk-UA"/>
              </w:rPr>
              <w:t>=1;</w:t>
            </w:r>
          </w:p>
        </w:tc>
      </w:tr>
      <w:tr w:rsidR="00F95D3F" w14:paraId="760FF806" w14:textId="77777777" w:rsidTr="00AD2952">
        <w:tc>
          <w:tcPr>
            <w:tcW w:w="2518" w:type="dxa"/>
          </w:tcPr>
          <w:p w14:paraId="463C5309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01.010</w:t>
            </w:r>
          </w:p>
          <w:p w14:paraId="134A4C06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24534E29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00101-</w:t>
            </w:r>
          </w:p>
        </w:tc>
        <w:tc>
          <w:tcPr>
            <w:tcW w:w="4642" w:type="dxa"/>
          </w:tcPr>
          <w:p w14:paraId="2AEA356A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1B6CB682" w14:textId="77777777" w:rsidTr="00AD2952">
        <w:tc>
          <w:tcPr>
            <w:tcW w:w="2518" w:type="dxa"/>
          </w:tcPr>
          <w:p w14:paraId="5DAAFA2F" w14:textId="77777777" w:rsidR="00F95D3F" w:rsidRDefault="00F95D3F" w:rsidP="00AD2952">
            <w:pPr>
              <w:rPr>
                <w:u w:val="single"/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 xml:space="preserve">11.001 </w:t>
            </w:r>
          </w:p>
          <w:p w14:paraId="034CCE98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 00.011</w:t>
            </w:r>
          </w:p>
        </w:tc>
        <w:tc>
          <w:tcPr>
            <w:tcW w:w="2410" w:type="dxa"/>
          </w:tcPr>
          <w:p w14:paraId="349E57D0" w14:textId="77777777" w:rsidR="00F95D3F" w:rsidRDefault="00F95D3F" w:rsidP="00AD2952">
            <w:pPr>
              <w:rPr>
                <w:lang w:val="uk-UA"/>
              </w:rPr>
            </w:pPr>
          </w:p>
          <w:p w14:paraId="399BA20E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001011</w:t>
            </w:r>
          </w:p>
        </w:tc>
        <w:tc>
          <w:tcPr>
            <w:tcW w:w="4642" w:type="dxa"/>
          </w:tcPr>
          <w:p w14:paraId="22A4B540" w14:textId="77777777" w:rsidR="00F95D3F" w:rsidRDefault="00F95D3F" w:rsidP="00AD2952">
            <w:pPr>
              <w:rPr>
                <w:lang w:val="uk-UA"/>
              </w:rPr>
            </w:pPr>
          </w:p>
          <w:p w14:paraId="23CA1AA3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4</w:t>
            </w:r>
            <w:r>
              <w:rPr>
                <w:lang w:val="uk-UA"/>
              </w:rPr>
              <w:t>=1;</w:t>
            </w:r>
          </w:p>
        </w:tc>
      </w:tr>
      <w:tr w:rsidR="00F95D3F" w14:paraId="50D8AC25" w14:textId="77777777" w:rsidTr="00AD2952">
        <w:tc>
          <w:tcPr>
            <w:tcW w:w="2518" w:type="dxa"/>
          </w:tcPr>
          <w:p w14:paraId="34A26428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  <w:p w14:paraId="54E91E95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0E4721FC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01011-</w:t>
            </w:r>
          </w:p>
        </w:tc>
        <w:tc>
          <w:tcPr>
            <w:tcW w:w="4642" w:type="dxa"/>
          </w:tcPr>
          <w:p w14:paraId="59EF6A95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7C249EF1" w14:textId="77777777" w:rsidTr="00AD2952">
        <w:tc>
          <w:tcPr>
            <w:tcW w:w="2518" w:type="dxa"/>
          </w:tcPr>
          <w:p w14:paraId="2350F55D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  <w:r>
              <w:rPr>
                <w:lang w:val="uk-UA"/>
              </w:rPr>
              <w:t xml:space="preserve">  </w:t>
            </w:r>
          </w:p>
          <w:p w14:paraId="73E1B62A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11.111</w:t>
            </w:r>
          </w:p>
          <w:p w14:paraId="3516711B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38FDD86C" w14:textId="77777777" w:rsidR="00F95D3F" w:rsidRDefault="00F95D3F" w:rsidP="00AD2952">
            <w:pPr>
              <w:rPr>
                <w:lang w:val="uk-UA"/>
              </w:rPr>
            </w:pPr>
          </w:p>
          <w:p w14:paraId="7D64893D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010110</w:t>
            </w:r>
          </w:p>
        </w:tc>
        <w:tc>
          <w:tcPr>
            <w:tcW w:w="4642" w:type="dxa"/>
          </w:tcPr>
          <w:p w14:paraId="14F1D97B" w14:textId="77777777" w:rsidR="00F95D3F" w:rsidRDefault="00F95D3F" w:rsidP="00AD2952">
            <w:pPr>
              <w:rPr>
                <w:lang w:val="uk-UA"/>
              </w:rPr>
            </w:pPr>
          </w:p>
          <w:p w14:paraId="1D3101F4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5</w:t>
            </w:r>
            <w:r>
              <w:rPr>
                <w:lang w:val="uk-UA"/>
              </w:rPr>
              <w:t>=0;</w:t>
            </w:r>
          </w:p>
        </w:tc>
      </w:tr>
      <w:tr w:rsidR="00F95D3F" w14:paraId="402C3711" w14:textId="77777777" w:rsidTr="00AD2952">
        <w:tc>
          <w:tcPr>
            <w:tcW w:w="2518" w:type="dxa"/>
          </w:tcPr>
          <w:p w14:paraId="23F27153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00.111</w:t>
            </w:r>
            <w:r>
              <w:rPr>
                <w:lang w:val="uk-UA"/>
              </w:rPr>
              <w:t xml:space="preserve">  </w:t>
            </w:r>
          </w:p>
          <w:p w14:paraId="26F234AD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00.110</w:t>
            </w:r>
          </w:p>
        </w:tc>
        <w:tc>
          <w:tcPr>
            <w:tcW w:w="2410" w:type="dxa"/>
          </w:tcPr>
          <w:p w14:paraId="34DB9B2D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4642" w:type="dxa"/>
          </w:tcPr>
          <w:p w14:paraId="67DCEE61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Відновлення остачі</w:t>
            </w:r>
          </w:p>
          <w:p w14:paraId="21B1E1B2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РгВ</w:t>
            </w:r>
            <w:proofErr w:type="spellEnd"/>
            <w:r>
              <w:rPr>
                <w:lang w:val="uk-UA"/>
              </w:rPr>
              <w:t>];</w:t>
            </w:r>
          </w:p>
        </w:tc>
      </w:tr>
      <w:tr w:rsidR="00F95D3F" w14:paraId="668E36DA" w14:textId="77777777" w:rsidTr="00AD2952">
        <w:tc>
          <w:tcPr>
            <w:tcW w:w="2518" w:type="dxa"/>
          </w:tcPr>
          <w:p w14:paraId="7B49530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01.100</w:t>
            </w:r>
          </w:p>
          <w:p w14:paraId="4702204F" w14:textId="77777777" w:rsidR="00F95D3F" w:rsidRDefault="00F95D3F" w:rsidP="00AD2952">
            <w:pPr>
              <w:rPr>
                <w:lang w:val="uk-UA"/>
              </w:rPr>
            </w:pPr>
          </w:p>
        </w:tc>
        <w:tc>
          <w:tcPr>
            <w:tcW w:w="2410" w:type="dxa"/>
          </w:tcPr>
          <w:p w14:paraId="379E5389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10110-</w:t>
            </w:r>
          </w:p>
        </w:tc>
        <w:tc>
          <w:tcPr>
            <w:tcW w:w="4642" w:type="dxa"/>
          </w:tcPr>
          <w:p w14:paraId="4FF78AA2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 [</w:t>
            </w:r>
            <w:proofErr w:type="spellStart"/>
            <w:r>
              <w:rPr>
                <w:lang w:val="uk-UA"/>
              </w:rPr>
              <w:t>РгД</w:t>
            </w:r>
            <w:proofErr w:type="spellEnd"/>
            <w:r>
              <w:rPr>
                <w:lang w:val="uk-UA"/>
              </w:rPr>
              <w:t>]</w:t>
            </w:r>
            <w:r>
              <w:rPr>
                <w:lang w:val="uk-UA"/>
              </w:rPr>
              <w:sym w:font="Symbol" w:char="F0AC"/>
            </w:r>
            <w:r>
              <w:rPr>
                <w:lang w:val="uk-UA"/>
              </w:rPr>
              <w:t>1;</w:t>
            </w:r>
          </w:p>
        </w:tc>
      </w:tr>
      <w:tr w:rsidR="00F95D3F" w14:paraId="0EA46273" w14:textId="77777777" w:rsidTr="00AD2952">
        <w:tc>
          <w:tcPr>
            <w:tcW w:w="2518" w:type="dxa"/>
          </w:tcPr>
          <w:p w14:paraId="78DB2667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+</w:t>
            </w:r>
            <w:r>
              <w:rPr>
                <w:u w:val="single"/>
                <w:lang w:val="uk-UA"/>
              </w:rPr>
              <w:t>11.001</w:t>
            </w:r>
          </w:p>
          <w:p w14:paraId="0A5D3C20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 xml:space="preserve">  00.101</w:t>
            </w:r>
          </w:p>
        </w:tc>
        <w:tc>
          <w:tcPr>
            <w:tcW w:w="2410" w:type="dxa"/>
          </w:tcPr>
          <w:p w14:paraId="35D85119" w14:textId="77777777" w:rsidR="00F95D3F" w:rsidRDefault="00F95D3F" w:rsidP="00AD2952">
            <w:pPr>
              <w:rPr>
                <w:lang w:val="uk-UA"/>
              </w:rPr>
            </w:pPr>
          </w:p>
          <w:p w14:paraId="46ABEBC5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101101</w:t>
            </w:r>
          </w:p>
        </w:tc>
        <w:tc>
          <w:tcPr>
            <w:tcW w:w="4642" w:type="dxa"/>
          </w:tcPr>
          <w:p w14:paraId="4C80CD8A" w14:textId="77777777" w:rsidR="00F95D3F" w:rsidRDefault="00F95D3F" w:rsidP="00AD2952">
            <w:pPr>
              <w:rPr>
                <w:lang w:val="uk-UA"/>
              </w:rPr>
            </w:pPr>
          </w:p>
          <w:p w14:paraId="045A1355" w14:textId="77777777" w:rsidR="00F95D3F" w:rsidRDefault="00F95D3F" w:rsidP="00AD2952">
            <w:pPr>
              <w:rPr>
                <w:lang w:val="uk-UA"/>
              </w:rPr>
            </w:pPr>
            <w:r>
              <w:rPr>
                <w:lang w:val="uk-UA"/>
              </w:rPr>
              <w:t>[СМ]:= [СМ]+ [</w:t>
            </w:r>
            <w:proofErr w:type="spellStart"/>
            <w:r>
              <w:rPr>
                <w:lang w:val="uk-UA"/>
              </w:rPr>
              <w:t>РгС</w:t>
            </w:r>
            <w:proofErr w:type="spellEnd"/>
            <w:r>
              <w:rPr>
                <w:lang w:val="uk-UA"/>
              </w:rPr>
              <w:t>];  Д</w:t>
            </w:r>
            <w:r>
              <w:rPr>
                <w:vertAlign w:val="subscript"/>
                <w:lang w:val="uk-UA"/>
              </w:rPr>
              <w:t>6</w:t>
            </w:r>
            <w:r>
              <w:rPr>
                <w:lang w:val="uk-UA"/>
              </w:rPr>
              <w:t>=1;</w:t>
            </w:r>
          </w:p>
        </w:tc>
      </w:tr>
    </w:tbl>
    <w:p w14:paraId="53617C97" w14:textId="77777777" w:rsidR="00F95D3F" w:rsidRDefault="00F95D3F" w:rsidP="00F95D3F">
      <w:pPr>
        <w:ind w:firstLine="680"/>
        <w:jc w:val="both"/>
        <w:rPr>
          <w:lang w:val="uk-UA"/>
        </w:rPr>
      </w:pPr>
    </w:p>
    <w:p w14:paraId="5DF58A24" w14:textId="6F7A4E26" w:rsidR="00F95D3F" w:rsidRDefault="00F95D3F" w:rsidP="00F95D3F">
      <w:pPr>
        <w:ind w:firstLine="680"/>
        <w:jc w:val="both"/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AA0A066" wp14:editId="621F8D3D">
                <wp:simplePos x="0" y="0"/>
                <wp:positionH relativeFrom="column">
                  <wp:posOffset>1659890</wp:posOffset>
                </wp:positionH>
                <wp:positionV relativeFrom="paragraph">
                  <wp:posOffset>135890</wp:posOffset>
                </wp:positionV>
                <wp:extent cx="91440" cy="91440"/>
                <wp:effectExtent l="12065" t="7620" r="10795" b="5715"/>
                <wp:wrapNone/>
                <wp:docPr id="2" name="Полілінія: фі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custGeom>
                          <a:avLst/>
                          <a:gdLst>
                            <a:gd name="T0" fmla="*/ 0 w 144"/>
                            <a:gd name="T1" fmla="*/ 0 h 144"/>
                            <a:gd name="T2" fmla="*/ 0 w 144"/>
                            <a:gd name="T3" fmla="*/ 144 h 144"/>
                            <a:gd name="T4" fmla="*/ 144 w 144"/>
                            <a:gd name="T5" fmla="*/ 144 h 144"/>
                            <a:gd name="T6" fmla="*/ 144 w 144"/>
                            <a:gd name="T7" fmla="*/ 0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4" h="144">
                              <a:moveTo>
                                <a:pt x="0" y="0"/>
                              </a:moveTo>
                              <a:lnTo>
                                <a:pt x="0" y="144"/>
                              </a:lnTo>
                              <a:lnTo>
                                <a:pt x="144" y="144"/>
                              </a:lnTo>
                              <a:lnTo>
                                <a:pt x="14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352B39" id="Полілінія: фігура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30.7pt,10.7pt,130.7pt,17.9pt,137.9pt,17.9pt,137.9pt,10.7pt" coordsize="14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" o:allowincell="f" filled="f">
                <v:path arrowok="t" o:connecttype="custom" o:connectlocs="0,0;0,91440;91440,91440;91440,0" o:connectangles="0,0,0,0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F361E07" wp14:editId="74FA4545">
                <wp:simplePos x="0" y="0"/>
                <wp:positionH relativeFrom="column">
                  <wp:posOffset>1826260</wp:posOffset>
                </wp:positionH>
                <wp:positionV relativeFrom="paragraph">
                  <wp:posOffset>144780</wp:posOffset>
                </wp:positionV>
                <wp:extent cx="482600" cy="91440"/>
                <wp:effectExtent l="6985" t="6985" r="5715" b="6350"/>
                <wp:wrapNone/>
                <wp:docPr id="1" name="Полілінія: фі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0" cy="91440"/>
                        </a:xfrm>
                        <a:custGeom>
                          <a:avLst/>
                          <a:gdLst>
                            <a:gd name="T0" fmla="*/ 0 w 864"/>
                            <a:gd name="T1" fmla="*/ 0 h 144"/>
                            <a:gd name="T2" fmla="*/ 0 w 864"/>
                            <a:gd name="T3" fmla="*/ 144 h 144"/>
                            <a:gd name="T4" fmla="*/ 720 w 864"/>
                            <a:gd name="T5" fmla="*/ 144 h 144"/>
                            <a:gd name="T6" fmla="*/ 864 w 864"/>
                            <a:gd name="T7" fmla="*/ 144 h 144"/>
                            <a:gd name="T8" fmla="*/ 864 w 864"/>
                            <a:gd name="T9" fmla="*/ 0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64" h="144">
                              <a:moveTo>
                                <a:pt x="0" y="0"/>
                              </a:moveTo>
                              <a:lnTo>
                                <a:pt x="0" y="144"/>
                              </a:lnTo>
                              <a:lnTo>
                                <a:pt x="720" y="144"/>
                              </a:lnTo>
                              <a:lnTo>
                                <a:pt x="864" y="144"/>
                              </a:lnTo>
                              <a:lnTo>
                                <a:pt x="864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C2F96" id="Полілінія: фігура 1" o:spid="_x0000_s1026" style="position:absolute;margin-left:143.8pt;margin-top:11.4pt;width:38pt;height: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" o:allowincell="f" path="m,l,144r720,l864,144,864,e" filled="f">
                <v:path arrowok="t" o:connecttype="custom" o:connectlocs="0,0;0,91440;402167,91440;482600,91440;482600,0" o:connectangles="0,0,0,0,0"/>
              </v:shape>
            </w:pict>
          </mc:Fallback>
        </mc:AlternateContent>
      </w:r>
      <w:r>
        <w:rPr>
          <w:lang w:val="uk-UA"/>
        </w:rPr>
        <w:t xml:space="preserve">  Відповідь: Д = 1.101101</w:t>
      </w:r>
    </w:p>
    <w:p w14:paraId="2FC16663" w14:textId="77777777" w:rsidR="00F95D3F" w:rsidRDefault="00F95D3F" w:rsidP="00F95D3F">
      <w:pPr>
        <w:ind w:firstLine="680"/>
        <w:jc w:val="both"/>
        <w:rPr>
          <w:lang w:val="uk-UA"/>
        </w:rPr>
      </w:pPr>
      <w:r>
        <w:rPr>
          <w:sz w:val="20"/>
          <w:lang w:val="uk-UA"/>
        </w:rPr>
        <w:t xml:space="preserve">   </w:t>
      </w:r>
      <w:r>
        <w:rPr>
          <w:sz w:val="20"/>
          <w:lang w:val="uk-UA"/>
        </w:rPr>
        <w:tab/>
      </w:r>
      <w:r>
        <w:rPr>
          <w:lang w:val="uk-UA"/>
        </w:rPr>
        <w:t>Знаковий розряд</w:t>
      </w:r>
      <w:r>
        <w:rPr>
          <w:sz w:val="20"/>
          <w:lang w:val="uk-UA"/>
        </w:rPr>
        <w:t xml:space="preserve"> </w:t>
      </w:r>
      <w:r>
        <w:rPr>
          <w:lang w:val="uk-UA"/>
        </w:rPr>
        <w:t xml:space="preserve">  Інформаційні розряди</w:t>
      </w:r>
    </w:p>
    <w:p w14:paraId="2981BF9B" w14:textId="77777777" w:rsidR="00F95D3F" w:rsidRDefault="00F95D3F" w:rsidP="00F95D3F">
      <w:pPr>
        <w:jc w:val="both"/>
        <w:rPr>
          <w:lang w:val="uk-UA"/>
        </w:rPr>
      </w:pPr>
    </w:p>
    <w:p w14:paraId="71A05667" w14:textId="4A2FA29A" w:rsidR="00F95D3F" w:rsidRDefault="00F95D3F" w:rsidP="00F95D3F">
      <w:pPr>
        <w:ind w:firstLine="680"/>
        <w:jc w:val="both"/>
        <w:rPr>
          <w:lang w:val="uk-UA"/>
        </w:rPr>
      </w:pPr>
      <w:r>
        <w:rPr>
          <w:lang w:val="uk-UA"/>
        </w:rPr>
        <w:lastRenderedPageBreak/>
        <w:t xml:space="preserve">У прикладі 1 показано механізм виконання операції ділення двійкових чисел з відновленням остачі. Знак результату визначається за логічним правилом “сума за модулем два”: </w:t>
      </w:r>
      <w:r>
        <w:rPr>
          <w:position w:val="-12"/>
          <w:lang w:val="uk-UA"/>
        </w:rPr>
        <w:object w:dxaOrig="1660" w:dyaOrig="380" w14:anchorId="6A2AD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pt;height:19pt" o:ole="" fillcolor="window">
            <v:imagedata r:id="rId6" o:title=""/>
          </v:shape>
          <o:OLEObject Type="Embed" ProgID="Equation.3" ShapeID="_x0000_i1025" DrawAspect="Content" ObjectID="_1762618864" r:id="rId7"/>
        </w:object>
      </w:r>
      <w:r>
        <w:rPr>
          <w:lang w:val="uk-UA"/>
        </w:rPr>
        <w:t xml:space="preserve"> Отже, результат є від</w:t>
      </w:r>
      <w:r>
        <w:rPr>
          <w:lang w:val="uk-UA"/>
        </w:rPr>
        <w:sym w:font="Symbol" w:char="F0A2"/>
      </w:r>
      <w:r>
        <w:rPr>
          <w:lang w:val="uk-UA"/>
        </w:rPr>
        <w:t>ємним числом.</w:t>
      </w:r>
    </w:p>
    <w:p w14:paraId="04EAE546" w14:textId="17DF6B90" w:rsidR="00A33676" w:rsidRDefault="00A33676" w:rsidP="00A33676">
      <w:pPr>
        <w:ind w:firstLine="720"/>
        <w:jc w:val="both"/>
        <w:rPr>
          <w:b/>
          <w:lang w:val="uk-UA"/>
        </w:rPr>
      </w:pPr>
      <w:r>
        <w:rPr>
          <w:b/>
          <w:lang w:val="uk-UA"/>
        </w:rPr>
        <w:t>Особливості виконання операції ділення двійкових чисел з плаваючою комою</w:t>
      </w:r>
    </w:p>
    <w:p w14:paraId="0369536B" w14:textId="77777777" w:rsidR="00A33676" w:rsidRDefault="00A33676" w:rsidP="00A33676">
      <w:pPr>
        <w:ind w:firstLine="720"/>
        <w:jc w:val="both"/>
        <w:rPr>
          <w:lang w:val="uk-UA"/>
        </w:rPr>
      </w:pPr>
      <w:r>
        <w:rPr>
          <w:lang w:val="uk-UA"/>
        </w:rPr>
        <w:t>При діленні двійкових чисел з плаваючою комою спочатку визначають знак результату за правилом алгебри логіки “сума за модулем два”, потім  проводять корекцію форми запису чисел (|</w:t>
      </w:r>
      <w:proofErr w:type="spellStart"/>
      <w:r>
        <w:rPr>
          <w:i/>
          <w:lang w:val="uk-UA"/>
        </w:rPr>
        <w:t>mA</w:t>
      </w:r>
      <w:proofErr w:type="spellEnd"/>
      <w:r>
        <w:rPr>
          <w:lang w:val="uk-UA"/>
        </w:rPr>
        <w:t>| &lt; |</w:t>
      </w:r>
      <w:proofErr w:type="spellStart"/>
      <w:r>
        <w:rPr>
          <w:i/>
          <w:lang w:val="uk-UA"/>
        </w:rPr>
        <w:t>mB</w:t>
      </w:r>
      <w:proofErr w:type="spellEnd"/>
      <w:r>
        <w:rPr>
          <w:lang w:val="uk-UA"/>
        </w:rPr>
        <w:t xml:space="preserve">|) та визначають порядок результату за формулою: </w:t>
      </w:r>
    </w:p>
    <w:p w14:paraId="7AB1E178" w14:textId="77777777" w:rsidR="00A33676" w:rsidRDefault="00A33676" w:rsidP="00A33676">
      <w:pPr>
        <w:jc w:val="center"/>
        <w:rPr>
          <w:lang w:val="uk-UA"/>
        </w:rPr>
      </w:pPr>
      <w:r>
        <w:rPr>
          <w:position w:val="-12"/>
          <w:lang w:val="uk-UA"/>
        </w:rPr>
        <w:object w:dxaOrig="1640" w:dyaOrig="380" w14:anchorId="7CB7B49C">
          <v:shape id="_x0000_i1026" type="#_x0000_t75" style="width:82pt;height:19pt" o:ole="" fillcolor="window">
            <v:imagedata r:id="rId8" o:title=""/>
          </v:shape>
          <o:OLEObject Type="Embed" ProgID="Equation.3" ShapeID="_x0000_i1026" DrawAspect="Content" ObjectID="_1762618865" r:id="rId9"/>
        </w:object>
      </w:r>
      <w:r>
        <w:rPr>
          <w:lang w:val="uk-UA"/>
        </w:rPr>
        <w:t>,</w:t>
      </w:r>
    </w:p>
    <w:p w14:paraId="1523C23D" w14:textId="77777777" w:rsidR="00A33676" w:rsidRDefault="00A33676" w:rsidP="00A33676">
      <w:pPr>
        <w:jc w:val="both"/>
        <w:rPr>
          <w:lang w:val="uk-UA"/>
        </w:rPr>
      </w:pPr>
      <w:r>
        <w:rPr>
          <w:lang w:val="uk-UA"/>
        </w:rPr>
        <w:t xml:space="preserve">де </w:t>
      </w:r>
      <w:r>
        <w:rPr>
          <w:position w:val="-12"/>
          <w:lang w:val="uk-UA"/>
        </w:rPr>
        <w:object w:dxaOrig="380" w:dyaOrig="380" w14:anchorId="2E98B238">
          <v:shape id="_x0000_i1027" type="#_x0000_t75" style="width:19pt;height:19pt" o:ole="" fillcolor="window">
            <v:imagedata r:id="rId10" o:title=""/>
          </v:shape>
          <o:OLEObject Type="Embed" ProgID="Equation.3" ShapeID="_x0000_i1027" DrawAspect="Content" ObjectID="_1762618866" r:id="rId11"/>
        </w:object>
      </w:r>
      <w:r>
        <w:rPr>
          <w:lang w:val="uk-UA"/>
        </w:rPr>
        <w:t xml:space="preserve"> – порядок результату; </w:t>
      </w:r>
      <w:r>
        <w:rPr>
          <w:position w:val="-12"/>
          <w:lang w:val="uk-UA"/>
        </w:rPr>
        <w:object w:dxaOrig="400" w:dyaOrig="380" w14:anchorId="32F9D766">
          <v:shape id="_x0000_i1028" type="#_x0000_t75" style="width:20pt;height:19pt" o:ole="" fillcolor="window">
            <v:imagedata r:id="rId12" o:title=""/>
          </v:shape>
          <o:OLEObject Type="Embed" ProgID="Equation.3" ShapeID="_x0000_i1028" DrawAspect="Content" ObjectID="_1762618867" r:id="rId13"/>
        </w:object>
      </w:r>
      <w:r>
        <w:rPr>
          <w:lang w:val="uk-UA"/>
        </w:rPr>
        <w:t xml:space="preserve"> – порядок числа А; </w:t>
      </w:r>
      <w:r>
        <w:rPr>
          <w:position w:val="-12"/>
          <w:lang w:val="uk-UA"/>
        </w:rPr>
        <w:object w:dxaOrig="380" w:dyaOrig="380" w14:anchorId="35C941B7">
          <v:shape id="_x0000_i1029" type="#_x0000_t75" style="width:19pt;height:19pt" o:ole="" fillcolor="window">
            <v:imagedata r:id="rId14" o:title=""/>
          </v:shape>
          <o:OLEObject Type="Embed" ProgID="Equation.3" ShapeID="_x0000_i1029" DrawAspect="Content" ObjectID="_1762618868" r:id="rId15"/>
        </w:object>
      </w:r>
      <w:r>
        <w:rPr>
          <w:lang w:val="uk-UA"/>
        </w:rPr>
        <w:t xml:space="preserve"> – порядок числа В. Далі виконують операцію ділення мантиси числа А на мантису числа В за правилами ділення двійкових чисел з фіксованою комою за одним  з обраних алгоритмів (з відновленням чи без відновлення; з округленням чи без округлення; просте чи прискорене). Отриманий результат нормалізують.</w:t>
      </w:r>
    </w:p>
    <w:p w14:paraId="54F4D6B3" w14:textId="77777777" w:rsidR="002D63CB" w:rsidRDefault="002D63CB" w:rsidP="008874C6">
      <w:pPr>
        <w:spacing w:after="0"/>
        <w:ind w:firstLine="709"/>
        <w:jc w:val="both"/>
        <w:rPr>
          <w:b/>
          <w:lang w:val="uk-UA"/>
        </w:rPr>
      </w:pPr>
    </w:p>
    <w:p w14:paraId="4FDD66BF" w14:textId="77777777" w:rsidR="002E2994" w:rsidRPr="00294D9F" w:rsidRDefault="00294D9F" w:rsidP="00294D9F">
      <w:pPr>
        <w:spacing w:after="0"/>
        <w:rPr>
          <w:b/>
          <w:sz w:val="32"/>
          <w:szCs w:val="32"/>
          <w:u w:val="single"/>
          <w:lang w:val="uk-UA"/>
        </w:rPr>
      </w:pPr>
      <w:r>
        <w:rPr>
          <w:b/>
          <w:sz w:val="32"/>
          <w:szCs w:val="32"/>
          <w:u w:val="single"/>
          <w:lang w:val="uk-UA"/>
        </w:rPr>
        <w:t>Варіанти завдань</w:t>
      </w:r>
      <w:r w:rsidR="002E2994" w:rsidRPr="00294D9F">
        <w:rPr>
          <w:b/>
          <w:sz w:val="32"/>
          <w:szCs w:val="32"/>
          <w:u w:val="single"/>
          <w:lang w:val="uk-UA"/>
        </w:rPr>
        <w:t>:</w:t>
      </w:r>
    </w:p>
    <w:p w14:paraId="7BBB7F6E" w14:textId="3C1A1CF6" w:rsidR="003E720C" w:rsidRDefault="003E720C" w:rsidP="00F95D3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lang w:val="uk-UA"/>
        </w:rPr>
      </w:pPr>
      <w:r w:rsidRPr="00E81AB0">
        <w:rPr>
          <w:lang w:val="uk-UA"/>
        </w:rPr>
        <w:t xml:space="preserve">Розробити програму, </w:t>
      </w:r>
      <w:r>
        <w:rPr>
          <w:lang w:val="uk-UA"/>
        </w:rPr>
        <w:t xml:space="preserve">яка буде </w:t>
      </w:r>
      <w:r w:rsidR="00F95D3F">
        <w:rPr>
          <w:lang w:val="uk-UA"/>
        </w:rPr>
        <w:t>ділити</w:t>
      </w:r>
      <w:r>
        <w:rPr>
          <w:lang w:val="uk-UA"/>
        </w:rPr>
        <w:t xml:space="preserve"> числа</w:t>
      </w:r>
      <w:r w:rsidR="00F95D3F">
        <w:rPr>
          <w:lang w:val="uk-UA"/>
        </w:rPr>
        <w:t xml:space="preserve"> з фіксованою комою</w:t>
      </w:r>
      <w:r>
        <w:rPr>
          <w:lang w:val="uk-UA"/>
        </w:rPr>
        <w:t>, подані у двійковій системі</w:t>
      </w:r>
      <w:r w:rsidR="00F95D3F">
        <w:rPr>
          <w:lang w:val="uk-UA"/>
        </w:rPr>
        <w:t xml:space="preserve">, за методом ділення </w:t>
      </w:r>
      <w:r>
        <w:rPr>
          <w:lang w:val="uk-UA"/>
        </w:rPr>
        <w:t xml:space="preserve"> </w:t>
      </w:r>
      <w:r w:rsidR="00F95D3F">
        <w:rPr>
          <w:lang w:val="uk-UA"/>
        </w:rPr>
        <w:t>з відновленням остачі</w:t>
      </w:r>
      <w:r>
        <w:rPr>
          <w:lang w:val="uk-UA"/>
        </w:rPr>
        <w:t>.</w:t>
      </w:r>
    </w:p>
    <w:p w14:paraId="61C02FD5" w14:textId="5572EDC4" w:rsidR="00992121" w:rsidRPr="00F95D3F" w:rsidRDefault="00F95D3F" w:rsidP="00F95D3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lang w:val="uk-UA"/>
        </w:rPr>
      </w:pPr>
      <w:r w:rsidRPr="00F95D3F">
        <w:rPr>
          <w:lang w:val="uk-UA"/>
        </w:rPr>
        <w:t xml:space="preserve">Розробити програму, яка буде ділити числа з </w:t>
      </w:r>
      <w:r>
        <w:rPr>
          <w:lang w:val="uk-UA"/>
        </w:rPr>
        <w:t xml:space="preserve">плаваючою </w:t>
      </w:r>
      <w:r w:rsidRPr="00F95D3F">
        <w:rPr>
          <w:lang w:val="uk-UA"/>
        </w:rPr>
        <w:t xml:space="preserve"> комою, подані у двійковій системі, за методом ділення  з відновленням остачі.</w:t>
      </w:r>
    </w:p>
    <w:p w14:paraId="24F7FB96" w14:textId="77777777" w:rsidR="00992121" w:rsidRDefault="00992121" w:rsidP="008874C6">
      <w:pPr>
        <w:spacing w:after="0"/>
        <w:ind w:firstLine="709"/>
        <w:jc w:val="both"/>
        <w:rPr>
          <w:lang w:val="uk-UA"/>
        </w:rPr>
      </w:pPr>
    </w:p>
    <w:p w14:paraId="587B70F9" w14:textId="77777777" w:rsidR="008874C6" w:rsidRDefault="002E2994" w:rsidP="008874C6">
      <w:pPr>
        <w:spacing w:after="0"/>
        <w:ind w:firstLine="709"/>
        <w:jc w:val="both"/>
        <w:rPr>
          <w:b/>
          <w:lang w:val="uk-UA"/>
        </w:rPr>
      </w:pPr>
      <w:r w:rsidRPr="00246D9F">
        <w:rPr>
          <w:b/>
          <w:lang w:val="uk-UA"/>
        </w:rPr>
        <w:t>Література:</w:t>
      </w:r>
      <w:r w:rsidR="008874C6" w:rsidRPr="00246D9F">
        <w:rPr>
          <w:b/>
          <w:lang w:val="uk-UA"/>
        </w:rPr>
        <w:t xml:space="preserve"> </w:t>
      </w:r>
    </w:p>
    <w:p w14:paraId="12A9E53D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>Мельник А.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О. Архітектура комп’ютера. Наукове видання. – Луцьк: Волинська обласна друкарня, 2008. – 470 с.</w:t>
      </w:r>
    </w:p>
    <w:p w14:paraId="1ACC1467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proofErr w:type="spellStart"/>
      <w:r w:rsidRPr="00E81AB0">
        <w:rPr>
          <w:lang w:val="uk-UA"/>
        </w:rPr>
        <w:t>Пєтух</w:t>
      </w:r>
      <w:proofErr w:type="spellEnd"/>
      <w:r w:rsidRPr="00E81AB0">
        <w:rPr>
          <w:lang w:val="uk-UA"/>
        </w:rPr>
        <w:t xml:space="preserve"> А.М., </w:t>
      </w:r>
      <w:proofErr w:type="spellStart"/>
      <w:r w:rsidRPr="00E81AB0">
        <w:rPr>
          <w:lang w:val="uk-UA"/>
        </w:rPr>
        <w:t>Войтко</w:t>
      </w:r>
      <w:proofErr w:type="spellEnd"/>
      <w:r w:rsidRPr="00E81AB0">
        <w:rPr>
          <w:lang w:val="uk-UA"/>
        </w:rPr>
        <w:t xml:space="preserve"> В.</w:t>
      </w:r>
      <w:r w:rsidR="005E1021">
        <w:rPr>
          <w:lang w:val="uk-UA"/>
        </w:rPr>
        <w:t xml:space="preserve"> </w:t>
      </w:r>
      <w:r w:rsidRPr="00E81AB0">
        <w:rPr>
          <w:lang w:val="uk-UA"/>
        </w:rPr>
        <w:t>В. Прикладна теорія цифрових автоматів. Навчальний посібник. Ч.1 – В.: ВДТУ, 2001 – 75с.</w:t>
      </w:r>
    </w:p>
    <w:p w14:paraId="22377296" w14:textId="77777777" w:rsidR="00E81AB0" w:rsidRPr="00E81AB0" w:rsidRDefault="00E81AB0" w:rsidP="00E81AB0">
      <w:pPr>
        <w:pStyle w:val="a5"/>
        <w:numPr>
          <w:ilvl w:val="0"/>
          <w:numId w:val="7"/>
        </w:numPr>
        <w:spacing w:after="0"/>
        <w:ind w:left="540" w:hanging="450"/>
        <w:jc w:val="both"/>
        <w:rPr>
          <w:lang w:val="uk-UA"/>
        </w:rPr>
      </w:pPr>
      <w:r w:rsidRPr="00E81AB0">
        <w:rPr>
          <w:lang w:val="uk-UA"/>
        </w:rPr>
        <w:t xml:space="preserve">Кравченко Ю.В. Архітектура комп’ютера. Частина 1 / Ю.В. Кравченко, </w:t>
      </w:r>
      <w:proofErr w:type="spellStart"/>
      <w:r w:rsidRPr="00E81AB0">
        <w:rPr>
          <w:lang w:val="uk-UA"/>
        </w:rPr>
        <w:t>О.О.Левченко</w:t>
      </w:r>
      <w:proofErr w:type="spellEnd"/>
      <w:r w:rsidRPr="00E81AB0">
        <w:rPr>
          <w:lang w:val="uk-UA"/>
        </w:rPr>
        <w:t xml:space="preserve"> – Новий світ, 2022. – 220 с.</w:t>
      </w:r>
    </w:p>
    <w:p w14:paraId="44339CB0" w14:textId="77777777" w:rsidR="0048088B" w:rsidRPr="009D183B" w:rsidRDefault="001E4B12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</w:rPr>
      </w:pPr>
      <w:hyperlink r:id="rId16" w:history="1">
        <w:r w:rsidR="0048088B" w:rsidRPr="009D183B">
          <w:rPr>
            <w:b w:val="0"/>
          </w:rPr>
          <w:t>Мельник Н.</w:t>
        </w:r>
      </w:hyperlink>
      <w:r w:rsidR="0048088B" w:rsidRPr="009D183B">
        <w:rPr>
          <w:b w:val="0"/>
        </w:rPr>
        <w:t xml:space="preserve"> , </w:t>
      </w:r>
      <w:proofErr w:type="spellStart"/>
      <w:r w:rsidR="0048088B" w:rsidRPr="009D183B">
        <w:rPr>
          <w:b w:val="0"/>
        </w:rPr>
        <w:t>Левус</w:t>
      </w:r>
      <w:proofErr w:type="spellEnd"/>
      <w:r w:rsidR="0048088B" w:rsidRPr="009D183B">
        <w:rPr>
          <w:b w:val="0"/>
        </w:rPr>
        <w:t xml:space="preserve"> Є.В. Вступ до інженерії програмного забезпечення, </w:t>
      </w:r>
      <w:hyperlink r:id="rId17" w:history="1">
        <w:r w:rsidR="0048088B" w:rsidRPr="009D183B">
          <w:rPr>
            <w:b w:val="0"/>
          </w:rPr>
          <w:t>Львівська політехніка</w:t>
        </w:r>
      </w:hyperlink>
      <w:r w:rsidR="0048088B" w:rsidRPr="009D183B">
        <w:rPr>
          <w:b w:val="0"/>
        </w:rPr>
        <w:t>, 2020,  188 с.</w:t>
      </w:r>
    </w:p>
    <w:p w14:paraId="0B0EEE9F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Алгоритми, дані і структури. [Текст],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посіб</w:t>
      </w:r>
      <w:proofErr w:type="spellEnd"/>
      <w:r w:rsidRPr="00B43E93">
        <w:rPr>
          <w:b w:val="0"/>
          <w:bCs w:val="0"/>
        </w:rPr>
        <w:t xml:space="preserve">. / В.М. </w:t>
      </w:r>
      <w:proofErr w:type="spellStart"/>
      <w:r w:rsidRPr="00B43E93">
        <w:rPr>
          <w:b w:val="0"/>
          <w:bCs w:val="0"/>
        </w:rPr>
        <w:t>Ільман</w:t>
      </w:r>
      <w:proofErr w:type="spellEnd"/>
      <w:r w:rsidRPr="00B43E93">
        <w:rPr>
          <w:b w:val="0"/>
          <w:bCs w:val="0"/>
        </w:rPr>
        <w:t xml:space="preserve">, О.П. Іванов, Л.О. </w:t>
      </w:r>
      <w:proofErr w:type="spellStart"/>
      <w:r w:rsidRPr="00B43E93">
        <w:rPr>
          <w:b w:val="0"/>
          <w:bCs w:val="0"/>
        </w:rPr>
        <w:t>Панік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Дніпропет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нац</w:t>
      </w:r>
      <w:proofErr w:type="spellEnd"/>
      <w:r w:rsidRPr="00B43E93">
        <w:rPr>
          <w:b w:val="0"/>
          <w:bCs w:val="0"/>
        </w:rPr>
        <w:t xml:space="preserve">.. ун-т </w:t>
      </w:r>
      <w:proofErr w:type="spellStart"/>
      <w:r w:rsidRPr="00B43E93">
        <w:rPr>
          <w:b w:val="0"/>
          <w:bCs w:val="0"/>
        </w:rPr>
        <w:t>залізн</w:t>
      </w:r>
      <w:proofErr w:type="spellEnd"/>
      <w:r w:rsidRPr="00B43E93">
        <w:rPr>
          <w:b w:val="0"/>
          <w:bCs w:val="0"/>
        </w:rPr>
        <w:t xml:space="preserve">. </w:t>
      </w:r>
      <w:proofErr w:type="spellStart"/>
      <w:r w:rsidRPr="00B43E93">
        <w:rPr>
          <w:b w:val="0"/>
          <w:bCs w:val="0"/>
        </w:rPr>
        <w:t>трансп.ім</w:t>
      </w:r>
      <w:proofErr w:type="spellEnd"/>
      <w:r w:rsidRPr="00B43E93">
        <w:rPr>
          <w:b w:val="0"/>
          <w:bCs w:val="0"/>
        </w:rPr>
        <w:t>. акад. В. Лазаряна. – Дніпро, 2019. – 134 с.</w:t>
      </w:r>
    </w:p>
    <w:p w14:paraId="56E505B4" w14:textId="77777777" w:rsidR="0048088B" w:rsidRPr="00B43E93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Прикладне програмування: для здобувачів першого (бакалаврського) рівня освітньо-професійної програми «Інженерія програмного забезпечення» галузі знань 12 Інформаційні технології спец. 121 Інженерія програмного забезпечення денної та </w:t>
      </w:r>
      <w:proofErr w:type="spellStart"/>
      <w:r w:rsidRPr="00B43E93">
        <w:rPr>
          <w:b w:val="0"/>
          <w:bCs w:val="0"/>
        </w:rPr>
        <w:t>заоч</w:t>
      </w:r>
      <w:proofErr w:type="spellEnd"/>
      <w:r w:rsidRPr="00B43E93">
        <w:rPr>
          <w:b w:val="0"/>
          <w:bCs w:val="0"/>
        </w:rPr>
        <w:t xml:space="preserve">. форм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>. / уклад. В.В. Кабак. – Луцьк : Луцький НТУ, 2019. – 120 с.</w:t>
      </w:r>
    </w:p>
    <w:p w14:paraId="2B18B038" w14:textId="77777777" w:rsidR="0048088B" w:rsidRDefault="0048088B" w:rsidP="00E81AB0">
      <w:pPr>
        <w:pStyle w:val="11"/>
        <w:numPr>
          <w:ilvl w:val="0"/>
          <w:numId w:val="7"/>
        </w:numPr>
        <w:kinsoku w:val="0"/>
        <w:overflowPunct w:val="0"/>
        <w:spacing w:line="319" w:lineRule="exact"/>
        <w:ind w:left="540" w:right="505" w:hanging="450"/>
        <w:outlineLvl w:val="9"/>
        <w:rPr>
          <w:b w:val="0"/>
          <w:bCs w:val="0"/>
        </w:rPr>
      </w:pPr>
      <w:r w:rsidRPr="00B43E93">
        <w:rPr>
          <w:b w:val="0"/>
          <w:bCs w:val="0"/>
        </w:rPr>
        <w:t xml:space="preserve">Трофименко О.Г., Прокоп Ю.В., </w:t>
      </w:r>
      <w:proofErr w:type="spellStart"/>
      <w:r w:rsidRPr="00B43E93">
        <w:rPr>
          <w:b w:val="0"/>
          <w:bCs w:val="0"/>
        </w:rPr>
        <w:t>Задерейко</w:t>
      </w:r>
      <w:proofErr w:type="spellEnd"/>
      <w:r w:rsidRPr="00B43E93">
        <w:rPr>
          <w:b w:val="0"/>
          <w:bCs w:val="0"/>
        </w:rPr>
        <w:t xml:space="preserve"> О.В. Алгоритмізація та програмування : </w:t>
      </w:r>
      <w:proofErr w:type="spellStart"/>
      <w:r w:rsidRPr="00B43E93">
        <w:rPr>
          <w:b w:val="0"/>
          <w:bCs w:val="0"/>
        </w:rPr>
        <w:t>навч</w:t>
      </w:r>
      <w:proofErr w:type="spellEnd"/>
      <w:r w:rsidRPr="00B43E93">
        <w:rPr>
          <w:b w:val="0"/>
          <w:bCs w:val="0"/>
        </w:rPr>
        <w:t xml:space="preserve">.-метод. посібник. Одеса: Фенікс, 2020. 310 с. URL: </w:t>
      </w:r>
      <w:hyperlink r:id="rId18" w:history="1">
        <w:r w:rsidRPr="00B43E93">
          <w:rPr>
            <w:b w:val="0"/>
            <w:bCs w:val="0"/>
          </w:rPr>
          <w:t>http://dspace.onua.edu.ua/handle/11300/12345</w:t>
        </w:r>
      </w:hyperlink>
      <w:r w:rsidRPr="00B43E93">
        <w:rPr>
          <w:b w:val="0"/>
          <w:bCs w:val="0"/>
        </w:rPr>
        <w:t>.</w:t>
      </w:r>
    </w:p>
    <w:p w14:paraId="78743CB3" w14:textId="680A15E9" w:rsidR="00457759" w:rsidRPr="00A33676" w:rsidRDefault="0048088B" w:rsidP="00CE3AC4">
      <w:pPr>
        <w:pStyle w:val="a5"/>
        <w:numPr>
          <w:ilvl w:val="0"/>
          <w:numId w:val="7"/>
        </w:numPr>
        <w:spacing w:after="0" w:line="259" w:lineRule="auto"/>
        <w:ind w:left="540" w:right="505" w:hanging="450"/>
        <w:jc w:val="both"/>
        <w:rPr>
          <w:lang w:val="uk-UA"/>
        </w:rPr>
      </w:pPr>
      <w:r w:rsidRPr="00A33676">
        <w:rPr>
          <w:lang w:val="uk-UA"/>
        </w:rPr>
        <w:t>Білак Ю.Ю. Системи числення: методичні рекомендації з базової теми дисципліни «Інформатика» / Ю.Ю. Білак, Л.Я. Данько-</w:t>
      </w:r>
      <w:proofErr w:type="spellStart"/>
      <w:r w:rsidRPr="00A33676">
        <w:rPr>
          <w:lang w:val="uk-UA"/>
        </w:rPr>
        <w:t>Товтин</w:t>
      </w:r>
      <w:proofErr w:type="spellEnd"/>
      <w:r w:rsidRPr="00A33676">
        <w:rPr>
          <w:lang w:val="uk-UA"/>
        </w:rPr>
        <w:t xml:space="preserve">. – Ужгород: ДВНЗ «УжНУ», 2015. – 24 с. </w:t>
      </w:r>
      <w:r w:rsidR="00457759" w:rsidRPr="00A33676">
        <w:rPr>
          <w:lang w:val="uk-UA"/>
        </w:rPr>
        <w:br w:type="page"/>
      </w:r>
    </w:p>
    <w:p w14:paraId="1E49A946" w14:textId="77777777" w:rsidR="002D63CB" w:rsidRDefault="002D63CB" w:rsidP="008874C6">
      <w:pPr>
        <w:spacing w:after="0"/>
        <w:ind w:firstLine="709"/>
        <w:jc w:val="both"/>
        <w:rPr>
          <w:lang w:val="uk-UA"/>
        </w:rPr>
      </w:pPr>
    </w:p>
    <w:p w14:paraId="0AEF9AD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Додаток 1</w:t>
      </w:r>
    </w:p>
    <w:p w14:paraId="25146E6B" w14:textId="77777777" w:rsidR="00DA6C52" w:rsidRDefault="00DA6C52" w:rsidP="00274065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Оформлення звіту з виконаної лабораторної роботи</w:t>
      </w:r>
    </w:p>
    <w:p w14:paraId="1BDCD4D1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01DD1685" w14:textId="77777777" w:rsidR="00274065" w:rsidRDefault="00274065" w:rsidP="00274065">
      <w:pPr>
        <w:spacing w:after="0"/>
        <w:ind w:firstLine="709"/>
        <w:jc w:val="right"/>
        <w:rPr>
          <w:lang w:val="uk-UA"/>
        </w:rPr>
      </w:pPr>
    </w:p>
    <w:p w14:paraId="19B58F7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654D5C9D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Вінницький Національний технічний університет</w:t>
      </w:r>
    </w:p>
    <w:p w14:paraId="63E6CD1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Факультет інформаційних технологій та комп’ютерної інженерії</w:t>
      </w:r>
    </w:p>
    <w:p w14:paraId="28571EA9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3140066C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Кафедра ПРО</w:t>
      </w:r>
      <w:r w:rsidR="00F24E3E">
        <w:rPr>
          <w:lang w:val="uk-UA"/>
        </w:rPr>
        <w:t>Г</w:t>
      </w:r>
      <w:r>
        <w:rPr>
          <w:lang w:val="uk-UA"/>
        </w:rPr>
        <w:t>РАМНОГО ЗАБЕЗПЕЧЕННЯ</w:t>
      </w:r>
    </w:p>
    <w:p w14:paraId="00432C96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2C1237AE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1EEE91A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57158F8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786F09B7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</w:p>
    <w:p w14:paraId="56D4B9B3" w14:textId="77777777" w:rsidR="00274065" w:rsidRDefault="00274065" w:rsidP="00274065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Лабораторна робота №</w:t>
      </w:r>
      <w:r w:rsidR="002D220E">
        <w:rPr>
          <w:lang w:val="uk-UA"/>
        </w:rPr>
        <w:t>4</w:t>
      </w:r>
    </w:p>
    <w:p w14:paraId="39E4EA8F" w14:textId="77E84471" w:rsidR="00274065" w:rsidRPr="00ED5960" w:rsidRDefault="00A33676" w:rsidP="00274065">
      <w:pPr>
        <w:spacing w:after="0"/>
        <w:ind w:firstLine="709"/>
        <w:jc w:val="center"/>
        <w:rPr>
          <w:rFonts w:cs="Times New Roman"/>
          <w:b/>
          <w:sz w:val="32"/>
          <w:szCs w:val="32"/>
          <w:lang w:val="uk-UA"/>
        </w:rPr>
      </w:pPr>
      <w:r>
        <w:rPr>
          <w:rFonts w:cs="Times New Roman"/>
          <w:b/>
          <w:sz w:val="32"/>
          <w:szCs w:val="32"/>
          <w:lang w:val="uk-UA"/>
        </w:rPr>
        <w:t>Ділення</w:t>
      </w:r>
      <w:r w:rsidR="00ED5960" w:rsidRPr="00ED5960">
        <w:rPr>
          <w:rFonts w:cs="Times New Roman"/>
          <w:b/>
          <w:sz w:val="32"/>
          <w:szCs w:val="32"/>
          <w:lang w:val="uk-UA"/>
        </w:rPr>
        <w:t xml:space="preserve"> двійкових чисел </w:t>
      </w:r>
      <w:r>
        <w:rPr>
          <w:rFonts w:cs="Times New Roman"/>
          <w:b/>
          <w:sz w:val="32"/>
          <w:szCs w:val="32"/>
          <w:lang w:val="uk-UA"/>
        </w:rPr>
        <w:t>з відновленням остачі</w:t>
      </w:r>
      <w:r w:rsidR="00ED5960" w:rsidRPr="00ED5960">
        <w:rPr>
          <w:rFonts w:cs="Times New Roman"/>
          <w:b/>
          <w:sz w:val="32"/>
          <w:szCs w:val="32"/>
          <w:lang w:val="uk-UA"/>
        </w:rPr>
        <w:t xml:space="preserve"> </w:t>
      </w:r>
    </w:p>
    <w:p w14:paraId="1E074452" w14:textId="77777777" w:rsidR="00274065" w:rsidRPr="00ED5960" w:rsidRDefault="00274065" w:rsidP="00274065">
      <w:pPr>
        <w:spacing w:after="0"/>
        <w:ind w:firstLine="709"/>
        <w:jc w:val="center"/>
        <w:rPr>
          <w:rFonts w:cs="Times New Roman"/>
          <w:sz w:val="32"/>
          <w:szCs w:val="32"/>
          <w:lang w:val="uk-UA"/>
        </w:rPr>
      </w:pPr>
    </w:p>
    <w:p w14:paraId="17D4C580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8A96C75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76B29DBE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3D5A68AD" w14:textId="77777777" w:rsidR="00274065" w:rsidRDefault="00274065" w:rsidP="00274065">
      <w:pPr>
        <w:spacing w:after="0"/>
        <w:ind w:firstLine="709"/>
        <w:jc w:val="center"/>
        <w:rPr>
          <w:rFonts w:cs="Times New Roman"/>
          <w:b/>
          <w:szCs w:val="28"/>
          <w:lang w:val="uk-UA"/>
        </w:rPr>
      </w:pPr>
    </w:p>
    <w:p w14:paraId="506E88FE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  <w:r w:rsidRPr="00274065">
        <w:rPr>
          <w:rFonts w:cs="Times New Roman"/>
          <w:szCs w:val="28"/>
          <w:lang w:val="uk-UA"/>
        </w:rPr>
        <w:t>Виконали</w:t>
      </w:r>
      <w:r>
        <w:rPr>
          <w:rFonts w:cs="Times New Roman"/>
          <w:szCs w:val="28"/>
          <w:lang w:val="uk-UA"/>
        </w:rPr>
        <w:t xml:space="preserve"> ст. гр. _________</w:t>
      </w:r>
      <w:r w:rsidRPr="00274065">
        <w:rPr>
          <w:rFonts w:cs="Times New Roman"/>
          <w:szCs w:val="28"/>
          <w:lang w:val="uk-UA"/>
        </w:rPr>
        <w:t>:</w:t>
      </w:r>
    </w:p>
    <w:p w14:paraId="3B8A5170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1.____________________________</w:t>
      </w:r>
    </w:p>
    <w:p w14:paraId="4463155F" w14:textId="77777777" w:rsidR="00274065" w:rsidRDefault="00274065" w:rsidP="00274065">
      <w:pPr>
        <w:spacing w:after="0"/>
        <w:ind w:left="3539"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2.____________________________</w:t>
      </w:r>
    </w:p>
    <w:p w14:paraId="2837B5A1" w14:textId="77777777" w:rsidR="00274065" w:rsidRDefault="00274065" w:rsidP="00274065">
      <w:pPr>
        <w:spacing w:after="0"/>
        <w:ind w:left="3539" w:firstLine="709"/>
        <w:jc w:val="center"/>
        <w:rPr>
          <w:rFonts w:cs="Times New Roman"/>
          <w:szCs w:val="28"/>
          <w:lang w:val="uk-UA"/>
        </w:rPr>
      </w:pPr>
    </w:p>
    <w:p w14:paraId="7C3FAC57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Прийняв: Мельник О. В. </w:t>
      </w:r>
    </w:p>
    <w:p w14:paraId="31C3710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31D4EBD8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0689B6E" w14:textId="77777777" w:rsidR="00274065" w:rsidRDefault="00274065" w:rsidP="00274065">
      <w:pPr>
        <w:spacing w:after="0"/>
        <w:ind w:left="5663" w:firstLine="1"/>
        <w:rPr>
          <w:rFonts w:cs="Times New Roman"/>
          <w:szCs w:val="28"/>
          <w:lang w:val="uk-UA"/>
        </w:rPr>
      </w:pPr>
    </w:p>
    <w:p w14:paraId="581F9C42" w14:textId="77777777" w:rsidR="00274065" w:rsidRDefault="00274065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FBA6CE3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DF0234C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4086E47D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Вінниця 2023</w:t>
      </w:r>
    </w:p>
    <w:p w14:paraId="11F86D00" w14:textId="77777777" w:rsidR="001F67F8" w:rsidRDefault="001F67F8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27A477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8141EA9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26E8F3F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1E5236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E8BEEDF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3957D3A7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95F840F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05A1DD9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37E4F8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075807D1" w14:textId="77777777" w:rsidR="0042725D" w:rsidRDefault="0042725D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7308B01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7C519A66" w14:textId="77777777" w:rsidR="00ED5960" w:rsidRDefault="00ED5960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19D309E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65EF716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6439F117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Мета:</w:t>
      </w:r>
    </w:p>
    <w:p w14:paraId="1DE2E0FD" w14:textId="77777777" w:rsidR="0034794C" w:rsidRPr="00710C8F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Постановка задачі:</w:t>
      </w:r>
    </w:p>
    <w:p w14:paraId="23DE1763" w14:textId="77777777" w:rsidR="0034794C" w:rsidRDefault="0034794C" w:rsidP="0034794C">
      <w:pPr>
        <w:spacing w:after="0"/>
        <w:rPr>
          <w:rFonts w:cs="Times New Roman"/>
          <w:b/>
          <w:szCs w:val="28"/>
          <w:lang w:val="uk-UA"/>
        </w:rPr>
      </w:pPr>
      <w:r w:rsidRPr="00710C8F">
        <w:rPr>
          <w:rFonts w:cs="Times New Roman"/>
          <w:b/>
          <w:szCs w:val="28"/>
          <w:lang w:val="uk-UA"/>
        </w:rPr>
        <w:t>Частина лістингу програми:</w:t>
      </w:r>
    </w:p>
    <w:p w14:paraId="1A3403C3" w14:textId="77777777" w:rsidR="00ED5960" w:rsidRPr="00710C8F" w:rsidRDefault="00ED5960" w:rsidP="0034794C">
      <w:pPr>
        <w:spacing w:after="0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Скріншот екрану з результатом виконання програми: </w:t>
      </w:r>
    </w:p>
    <w:p w14:paraId="58811EAA" w14:textId="77777777" w:rsidR="0034794C" w:rsidRDefault="0034794C" w:rsidP="0034794C">
      <w:pPr>
        <w:spacing w:after="0"/>
        <w:rPr>
          <w:rFonts w:cs="Times New Roman"/>
          <w:szCs w:val="28"/>
          <w:lang w:val="uk-UA"/>
        </w:rPr>
      </w:pPr>
    </w:p>
    <w:p w14:paraId="6C823CE4" w14:textId="77777777" w:rsidR="0034794C" w:rsidRDefault="0034794C" w:rsidP="00274065">
      <w:pPr>
        <w:spacing w:after="0"/>
        <w:jc w:val="center"/>
        <w:rPr>
          <w:rFonts w:cs="Times New Roman"/>
          <w:szCs w:val="28"/>
          <w:lang w:val="uk-UA"/>
        </w:rPr>
      </w:pPr>
    </w:p>
    <w:p w14:paraId="5B66EE90" w14:textId="77777777" w:rsidR="00274065" w:rsidRDefault="00274065" w:rsidP="00274065">
      <w:pPr>
        <w:spacing w:after="0"/>
        <w:ind w:left="3539" w:firstLine="709"/>
        <w:rPr>
          <w:rFonts w:cs="Times New Roman"/>
          <w:szCs w:val="28"/>
          <w:lang w:val="uk-UA"/>
        </w:rPr>
      </w:pPr>
    </w:p>
    <w:p w14:paraId="16DAEE58" w14:textId="77777777" w:rsidR="00274065" w:rsidRPr="00274065" w:rsidRDefault="00274065" w:rsidP="00274065">
      <w:pPr>
        <w:spacing w:after="0"/>
        <w:ind w:firstLine="709"/>
        <w:rPr>
          <w:szCs w:val="28"/>
          <w:lang w:val="uk-UA"/>
        </w:rPr>
      </w:pPr>
    </w:p>
    <w:sectPr w:rsidR="00274065" w:rsidRPr="00274065" w:rsidSect="00ED5960">
      <w:pgSz w:w="11906" w:h="16838" w:code="9"/>
      <w:pgMar w:top="450" w:right="476" w:bottom="81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4F3"/>
    <w:multiLevelType w:val="multilevel"/>
    <w:tmpl w:val="C464ECBC"/>
    <w:lvl w:ilvl="0">
      <w:start w:val="5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E14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E14344"/>
    <w:multiLevelType w:val="hybridMultilevel"/>
    <w:tmpl w:val="9342E67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BFB19D4"/>
    <w:multiLevelType w:val="hybridMultilevel"/>
    <w:tmpl w:val="124E949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30567F5D"/>
    <w:multiLevelType w:val="hybridMultilevel"/>
    <w:tmpl w:val="F0EA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457C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650914"/>
    <w:multiLevelType w:val="hybridMultilevel"/>
    <w:tmpl w:val="0D70DA00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44B8172A"/>
    <w:multiLevelType w:val="multilevel"/>
    <w:tmpl w:val="01F46BFC"/>
    <w:lvl w:ilvl="0">
      <w:start w:val="4"/>
      <w:numFmt w:val="decimal"/>
      <w:lvlText w:val="%1."/>
      <w:lvlJc w:val="left"/>
      <w:pPr>
        <w:tabs>
          <w:tab w:val="num" w:pos="725"/>
        </w:tabs>
        <w:ind w:left="725" w:hanging="7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7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89"/>
        </w:tabs>
        <w:ind w:left="1489" w:hanging="7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26"/>
        </w:tabs>
        <w:ind w:left="22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68"/>
        </w:tabs>
        <w:ind w:left="29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50"/>
        </w:tabs>
        <w:ind w:left="33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92"/>
        </w:tabs>
        <w:ind w:left="40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34"/>
        </w:tabs>
        <w:ind w:left="48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16"/>
        </w:tabs>
        <w:ind w:left="5216" w:hanging="2160"/>
      </w:pPr>
      <w:rPr>
        <w:rFonts w:hint="default"/>
      </w:rPr>
    </w:lvl>
  </w:abstractNum>
  <w:abstractNum w:abstractNumId="8" w15:restartNumberingAfterBreak="0">
    <w:nsid w:val="4DC1184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F669F6"/>
    <w:multiLevelType w:val="singleLevel"/>
    <w:tmpl w:val="834A26DE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10" w15:restartNumberingAfterBreak="0">
    <w:nsid w:val="65537580"/>
    <w:multiLevelType w:val="hybridMultilevel"/>
    <w:tmpl w:val="6F3A675A"/>
    <w:lvl w:ilvl="0" w:tplc="75942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E61E10"/>
    <w:multiLevelType w:val="hybridMultilevel"/>
    <w:tmpl w:val="1E142EC4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pStyle w:val="5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2" w15:restartNumberingAfterBreak="0">
    <w:nsid w:val="6D4117BD"/>
    <w:multiLevelType w:val="hybridMultilevel"/>
    <w:tmpl w:val="6428E92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6F2416EE"/>
    <w:multiLevelType w:val="hybridMultilevel"/>
    <w:tmpl w:val="635C563C"/>
    <w:lvl w:ilvl="0" w:tplc="138C257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3"/>
  </w:num>
  <w:num w:numId="5">
    <w:abstractNumId w:val="4"/>
  </w:num>
  <w:num w:numId="6">
    <w:abstractNumId w:val="13"/>
  </w:num>
  <w:num w:numId="7">
    <w:abstractNumId w:val="6"/>
  </w:num>
  <w:num w:numId="8">
    <w:abstractNumId w:val="12"/>
  </w:num>
  <w:num w:numId="9">
    <w:abstractNumId w:val="7"/>
  </w:num>
  <w:num w:numId="10">
    <w:abstractNumId w:val="8"/>
  </w:num>
  <w:num w:numId="11">
    <w:abstractNumId w:val="9"/>
  </w:num>
  <w:num w:numId="12">
    <w:abstractNumId w:val="5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6"/>
    <w:rsid w:val="000078C7"/>
    <w:rsid w:val="00027DD4"/>
    <w:rsid w:val="00050367"/>
    <w:rsid w:val="00071E37"/>
    <w:rsid w:val="00097259"/>
    <w:rsid w:val="000D610E"/>
    <w:rsid w:val="00124275"/>
    <w:rsid w:val="00153A96"/>
    <w:rsid w:val="001551DE"/>
    <w:rsid w:val="00164CC5"/>
    <w:rsid w:val="001A784A"/>
    <w:rsid w:val="001D5C4E"/>
    <w:rsid w:val="001E4B12"/>
    <w:rsid w:val="001F67F8"/>
    <w:rsid w:val="0021615E"/>
    <w:rsid w:val="00220D7E"/>
    <w:rsid w:val="00233733"/>
    <w:rsid w:val="00246D9F"/>
    <w:rsid w:val="00263E00"/>
    <w:rsid w:val="00274065"/>
    <w:rsid w:val="00294D9F"/>
    <w:rsid w:val="002A030A"/>
    <w:rsid w:val="002C2945"/>
    <w:rsid w:val="002D220E"/>
    <w:rsid w:val="002D63CB"/>
    <w:rsid w:val="002E2994"/>
    <w:rsid w:val="002E38D7"/>
    <w:rsid w:val="0034794C"/>
    <w:rsid w:val="00356924"/>
    <w:rsid w:val="003A61E8"/>
    <w:rsid w:val="003A6555"/>
    <w:rsid w:val="003C1A08"/>
    <w:rsid w:val="003C52FB"/>
    <w:rsid w:val="003D2403"/>
    <w:rsid w:val="003E720C"/>
    <w:rsid w:val="0042725D"/>
    <w:rsid w:val="00457759"/>
    <w:rsid w:val="0048088B"/>
    <w:rsid w:val="004A180B"/>
    <w:rsid w:val="004E620F"/>
    <w:rsid w:val="004F5CAE"/>
    <w:rsid w:val="00524914"/>
    <w:rsid w:val="005669E1"/>
    <w:rsid w:val="005A3446"/>
    <w:rsid w:val="005E1021"/>
    <w:rsid w:val="006339ED"/>
    <w:rsid w:val="0064149F"/>
    <w:rsid w:val="00645818"/>
    <w:rsid w:val="00673416"/>
    <w:rsid w:val="006969E7"/>
    <w:rsid w:val="00697269"/>
    <w:rsid w:val="006C0B77"/>
    <w:rsid w:val="006D6D9B"/>
    <w:rsid w:val="00710C8F"/>
    <w:rsid w:val="0071273F"/>
    <w:rsid w:val="00780C49"/>
    <w:rsid w:val="007935F3"/>
    <w:rsid w:val="00794231"/>
    <w:rsid w:val="007C783C"/>
    <w:rsid w:val="007E3BCC"/>
    <w:rsid w:val="0080094F"/>
    <w:rsid w:val="008242FF"/>
    <w:rsid w:val="00870751"/>
    <w:rsid w:val="00880257"/>
    <w:rsid w:val="008874C6"/>
    <w:rsid w:val="008B48CF"/>
    <w:rsid w:val="008C69C2"/>
    <w:rsid w:val="008D057B"/>
    <w:rsid w:val="008F4AC4"/>
    <w:rsid w:val="0090007D"/>
    <w:rsid w:val="00922C48"/>
    <w:rsid w:val="00934EA0"/>
    <w:rsid w:val="00992121"/>
    <w:rsid w:val="009A590F"/>
    <w:rsid w:val="009C0DE5"/>
    <w:rsid w:val="009D3820"/>
    <w:rsid w:val="009D70B2"/>
    <w:rsid w:val="009E2369"/>
    <w:rsid w:val="009E6695"/>
    <w:rsid w:val="00A33676"/>
    <w:rsid w:val="00A83865"/>
    <w:rsid w:val="00AD5F44"/>
    <w:rsid w:val="00AE0810"/>
    <w:rsid w:val="00AE7E9A"/>
    <w:rsid w:val="00AF6624"/>
    <w:rsid w:val="00B44335"/>
    <w:rsid w:val="00B80509"/>
    <w:rsid w:val="00B81810"/>
    <w:rsid w:val="00B915B7"/>
    <w:rsid w:val="00BA09CE"/>
    <w:rsid w:val="00BC1EFA"/>
    <w:rsid w:val="00BE5652"/>
    <w:rsid w:val="00C377E1"/>
    <w:rsid w:val="00C8081F"/>
    <w:rsid w:val="00C92B9D"/>
    <w:rsid w:val="00CA1DC6"/>
    <w:rsid w:val="00CD727E"/>
    <w:rsid w:val="00D10B94"/>
    <w:rsid w:val="00D72FC9"/>
    <w:rsid w:val="00DA6C52"/>
    <w:rsid w:val="00DE4E8D"/>
    <w:rsid w:val="00DF3C37"/>
    <w:rsid w:val="00E25396"/>
    <w:rsid w:val="00E74F08"/>
    <w:rsid w:val="00E81AB0"/>
    <w:rsid w:val="00EA59DF"/>
    <w:rsid w:val="00ED5960"/>
    <w:rsid w:val="00EE4070"/>
    <w:rsid w:val="00EF4660"/>
    <w:rsid w:val="00F11098"/>
    <w:rsid w:val="00F11A4D"/>
    <w:rsid w:val="00F125F8"/>
    <w:rsid w:val="00F12C76"/>
    <w:rsid w:val="00F213E0"/>
    <w:rsid w:val="00F24E3E"/>
    <w:rsid w:val="00F52390"/>
    <w:rsid w:val="00F95D3F"/>
    <w:rsid w:val="00FB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BB9F"/>
  <w15:docId w15:val="{0F50FC4A-AD29-4A9A-A34B-04DA6DDF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E669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8B4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E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29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9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6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61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A6C52"/>
    <w:pPr>
      <w:ind w:left="720"/>
      <w:contextualSpacing/>
    </w:pPr>
  </w:style>
  <w:style w:type="paragraph" w:customStyle="1" w:styleId="11">
    <w:name w:val="Заголовок 11"/>
    <w:basedOn w:val="a"/>
    <w:rsid w:val="0048088B"/>
    <w:pPr>
      <w:widowControl w:val="0"/>
      <w:autoSpaceDE w:val="0"/>
      <w:autoSpaceDN w:val="0"/>
      <w:adjustRightInd w:val="0"/>
      <w:spacing w:after="0"/>
      <w:ind w:left="921"/>
      <w:jc w:val="both"/>
      <w:outlineLvl w:val="0"/>
    </w:pPr>
    <w:rPr>
      <w:rFonts w:eastAsia="Times New Roman" w:cs="Times New Roman"/>
      <w:b/>
      <w:bCs/>
      <w:szCs w:val="28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E66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E66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1EF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6">
    <w:name w:val="Body Text"/>
    <w:basedOn w:val="a"/>
    <w:link w:val="a7"/>
    <w:semiHidden/>
    <w:rsid w:val="00BC1EFA"/>
    <w:pPr>
      <w:spacing w:after="0" w:line="360" w:lineRule="auto"/>
      <w:jc w:val="both"/>
    </w:pPr>
    <w:rPr>
      <w:rFonts w:eastAsia="Times New Roman" w:cs="Times New Roman"/>
      <w:snapToGrid w:val="0"/>
      <w:szCs w:val="20"/>
      <w:lang w:val="uk-UA" w:eastAsia="ru-RU"/>
    </w:rPr>
  </w:style>
  <w:style w:type="character" w:customStyle="1" w:styleId="a7">
    <w:name w:val="Основний текст Знак"/>
    <w:basedOn w:val="a0"/>
    <w:link w:val="a6"/>
    <w:semiHidden/>
    <w:rsid w:val="00BC1EFA"/>
    <w:rPr>
      <w:rFonts w:ascii="Times New Roman" w:eastAsia="Times New Roman" w:hAnsi="Times New Roman" w:cs="Times New Roman"/>
      <w:snapToGrid w:val="0"/>
      <w:sz w:val="28"/>
      <w:szCs w:val="20"/>
      <w:lang w:val="uk-UA" w:eastAsia="ru-RU"/>
    </w:rPr>
  </w:style>
  <w:style w:type="paragraph" w:styleId="a8">
    <w:name w:val="Body Text Indent"/>
    <w:basedOn w:val="a"/>
    <w:link w:val="a9"/>
    <w:semiHidden/>
    <w:rsid w:val="00BC1EFA"/>
    <w:pPr>
      <w:spacing w:after="0"/>
      <w:jc w:val="center"/>
    </w:pPr>
    <w:rPr>
      <w:rFonts w:eastAsia="Times New Roman" w:cs="Times New Roman"/>
      <w:sz w:val="20"/>
      <w:szCs w:val="20"/>
      <w:lang w:val="uk-UA" w:eastAsia="ru-RU"/>
    </w:rPr>
  </w:style>
  <w:style w:type="character" w:customStyle="1" w:styleId="a9">
    <w:name w:val="Основний текст з відступом Знак"/>
    <w:basedOn w:val="a0"/>
    <w:link w:val="a8"/>
    <w:semiHidden/>
    <w:rsid w:val="00BC1EF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21">
    <w:name w:val="Body Text Indent 2"/>
    <w:basedOn w:val="a"/>
    <w:link w:val="22"/>
    <w:semiHidden/>
    <w:rsid w:val="00BC1EFA"/>
    <w:pPr>
      <w:spacing w:after="0" w:line="36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character" w:customStyle="1" w:styleId="22">
    <w:name w:val="Основний текст з відступом 2 Знак"/>
    <w:basedOn w:val="a0"/>
    <w:link w:val="21"/>
    <w:semiHidden/>
    <w:rsid w:val="00BC1EF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">
    <w:name w:val="заголовок5"/>
    <w:basedOn w:val="a"/>
    <w:rsid w:val="00BC1EFA"/>
    <w:pPr>
      <w:widowControl w:val="0"/>
      <w:numPr>
        <w:ilvl w:val="2"/>
        <w:numId w:val="3"/>
      </w:numPr>
      <w:spacing w:before="60" w:after="0"/>
      <w:jc w:val="both"/>
    </w:pPr>
    <w:rPr>
      <w:rFonts w:ascii="Arial" w:eastAsia="Times New Roman" w:hAnsi="Arial" w:cs="Times New Roman"/>
      <w:b/>
      <w:i/>
      <w:snapToGrid w:val="0"/>
      <w:szCs w:val="20"/>
      <w:lang w:val="uk-UA" w:eastAsia="ru-RU"/>
    </w:rPr>
  </w:style>
  <w:style w:type="character" w:customStyle="1" w:styleId="MTEquationSection">
    <w:name w:val="MTEquationSection"/>
    <w:basedOn w:val="a0"/>
    <w:rsid w:val="00E25396"/>
    <w:rPr>
      <w:vanish/>
      <w:color w:val="FF000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B4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Body Text 3"/>
    <w:basedOn w:val="a"/>
    <w:link w:val="32"/>
    <w:unhideWhenUsed/>
    <w:rsid w:val="008B48CF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rsid w:val="008B48CF"/>
    <w:rPr>
      <w:rFonts w:ascii="Times New Roman" w:hAnsi="Times New Roman"/>
      <w:sz w:val="16"/>
      <w:szCs w:val="16"/>
    </w:rPr>
  </w:style>
  <w:style w:type="paragraph" w:styleId="aa">
    <w:name w:val="header"/>
    <w:basedOn w:val="a"/>
    <w:link w:val="ab"/>
    <w:semiHidden/>
    <w:rsid w:val="008B48CF"/>
    <w:pPr>
      <w:tabs>
        <w:tab w:val="center" w:pos="4153"/>
        <w:tab w:val="right" w:pos="8306"/>
      </w:tabs>
      <w:spacing w:after="0"/>
      <w:jc w:val="both"/>
    </w:pPr>
    <w:rPr>
      <w:rFonts w:eastAsia="Times New Roman" w:cs="Times New Roman"/>
      <w:szCs w:val="24"/>
      <w:lang w:val="uk-UA" w:eastAsia="ru-RU"/>
    </w:rPr>
  </w:style>
  <w:style w:type="character" w:customStyle="1" w:styleId="ab">
    <w:name w:val="Верхній колонтитул Знак"/>
    <w:basedOn w:val="a0"/>
    <w:link w:val="aa"/>
    <w:semiHidden/>
    <w:rsid w:val="008B48CF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AE0810"/>
    <w:pPr>
      <w:spacing w:after="120"/>
      <w:ind w:left="283"/>
    </w:pPr>
    <w:rPr>
      <w:sz w:val="16"/>
      <w:szCs w:val="16"/>
    </w:rPr>
  </w:style>
  <w:style w:type="character" w:customStyle="1" w:styleId="34">
    <w:name w:val="Основний текст з відступом 3 Знак"/>
    <w:basedOn w:val="a0"/>
    <w:link w:val="33"/>
    <w:uiPriority w:val="99"/>
    <w:semiHidden/>
    <w:rsid w:val="00AE0810"/>
    <w:rPr>
      <w:rFonts w:ascii="Times New Roman" w:hAnsi="Times New Roman"/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2D220E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2D220E"/>
    <w:rPr>
      <w:rFonts w:ascii="Tahoma" w:hAnsi="Tahoma" w:cs="Tahoma"/>
      <w:sz w:val="16"/>
      <w:szCs w:val="16"/>
    </w:rPr>
  </w:style>
  <w:style w:type="paragraph" w:customStyle="1" w:styleId="ae">
    <w:name w:val="Формула"/>
    <w:basedOn w:val="a6"/>
    <w:rsid w:val="00CD727E"/>
    <w:pPr>
      <w:tabs>
        <w:tab w:val="center" w:pos="4536"/>
        <w:tab w:val="right" w:pos="9356"/>
      </w:tabs>
      <w:spacing w:line="336" w:lineRule="auto"/>
    </w:pPr>
    <w:rPr>
      <w:snapToGrid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hyperlink" Target="http://dspace.onua.edu.ua/handle/11300/12345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hyperlink" Target="https://mybook.biz.ua/ua/vidavnictva/lvivska-politehnik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ybook.biz.ua/ua/avtori/melnik-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83E6E-CABD-47AD-A3FB-064A0979D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3654</Words>
  <Characters>2083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VVV</cp:lastModifiedBy>
  <cp:revision>4</cp:revision>
  <cp:lastPrinted>2023-09-16T13:45:00Z</cp:lastPrinted>
  <dcterms:created xsi:type="dcterms:W3CDTF">2023-11-27T09:59:00Z</dcterms:created>
  <dcterms:modified xsi:type="dcterms:W3CDTF">2023-11-27T17:32:00Z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</Properties>
</file>