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43118" w14:textId="77777777" w:rsidR="00AE46AC" w:rsidRDefault="00000000">
      <w:pPr>
        <w:spacing w:after="480"/>
        <w:jc w:val="center"/>
      </w:pPr>
      <w:r>
        <w:t>ВІННИЦЬКИЙ НАЦІОНАЛЬНИЙ ТЕХНІЧНИЙ УНІВЕРСИТЕТ</w:t>
      </w:r>
    </w:p>
    <w:p w14:paraId="27FC27BB" w14:textId="77777777" w:rsidR="00AE46AC" w:rsidRDefault="00000000">
      <w:pPr>
        <w:jc w:val="center"/>
      </w:pPr>
      <w:r>
        <w:t>ФАКУЛЬТЕТ ІНФОРМАЦІЙНИХ ТЕХНОЛОГІЙ ТА</w:t>
      </w:r>
    </w:p>
    <w:p w14:paraId="0F8D0BC0" w14:textId="77777777" w:rsidR="00AE46AC" w:rsidRDefault="00000000">
      <w:pPr>
        <w:spacing w:after="480"/>
        <w:jc w:val="center"/>
      </w:pPr>
      <w:r>
        <w:t>КОМП'ЮТЕРНОЇ ІНЖЕНЕРІЇ</w:t>
      </w:r>
    </w:p>
    <w:p w14:paraId="31087DEC" w14:textId="77777777" w:rsidR="00AE46AC" w:rsidRDefault="00000000">
      <w:pPr>
        <w:spacing w:after="600"/>
        <w:jc w:val="center"/>
      </w:pPr>
      <w:r>
        <w:t>КАФЕДРА ПРОГРАМНОГО ЗАБЕЗПЕЧЕННЯ</w:t>
      </w:r>
    </w:p>
    <w:p w14:paraId="2DD390EA" w14:textId="77777777" w:rsidR="00AE46AC" w:rsidRDefault="00000000" w:rsidP="00A30D26">
      <w:pPr>
        <w:spacing w:after="4400"/>
        <w:jc w:val="center"/>
      </w:pPr>
      <w:r>
        <w:rPr>
          <w:b/>
          <w:bCs/>
          <w:sz w:val="30"/>
          <w:szCs w:val="30"/>
        </w:rPr>
        <w:t>Звіт про виконання лабораторної роботи № 6</w:t>
      </w:r>
    </w:p>
    <w:p w14:paraId="286B341B" w14:textId="77777777" w:rsidR="00AE46AC" w:rsidRDefault="00000000">
      <w:pPr>
        <w:jc w:val="right"/>
      </w:pPr>
      <w:r>
        <w:rPr>
          <w:b/>
          <w:bCs/>
        </w:rPr>
        <w:t xml:space="preserve">Виконав (ла): </w:t>
      </w:r>
      <w:r>
        <w:t>ст. 1 курсу, групи 2ПІ-25Б</w:t>
      </w:r>
    </w:p>
    <w:p w14:paraId="33BAB425" w14:textId="77777777" w:rsidR="00AE46AC" w:rsidRDefault="00000000">
      <w:pPr>
        <w:spacing w:after="200"/>
        <w:jc w:val="right"/>
      </w:pPr>
      <w:r>
        <w:t>Коваль Олександр</w:t>
      </w:r>
    </w:p>
    <w:p w14:paraId="1C9DBC18" w14:textId="77777777" w:rsidR="00AE46AC" w:rsidRDefault="00000000">
      <w:pPr>
        <w:spacing w:after="4000"/>
        <w:jc w:val="right"/>
      </w:pPr>
      <w:r>
        <w:rPr>
          <w:b/>
          <w:bCs/>
        </w:rPr>
        <w:t xml:space="preserve">Перевірив: </w:t>
      </w:r>
      <w:r>
        <w:t>викладач Ткаченко О. М.</w:t>
      </w:r>
    </w:p>
    <w:p w14:paraId="6A45B796" w14:textId="77777777" w:rsidR="00AE46AC" w:rsidRDefault="00000000">
      <w:pPr>
        <w:spacing w:before="1200"/>
        <w:jc w:val="center"/>
      </w:pPr>
      <w:r>
        <w:t>Вінниця 2026</w:t>
      </w:r>
    </w:p>
    <w:p w14:paraId="0FA0F1A7" w14:textId="77777777" w:rsidR="00AE46AC" w:rsidRDefault="00AE46AC">
      <w:pPr>
        <w:pageBreakBefore/>
      </w:pPr>
    </w:p>
    <w:p w14:paraId="2C634652" w14:textId="77777777" w:rsidR="00AE46AC" w:rsidRDefault="00000000">
      <w:pPr>
        <w:spacing w:after="200" w:line="360" w:lineRule="auto"/>
        <w:ind w:firstLine="720"/>
        <w:jc w:val="both"/>
      </w:pPr>
      <w:r>
        <w:rPr>
          <w:b/>
          <w:bCs/>
        </w:rPr>
        <w:t xml:space="preserve">Мета: </w:t>
      </w:r>
      <w:r>
        <w:t>вивчення особливостей опису діалогу користувача із застосунком засобами уніфікованої мови моделювання UML — діаграм варіантів використання та діаграм діяльності.</w:t>
      </w:r>
    </w:p>
    <w:p w14:paraId="778D8988" w14:textId="77777777" w:rsidR="00AE46AC" w:rsidRDefault="00000000">
      <w:pPr>
        <w:spacing w:after="200" w:line="360" w:lineRule="auto"/>
        <w:ind w:firstLine="720"/>
        <w:jc w:val="both"/>
      </w:pPr>
      <w:r>
        <w:rPr>
          <w:b/>
          <w:bCs/>
        </w:rPr>
        <w:t xml:space="preserve">Тема: </w:t>
      </w:r>
      <w:r>
        <w:t>опис інтерфейсу та функціональності веб-застосунку для керування розкладом занять (лабораторна робота №5) за допомогою діаграм UML.</w:t>
      </w:r>
    </w:p>
    <w:p w14:paraId="0BE22D21" w14:textId="77777777" w:rsidR="00AE46AC" w:rsidRDefault="00000000">
      <w:pPr>
        <w:spacing w:after="200" w:line="360" w:lineRule="auto"/>
        <w:ind w:firstLine="720"/>
        <w:jc w:val="both"/>
      </w:pPr>
      <w:r>
        <w:rPr>
          <w:b/>
          <w:bCs/>
        </w:rPr>
        <w:t xml:space="preserve">Завдання: </w:t>
      </w:r>
      <w:r>
        <w:t>побудувати діаграму варіантів використання для системи в цілому та діаграми діяльності для кожного варіанту використання, реалізованого у лабораторній роботі №5 (включно з голосовим введенням через AssemblyAI і обробкою команд ШІ-агентом Google Gemini 2.5 Flash).</w:t>
      </w:r>
    </w:p>
    <w:p w14:paraId="7EEA153D" w14:textId="77777777" w:rsidR="00AE46AC" w:rsidRDefault="00000000">
      <w:pPr>
        <w:spacing w:before="240" w:after="200" w:line="360" w:lineRule="auto"/>
        <w:jc w:val="center"/>
      </w:pPr>
      <w:r>
        <w:rPr>
          <w:b/>
          <w:bCs/>
        </w:rPr>
        <w:t>Теоретичні відомості</w:t>
      </w:r>
    </w:p>
    <w:p w14:paraId="753DC596" w14:textId="77777777" w:rsidR="00AE46AC" w:rsidRDefault="00000000">
      <w:pPr>
        <w:spacing w:after="120" w:line="360" w:lineRule="auto"/>
        <w:ind w:firstLine="720"/>
        <w:jc w:val="both"/>
      </w:pPr>
      <w:r>
        <w:t>Уніфікована мова моделювання UML — стандартизована графічна нотація для проектування та документування програмних систем. У межах опису функціональних вимог застосовуються:</w:t>
      </w:r>
    </w:p>
    <w:p w14:paraId="5DD1F238" w14:textId="77777777" w:rsidR="00AE46AC" w:rsidRDefault="00000000">
      <w:pPr>
        <w:pStyle w:val="a4"/>
        <w:numPr>
          <w:ilvl w:val="0"/>
          <w:numId w:val="2"/>
        </w:numPr>
        <w:spacing w:after="80" w:line="320" w:lineRule="auto"/>
      </w:pPr>
      <w:r>
        <w:t>діаграма варіантів використання — показує дійових осіб (actors), варіанти використання (use cases) та зв'язки між ними («include», «extend», узагальнення);</w:t>
      </w:r>
    </w:p>
    <w:p w14:paraId="5A462961" w14:textId="77777777" w:rsidR="00AE46AC" w:rsidRDefault="00000000">
      <w:pPr>
        <w:pStyle w:val="a4"/>
        <w:numPr>
          <w:ilvl w:val="0"/>
          <w:numId w:val="2"/>
        </w:numPr>
        <w:spacing w:after="80" w:line="320" w:lineRule="auto"/>
      </w:pPr>
      <w:r>
        <w:t>діаграма діяльності — описує послідовність дій усередині варіанту використання, містить початковий і кінцевий стани, активності та точки розгалуження (рішення).</w:t>
      </w:r>
    </w:p>
    <w:p w14:paraId="50AE62AD" w14:textId="77777777" w:rsidR="00AE46AC" w:rsidRDefault="00000000">
      <w:pPr>
        <w:spacing w:before="240" w:after="200" w:line="360" w:lineRule="auto"/>
        <w:jc w:val="center"/>
      </w:pPr>
      <w:r>
        <w:rPr>
          <w:b/>
          <w:bCs/>
        </w:rPr>
        <w:t>1. Діаграма варіантів використання</w:t>
      </w:r>
    </w:p>
    <w:p w14:paraId="4D0C6B07" w14:textId="77777777" w:rsidR="00AE46AC" w:rsidRDefault="00000000">
      <w:pPr>
        <w:spacing w:after="120" w:line="360" w:lineRule="auto"/>
        <w:ind w:firstLine="720"/>
        <w:jc w:val="both"/>
      </w:pPr>
      <w:r>
        <w:t xml:space="preserve">У системі керування розкладом занять виділено дві ролі: Користувач (звичайний студент, що переглядає розклад) та Адміністратор (керує заняттями та довідниками). Голосове введення та текстова команда ШІ обов'язково використовують зовнішні сервіси AssemblyAI (розпізнавання </w:t>
      </w:r>
      <w:r>
        <w:lastRenderedPageBreak/>
        <w:t>мовлення) і Gemini 2.5 Flash (обробка природної мови), що показано відношеннями «include».</w:t>
      </w:r>
    </w:p>
    <w:p w14:paraId="7072BFC2" w14:textId="77777777" w:rsidR="00AE46AC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90B026E" wp14:editId="5668EB62">
            <wp:extent cx="5905500" cy="4381500"/>
            <wp:effectExtent l="0" t="0" r="0" b="0"/>
            <wp:docPr id="1" name="uc-diagram.png" descr="uc-diagram.png" title="uc-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37BF8" w14:textId="77777777" w:rsidR="00AE46AC" w:rsidRDefault="00000000">
      <w:pPr>
        <w:spacing w:before="60" w:after="200"/>
        <w:jc w:val="center"/>
      </w:pPr>
      <w:r>
        <w:rPr>
          <w:i/>
          <w:iCs/>
          <w:sz w:val="24"/>
          <w:szCs w:val="24"/>
        </w:rPr>
        <w:t>Рисунок 1 — Діаграма варіантів використання системи розкладу занять</w:t>
      </w:r>
    </w:p>
    <w:p w14:paraId="3B27DB18" w14:textId="77777777" w:rsidR="00AE46AC" w:rsidRDefault="00000000">
      <w:pPr>
        <w:spacing w:after="120" w:line="360" w:lineRule="auto"/>
        <w:ind w:firstLine="720"/>
        <w:jc w:val="both"/>
      </w:pPr>
      <w:r>
        <w:t>Застосовані відношення:</w:t>
      </w:r>
    </w:p>
    <w:p w14:paraId="030D0742" w14:textId="77777777" w:rsidR="00AE46AC" w:rsidRDefault="00000000">
      <w:pPr>
        <w:pStyle w:val="a4"/>
        <w:numPr>
          <w:ilvl w:val="0"/>
          <w:numId w:val="2"/>
        </w:numPr>
        <w:spacing w:after="80" w:line="320" w:lineRule="auto"/>
      </w:pPr>
      <w:r>
        <w:t>«include» — «Голосове введення команди» обов'язково використовує «Розпізнавання мовлення (AssemblyAI)», а «Текстова команда ШІ-асистенту» — «Обробка команди Gemini»;</w:t>
      </w:r>
    </w:p>
    <w:p w14:paraId="25DC12CB" w14:textId="77777777" w:rsidR="00AE46AC" w:rsidRDefault="00000000">
      <w:pPr>
        <w:pStyle w:val="a4"/>
        <w:numPr>
          <w:ilvl w:val="0"/>
          <w:numId w:val="2"/>
        </w:numPr>
        <w:spacing w:after="80" w:line="320" w:lineRule="auto"/>
      </w:pPr>
      <w:r>
        <w:t>«extend» — текстова/голосова команда розширює базові варіанти використання (додавання, редагування, видалення, аналіз), оскільки одну й ту саму дію можна виконати як через GUI-форму, так і через природну мову.</w:t>
      </w:r>
    </w:p>
    <w:p w14:paraId="06C9C8D9" w14:textId="77777777" w:rsidR="00AE46AC" w:rsidRDefault="00000000">
      <w:pPr>
        <w:spacing w:before="240" w:after="200" w:line="360" w:lineRule="auto"/>
        <w:jc w:val="center"/>
      </w:pPr>
      <w:r>
        <w:rPr>
          <w:b/>
          <w:bCs/>
        </w:rPr>
        <w:t>2. Короткий опис варіантів використання</w:t>
      </w:r>
    </w:p>
    <w:p w14:paraId="062AE1CF" w14:textId="77777777" w:rsidR="00AE46AC" w:rsidRDefault="00000000">
      <w:pPr>
        <w:spacing w:after="120" w:line="360" w:lineRule="auto"/>
      </w:pPr>
      <w:r>
        <w:rPr>
          <w:b/>
          <w:bCs/>
        </w:rPr>
        <w:t>Варіант використання «Реєстрація»</w:t>
      </w:r>
    </w:p>
    <w:p w14:paraId="362585C9" w14:textId="77777777" w:rsidR="00AE46AC" w:rsidRDefault="00000000">
      <w:pPr>
        <w:pStyle w:val="a4"/>
        <w:numPr>
          <w:ilvl w:val="0"/>
          <w:numId w:val="2"/>
        </w:numPr>
        <w:spacing w:after="80" w:line="320" w:lineRule="auto"/>
      </w:pPr>
      <w:r>
        <w:lastRenderedPageBreak/>
        <w:t>Дійова особа: Користувач.</w:t>
      </w:r>
    </w:p>
    <w:p w14:paraId="588A43B7" w14:textId="77777777" w:rsidR="00AE46AC" w:rsidRDefault="00000000">
      <w:pPr>
        <w:pStyle w:val="a4"/>
        <w:numPr>
          <w:ilvl w:val="0"/>
          <w:numId w:val="2"/>
        </w:numPr>
        <w:spacing w:after="80" w:line="320" w:lineRule="auto"/>
      </w:pPr>
      <w:r>
        <w:t>Передумова: введено логін та пароль довжиною ≥ 6 символів.</w:t>
      </w:r>
    </w:p>
    <w:p w14:paraId="4B549933" w14:textId="77777777" w:rsidR="00AE46AC" w:rsidRDefault="00000000">
      <w:pPr>
        <w:pStyle w:val="a4"/>
        <w:numPr>
          <w:ilvl w:val="0"/>
          <w:numId w:val="2"/>
        </w:numPr>
        <w:spacing w:after="80" w:line="320" w:lineRule="auto"/>
      </w:pPr>
      <w:r>
        <w:t>Гарантії успіху: новий запис у таблиці users; видано JWT-токен на 8 годин.</w:t>
      </w:r>
    </w:p>
    <w:p w14:paraId="07860B94" w14:textId="77777777" w:rsidR="00AE46AC" w:rsidRDefault="00000000">
      <w:pPr>
        <w:pStyle w:val="a4"/>
        <w:numPr>
          <w:ilvl w:val="0"/>
          <w:numId w:val="2"/>
        </w:numPr>
        <w:spacing w:after="80" w:line="320" w:lineRule="auto"/>
      </w:pPr>
      <w:r>
        <w:t>Особливості: статус (user/admin) автоматично визначається за списком ADMIN_USERNAMES у .env.</w:t>
      </w:r>
    </w:p>
    <w:p w14:paraId="3C76DC45" w14:textId="77777777" w:rsidR="00AE46AC" w:rsidRDefault="00000000">
      <w:pPr>
        <w:spacing w:after="120" w:line="360" w:lineRule="auto"/>
      </w:pPr>
      <w:r>
        <w:rPr>
          <w:b/>
          <w:bCs/>
        </w:rPr>
        <w:t>Варіант використання «Авторизація»</w:t>
      </w:r>
    </w:p>
    <w:p w14:paraId="36ED230D" w14:textId="77777777" w:rsidR="00AE46AC" w:rsidRDefault="00000000">
      <w:pPr>
        <w:pStyle w:val="a4"/>
        <w:numPr>
          <w:ilvl w:val="0"/>
          <w:numId w:val="2"/>
        </w:numPr>
        <w:spacing w:after="80" w:line="320" w:lineRule="auto"/>
      </w:pPr>
      <w:r>
        <w:t>Дійова особа: Користувач/Адміністратор.</w:t>
      </w:r>
    </w:p>
    <w:p w14:paraId="42667759" w14:textId="77777777" w:rsidR="00AE46AC" w:rsidRDefault="00000000">
      <w:pPr>
        <w:pStyle w:val="a4"/>
        <w:numPr>
          <w:ilvl w:val="0"/>
          <w:numId w:val="2"/>
        </w:numPr>
        <w:spacing w:after="80" w:line="320" w:lineRule="auto"/>
      </w:pPr>
      <w:r>
        <w:t>Передумова: користувач зареєстрований.</w:t>
      </w:r>
    </w:p>
    <w:p w14:paraId="6FFD7210" w14:textId="77777777" w:rsidR="00AE46AC" w:rsidRDefault="00000000">
      <w:pPr>
        <w:pStyle w:val="a4"/>
        <w:numPr>
          <w:ilvl w:val="0"/>
          <w:numId w:val="2"/>
        </w:numPr>
        <w:spacing w:after="80" w:line="320" w:lineRule="auto"/>
      </w:pPr>
      <w:r>
        <w:t>Гарантії успіху: видано JWT-токен; статус синхронізовано з конфігурацією адміністраторів.</w:t>
      </w:r>
    </w:p>
    <w:p w14:paraId="690DBCC2" w14:textId="77777777" w:rsidR="00AE46AC" w:rsidRDefault="00000000">
      <w:pPr>
        <w:spacing w:after="120" w:line="360" w:lineRule="auto"/>
      </w:pPr>
      <w:r>
        <w:rPr>
          <w:b/>
          <w:bCs/>
        </w:rPr>
        <w:t>Варіант використання «Перегляд та фільтрація розкладу»</w:t>
      </w:r>
    </w:p>
    <w:p w14:paraId="4F0F3C83" w14:textId="77777777" w:rsidR="00AE46AC" w:rsidRDefault="00000000">
      <w:pPr>
        <w:pStyle w:val="a4"/>
        <w:numPr>
          <w:ilvl w:val="0"/>
          <w:numId w:val="2"/>
        </w:numPr>
        <w:spacing w:after="80" w:line="320" w:lineRule="auto"/>
      </w:pPr>
      <w:r>
        <w:t>Дійова особа: будь-який авторизований користувач.</w:t>
      </w:r>
    </w:p>
    <w:p w14:paraId="169145DC" w14:textId="77777777" w:rsidR="00AE46AC" w:rsidRDefault="00000000">
      <w:pPr>
        <w:pStyle w:val="a4"/>
        <w:numPr>
          <w:ilvl w:val="0"/>
          <w:numId w:val="2"/>
        </w:numPr>
        <w:spacing w:after="80" w:line="320" w:lineRule="auto"/>
      </w:pPr>
      <w:r>
        <w:t>Передумова: довідники завантажені (GET /api/lookups).</w:t>
      </w:r>
    </w:p>
    <w:p w14:paraId="5E31BB59" w14:textId="77777777" w:rsidR="00AE46AC" w:rsidRDefault="00000000">
      <w:pPr>
        <w:pStyle w:val="a4"/>
        <w:numPr>
          <w:ilvl w:val="0"/>
          <w:numId w:val="2"/>
        </w:numPr>
        <w:spacing w:after="80" w:line="320" w:lineRule="auto"/>
      </w:pPr>
      <w:r>
        <w:t>Гарантії успіху: відображено перелік занять відповідно до фільтрів (група, день, викладач, тиждень) із застосуванням fuzzy-match.</w:t>
      </w:r>
    </w:p>
    <w:p w14:paraId="34ED288A" w14:textId="77777777" w:rsidR="00AE46AC" w:rsidRDefault="00000000">
      <w:pPr>
        <w:spacing w:after="120" w:line="360" w:lineRule="auto"/>
      </w:pPr>
      <w:r>
        <w:rPr>
          <w:b/>
          <w:bCs/>
        </w:rPr>
        <w:t>Варіант використання «Додавання заняття»</w:t>
      </w:r>
    </w:p>
    <w:p w14:paraId="0938FC7F" w14:textId="77777777" w:rsidR="00AE46AC" w:rsidRDefault="00000000">
      <w:pPr>
        <w:pStyle w:val="a4"/>
        <w:numPr>
          <w:ilvl w:val="0"/>
          <w:numId w:val="2"/>
        </w:numPr>
        <w:spacing w:after="80" w:line="320" w:lineRule="auto"/>
      </w:pPr>
      <w:r>
        <w:t>Дійова особа: Адміністратор.</w:t>
      </w:r>
    </w:p>
    <w:p w14:paraId="6A3B36C0" w14:textId="77777777" w:rsidR="00AE46AC" w:rsidRDefault="00000000">
      <w:pPr>
        <w:pStyle w:val="a4"/>
        <w:numPr>
          <w:ilvl w:val="0"/>
          <w:numId w:val="2"/>
        </w:numPr>
        <w:spacing w:after="80" w:line="320" w:lineRule="auto"/>
      </w:pPr>
      <w:r>
        <w:t>Передумова: користувач має статус admin.</w:t>
      </w:r>
    </w:p>
    <w:p w14:paraId="7CB060CD" w14:textId="77777777" w:rsidR="00AE46AC" w:rsidRDefault="00000000">
      <w:pPr>
        <w:pStyle w:val="a4"/>
        <w:numPr>
          <w:ilvl w:val="0"/>
          <w:numId w:val="2"/>
        </w:numPr>
        <w:spacing w:after="80" w:line="320" w:lineRule="auto"/>
      </w:pPr>
      <w:r>
        <w:t>Гарантії успіху: створено по одному запису в lessons для кожної зазначеної групи; оновлено довідники (subjects, study_groups, teachers).</w:t>
      </w:r>
    </w:p>
    <w:p w14:paraId="157E9EBF" w14:textId="77777777" w:rsidR="00AE46AC" w:rsidRDefault="00000000">
      <w:pPr>
        <w:spacing w:after="120" w:line="360" w:lineRule="auto"/>
      </w:pPr>
      <w:r>
        <w:rPr>
          <w:b/>
          <w:bCs/>
        </w:rPr>
        <w:t>Варіант використання «Редагування заняття»</w:t>
      </w:r>
    </w:p>
    <w:p w14:paraId="359CCC0C" w14:textId="77777777" w:rsidR="00AE46AC" w:rsidRDefault="00000000">
      <w:pPr>
        <w:pStyle w:val="a4"/>
        <w:numPr>
          <w:ilvl w:val="0"/>
          <w:numId w:val="2"/>
        </w:numPr>
        <w:spacing w:after="80" w:line="320" w:lineRule="auto"/>
      </w:pPr>
      <w:r>
        <w:t>Дійова особа: Адміністратор.</w:t>
      </w:r>
    </w:p>
    <w:p w14:paraId="5B4CA6D9" w14:textId="77777777" w:rsidR="00AE46AC" w:rsidRDefault="00000000">
      <w:pPr>
        <w:pStyle w:val="a4"/>
        <w:numPr>
          <w:ilvl w:val="0"/>
          <w:numId w:val="2"/>
        </w:numPr>
        <w:spacing w:after="80" w:line="320" w:lineRule="auto"/>
      </w:pPr>
      <w:r>
        <w:t>Передумова: існує запис у lessons із заданим id.</w:t>
      </w:r>
    </w:p>
    <w:p w14:paraId="26A9BF68" w14:textId="77777777" w:rsidR="00AE46AC" w:rsidRDefault="00000000">
      <w:pPr>
        <w:pStyle w:val="a4"/>
        <w:numPr>
          <w:ilvl w:val="0"/>
          <w:numId w:val="2"/>
        </w:numPr>
        <w:spacing w:after="80" w:line="320" w:lineRule="auto"/>
      </w:pPr>
      <w:r>
        <w:t>Гарантії успіху: оновлено значення полів через UPDATE lessons SET ... WHERE id.</w:t>
      </w:r>
    </w:p>
    <w:p w14:paraId="5920B3D3" w14:textId="77777777" w:rsidR="00AE46AC" w:rsidRDefault="00000000">
      <w:pPr>
        <w:spacing w:after="120" w:line="360" w:lineRule="auto"/>
      </w:pPr>
      <w:r>
        <w:rPr>
          <w:b/>
          <w:bCs/>
        </w:rPr>
        <w:t>Варіант використання «Видалення заняття»</w:t>
      </w:r>
    </w:p>
    <w:p w14:paraId="569F8496" w14:textId="77777777" w:rsidR="00AE46AC" w:rsidRDefault="00000000">
      <w:pPr>
        <w:pStyle w:val="a4"/>
        <w:numPr>
          <w:ilvl w:val="0"/>
          <w:numId w:val="2"/>
        </w:numPr>
        <w:spacing w:after="80" w:line="320" w:lineRule="auto"/>
      </w:pPr>
      <w:r>
        <w:lastRenderedPageBreak/>
        <w:t>Дійова особа: Адміністратор.</w:t>
      </w:r>
    </w:p>
    <w:p w14:paraId="40AE4DA7" w14:textId="77777777" w:rsidR="00AE46AC" w:rsidRDefault="00000000">
      <w:pPr>
        <w:pStyle w:val="a4"/>
        <w:numPr>
          <w:ilvl w:val="0"/>
          <w:numId w:val="2"/>
        </w:numPr>
        <w:spacing w:after="80" w:line="320" w:lineRule="auto"/>
      </w:pPr>
      <w:r>
        <w:t>Передумова: вказано id або достатньо ознак для однозначної ідентифікації заняття.</w:t>
      </w:r>
    </w:p>
    <w:p w14:paraId="79E5CD5E" w14:textId="77777777" w:rsidR="00AE46AC" w:rsidRDefault="00000000">
      <w:pPr>
        <w:pStyle w:val="a4"/>
        <w:numPr>
          <w:ilvl w:val="0"/>
          <w:numId w:val="2"/>
        </w:numPr>
        <w:spacing w:after="80" w:line="320" w:lineRule="auto"/>
      </w:pPr>
      <w:r>
        <w:t>Гарантії успіху: запис(и) видалено з lessons.</w:t>
      </w:r>
    </w:p>
    <w:p w14:paraId="000476DA" w14:textId="77777777" w:rsidR="00AE46AC" w:rsidRDefault="00000000">
      <w:pPr>
        <w:spacing w:after="120" w:line="360" w:lineRule="auto"/>
      </w:pPr>
      <w:r>
        <w:rPr>
          <w:b/>
          <w:bCs/>
        </w:rPr>
        <w:t>Варіант використання «Голосове введення команди»</w:t>
      </w:r>
    </w:p>
    <w:p w14:paraId="46504BA8" w14:textId="77777777" w:rsidR="00AE46AC" w:rsidRDefault="00000000">
      <w:pPr>
        <w:pStyle w:val="a4"/>
        <w:numPr>
          <w:ilvl w:val="0"/>
          <w:numId w:val="2"/>
        </w:numPr>
        <w:spacing w:after="80" w:line="320" w:lineRule="auto"/>
      </w:pPr>
      <w:r>
        <w:t>Дійова особа: Користувач/Адміністратор.</w:t>
      </w:r>
    </w:p>
    <w:p w14:paraId="11734A4C" w14:textId="77777777" w:rsidR="00AE46AC" w:rsidRDefault="00000000">
      <w:pPr>
        <w:pStyle w:val="a4"/>
        <w:numPr>
          <w:ilvl w:val="0"/>
          <w:numId w:val="2"/>
        </w:numPr>
        <w:spacing w:after="80" w:line="320" w:lineRule="auto"/>
      </w:pPr>
      <w:r>
        <w:t>Передумова: налаштовано ASSEMBLYAI_API_KEY у .env; надано доступ до мікрофону.</w:t>
      </w:r>
    </w:p>
    <w:p w14:paraId="0EF5F3EB" w14:textId="77777777" w:rsidR="00AE46AC" w:rsidRDefault="00000000">
      <w:pPr>
        <w:pStyle w:val="a4"/>
        <w:numPr>
          <w:ilvl w:val="0"/>
          <w:numId w:val="2"/>
        </w:numPr>
        <w:spacing w:after="80" w:line="320" w:lineRule="auto"/>
      </w:pPr>
      <w:r>
        <w:t>Гарантії успіху: голосова репліка транскрибована AssemblyAI у текст і передана у Gemini.</w:t>
      </w:r>
    </w:p>
    <w:p w14:paraId="0C9B3B97" w14:textId="77777777" w:rsidR="00AE46AC" w:rsidRDefault="00000000">
      <w:pPr>
        <w:spacing w:after="120" w:line="360" w:lineRule="auto"/>
      </w:pPr>
      <w:r>
        <w:rPr>
          <w:b/>
          <w:bCs/>
        </w:rPr>
        <w:t>Варіант використання «Текстова команда ШІ-асистенту»</w:t>
      </w:r>
    </w:p>
    <w:p w14:paraId="3A49D2B1" w14:textId="77777777" w:rsidR="00AE46AC" w:rsidRDefault="00000000">
      <w:pPr>
        <w:pStyle w:val="a4"/>
        <w:numPr>
          <w:ilvl w:val="0"/>
          <w:numId w:val="2"/>
        </w:numPr>
        <w:spacing w:after="80" w:line="320" w:lineRule="auto"/>
      </w:pPr>
      <w:r>
        <w:t>Дійова особа: Користувач/Адміністратор.</w:t>
      </w:r>
    </w:p>
    <w:p w14:paraId="3D24AB0A" w14:textId="77777777" w:rsidR="00AE46AC" w:rsidRDefault="00000000">
      <w:pPr>
        <w:pStyle w:val="a4"/>
        <w:numPr>
          <w:ilvl w:val="0"/>
          <w:numId w:val="2"/>
        </w:numPr>
        <w:spacing w:after="80" w:line="320" w:lineRule="auto"/>
      </w:pPr>
      <w:r>
        <w:t>Передумова: налаштовано GOOGLE_GEMINI_API_KEY.</w:t>
      </w:r>
    </w:p>
    <w:p w14:paraId="42C27733" w14:textId="77777777" w:rsidR="00AE46AC" w:rsidRDefault="00000000">
      <w:pPr>
        <w:pStyle w:val="a4"/>
        <w:numPr>
          <w:ilvl w:val="0"/>
          <w:numId w:val="2"/>
        </w:numPr>
        <w:spacing w:after="80" w:line="320" w:lineRule="auto"/>
      </w:pPr>
      <w:r>
        <w:t>Гарантії успіху: Gemini повертає action (add_lesson, edit_lesson, delete_lesson, describe_curriculum, list_lessons або help) та parameters; сервер виконує відповідну операцію.</w:t>
      </w:r>
    </w:p>
    <w:p w14:paraId="3963ADD4" w14:textId="77777777" w:rsidR="00AE46AC" w:rsidRDefault="00000000">
      <w:pPr>
        <w:spacing w:before="240" w:after="200" w:line="360" w:lineRule="auto"/>
        <w:jc w:val="center"/>
      </w:pPr>
      <w:r>
        <w:rPr>
          <w:b/>
          <w:bCs/>
        </w:rPr>
        <w:t>3. Діаграми діяльності</w:t>
      </w:r>
    </w:p>
    <w:p w14:paraId="401070BD" w14:textId="77777777" w:rsidR="00AE46AC" w:rsidRDefault="00000000">
      <w:pPr>
        <w:spacing w:after="120" w:line="360" w:lineRule="auto"/>
        <w:ind w:firstLine="720"/>
        <w:jc w:val="both"/>
      </w:pPr>
      <w:r>
        <w:t>Нижче побудовано діаграми діяльності для основних варіантів використання. Кожна діаграма деталізує внутрішню логіку взаємодії клієнтської React-частини та серверної частини на Express + SQLite, з усіма точками розгалуження.</w:t>
      </w:r>
    </w:p>
    <w:p w14:paraId="51C1CA84" w14:textId="77777777" w:rsidR="00AE46AC" w:rsidRDefault="00000000">
      <w:pPr>
        <w:spacing w:before="240" w:after="120" w:line="360" w:lineRule="auto"/>
      </w:pPr>
      <w:r>
        <w:rPr>
          <w:b/>
          <w:bCs/>
        </w:rPr>
        <w:t>3.1. Реєстрація користувача</w:t>
      </w:r>
    </w:p>
    <w:p w14:paraId="12830B37" w14:textId="77777777" w:rsidR="00AE46AC" w:rsidRDefault="00000000">
      <w:pPr>
        <w:spacing w:after="120" w:line="360" w:lineRule="auto"/>
        <w:ind w:firstLine="720"/>
        <w:jc w:val="both"/>
      </w:pPr>
      <w:r>
        <w:t>Реєстрація проходить у три рівні перевірки: довжина паролю на клієнті, повторна перевірка на сервері та унікальність логіну (UNIQUE-обмеження SQLite). Після успіху видається JWT-токен з терміном дії 8 годин.</w:t>
      </w:r>
    </w:p>
    <w:p w14:paraId="4851E79D" w14:textId="77777777" w:rsidR="00AE46AC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21AFC00" wp14:editId="304246F8">
            <wp:extent cx="3619500" cy="5715000"/>
            <wp:effectExtent l="0" t="0" r="0" b="0"/>
            <wp:docPr id="479513629" name="act-register.png" descr="act-register.png" title="act-regis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F5971" w14:textId="77777777" w:rsidR="00AE46AC" w:rsidRDefault="00000000">
      <w:pPr>
        <w:spacing w:before="60" w:after="200"/>
        <w:jc w:val="center"/>
      </w:pPr>
      <w:r>
        <w:rPr>
          <w:i/>
          <w:iCs/>
          <w:sz w:val="24"/>
          <w:szCs w:val="24"/>
        </w:rPr>
        <w:t>Рисунок 2 — Діаграма діяльності «Реєстрація»</w:t>
      </w:r>
    </w:p>
    <w:p w14:paraId="7886EAA3" w14:textId="77777777" w:rsidR="00AE46AC" w:rsidRDefault="00000000">
      <w:pPr>
        <w:spacing w:before="240" w:after="120" w:line="360" w:lineRule="auto"/>
      </w:pPr>
      <w:r>
        <w:rPr>
          <w:b/>
          <w:bCs/>
        </w:rPr>
        <w:t>3.2. Авторизація</w:t>
      </w:r>
    </w:p>
    <w:p w14:paraId="6AE45DF5" w14:textId="77777777" w:rsidR="00AE46AC" w:rsidRDefault="00000000">
      <w:pPr>
        <w:spacing w:after="120" w:line="360" w:lineRule="auto"/>
        <w:ind w:firstLine="720"/>
        <w:jc w:val="both"/>
      </w:pPr>
      <w:r>
        <w:t>Сервер послідовно перевіряє наявність користувача та збіг bcrypt-хешу паролю. З міркувань безпеки повертається одна й та сама помилка 401 незалежно від того, що саме невірно — логін чи пароль.</w:t>
      </w:r>
    </w:p>
    <w:p w14:paraId="55F56BD3" w14:textId="77777777" w:rsidR="00AE46AC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9A9700E" wp14:editId="743CD2BA">
            <wp:extent cx="3619500" cy="5524500"/>
            <wp:effectExtent l="0" t="0" r="0" b="0"/>
            <wp:docPr id="1729317681" name="act-login.png" descr="act-login.png" title="act-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6662D" w14:textId="77777777" w:rsidR="00AE46AC" w:rsidRDefault="00000000">
      <w:pPr>
        <w:spacing w:before="60" w:after="200"/>
        <w:jc w:val="center"/>
      </w:pPr>
      <w:r>
        <w:rPr>
          <w:i/>
          <w:iCs/>
          <w:sz w:val="24"/>
          <w:szCs w:val="24"/>
        </w:rPr>
        <w:t>Рисунок 3 — Діаграма діяльності «Авторизація»</w:t>
      </w:r>
    </w:p>
    <w:p w14:paraId="18FAB51A" w14:textId="77777777" w:rsidR="00AE46AC" w:rsidRDefault="00000000">
      <w:pPr>
        <w:spacing w:before="240" w:after="120" w:line="360" w:lineRule="auto"/>
      </w:pPr>
      <w:r>
        <w:rPr>
          <w:b/>
          <w:bCs/>
        </w:rPr>
        <w:t>3.3. Перегляд та фільтрація розкладу</w:t>
      </w:r>
    </w:p>
    <w:p w14:paraId="6502575F" w14:textId="77777777" w:rsidR="00AE46AC" w:rsidRDefault="00000000">
      <w:pPr>
        <w:spacing w:after="120" w:line="360" w:lineRule="auto"/>
        <w:ind w:firstLine="720"/>
        <w:jc w:val="both"/>
      </w:pPr>
      <w:r>
        <w:t>Для збереження зручності користування за частково введеними назвами груп («1пі») або прізвищами викладачів сервер реалізує fuzzy-match (точний → starts-with → contains → часткове співпадіння за словами).</w:t>
      </w:r>
    </w:p>
    <w:p w14:paraId="25DEC8CE" w14:textId="77777777" w:rsidR="00AE46AC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C6D1D55" wp14:editId="610B3825">
            <wp:extent cx="3619500" cy="5143500"/>
            <wp:effectExtent l="0" t="0" r="0" b="0"/>
            <wp:docPr id="1929576842" name="act-view.png" descr="act-view.png" title="act-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A52E3" w14:textId="77777777" w:rsidR="00AE46AC" w:rsidRDefault="00000000">
      <w:pPr>
        <w:spacing w:before="60" w:after="200"/>
        <w:jc w:val="center"/>
      </w:pPr>
      <w:r>
        <w:rPr>
          <w:i/>
          <w:iCs/>
          <w:sz w:val="24"/>
          <w:szCs w:val="24"/>
        </w:rPr>
        <w:t>Рисунок 4 — Діаграма діяльності «Перегляд та фільтрація розкладу»</w:t>
      </w:r>
    </w:p>
    <w:p w14:paraId="62DAB650" w14:textId="77777777" w:rsidR="00AE46AC" w:rsidRDefault="00000000">
      <w:pPr>
        <w:spacing w:before="240" w:after="120" w:line="360" w:lineRule="auto"/>
      </w:pPr>
      <w:r>
        <w:rPr>
          <w:b/>
          <w:bCs/>
        </w:rPr>
        <w:t>3.4. Додавання заняття</w:t>
      </w:r>
    </w:p>
    <w:p w14:paraId="7B9111F8" w14:textId="77777777" w:rsidR="00AE46AC" w:rsidRDefault="00000000">
      <w:pPr>
        <w:spacing w:after="120" w:line="360" w:lineRule="auto"/>
        <w:ind w:firstLine="720"/>
        <w:jc w:val="both"/>
      </w:pPr>
      <w:r>
        <w:t>Перед записом у БД виконується нормалізація часу (підтримуються формати "16-30", "1630", "16.30", а також словесні форми "шістнадцята") та автоматичне додавання нових значень до довідників (subjects, study_groups, teachers).</w:t>
      </w:r>
    </w:p>
    <w:p w14:paraId="076B616A" w14:textId="77777777" w:rsidR="00AE46AC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675BD5C" wp14:editId="6DEE24B2">
            <wp:extent cx="3810000" cy="5905500"/>
            <wp:effectExtent l="0" t="0" r="0" b="0"/>
            <wp:docPr id="714440187" name="act-add.png" descr="act-add.png" title="act-ad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4DEF9" w14:textId="77777777" w:rsidR="00AE46AC" w:rsidRDefault="00000000">
      <w:pPr>
        <w:spacing w:before="60" w:after="200"/>
        <w:jc w:val="center"/>
      </w:pPr>
      <w:r>
        <w:rPr>
          <w:i/>
          <w:iCs/>
          <w:sz w:val="24"/>
          <w:szCs w:val="24"/>
        </w:rPr>
        <w:t>Рисунок 5 — Діаграма діяльності «Додавання заняття»</w:t>
      </w:r>
    </w:p>
    <w:p w14:paraId="2D6ACA87" w14:textId="77777777" w:rsidR="00AE46AC" w:rsidRDefault="00000000">
      <w:pPr>
        <w:spacing w:before="240" w:after="120" w:line="360" w:lineRule="auto"/>
      </w:pPr>
      <w:r>
        <w:rPr>
          <w:b/>
          <w:bCs/>
        </w:rPr>
        <w:t>3.5. Редагування заняття</w:t>
      </w:r>
    </w:p>
    <w:p w14:paraId="74E86F3D" w14:textId="77777777" w:rsidR="00AE46AC" w:rsidRDefault="00000000">
      <w:pPr>
        <w:spacing w:after="120" w:line="360" w:lineRule="auto"/>
        <w:ind w:firstLine="720"/>
        <w:jc w:val="both"/>
      </w:pPr>
      <w:r>
        <w:t>Редагування є частковим: оновлюються лише ті поля, що передані у запиті PUT. У разі невідомого значення поле залишається без змін, а користувач отримує попередження.</w:t>
      </w:r>
    </w:p>
    <w:p w14:paraId="14005AF8" w14:textId="77777777" w:rsidR="00AE46AC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402BC4B" wp14:editId="57FE7E5C">
            <wp:extent cx="3619500" cy="5143500"/>
            <wp:effectExtent l="0" t="0" r="0" b="0"/>
            <wp:docPr id="2028086283" name="act-edit.png" descr="act-edit.png" title="act-ed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E8D78" w14:textId="77777777" w:rsidR="00AE46AC" w:rsidRDefault="00000000">
      <w:pPr>
        <w:spacing w:before="60" w:after="200"/>
        <w:jc w:val="center"/>
      </w:pPr>
      <w:r>
        <w:rPr>
          <w:i/>
          <w:iCs/>
          <w:sz w:val="24"/>
          <w:szCs w:val="24"/>
        </w:rPr>
        <w:t>Рисунок 6 — Діаграма діяльності «Редагування заняття»</w:t>
      </w:r>
    </w:p>
    <w:p w14:paraId="7F762954" w14:textId="77777777" w:rsidR="00AE46AC" w:rsidRDefault="00000000">
      <w:pPr>
        <w:spacing w:before="240" w:after="120" w:line="360" w:lineRule="auto"/>
      </w:pPr>
      <w:r>
        <w:rPr>
          <w:b/>
          <w:bCs/>
        </w:rPr>
        <w:t>3.6. Голосове введення команди</w:t>
      </w:r>
    </w:p>
    <w:p w14:paraId="731C7BB7" w14:textId="77777777" w:rsidR="00AE46AC" w:rsidRDefault="00000000">
      <w:pPr>
        <w:spacing w:after="120" w:line="360" w:lineRule="auto"/>
        <w:ind w:firstLine="720"/>
        <w:jc w:val="both"/>
      </w:pPr>
      <w:r>
        <w:t>Аудіо кодується у base64 і завантажується на AssemblyAI. Потім створюється транскрипт із моделями universal-3-pro / universal-2 та автоматичним визначенням мови. Клієнт опитує статус кожні 3 секунди до завершення обробки.</w:t>
      </w:r>
    </w:p>
    <w:p w14:paraId="26C31398" w14:textId="77777777" w:rsidR="00AE46AC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9426597" wp14:editId="63402759">
            <wp:extent cx="3810000" cy="5905500"/>
            <wp:effectExtent l="0" t="0" r="0" b="0"/>
            <wp:docPr id="368196045" name="act-voice.png" descr="act-voice.png" title="act-voi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3684A" w14:textId="77777777" w:rsidR="00AE46AC" w:rsidRDefault="00000000">
      <w:pPr>
        <w:spacing w:before="60" w:after="200"/>
        <w:jc w:val="center"/>
      </w:pPr>
      <w:r>
        <w:rPr>
          <w:i/>
          <w:iCs/>
          <w:sz w:val="24"/>
          <w:szCs w:val="24"/>
        </w:rPr>
        <w:t>Рисунок 7 — Діаграма діяльності «Голосове введення команди»</w:t>
      </w:r>
    </w:p>
    <w:p w14:paraId="5D54AFF4" w14:textId="77777777" w:rsidR="00AE46AC" w:rsidRDefault="00000000">
      <w:pPr>
        <w:spacing w:before="240" w:after="120" w:line="360" w:lineRule="auto"/>
      </w:pPr>
      <w:r>
        <w:rPr>
          <w:b/>
          <w:bCs/>
        </w:rPr>
        <w:t>3.7. Обробка команди ШІ-асистентом</w:t>
      </w:r>
    </w:p>
    <w:p w14:paraId="14EF1203" w14:textId="77777777" w:rsidR="00AE46AC" w:rsidRDefault="00000000">
      <w:pPr>
        <w:spacing w:after="120" w:line="360" w:lineRule="auto"/>
        <w:ind w:firstLine="720"/>
        <w:jc w:val="both"/>
      </w:pPr>
      <w:r>
        <w:t>Найбільш складний сценарій. Gemini 2.5 Flash отримує системний промпт з повним дампом довідників і таблиці lessons та повертає структуровану відповідь з полем action та parameters. Сервер виконує одну з гілок (add_lesson / edit_lesson / delete_lesson / describe_curriculum) і повертає природний текст-відповідь користувачеві.</w:t>
      </w:r>
    </w:p>
    <w:p w14:paraId="3292C5EC" w14:textId="77777777" w:rsidR="00AE46AC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F3264D7" wp14:editId="3B5347F9">
            <wp:extent cx="4000500" cy="6096000"/>
            <wp:effectExtent l="0" t="0" r="0" b="0"/>
            <wp:docPr id="25899296" name="act-ai.png" descr="act-ai.png" title="act-a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FB77D" w14:textId="77777777" w:rsidR="00AE46AC" w:rsidRDefault="00000000">
      <w:pPr>
        <w:spacing w:before="60" w:after="200"/>
        <w:jc w:val="center"/>
      </w:pPr>
      <w:r>
        <w:rPr>
          <w:i/>
          <w:iCs/>
          <w:sz w:val="24"/>
          <w:szCs w:val="24"/>
        </w:rPr>
        <w:t>Рисунок 8 — Діаграма діяльності «Обробка команди ШІ-асистентом»</w:t>
      </w:r>
    </w:p>
    <w:p w14:paraId="2CEF1E90" w14:textId="77777777" w:rsidR="00AE46AC" w:rsidRDefault="00000000">
      <w:pPr>
        <w:spacing w:before="360" w:after="200" w:line="360" w:lineRule="auto"/>
        <w:jc w:val="center"/>
      </w:pPr>
      <w:r>
        <w:rPr>
          <w:b/>
          <w:bCs/>
        </w:rPr>
        <w:t>Висновок</w:t>
      </w:r>
    </w:p>
    <w:p w14:paraId="6C744038" w14:textId="77777777" w:rsidR="00AE46AC" w:rsidRDefault="00000000">
      <w:pPr>
        <w:spacing w:after="200" w:line="360" w:lineRule="auto"/>
        <w:ind w:firstLine="720"/>
        <w:jc w:val="both"/>
      </w:pPr>
      <w:r>
        <w:t xml:space="preserve">У ході виконання лабораторної роботи було опановано засоби уніфікованої мови моделювання UML для опису діалогу користувача з програмою. Для веб-застосунку керування розкладом занять, розробленого у попередній лабораторній роботі, побудовано діаграму варіантів використання, на якій відображено дві дійові особи (Користувач та Адміністратор), вісім основних варіантів використання та два спільних </w:t>
      </w:r>
      <w:r>
        <w:lastRenderedPageBreak/>
        <w:t>сервіси (AssemblyAI і Gemini), з якими основні UC пов'язані відношеннями «include» та «extend».</w:t>
      </w:r>
    </w:p>
    <w:p w14:paraId="42D0903E" w14:textId="77777777" w:rsidR="00AE46AC" w:rsidRDefault="00000000">
      <w:pPr>
        <w:spacing w:after="200" w:line="360" w:lineRule="auto"/>
        <w:ind w:firstLine="720"/>
        <w:jc w:val="both"/>
      </w:pPr>
      <w:r>
        <w:t>Для кожного варіанту використання побудовано окрему діаграму діяльності з деталізованим описом усіх альтернативних гілок — від валідації полів і перевірки прав доступу до взаємодії з зовнішніми API (AssemblyAI polling кожні 3 с, Gemini function-call із системним промптом). Особливу увагу приділено діаграмі обробки команди ШІ-асистентом, яка ілюструє розгалуження за полем action (add_lesson, edit_lesson, delete_lesson, describe_curriculum) і об'єднання потоків у єдину точку формування відповіді.</w:t>
      </w:r>
    </w:p>
    <w:p w14:paraId="563A6394" w14:textId="77777777" w:rsidR="00AE46AC" w:rsidRDefault="00000000">
      <w:pPr>
        <w:spacing w:after="200" w:line="360" w:lineRule="auto"/>
        <w:ind w:firstLine="720"/>
        <w:jc w:val="both"/>
      </w:pPr>
      <w:r>
        <w:t>Побудовані діаграми наочно представляють поведінку системи з точки зору користувача, можуть бути використані як проектна та супровідна документація і дозволяють легко обґрунтовувати реалізовані технічні рішення.</w:t>
      </w:r>
    </w:p>
    <w:sectPr w:rsidR="00AE46AC">
      <w:pgSz w:w="11906" w:h="16838"/>
      <w:pgMar w:top="1440" w:right="1080" w:bottom="144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53C41"/>
    <w:multiLevelType w:val="hybridMultilevel"/>
    <w:tmpl w:val="911A161A"/>
    <w:lvl w:ilvl="0" w:tplc="624E9EC8">
      <w:start w:val="1"/>
      <w:numFmt w:val="bullet"/>
      <w:lvlText w:val="●"/>
      <w:lvlJc w:val="left"/>
      <w:pPr>
        <w:ind w:left="720" w:hanging="360"/>
      </w:pPr>
    </w:lvl>
    <w:lvl w:ilvl="1" w:tplc="F38E51CE">
      <w:start w:val="1"/>
      <w:numFmt w:val="bullet"/>
      <w:lvlText w:val="○"/>
      <w:lvlJc w:val="left"/>
      <w:pPr>
        <w:ind w:left="1440" w:hanging="360"/>
      </w:pPr>
    </w:lvl>
    <w:lvl w:ilvl="2" w:tplc="A55073D8">
      <w:start w:val="1"/>
      <w:numFmt w:val="bullet"/>
      <w:lvlText w:val="■"/>
      <w:lvlJc w:val="left"/>
      <w:pPr>
        <w:ind w:left="2160" w:hanging="360"/>
      </w:pPr>
    </w:lvl>
    <w:lvl w:ilvl="3" w:tplc="82F8E12C">
      <w:start w:val="1"/>
      <w:numFmt w:val="bullet"/>
      <w:lvlText w:val="●"/>
      <w:lvlJc w:val="left"/>
      <w:pPr>
        <w:ind w:left="2880" w:hanging="360"/>
      </w:pPr>
    </w:lvl>
    <w:lvl w:ilvl="4" w:tplc="03AAF57E">
      <w:start w:val="1"/>
      <w:numFmt w:val="bullet"/>
      <w:lvlText w:val="○"/>
      <w:lvlJc w:val="left"/>
      <w:pPr>
        <w:ind w:left="3600" w:hanging="360"/>
      </w:pPr>
    </w:lvl>
    <w:lvl w:ilvl="5" w:tplc="699AD522">
      <w:start w:val="1"/>
      <w:numFmt w:val="bullet"/>
      <w:lvlText w:val="■"/>
      <w:lvlJc w:val="left"/>
      <w:pPr>
        <w:ind w:left="4320" w:hanging="360"/>
      </w:pPr>
    </w:lvl>
    <w:lvl w:ilvl="6" w:tplc="14DCBECC">
      <w:start w:val="1"/>
      <w:numFmt w:val="bullet"/>
      <w:lvlText w:val="●"/>
      <w:lvlJc w:val="left"/>
      <w:pPr>
        <w:ind w:left="5040" w:hanging="360"/>
      </w:pPr>
    </w:lvl>
    <w:lvl w:ilvl="7" w:tplc="35208AF8">
      <w:start w:val="1"/>
      <w:numFmt w:val="bullet"/>
      <w:lvlText w:val="●"/>
      <w:lvlJc w:val="left"/>
      <w:pPr>
        <w:ind w:left="5760" w:hanging="360"/>
      </w:pPr>
    </w:lvl>
    <w:lvl w:ilvl="8" w:tplc="D4C4F7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9A7147"/>
    <w:multiLevelType w:val="hybridMultilevel"/>
    <w:tmpl w:val="12B4C39A"/>
    <w:lvl w:ilvl="0" w:tplc="8008124C">
      <w:start w:val="1"/>
      <w:numFmt w:val="bullet"/>
      <w:lvlText w:val="•"/>
      <w:lvlJc w:val="left"/>
      <w:pPr>
        <w:ind w:left="720" w:hanging="360"/>
      </w:pPr>
    </w:lvl>
    <w:lvl w:ilvl="1" w:tplc="2FD44432">
      <w:numFmt w:val="decimal"/>
      <w:lvlText w:val=""/>
      <w:lvlJc w:val="left"/>
    </w:lvl>
    <w:lvl w:ilvl="2" w:tplc="C85AB014">
      <w:numFmt w:val="decimal"/>
      <w:lvlText w:val=""/>
      <w:lvlJc w:val="left"/>
    </w:lvl>
    <w:lvl w:ilvl="3" w:tplc="89529D12">
      <w:numFmt w:val="decimal"/>
      <w:lvlText w:val=""/>
      <w:lvlJc w:val="left"/>
    </w:lvl>
    <w:lvl w:ilvl="4" w:tplc="213682FE">
      <w:numFmt w:val="decimal"/>
      <w:lvlText w:val=""/>
      <w:lvlJc w:val="left"/>
    </w:lvl>
    <w:lvl w:ilvl="5" w:tplc="C46018D6">
      <w:numFmt w:val="decimal"/>
      <w:lvlText w:val=""/>
      <w:lvlJc w:val="left"/>
    </w:lvl>
    <w:lvl w:ilvl="6" w:tplc="36EEC822">
      <w:numFmt w:val="decimal"/>
      <w:lvlText w:val=""/>
      <w:lvlJc w:val="left"/>
    </w:lvl>
    <w:lvl w:ilvl="7" w:tplc="706A0F4A">
      <w:numFmt w:val="decimal"/>
      <w:lvlText w:val=""/>
      <w:lvlJc w:val="left"/>
    </w:lvl>
    <w:lvl w:ilvl="8" w:tplc="03E0054A">
      <w:numFmt w:val="decimal"/>
      <w:lvlText w:val=""/>
      <w:lvlJc w:val="left"/>
    </w:lvl>
  </w:abstractNum>
  <w:num w:numId="1" w16cid:durableId="1744335590">
    <w:abstractNumId w:val="0"/>
    <w:lvlOverride w:ilvl="0">
      <w:startOverride w:val="1"/>
    </w:lvlOverride>
  </w:num>
  <w:num w:numId="2" w16cid:durableId="16217587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6AC"/>
    <w:rsid w:val="00452A71"/>
    <w:rsid w:val="007A0669"/>
    <w:rsid w:val="00A137BE"/>
    <w:rsid w:val="00A30D26"/>
    <w:rsid w:val="00AE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E63AC"/>
  <w15:docId w15:val="{AE95D5B0-BF7A-44F3-9240-D9621A6F4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5025</Words>
  <Characters>2865</Characters>
  <Application>Microsoft Office Word</Application>
  <DocSecurity>0</DocSecurity>
  <Lines>23</Lines>
  <Paragraphs>15</Paragraphs>
  <ScaleCrop>false</ScaleCrop>
  <Company/>
  <LinksUpToDate>false</LinksUpToDate>
  <CharactersWithSpaces>7875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6 — UML (Schedule)</dc:title>
  <dc:creator>Koval O.</dc:creator>
  <cp:lastModifiedBy>olexandr koval</cp:lastModifiedBy>
  <cp:revision>3</cp:revision>
  <dcterms:created xsi:type="dcterms:W3CDTF">2026-05-23T05:39:00Z</dcterms:created>
  <dcterms:modified xsi:type="dcterms:W3CDTF">2026-05-23T05:42:00Z</dcterms:modified>
</cp:coreProperties>
</file>