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3E3D" w:rsidRDefault="00523E3D" w:rsidP="00523E3D">
      <w:pPr>
        <w:widowControl w:val="0"/>
        <w:ind w:firstLine="720"/>
        <w:jc w:val="center"/>
        <w:rPr>
          <w:szCs w:val="28"/>
        </w:rPr>
      </w:pPr>
      <w:r>
        <w:rPr>
          <w:szCs w:val="28"/>
        </w:rPr>
        <w:t>Міністерство освіти і науки України</w:t>
      </w:r>
    </w:p>
    <w:p w:rsidR="00523E3D" w:rsidRDefault="00523E3D" w:rsidP="00523E3D">
      <w:pPr>
        <w:widowControl w:val="0"/>
        <w:ind w:firstLine="720"/>
        <w:jc w:val="center"/>
        <w:rPr>
          <w:szCs w:val="28"/>
        </w:rPr>
      </w:pPr>
      <w:r>
        <w:rPr>
          <w:szCs w:val="28"/>
        </w:rPr>
        <w:t>Вінницький національний технічний університет</w:t>
      </w:r>
    </w:p>
    <w:p w:rsidR="00523E3D" w:rsidRDefault="00523E3D" w:rsidP="00523E3D">
      <w:pPr>
        <w:widowControl w:val="0"/>
        <w:ind w:firstLine="720"/>
        <w:jc w:val="center"/>
        <w:rPr>
          <w:szCs w:val="28"/>
        </w:rPr>
      </w:pPr>
      <w:r>
        <w:rPr>
          <w:szCs w:val="28"/>
        </w:rPr>
        <w:t>Факультет інформаційних технологій та комп’ютерної інженерії</w:t>
      </w:r>
    </w:p>
    <w:p w:rsidR="00523E3D" w:rsidRDefault="00523E3D" w:rsidP="00523E3D">
      <w:pPr>
        <w:widowControl w:val="0"/>
        <w:spacing w:before="360"/>
        <w:ind w:firstLine="720"/>
        <w:jc w:val="right"/>
        <w:rPr>
          <w:szCs w:val="28"/>
        </w:rPr>
      </w:pPr>
      <w:r>
        <w:rPr>
          <w:szCs w:val="28"/>
        </w:rPr>
        <w:t>Кафедра програмного забезпечення</w:t>
      </w:r>
    </w:p>
    <w:p w:rsidR="00523E3D" w:rsidRDefault="00523E3D" w:rsidP="00523E3D">
      <w:pPr>
        <w:widowControl w:val="0"/>
        <w:ind w:left="5220"/>
        <w:rPr>
          <w:szCs w:val="28"/>
          <w:lang w:val="ru-RU"/>
        </w:rPr>
      </w:pPr>
    </w:p>
    <w:p w:rsidR="00523E3D" w:rsidRDefault="00523E3D" w:rsidP="00523E3D">
      <w:pPr>
        <w:widowControl w:val="0"/>
        <w:ind w:left="5220"/>
        <w:rPr>
          <w:szCs w:val="28"/>
        </w:rPr>
      </w:pPr>
      <w:r>
        <w:rPr>
          <w:szCs w:val="28"/>
        </w:rPr>
        <w:t>ЗАТВЕРДЖУЮ</w:t>
      </w:r>
    </w:p>
    <w:p w:rsidR="00523E3D" w:rsidRDefault="00523E3D" w:rsidP="00523E3D">
      <w:pPr>
        <w:widowControl w:val="0"/>
        <w:ind w:left="5220"/>
        <w:rPr>
          <w:szCs w:val="28"/>
        </w:rPr>
      </w:pPr>
      <w:r>
        <w:rPr>
          <w:szCs w:val="28"/>
        </w:rPr>
        <w:t>Зав. кафедри ПЗ, проф., д.т.н.</w:t>
      </w:r>
    </w:p>
    <w:p w:rsidR="00523E3D" w:rsidRDefault="00523E3D" w:rsidP="00523E3D">
      <w:pPr>
        <w:widowControl w:val="0"/>
        <w:tabs>
          <w:tab w:val="left" w:leader="underscore" w:pos="7380"/>
        </w:tabs>
        <w:spacing w:before="120"/>
        <w:ind w:left="5222" w:hanging="2"/>
        <w:rPr>
          <w:szCs w:val="28"/>
        </w:rPr>
      </w:pPr>
      <w:r>
        <w:rPr>
          <w:szCs w:val="28"/>
        </w:rPr>
        <w:tab/>
        <w:t>___________О. Н. Романюк</w:t>
      </w:r>
    </w:p>
    <w:p w:rsidR="00523E3D" w:rsidRDefault="00523E3D" w:rsidP="00523E3D">
      <w:pPr>
        <w:widowControl w:val="0"/>
        <w:ind w:left="5940"/>
        <w:rPr>
          <w:i/>
          <w:sz w:val="24"/>
        </w:rPr>
      </w:pPr>
      <w:r>
        <w:rPr>
          <w:i/>
          <w:sz w:val="24"/>
        </w:rPr>
        <w:t>(підпис)</w:t>
      </w:r>
    </w:p>
    <w:p w:rsidR="00523E3D" w:rsidRDefault="00523E3D" w:rsidP="00523E3D">
      <w:pPr>
        <w:widowControl w:val="0"/>
        <w:tabs>
          <w:tab w:val="left" w:leader="underscore" w:pos="7380"/>
        </w:tabs>
        <w:spacing w:before="120"/>
        <w:ind w:left="5222"/>
        <w:rPr>
          <w:szCs w:val="28"/>
        </w:rPr>
      </w:pPr>
      <w:r>
        <w:rPr>
          <w:szCs w:val="28"/>
        </w:rPr>
        <w:t>”___”</w:t>
      </w:r>
      <w:r>
        <w:rPr>
          <w:szCs w:val="28"/>
        </w:rPr>
        <w:tab/>
        <w:t>202_ р.</w:t>
      </w:r>
    </w:p>
    <w:p w:rsidR="00523E3D" w:rsidRDefault="00523E3D" w:rsidP="00523E3D">
      <w:pPr>
        <w:widowControl w:val="0"/>
        <w:jc w:val="center"/>
        <w:rPr>
          <w:szCs w:val="28"/>
        </w:rPr>
      </w:pPr>
    </w:p>
    <w:p w:rsidR="00523E3D" w:rsidRDefault="00523E3D" w:rsidP="00523E3D">
      <w:pPr>
        <w:widowControl w:val="0"/>
        <w:jc w:val="center"/>
        <w:rPr>
          <w:szCs w:val="28"/>
          <w:lang w:val="ru-RU"/>
        </w:rPr>
      </w:pPr>
    </w:p>
    <w:p w:rsidR="00523E3D" w:rsidRDefault="00523E3D" w:rsidP="00523E3D">
      <w:pPr>
        <w:widowControl w:val="0"/>
        <w:jc w:val="center"/>
        <w:rPr>
          <w:szCs w:val="28"/>
        </w:rPr>
      </w:pPr>
      <w:r>
        <w:rPr>
          <w:szCs w:val="28"/>
        </w:rPr>
        <w:t>ІНДИВІДУАЛЬНЕ ЗАВДАННЯ</w:t>
      </w:r>
    </w:p>
    <w:p w:rsidR="00523E3D" w:rsidRDefault="00523E3D" w:rsidP="00523E3D">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523E3D" w:rsidTr="003B52C1">
        <w:trPr>
          <w:trHeight w:hRule="exact" w:val="567"/>
        </w:trPr>
        <w:tc>
          <w:tcPr>
            <w:tcW w:w="1575" w:type="dxa"/>
            <w:tcBorders>
              <w:top w:val="nil"/>
              <w:left w:val="nil"/>
              <w:bottom w:val="nil"/>
              <w:right w:val="nil"/>
            </w:tcBorders>
            <w:vAlign w:val="bottom"/>
          </w:tcPr>
          <w:p w:rsidR="00523E3D" w:rsidRDefault="00523E3D" w:rsidP="003B52C1">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523E3D" w:rsidRDefault="00523E3D" w:rsidP="003B52C1">
            <w:pPr>
              <w:widowControl w:val="0"/>
              <w:rPr>
                <w:i/>
                <w:szCs w:val="28"/>
                <w:lang w:val="ru-RU"/>
              </w:rPr>
            </w:pPr>
          </w:p>
        </w:tc>
      </w:tr>
      <w:tr w:rsidR="00523E3D" w:rsidTr="003B52C1">
        <w:trPr>
          <w:trHeight w:hRule="exact" w:val="567"/>
        </w:trPr>
        <w:tc>
          <w:tcPr>
            <w:tcW w:w="1575" w:type="dxa"/>
            <w:tcBorders>
              <w:top w:val="nil"/>
              <w:left w:val="nil"/>
              <w:bottom w:val="nil"/>
              <w:right w:val="nil"/>
            </w:tcBorders>
            <w:vAlign w:val="bottom"/>
          </w:tcPr>
          <w:p w:rsidR="00523E3D" w:rsidRDefault="00523E3D" w:rsidP="003B52C1">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523E3D" w:rsidRDefault="00523E3D" w:rsidP="003B52C1">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523E3D" w:rsidRDefault="00386012" w:rsidP="003B52C1">
            <w:pPr>
              <w:widowControl w:val="0"/>
              <w:jc w:val="center"/>
              <w:rPr>
                <w:szCs w:val="28"/>
                <w:lang w:val="ru-RU"/>
              </w:rPr>
            </w:pPr>
            <w:r>
              <w:rPr>
                <w:szCs w:val="28"/>
              </w:rPr>
              <w:t>Г</w:t>
            </w:r>
            <w:r w:rsidR="00523E3D">
              <w:rPr>
                <w:szCs w:val="28"/>
              </w:rPr>
              <w:t>рупи</w:t>
            </w:r>
          </w:p>
        </w:tc>
        <w:tc>
          <w:tcPr>
            <w:tcW w:w="3760" w:type="dxa"/>
            <w:tcBorders>
              <w:top w:val="single" w:sz="4" w:space="0" w:color="auto"/>
              <w:left w:val="nil"/>
              <w:bottom w:val="single" w:sz="4" w:space="0" w:color="auto"/>
              <w:right w:val="nil"/>
            </w:tcBorders>
            <w:vAlign w:val="bottom"/>
          </w:tcPr>
          <w:p w:rsidR="00523E3D" w:rsidRDefault="00523E3D" w:rsidP="003B52C1">
            <w:pPr>
              <w:widowControl w:val="0"/>
              <w:jc w:val="center"/>
              <w:rPr>
                <w:i/>
                <w:szCs w:val="28"/>
                <w:lang w:val="ru-RU"/>
              </w:rPr>
            </w:pPr>
          </w:p>
        </w:tc>
      </w:tr>
    </w:tbl>
    <w:p w:rsidR="00523E3D" w:rsidRDefault="00523E3D" w:rsidP="00523E3D">
      <w:pPr>
        <w:widowControl w:val="0"/>
        <w:spacing w:before="240"/>
        <w:jc w:val="center"/>
        <w:rPr>
          <w:szCs w:val="28"/>
          <w:lang w:val="ru-RU"/>
        </w:rPr>
      </w:pPr>
    </w:p>
    <w:p w:rsidR="00523E3D" w:rsidRDefault="00523E3D" w:rsidP="00523E3D">
      <w:pPr>
        <w:widowControl w:val="0"/>
        <w:jc w:val="center"/>
        <w:rPr>
          <w:szCs w:val="28"/>
          <w:lang w:val="ru-RU"/>
        </w:rPr>
      </w:pPr>
      <w:r>
        <w:rPr>
          <w:szCs w:val="28"/>
        </w:rPr>
        <w:t>ТЕМА: Розробка й аналіз ефективності алгоритмів і програм.</w:t>
      </w:r>
    </w:p>
    <w:p w:rsidR="00523E3D" w:rsidRDefault="00523E3D" w:rsidP="00523E3D">
      <w:pPr>
        <w:widowControl w:val="0"/>
        <w:jc w:val="center"/>
        <w:rPr>
          <w:szCs w:val="28"/>
          <w:lang w:val="ru-RU"/>
        </w:rPr>
      </w:pPr>
    </w:p>
    <w:p w:rsidR="00523E3D" w:rsidRPr="00DA430C" w:rsidRDefault="00523E3D" w:rsidP="00523E3D">
      <w:pPr>
        <w:widowControl w:val="0"/>
        <w:tabs>
          <w:tab w:val="num" w:pos="1734"/>
        </w:tabs>
        <w:jc w:val="center"/>
        <w:rPr>
          <w:szCs w:val="28"/>
        </w:rPr>
      </w:pPr>
      <w:r>
        <w:rPr>
          <w:szCs w:val="28"/>
        </w:rPr>
        <w:t>1. Завдання №74</w:t>
      </w:r>
    </w:p>
    <w:p w:rsidR="00523E3D" w:rsidRDefault="00523E3D" w:rsidP="00523E3D">
      <w:pPr>
        <w:widowControl w:val="0"/>
        <w:ind w:firstLine="360"/>
        <w:jc w:val="both"/>
      </w:pPr>
      <w:r w:rsidRPr="00DA430C">
        <w:rPr>
          <w:szCs w:val="28"/>
        </w:rPr>
        <w:t>Сокобан (Sokoban). На ігровому полі розміром M×N, що містить довільну конфігурацію стін та перешкод, розташовано комірника, K ящиків та K цільових комірок (складів). За один хід комірник може переміщуватися на сусідню вільну клітинку по горизонталі або вертикалі, а також штовхати перед собою рівно один ящик, якщо клітинка безпосередньо за ящиком є вільною. Тягнути ящики назад або переміщувати більше одного ящика одночасно заборонено. Мета полягає в тому, щоб розташувати всі K ящиків на цільові комірки за мінімальну кількість переміщень або штовхань (штовхань ящиків). Програма повинна забезпечувати як ручний режим проходження гри користувачем, так і автоматичний пошук та покрокову візуалізацію знайденого розв'язку за допомогою різних алгоритмів пошуку на графах станів. Передбачити виявлення «тупикових» (deadlock) станів, коли ящик потрапляє в кут чи глухий кут, звідки його неможливо вивести. Можливість інтегрувати ШІ для вирішення завдання, реалізація щонайменше 2 алгоритмів для вирішення.</w:t>
      </w:r>
    </w:p>
    <w:p w:rsidR="00523E3D" w:rsidRDefault="00523E3D" w:rsidP="00523E3D">
      <w:pPr>
        <w:widowControl w:val="0"/>
        <w:ind w:firstLine="360"/>
        <w:jc w:val="both"/>
        <w:rPr>
          <w:szCs w:val="28"/>
        </w:rPr>
      </w:pPr>
    </w:p>
    <w:p w:rsidR="00523E3D" w:rsidRDefault="00523E3D" w:rsidP="00523E3D">
      <w:pPr>
        <w:widowControl w:val="0"/>
        <w:jc w:val="center"/>
        <w:rPr>
          <w:szCs w:val="28"/>
        </w:rPr>
      </w:pPr>
      <w:r>
        <w:rPr>
          <w:szCs w:val="28"/>
        </w:rPr>
        <w:t>2. Постановка задачі</w:t>
      </w:r>
    </w:p>
    <w:p w:rsidR="00523E3D" w:rsidRDefault="00523E3D" w:rsidP="00523E3D">
      <w:pPr>
        <w:widowControl w:val="0"/>
        <w:tabs>
          <w:tab w:val="num" w:pos="540"/>
          <w:tab w:val="num" w:pos="1734"/>
        </w:tabs>
        <w:rPr>
          <w:szCs w:val="28"/>
        </w:rPr>
      </w:pPr>
      <w:r>
        <w:rPr>
          <w:szCs w:val="28"/>
        </w:rPr>
        <w:t>2.1.	Обрати або розробити метод розв’язку завдання.</w:t>
      </w:r>
    </w:p>
    <w:p w:rsidR="00523E3D" w:rsidRPr="00DE7E73" w:rsidRDefault="00523E3D" w:rsidP="00523E3D">
      <w:pPr>
        <w:widowControl w:val="0"/>
        <w:tabs>
          <w:tab w:val="num" w:pos="540"/>
          <w:tab w:val="num" w:pos="1734"/>
        </w:tabs>
        <w:jc w:val="both"/>
        <w:rPr>
          <w:szCs w:val="28"/>
        </w:rPr>
      </w:pPr>
      <w:r>
        <w:rPr>
          <w:szCs w:val="28"/>
        </w:rPr>
        <w:t>2.2.	Розробити щонайменше два алгоритми розв’язку завдання для пошуку шляху в просторі станів:
●	Алгоритм пошуку в ширину (BFS) для знаходження оптимального розв’язку на невеликих рівнях із мінімальною кількістю переміщень.
●	Евристичний алгоритм A* (або IDA*) з евристикою на базі суми манхеттенських відстаней від ящиків до найближчих цілей (або задачі про призначення Hungarian algorithm) із відсіканням тупикових конфігурацій (Deadlock Detection).
Оцінити витрати часу та пам’яті, необхідні для реалізації розроблених алгоритмів.</w:t>
      </w:r>
    </w:p>
    <w:p w:rsidR="00523E3D" w:rsidRDefault="00523E3D" w:rsidP="00523E3D">
      <w:pPr>
        <w:widowControl w:val="0"/>
        <w:tabs>
          <w:tab w:val="num" w:pos="540"/>
          <w:tab w:val="num" w:pos="1734"/>
        </w:tabs>
        <w:jc w:val="both"/>
        <w:rPr>
          <w:szCs w:val="28"/>
        </w:rPr>
      </w:pPr>
      <w:r>
        <w:rPr>
          <w:szCs w:val="28"/>
        </w:rPr>
        <w:t>2.3. Розробити необхідні класи та об’єкти (ігрове поле, стан системи, ящик, комірник, вузол дерева пошуку). Розробити функції та змінні класів.</w:t>
      </w:r>
    </w:p>
    <w:p w:rsidR="00523E3D" w:rsidRDefault="00523E3D" w:rsidP="00523E3D">
      <w:pPr>
        <w:widowControl w:val="0"/>
        <w:tabs>
          <w:tab w:val="num" w:pos="540"/>
          <w:tab w:val="num" w:pos="1734"/>
        </w:tabs>
        <w:jc w:val="both"/>
        <w:rPr>
          <w:szCs w:val="28"/>
        </w:rPr>
      </w:pPr>
      <w:r>
        <w:rPr>
          <w:szCs w:val="28"/>
        </w:rPr>
        <w:t>2.4.	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 (наприклад, пріоритетна черга для відкритих станів та хеш-таблиця з хешуванням Зобріста для множини відвіданих станів Closed Set).</w:t>
      </w:r>
    </w:p>
    <w:p w:rsidR="00523E3D" w:rsidRDefault="00523E3D" w:rsidP="00523E3D">
      <w:pPr>
        <w:widowControl w:val="0"/>
        <w:tabs>
          <w:tab w:val="num" w:pos="540"/>
          <w:tab w:val="num" w:pos="1734"/>
        </w:tabs>
        <w:jc w:val="both"/>
        <w:rPr>
          <w:szCs w:val="28"/>
        </w:rPr>
      </w:pPr>
      <w:r>
        <w:rPr>
          <w:szCs w:val="28"/>
        </w:rPr>
        <w:t>2.5.	Програма має отримати дані з текстового файлу або графічного редактора (конфігурація рівня з символами стін, цілей, ящиків та гравця у стандартному форматі Sokoban),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rsidR="00523E3D" w:rsidRDefault="00523E3D" w:rsidP="00523E3D">
      <w:pPr>
        <w:widowControl w:val="0"/>
        <w:tabs>
          <w:tab w:val="num" w:pos="540"/>
          <w:tab w:val="num" w:pos="1734"/>
        </w:tabs>
        <w:jc w:val="both"/>
        <w:rPr>
          <w:szCs w:val="28"/>
        </w:rPr>
      </w:pPr>
      <w:r>
        <w:rPr>
          <w:szCs w:val="28"/>
        </w:rPr>
        <w:t>2.6.  Програма повинна обчислювати та виводити на екран час роботи для кожного реалізованого алгоритму (чистий час пошуку розв'язку та час виконання одного ходу при анімації).</w:t>
      </w:r>
    </w:p>
    <w:p w:rsidR="00523E3D" w:rsidRDefault="00523E3D" w:rsidP="00523E3D">
      <w:pPr>
        <w:widowControl w:val="0"/>
        <w:tabs>
          <w:tab w:val="num" w:pos="540"/>
          <w:tab w:val="num" w:pos="1734"/>
        </w:tabs>
        <w:jc w:val="both"/>
        <w:rPr>
          <w:szCs w:val="28"/>
        </w:rPr>
      </w:pPr>
      <w:r>
        <w:rPr>
          <w:szCs w:val="28"/>
        </w:rPr>
        <w:t>2.7.	Програма повинна мати зручний для роботи інтерфейс із підтримкою візуалізації, покрокового відтворення та скасування ходів (Undo).</w:t>
      </w:r>
    </w:p>
    <w:p w:rsidR="00523E3D" w:rsidRDefault="00523E3D" w:rsidP="00523E3D">
      <w:pPr>
        <w:widowControl w:val="0"/>
        <w:jc w:val="center"/>
        <w:rPr>
          <w:szCs w:val="28"/>
        </w:rPr>
      </w:pPr>
    </w:p>
    <w:p w:rsidR="00523E3D" w:rsidRDefault="00523E3D" w:rsidP="00523E3D">
      <w:pPr>
        <w:widowControl w:val="0"/>
        <w:jc w:val="center"/>
        <w:rPr>
          <w:szCs w:val="28"/>
        </w:rPr>
      </w:pPr>
      <w:r>
        <w:rPr>
          <w:szCs w:val="28"/>
        </w:rPr>
        <w:t xml:space="preserve">3. Вхідні дані </w:t>
      </w:r>
    </w:p>
    <w:p w:rsidR="00523E3D" w:rsidRDefault="00523E3D" w:rsidP="00523E3D">
      <w:pPr>
        <w:widowControl w:val="0"/>
        <w:tabs>
          <w:tab w:val="num" w:pos="540"/>
          <w:tab w:val="num" w:pos="1734"/>
        </w:tabs>
        <w:jc w:val="both"/>
        <w:rPr>
          <w:szCs w:val="28"/>
        </w:rPr>
      </w:pPr>
      <w:r>
        <w:rPr>
          <w:szCs w:val="28"/>
        </w:rPr>
        <w:t>3.1.	Розміри ігрового поля M×N.</w:t>
      </w:r>
    </w:p>
    <w:p w:rsidR="00523E3D" w:rsidRPr="00CB75E9" w:rsidRDefault="00523E3D" w:rsidP="00523E3D">
      <w:pPr>
        <w:widowControl w:val="0"/>
        <w:tabs>
          <w:tab w:val="num" w:pos="540"/>
          <w:tab w:val="num" w:pos="1734"/>
        </w:tabs>
        <w:jc w:val="both"/>
        <w:rPr>
          <w:szCs w:val="28"/>
          <w:lang w:val="ru-RU"/>
        </w:rPr>
      </w:pPr>
      <w:r>
        <w:rPr>
          <w:szCs w:val="28"/>
        </w:rPr>
        <w:t>3.2.	Початкова карта рівня, задана у текстовому файлі (координати стін, комірника, ящиків та цілей) або згенерована випадково/обрана зі списку рівнів.</w:t>
      </w:r>
    </w:p>
    <w:p w:rsidR="00523E3D" w:rsidRPr="00CB75E9" w:rsidRDefault="00523E3D" w:rsidP="00523E3D">
      <w:pPr>
        <w:widowControl w:val="0"/>
        <w:tabs>
          <w:tab w:val="num" w:pos="540"/>
          <w:tab w:val="num" w:pos="1734"/>
        </w:tabs>
        <w:jc w:val="both"/>
        <w:rPr>
          <w:szCs w:val="28"/>
          <w:lang w:val="ru-RU"/>
        </w:rPr>
      </w:pPr>
      <w:r>
        <w:rPr>
          <w:szCs w:val="28"/>
        </w:rPr>
        <w:t>3.3.	Кількість ящиків K та відповідних цільових позицій.</w:t>
      </w:r>
    </w:p>
    <w:p w:rsidR="00523E3D" w:rsidRPr="00CB75E9" w:rsidRDefault="00523E3D" w:rsidP="00523E3D">
      <w:pPr>
        <w:widowControl w:val="0"/>
        <w:tabs>
          <w:tab w:val="num" w:pos="540"/>
          <w:tab w:val="num" w:pos="1734"/>
        </w:tabs>
        <w:jc w:val="both"/>
        <w:rPr>
          <w:szCs w:val="28"/>
          <w:lang w:val="ru-RU"/>
        </w:rPr>
      </w:pPr>
      <w:r>
        <w:rPr>
          <w:szCs w:val="28"/>
        </w:rPr>
        <w:t>3.4.	Вибір режиму роботи (гра користувача або авторозв'язання) та вибір алгоритму пошуку розв'язку (BFS чи A*).</w:t>
      </w:r>
    </w:p>
    <w:p w:rsidR="00523E3D" w:rsidRPr="00E06069" w:rsidRDefault="00523E3D" w:rsidP="00523E3D">
      <w:pPr>
        <w:widowControl w:val="0"/>
        <w:tabs>
          <w:tab w:val="num" w:pos="540"/>
          <w:tab w:val="num" w:pos="1734"/>
        </w:tabs>
        <w:jc w:val="both"/>
        <w:rPr>
          <w:szCs w:val="28"/>
          <w:lang w:val="ru-RU"/>
        </w:rPr>
      </w:pPr>
    </w:p>
    <w:p w:rsidR="00523E3D" w:rsidRDefault="00523E3D" w:rsidP="00523E3D">
      <w:pPr>
        <w:widowControl w:val="0"/>
        <w:tabs>
          <w:tab w:val="num" w:pos="540"/>
          <w:tab w:val="num" w:pos="1734"/>
        </w:tabs>
        <w:jc w:val="center"/>
        <w:rPr>
          <w:szCs w:val="28"/>
        </w:rPr>
      </w:pPr>
      <w:r>
        <w:rPr>
          <w:szCs w:val="28"/>
        </w:rPr>
        <w:t>4. Вихідні дані</w:t>
      </w:r>
    </w:p>
    <w:p w:rsidR="00523E3D" w:rsidRDefault="00523E3D" w:rsidP="00523E3D">
      <w:pPr>
        <w:widowControl w:val="0"/>
        <w:tabs>
          <w:tab w:val="num" w:pos="540"/>
          <w:tab w:val="num" w:pos="1734"/>
        </w:tabs>
        <w:jc w:val="both"/>
        <w:rPr>
          <w:szCs w:val="28"/>
        </w:rPr>
      </w:pPr>
      <w:r>
        <w:rPr>
          <w:szCs w:val="28"/>
        </w:rPr>
        <w:t>4.1. Графічне відображення ігрового поля, стану розміщення ящиків та анімація послідовності переміщень комірника і штовхань.</w:t>
      </w:r>
    </w:p>
    <w:p w:rsidR="00523E3D" w:rsidRPr="00F16A85" w:rsidRDefault="00386012" w:rsidP="00523E3D">
      <w:pPr>
        <w:widowControl w:val="0"/>
        <w:tabs>
          <w:tab w:val="num" w:pos="540"/>
          <w:tab w:val="num" w:pos="1734"/>
        </w:tabs>
        <w:jc w:val="both"/>
        <w:rPr>
          <w:szCs w:val="28"/>
        </w:rPr>
      </w:pPr>
      <w:r>
        <w:rPr>
          <w:szCs w:val="28"/>
        </w:rPr>
        <w:t>4.2. Знайдена послідовність ходів (наприклад, напрямки U, D, L, R), загальна кількість кроків комірника та кількість виконаних штовхань ящиків (pushes).</w:t>
      </w:r>
    </w:p>
    <w:p w:rsidR="00523E3D" w:rsidRPr="00F16A85" w:rsidRDefault="00386012" w:rsidP="00523E3D">
      <w:pPr>
        <w:widowControl w:val="0"/>
        <w:tabs>
          <w:tab w:val="num" w:pos="540"/>
          <w:tab w:val="num" w:pos="1734"/>
        </w:tabs>
        <w:jc w:val="both"/>
        <w:rPr>
          <w:szCs w:val="28"/>
        </w:rPr>
      </w:pPr>
      <w:r>
        <w:rPr>
          <w:szCs w:val="28"/>
        </w:rPr>
        <w:t>4.3. Кількість досліджених станів (вузлів графа) та чистий час роботи кожного з алгоритмів.</w:t>
      </w:r>
    </w:p>
    <w:p w:rsidR="00523E3D" w:rsidRDefault="00523E3D" w:rsidP="00523E3D">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523E3D" w:rsidRPr="00C71E4E" w:rsidRDefault="00523E3D" w:rsidP="00523E3D">
      <w:pPr>
        <w:widowControl w:val="0"/>
        <w:tabs>
          <w:tab w:val="left" w:leader="underscore" w:pos="5040"/>
        </w:tabs>
        <w:rPr>
          <w:szCs w:val="28"/>
          <w:lang w:val="ru-RU"/>
        </w:rPr>
      </w:pPr>
    </w:p>
    <w:p w:rsidR="00523E3D" w:rsidRDefault="00523E3D" w:rsidP="00523E3D">
      <w:pPr>
        <w:widowControl w:val="0"/>
        <w:tabs>
          <w:tab w:val="left" w:leader="underscore" w:pos="5040"/>
        </w:tabs>
        <w:rPr>
          <w:szCs w:val="28"/>
        </w:rPr>
      </w:pPr>
      <w:r>
        <w:rPr>
          <w:szCs w:val="28"/>
        </w:rPr>
        <w:t xml:space="preserve">Керівник: </w:t>
      </w:r>
    </w:p>
    <w:p w:rsidR="00523E3D" w:rsidRDefault="00523E3D" w:rsidP="00523E3D">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523E3D" w:rsidRDefault="00523E3D" w:rsidP="00523E3D">
      <w:pPr>
        <w:widowControl w:val="0"/>
        <w:ind w:left="5220"/>
        <w:rPr>
          <w:i/>
          <w:sz w:val="24"/>
        </w:rPr>
      </w:pPr>
      <w:r>
        <w:rPr>
          <w:i/>
          <w:sz w:val="24"/>
        </w:rPr>
        <w:t xml:space="preserve"> (підпис)</w:t>
      </w:r>
    </w:p>
    <w:p w:rsidR="00523E3D" w:rsidRPr="00C71E4E" w:rsidRDefault="00523E3D" w:rsidP="00523E3D">
      <w:pPr>
        <w:widowControl w:val="0"/>
        <w:tabs>
          <w:tab w:val="left" w:leader="underscore" w:pos="5040"/>
          <w:tab w:val="left" w:leader="underscore" w:pos="7200"/>
        </w:tabs>
        <w:rPr>
          <w:szCs w:val="28"/>
          <w:lang w:val="ru-RU"/>
        </w:rPr>
      </w:pPr>
    </w:p>
    <w:p w:rsidR="00523E3D" w:rsidRDefault="00523E3D" w:rsidP="00523E3D">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523E3D" w:rsidRDefault="00523E3D" w:rsidP="00523E3D">
      <w:pPr>
        <w:widowControl w:val="0"/>
        <w:tabs>
          <w:tab w:val="left" w:pos="3240"/>
          <w:tab w:val="left" w:pos="5760"/>
        </w:tabs>
        <w:rPr>
          <w:i/>
          <w:sz w:val="24"/>
        </w:rPr>
      </w:pPr>
      <w:r>
        <w:rPr>
          <w:i/>
          <w:sz w:val="24"/>
        </w:rPr>
        <w:tab/>
        <w:t xml:space="preserve">(підпис) </w:t>
      </w:r>
      <w:r>
        <w:rPr>
          <w:i/>
          <w:sz w:val="24"/>
        </w:rPr>
        <w:tab/>
        <w:t>(ПІБ)</w:t>
      </w:r>
    </w:p>
    <w:sectPr w:rsidR="0069036B" w:rsidRPr="00E1185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B57DB"/>
    <w:multiLevelType w:val="hybridMultilevel"/>
    <w:tmpl w:val="A1FAA366"/>
    <w:lvl w:ilvl="0" w:tplc="E6BC3B34">
      <w:numFmt w:val="bullet"/>
      <w:lvlText w:val="-"/>
      <w:lvlJc w:val="left"/>
      <w:pPr>
        <w:ind w:left="435" w:hanging="360"/>
      </w:pPr>
      <w:rPr>
        <w:rFonts w:ascii="Times New Roman" w:eastAsia="Times New Roman" w:hAnsi="Times New Roman" w:cs="Times New Roman" w:hint="default"/>
      </w:rPr>
    </w:lvl>
    <w:lvl w:ilvl="1" w:tplc="04190003" w:tentative="1">
      <w:start w:val="1"/>
      <w:numFmt w:val="bullet"/>
      <w:lvlText w:val="o"/>
      <w:lvlJc w:val="left"/>
      <w:pPr>
        <w:ind w:left="1155" w:hanging="360"/>
      </w:pPr>
      <w:rPr>
        <w:rFonts w:ascii="Courier New" w:hAnsi="Courier New" w:cs="Courier New" w:hint="default"/>
      </w:rPr>
    </w:lvl>
    <w:lvl w:ilvl="2" w:tplc="04190005" w:tentative="1">
      <w:start w:val="1"/>
      <w:numFmt w:val="bullet"/>
      <w:lvlText w:val=""/>
      <w:lvlJc w:val="left"/>
      <w:pPr>
        <w:ind w:left="1875" w:hanging="360"/>
      </w:pPr>
      <w:rPr>
        <w:rFonts w:ascii="Wingdings" w:hAnsi="Wingdings" w:hint="default"/>
      </w:rPr>
    </w:lvl>
    <w:lvl w:ilvl="3" w:tplc="04190001" w:tentative="1">
      <w:start w:val="1"/>
      <w:numFmt w:val="bullet"/>
      <w:lvlText w:val=""/>
      <w:lvlJc w:val="left"/>
      <w:pPr>
        <w:ind w:left="2595" w:hanging="360"/>
      </w:pPr>
      <w:rPr>
        <w:rFonts w:ascii="Symbol" w:hAnsi="Symbol" w:hint="default"/>
      </w:rPr>
    </w:lvl>
    <w:lvl w:ilvl="4" w:tplc="04190003" w:tentative="1">
      <w:start w:val="1"/>
      <w:numFmt w:val="bullet"/>
      <w:lvlText w:val="o"/>
      <w:lvlJc w:val="left"/>
      <w:pPr>
        <w:ind w:left="3315" w:hanging="360"/>
      </w:pPr>
      <w:rPr>
        <w:rFonts w:ascii="Courier New" w:hAnsi="Courier New" w:cs="Courier New" w:hint="default"/>
      </w:rPr>
    </w:lvl>
    <w:lvl w:ilvl="5" w:tplc="04190005" w:tentative="1">
      <w:start w:val="1"/>
      <w:numFmt w:val="bullet"/>
      <w:lvlText w:val=""/>
      <w:lvlJc w:val="left"/>
      <w:pPr>
        <w:ind w:left="4035" w:hanging="360"/>
      </w:pPr>
      <w:rPr>
        <w:rFonts w:ascii="Wingdings" w:hAnsi="Wingdings" w:hint="default"/>
      </w:rPr>
    </w:lvl>
    <w:lvl w:ilvl="6" w:tplc="04190001" w:tentative="1">
      <w:start w:val="1"/>
      <w:numFmt w:val="bullet"/>
      <w:lvlText w:val=""/>
      <w:lvlJc w:val="left"/>
      <w:pPr>
        <w:ind w:left="4755" w:hanging="360"/>
      </w:pPr>
      <w:rPr>
        <w:rFonts w:ascii="Symbol" w:hAnsi="Symbol" w:hint="default"/>
      </w:rPr>
    </w:lvl>
    <w:lvl w:ilvl="7" w:tplc="04190003" w:tentative="1">
      <w:start w:val="1"/>
      <w:numFmt w:val="bullet"/>
      <w:lvlText w:val="o"/>
      <w:lvlJc w:val="left"/>
      <w:pPr>
        <w:ind w:left="5475" w:hanging="360"/>
      </w:pPr>
      <w:rPr>
        <w:rFonts w:ascii="Courier New" w:hAnsi="Courier New" w:cs="Courier New" w:hint="default"/>
      </w:rPr>
    </w:lvl>
    <w:lvl w:ilvl="8" w:tplc="04190005" w:tentative="1">
      <w:start w:val="1"/>
      <w:numFmt w:val="bullet"/>
      <w:lvlText w:val=""/>
      <w:lvlJc w:val="left"/>
      <w:pPr>
        <w:ind w:left="6195" w:hanging="360"/>
      </w:pPr>
      <w:rPr>
        <w:rFonts w:ascii="Wingdings" w:hAnsi="Wingdings" w:hint="default"/>
      </w:rPr>
    </w:lvl>
  </w:abstractNum>
  <w:abstractNum w:abstractNumId="1">
    <w:nsid w:val="04060C63"/>
    <w:multiLevelType w:val="hybridMultilevel"/>
    <w:tmpl w:val="1A769654"/>
    <w:lvl w:ilvl="0" w:tplc="2FF4154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nsid w:val="1CC55C62"/>
    <w:multiLevelType w:val="hybridMultilevel"/>
    <w:tmpl w:val="B806592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4ED"/>
    <w:rsid w:val="0004390E"/>
    <w:rsid w:val="00054209"/>
    <w:rsid w:val="00060533"/>
    <w:rsid w:val="000A0AFD"/>
    <w:rsid w:val="00113A84"/>
    <w:rsid w:val="00121B32"/>
    <w:rsid w:val="00164CE9"/>
    <w:rsid w:val="0019146A"/>
    <w:rsid w:val="001A2395"/>
    <w:rsid w:val="001C2DEE"/>
    <w:rsid w:val="00213F2E"/>
    <w:rsid w:val="00214F2F"/>
    <w:rsid w:val="00217F6B"/>
    <w:rsid w:val="00243428"/>
    <w:rsid w:val="002637E3"/>
    <w:rsid w:val="00286543"/>
    <w:rsid w:val="002A53B4"/>
    <w:rsid w:val="002F173B"/>
    <w:rsid w:val="00302191"/>
    <w:rsid w:val="003436E8"/>
    <w:rsid w:val="00343962"/>
    <w:rsid w:val="00371EFA"/>
    <w:rsid w:val="00374B48"/>
    <w:rsid w:val="00386012"/>
    <w:rsid w:val="003B3D5E"/>
    <w:rsid w:val="003B52C1"/>
    <w:rsid w:val="003C273A"/>
    <w:rsid w:val="003D2EA9"/>
    <w:rsid w:val="003E37BC"/>
    <w:rsid w:val="004236AB"/>
    <w:rsid w:val="00450FD8"/>
    <w:rsid w:val="00460BC4"/>
    <w:rsid w:val="004A6352"/>
    <w:rsid w:val="004B1E7A"/>
    <w:rsid w:val="004C2322"/>
    <w:rsid w:val="004E5688"/>
    <w:rsid w:val="004E5DC6"/>
    <w:rsid w:val="005149BE"/>
    <w:rsid w:val="00523E3D"/>
    <w:rsid w:val="005266CE"/>
    <w:rsid w:val="005504DD"/>
    <w:rsid w:val="005576C4"/>
    <w:rsid w:val="00560234"/>
    <w:rsid w:val="0057646D"/>
    <w:rsid w:val="0059041F"/>
    <w:rsid w:val="005B5E22"/>
    <w:rsid w:val="005B6BBA"/>
    <w:rsid w:val="005E0305"/>
    <w:rsid w:val="005E097F"/>
    <w:rsid w:val="006326CA"/>
    <w:rsid w:val="0064276B"/>
    <w:rsid w:val="00670D3A"/>
    <w:rsid w:val="0069036B"/>
    <w:rsid w:val="00693823"/>
    <w:rsid w:val="006A4A30"/>
    <w:rsid w:val="006C4CDA"/>
    <w:rsid w:val="006C5D5F"/>
    <w:rsid w:val="006D3239"/>
    <w:rsid w:val="00721C8A"/>
    <w:rsid w:val="007B4B47"/>
    <w:rsid w:val="007F3555"/>
    <w:rsid w:val="00816453"/>
    <w:rsid w:val="00822725"/>
    <w:rsid w:val="008329BD"/>
    <w:rsid w:val="008468A8"/>
    <w:rsid w:val="008712C9"/>
    <w:rsid w:val="00872C94"/>
    <w:rsid w:val="0088288E"/>
    <w:rsid w:val="008C1361"/>
    <w:rsid w:val="00910B81"/>
    <w:rsid w:val="0091395F"/>
    <w:rsid w:val="00981566"/>
    <w:rsid w:val="009A64ED"/>
    <w:rsid w:val="009C5D2B"/>
    <w:rsid w:val="009E32BE"/>
    <w:rsid w:val="009F53AC"/>
    <w:rsid w:val="00A03145"/>
    <w:rsid w:val="00A337C6"/>
    <w:rsid w:val="00A83098"/>
    <w:rsid w:val="00A94950"/>
    <w:rsid w:val="00AC0619"/>
    <w:rsid w:val="00AD3190"/>
    <w:rsid w:val="00B008CC"/>
    <w:rsid w:val="00B26FD8"/>
    <w:rsid w:val="00B545ED"/>
    <w:rsid w:val="00B6281D"/>
    <w:rsid w:val="00B87692"/>
    <w:rsid w:val="00BC0062"/>
    <w:rsid w:val="00BC007D"/>
    <w:rsid w:val="00BD027A"/>
    <w:rsid w:val="00BD41F8"/>
    <w:rsid w:val="00BD71C4"/>
    <w:rsid w:val="00BF3FF7"/>
    <w:rsid w:val="00C44550"/>
    <w:rsid w:val="00C504B0"/>
    <w:rsid w:val="00CB75E9"/>
    <w:rsid w:val="00CC2F0B"/>
    <w:rsid w:val="00D2243B"/>
    <w:rsid w:val="00D449A4"/>
    <w:rsid w:val="00D67F9E"/>
    <w:rsid w:val="00D7208A"/>
    <w:rsid w:val="00D77A35"/>
    <w:rsid w:val="00D95876"/>
    <w:rsid w:val="00DE7E73"/>
    <w:rsid w:val="00E06069"/>
    <w:rsid w:val="00E1185D"/>
    <w:rsid w:val="00E506AC"/>
    <w:rsid w:val="00E53D36"/>
    <w:rsid w:val="00E80C44"/>
    <w:rsid w:val="00E81148"/>
    <w:rsid w:val="00EB5179"/>
    <w:rsid w:val="00EB5561"/>
    <w:rsid w:val="00EB60FF"/>
    <w:rsid w:val="00EC74AF"/>
    <w:rsid w:val="00F10523"/>
    <w:rsid w:val="00F16A85"/>
    <w:rsid w:val="00F27AF5"/>
    <w:rsid w:val="00F412C2"/>
    <w:rsid w:val="00FB550C"/>
    <w:rsid w:val="00FB5583"/>
    <w:rsid w:val="00FD0C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417C21-A178-4C1C-A868-3D0510F7E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83098"/>
    <w:pPr>
      <w:spacing w:after="0" w:line="240" w:lineRule="auto"/>
    </w:pPr>
    <w:rPr>
      <w:rFonts w:ascii="Times New Roman" w:eastAsia="Times New Roman" w:hAnsi="Times New Roman" w:cs="Times New Roman"/>
      <w:sz w:val="28"/>
      <w:szCs w:val="24"/>
      <w:lang w:val="uk-UA"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etod">
    <w:name w:val="Metod"/>
    <w:basedOn w:val="a"/>
    <w:rsid w:val="009A64ED"/>
    <w:pPr>
      <w:ind w:firstLine="709"/>
      <w:jc w:val="both"/>
    </w:pPr>
  </w:style>
  <w:style w:type="paragraph" w:styleId="a3">
    <w:name w:val="List Paragraph"/>
    <w:basedOn w:val="a"/>
    <w:uiPriority w:val="34"/>
    <w:qFormat/>
    <w:rsid w:val="003436E8"/>
    <w:pPr>
      <w:ind w:left="720"/>
      <w:contextualSpacing/>
    </w:pPr>
  </w:style>
  <w:style w:type="paragraph" w:styleId="2">
    <w:name w:val="Quote"/>
    <w:basedOn w:val="a"/>
    <w:next w:val="a"/>
    <w:link w:val="20"/>
    <w:uiPriority w:val="29"/>
    <w:qFormat/>
    <w:rsid w:val="00BD41F8"/>
    <w:pPr>
      <w:spacing w:before="200" w:after="160"/>
      <w:ind w:left="864" w:right="864"/>
      <w:jc w:val="center"/>
    </w:pPr>
    <w:rPr>
      <w:i/>
      <w:iCs/>
      <w:color w:val="404040" w:themeColor="text1" w:themeTint="BF"/>
    </w:rPr>
  </w:style>
  <w:style w:type="character" w:customStyle="1" w:styleId="20">
    <w:name w:val="Цитата 2 Знак"/>
    <w:basedOn w:val="a0"/>
    <w:link w:val="2"/>
    <w:uiPriority w:val="29"/>
    <w:rsid w:val="00BD41F8"/>
    <w:rPr>
      <w:rFonts w:ascii="Times New Roman" w:eastAsia="Times New Roman" w:hAnsi="Times New Roman" w:cs="Times New Roman"/>
      <w:i/>
      <w:iCs/>
      <w:color w:val="404040" w:themeColor="text1" w:themeTint="BF"/>
      <w:sz w:val="28"/>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8727F8-C577-4F33-BBD0-FED52B294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2214</TotalTime>
  <Pages>1</Pages>
  <Words>22946</Words>
  <Characters>130795</Characters>
  <Application>Microsoft Office Word</Application>
  <DocSecurity>0</DocSecurity>
  <Lines>1089</Lines>
  <Paragraphs>306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153435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58</cp:revision>
  <dcterms:created xsi:type="dcterms:W3CDTF">2023-08-30T09:50:00Z</dcterms:created>
  <dcterms:modified xsi:type="dcterms:W3CDTF">2026-09-01T17:31:00Z</dcterms:modified>
</cp:coreProperties>
</file>