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F4D34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Державний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вищий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навчальний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заклад</w:t>
      </w:r>
    </w:p>
    <w:p w14:paraId="14818BD3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Ужгородський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національний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університет</w:t>
      </w:r>
      <w:proofErr w:type="spellEnd"/>
    </w:p>
    <w:p w14:paraId="48DDDF84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інформаційних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технологій</w:t>
      </w:r>
      <w:proofErr w:type="spellEnd"/>
    </w:p>
    <w:p w14:paraId="02D497D5" w14:textId="77777777" w:rsidR="005E0778" w:rsidRPr="00DC276B" w:rsidRDefault="005E0778" w:rsidP="005E07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187CB" w14:textId="77777777" w:rsidR="005E0778" w:rsidRPr="00DC276B" w:rsidRDefault="005E0778" w:rsidP="005E07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3402D" w14:textId="77777777" w:rsidR="005E0778" w:rsidRPr="00DC276B" w:rsidRDefault="005E0778" w:rsidP="005E07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1EF7E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D730B" w14:textId="6F5D66D1" w:rsidR="005E0778" w:rsidRPr="00DC276B" w:rsidRDefault="005E0778" w:rsidP="005E07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C276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</w:t>
      </w:r>
      <w:r w:rsidRPr="00DC276B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</w:p>
    <w:p w14:paraId="03931E4E" w14:textId="4499CAD9" w:rsidR="005E0778" w:rsidRPr="005E0778" w:rsidRDefault="005E0778" w:rsidP="005E077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E1E05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AE1E05">
        <w:rPr>
          <w:rFonts w:ascii="Times New Roman" w:hAnsi="Times New Roman" w:cs="Times New Roman"/>
          <w:sz w:val="28"/>
          <w:szCs w:val="28"/>
        </w:rPr>
        <w:t xml:space="preserve"> </w:t>
      </w:r>
      <w:r w:rsidRPr="005E0778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5E077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Моделювання кінематики прямолінійного </w:t>
      </w:r>
      <w:proofErr w:type="gramStart"/>
      <w:r w:rsidRPr="005E0778">
        <w:rPr>
          <w:rFonts w:ascii="Times New Roman" w:hAnsi="Times New Roman" w:cs="Times New Roman"/>
          <w:color w:val="000000"/>
          <w:sz w:val="28"/>
          <w:szCs w:val="28"/>
          <w:lang w:val="uk-UA"/>
        </w:rPr>
        <w:t>руху</w:t>
      </w:r>
      <w:r w:rsidRPr="005E077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E0778">
        <w:rPr>
          <w:rFonts w:ascii="Times New Roman" w:hAnsi="Times New Roman" w:cs="Times New Roman"/>
          <w:color w:val="000000"/>
          <w:sz w:val="28"/>
          <w:szCs w:val="28"/>
        </w:rPr>
        <w:t>”</w:t>
      </w:r>
      <w:proofErr w:type="gramEnd"/>
    </w:p>
    <w:p w14:paraId="3DFE3761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9F620C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815015" w14:textId="77777777" w:rsidR="005E0778" w:rsidRPr="00DC276B" w:rsidRDefault="005E0778" w:rsidP="005E07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EA1AC9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124CBD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DC276B"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 w:rsidRPr="00DC276B">
        <w:rPr>
          <w:rFonts w:ascii="Times New Roman" w:hAnsi="Times New Roman" w:cs="Times New Roman"/>
          <w:sz w:val="28"/>
          <w:szCs w:val="28"/>
        </w:rPr>
        <w:t xml:space="preserve"> студентка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DC276B"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6916BF95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DC276B">
        <w:rPr>
          <w:rFonts w:ascii="Times New Roman" w:hAnsi="Times New Roman" w:cs="Times New Roman"/>
          <w:sz w:val="28"/>
          <w:szCs w:val="28"/>
        </w:rPr>
        <w:t>спеціальності</w:t>
      </w:r>
      <w:proofErr w:type="spellEnd"/>
      <w:r w:rsidRPr="00DC276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DC276B">
        <w:rPr>
          <w:rFonts w:ascii="Times New Roman" w:hAnsi="Times New Roman" w:cs="Times New Roman"/>
          <w:sz w:val="28"/>
          <w:szCs w:val="28"/>
        </w:rPr>
        <w:t>Інженерія</w:t>
      </w:r>
      <w:proofErr w:type="spellEnd"/>
    </w:p>
    <w:p w14:paraId="28C09790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DC276B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DC2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DC276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F834062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  <w:lang w:val="uk-UA"/>
        </w:rPr>
      </w:pPr>
      <w:r w:rsidRPr="00DC276B">
        <w:rPr>
          <w:rFonts w:ascii="Times New Roman" w:hAnsi="Times New Roman" w:cs="Times New Roman"/>
          <w:sz w:val="28"/>
          <w:szCs w:val="28"/>
        </w:rPr>
        <w:t>Бобонич Олександра В</w:t>
      </w:r>
      <w:proofErr w:type="spellStart"/>
      <w:r w:rsidRPr="00DC276B">
        <w:rPr>
          <w:rFonts w:ascii="Times New Roman" w:hAnsi="Times New Roman" w:cs="Times New Roman"/>
          <w:sz w:val="28"/>
          <w:szCs w:val="28"/>
          <w:lang w:val="uk-UA"/>
        </w:rPr>
        <w:t>італіївна</w:t>
      </w:r>
      <w:proofErr w:type="spellEnd"/>
    </w:p>
    <w:p w14:paraId="6949DDF8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51D5625D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022B5983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5415B441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5FB10E43" w14:textId="3BCAE913" w:rsidR="005E0778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C276B">
        <w:rPr>
          <w:rFonts w:ascii="Times New Roman" w:hAnsi="Times New Roman" w:cs="Times New Roman"/>
          <w:b/>
          <w:bCs/>
          <w:sz w:val="28"/>
          <w:szCs w:val="28"/>
        </w:rPr>
        <w:t>Ужгород-202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</w:p>
    <w:p w14:paraId="725C48E7" w14:textId="5965BF4D" w:rsidR="005E0778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F68D0B4" w14:textId="631B5A29" w:rsidR="005E0778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1565B8F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 роботи:</w:t>
      </w:r>
      <w:r w:rsidRPr="00AE6263">
        <w:rPr>
          <w:rFonts w:ascii="Times New Roman" w:hAnsi="Times New Roman" w:cs="Times New Roman"/>
          <w:sz w:val="28"/>
          <w:szCs w:val="28"/>
          <w:lang w:val="uk-UA"/>
        </w:rPr>
        <w:t xml:space="preserve"> Моделювання кінематики прямолінійного руху.</w:t>
      </w:r>
    </w:p>
    <w:p w14:paraId="69031BD1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AE6263">
        <w:rPr>
          <w:rFonts w:ascii="Times New Roman" w:hAnsi="Times New Roman" w:cs="Times New Roman"/>
          <w:sz w:val="28"/>
          <w:szCs w:val="28"/>
          <w:lang w:val="uk-UA"/>
        </w:rPr>
        <w:t xml:space="preserve"> сформувати уявлення про принципи побудови траєкторії</w:t>
      </w:r>
    </w:p>
    <w:p w14:paraId="12C58E85" w14:textId="4BCA153D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руху тіла.</w:t>
      </w:r>
    </w:p>
    <w:p w14:paraId="70C556FC" w14:textId="47A637F4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AE6263" w:rsidRPr="00AE626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AE626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Порядок виконання роботи і звітність</w:t>
      </w:r>
    </w:p>
    <w:p w14:paraId="5DA6FA2E" w14:textId="77777777" w:rsidR="005E0778" w:rsidRPr="00AE6263" w:rsidRDefault="005E0778" w:rsidP="00AE626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необхідно опанувати основи</w:t>
      </w:r>
    </w:p>
    <w:p w14:paraId="69D8A1A2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кінематики руху матеріальної точки та необхідні формули. Ознайомитися з</w:t>
      </w:r>
    </w:p>
    <w:p w14:paraId="36BDA569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особливостями растрової та векторної графіки і методами їх реалізації у</w:t>
      </w:r>
    </w:p>
    <w:p w14:paraId="58455CE2" w14:textId="77777777" w:rsidR="00AE6263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 xml:space="preserve">середовищі </w:t>
      </w:r>
      <w:proofErr w:type="spellStart"/>
      <w:r w:rsidRPr="00AE6263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AE626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47F73A7" w14:textId="3B58C9E0" w:rsidR="005E0778" w:rsidRPr="00AE6263" w:rsidRDefault="005E0778" w:rsidP="00AE626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 xml:space="preserve"> Реалізувати програмний продукт для моделювання</w:t>
      </w:r>
    </w:p>
    <w:p w14:paraId="4884A496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кінематики прямолінійного руху. Звіт оформити у вигляді документа</w:t>
      </w:r>
    </w:p>
    <w:p w14:paraId="23AADCF2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 xml:space="preserve">встановленого зразка та завантажити на репозиторій </w:t>
      </w:r>
      <w:proofErr w:type="spellStart"/>
      <w:r w:rsidRPr="00AE6263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AE626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B5ECFC1" w14:textId="6CEAEA35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Постановка завдання: створити програмний продукт мовою</w:t>
      </w:r>
    </w:p>
    <w:p w14:paraId="64A5F9EC" w14:textId="77777777" w:rsidR="00D2539D" w:rsidRPr="00AE6263" w:rsidRDefault="005E0778" w:rsidP="00AE626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160060AD" w14:textId="68ECEF52" w:rsidR="005E0778" w:rsidRPr="005E0778" w:rsidRDefault="005E0778" w:rsidP="00AE62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 Розробка технічного завдання (ТЗ)</w:t>
      </w:r>
    </w:p>
    <w:p w14:paraId="639384B9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Назва </w:t>
      </w:r>
      <w:proofErr w:type="spellStart"/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проєкту</w:t>
      </w:r>
      <w:proofErr w:type="spellEnd"/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:</w:t>
      </w: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Програмний продукт для моделювання кінематики прямолінійного руху.</w:t>
      </w:r>
    </w:p>
    <w:p w14:paraId="2D57A671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 Мета розробки:</w:t>
      </w: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Створення веб-додатка для візуалізації траєкторії прямолінійного (рівномірного та рівноприскореного) руху матеріальної точки на координатній площині залежно від заданих користувачем параметрів.</w:t>
      </w:r>
    </w:p>
    <w:p w14:paraId="169912D9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2. Вимоги до функціоналу:</w:t>
      </w:r>
    </w:p>
    <w:p w14:paraId="0974C17D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Програма повинна забезпечувати:</w:t>
      </w:r>
    </w:p>
    <w:p w14:paraId="5F2F83CB" w14:textId="77777777" w:rsidR="005E0778" w:rsidRPr="005E0778" w:rsidRDefault="005E0778" w:rsidP="00AE626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Введення початкових параметрів користувачем через </w:t>
      </w:r>
      <w:proofErr w:type="spellStart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вебінтерфейс</w:t>
      </w:r>
      <w:proofErr w:type="spellEnd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3CDFE31B" w14:textId="5BBC3493" w:rsidR="005E0778" w:rsidRPr="00AE6263" w:rsidRDefault="005E0778" w:rsidP="00AE6263">
      <w:pPr>
        <w:pStyle w:val="a4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початкова координата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0</m:t>
            </m:r>
          </m:sub>
        </m:sSub>
      </m:oMath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74184CE9" w14:textId="2661553D" w:rsidR="005E0778" w:rsidRPr="00AE6263" w:rsidRDefault="005E0778" w:rsidP="00AE6263">
      <w:pPr>
        <w:pStyle w:val="a4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початкова координата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0</m:t>
            </m:r>
          </m:sub>
        </m:sSub>
      </m:oMath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634B7922" w14:textId="14CE2E2D" w:rsidR="005E0778" w:rsidRPr="00AE6263" w:rsidRDefault="005E0778" w:rsidP="00AE6263">
      <w:pPr>
        <w:pStyle w:val="a4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кут напрямку руху</w:t>
      </w:r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α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6172FC2B" w14:textId="64F70F4F" w:rsidR="005E0778" w:rsidRPr="00AE6263" w:rsidRDefault="005E0778" w:rsidP="00AE6263">
      <w:pPr>
        <w:pStyle w:val="a4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початкова швидкість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0</m:t>
            </m:r>
          </m:sub>
        </m:sSub>
      </m:oMath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1340F044" w14:textId="0A21C9D1" w:rsidR="005E0778" w:rsidRPr="00AE6263" w:rsidRDefault="005E0778" w:rsidP="00AE6263">
      <w:pPr>
        <w:pStyle w:val="a4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прискорення </w:t>
      </w:r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α</w:t>
      </w:r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.</w:t>
      </w:r>
    </w:p>
    <w:p w14:paraId="3D4E10BC" w14:textId="77777777" w:rsidR="005E0778" w:rsidRPr="005E0778" w:rsidRDefault="005E0778" w:rsidP="00AE626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Можливість вибору кольору траєкторії.</w:t>
      </w:r>
    </w:p>
    <w:p w14:paraId="76E4C054" w14:textId="77777777" w:rsidR="005E0778" w:rsidRPr="005E0778" w:rsidRDefault="005E0778" w:rsidP="00AE626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Візуалізацію руху у вигляді графіка/траєкторії на екрані.</w:t>
      </w:r>
    </w:p>
    <w:p w14:paraId="40B35405" w14:textId="77777777" w:rsidR="005E0778" w:rsidRPr="005E0778" w:rsidRDefault="005E0778" w:rsidP="00AE626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Можливість очищення полотна (графіка) для проведення нових експериментів.</w:t>
      </w:r>
    </w:p>
    <w:p w14:paraId="3AAB273F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3. Вимоги до інтерфейсу:</w:t>
      </w:r>
    </w:p>
    <w:p w14:paraId="530D7726" w14:textId="20B3910D" w:rsidR="005E0778" w:rsidRPr="005E0778" w:rsidRDefault="00D2539D" w:rsidP="00AE626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3.1. </w:t>
      </w:r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Інтерфейс має бути інтуїтивно зрозумілим, розділеним на зону налаштувань (форми введення) та зону візуалізації (полотно </w:t>
      </w:r>
      <w:proofErr w:type="spellStart"/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Canvas</w:t>
      </w:r>
      <w:proofErr w:type="spellEnd"/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/D3).</w:t>
      </w:r>
    </w:p>
    <w:p w14:paraId="46A0CFC9" w14:textId="38BF5F30" w:rsidR="005E0778" w:rsidRPr="005E0778" w:rsidRDefault="00D2539D" w:rsidP="00AE626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3.2. </w:t>
      </w:r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Наявність кнопок керування («Побудувати», «Очистити»).</w:t>
      </w:r>
    </w:p>
    <w:p w14:paraId="225029D6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4. Вимоги до технологій:</w:t>
      </w:r>
    </w:p>
    <w:p w14:paraId="58708D5B" w14:textId="20958458" w:rsidR="00D2539D" w:rsidRPr="00AE6263" w:rsidRDefault="00D2539D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="005E0778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Мова логіки: </w:t>
      </w:r>
      <w:proofErr w:type="spellStart"/>
      <w:r w:rsidR="005E0778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JavaScript</w:t>
      </w:r>
      <w:proofErr w:type="spellEnd"/>
      <w:r w:rsidR="005E0778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071749FE" w14:textId="77777777" w:rsidR="00D2539D" w:rsidRPr="00AE6263" w:rsidRDefault="00D2539D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="005E0778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Розмітка та стилізація: HTML5, CSS3.</w:t>
      </w:r>
    </w:p>
    <w:p w14:paraId="7116B8C3" w14:textId="35BC293B" w:rsidR="00D2539D" w:rsidRPr="00AE6263" w:rsidRDefault="00D2539D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Візуалізація: API </w:t>
      </w:r>
      <w:proofErr w:type="spellStart"/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Canvas</w:t>
      </w:r>
      <w:proofErr w:type="spellEnd"/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(Етап 1) та бібліотека D3.js (Етап 2).</w:t>
      </w:r>
    </w:p>
    <w:p w14:paraId="1F2646C7" w14:textId="77777777" w:rsidR="00D2539D" w:rsidRPr="00AE6263" w:rsidRDefault="005E0778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Система контролю версій: </w:t>
      </w:r>
      <w:proofErr w:type="spellStart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Git</w:t>
      </w:r>
      <w:proofErr w:type="spellEnd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(збереження на </w:t>
      </w:r>
      <w:proofErr w:type="spellStart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GitHub</w:t>
      </w:r>
      <w:proofErr w:type="spellEnd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 w14:paraId="3EFDC5B9" w14:textId="77777777" w:rsidR="00D2539D" w:rsidRPr="00AE6263" w:rsidRDefault="00D2539D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A958DE6" w14:textId="5671B3AE" w:rsidR="00D2539D" w:rsidRPr="00AE6263" w:rsidRDefault="005E0778" w:rsidP="00AE6263">
      <w:pPr>
        <w:pStyle w:val="a4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розробки ПЗ і методики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</w:p>
    <w:p w14:paraId="095C8207" w14:textId="77777777" w:rsidR="00D2539D" w:rsidRPr="00AE6263" w:rsidRDefault="00D2539D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A11789A" w14:textId="42A68581" w:rsidR="005E0778" w:rsidRPr="00AE6263" w:rsidRDefault="005E0778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ПЗ: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Kanban</w:t>
      </w:r>
      <w:proofErr w:type="spellEnd"/>
    </w:p>
    <w:p w14:paraId="4B4C7E24" w14:textId="4587062B" w:rsidR="005E0778" w:rsidRPr="00AE6263" w:rsidRDefault="005E0778" w:rsidP="00AE6263">
      <w:pPr>
        <w:pStyle w:val="a3"/>
        <w:spacing w:line="360" w:lineRule="auto"/>
        <w:rPr>
          <w:sz w:val="28"/>
          <w:szCs w:val="28"/>
        </w:rPr>
      </w:pPr>
      <w:r w:rsidRPr="00AE6263">
        <w:rPr>
          <w:sz w:val="28"/>
          <w:szCs w:val="28"/>
        </w:rPr>
        <w:t xml:space="preserve">Для реалізації найкраще підходить методологія </w:t>
      </w:r>
      <w:proofErr w:type="spellStart"/>
      <w:r w:rsidRPr="00AE6263">
        <w:rPr>
          <w:sz w:val="28"/>
          <w:szCs w:val="28"/>
        </w:rPr>
        <w:t>Kanban</w:t>
      </w:r>
      <w:proofErr w:type="spellEnd"/>
      <w:r w:rsidRPr="00AE6263">
        <w:rPr>
          <w:sz w:val="28"/>
          <w:szCs w:val="28"/>
        </w:rPr>
        <w:t>.</w:t>
      </w:r>
    </w:p>
    <w:p w14:paraId="50900EE2" w14:textId="77777777" w:rsidR="005E0778" w:rsidRPr="00AE6263" w:rsidRDefault="005E0778" w:rsidP="00AE6263">
      <w:pPr>
        <w:pStyle w:val="a3"/>
        <w:spacing w:line="360" w:lineRule="auto"/>
        <w:ind w:left="360"/>
        <w:rPr>
          <w:sz w:val="28"/>
          <w:szCs w:val="28"/>
        </w:rPr>
      </w:pPr>
      <w:r w:rsidRPr="00AE6263">
        <w:rPr>
          <w:sz w:val="28"/>
          <w:szCs w:val="28"/>
        </w:rPr>
        <w:t xml:space="preserve">Чому не </w:t>
      </w:r>
      <w:proofErr w:type="spellStart"/>
      <w:r w:rsidRPr="00AE6263">
        <w:rPr>
          <w:sz w:val="28"/>
          <w:szCs w:val="28"/>
        </w:rPr>
        <w:t>Scrum</w:t>
      </w:r>
      <w:proofErr w:type="spellEnd"/>
      <w:r w:rsidRPr="00AE6263">
        <w:rPr>
          <w:sz w:val="28"/>
          <w:szCs w:val="28"/>
        </w:rPr>
        <w:t xml:space="preserve">? </w:t>
      </w:r>
      <w:proofErr w:type="spellStart"/>
      <w:r w:rsidRPr="00AE6263">
        <w:rPr>
          <w:sz w:val="28"/>
          <w:szCs w:val="28"/>
        </w:rPr>
        <w:t>Scrum</w:t>
      </w:r>
      <w:proofErr w:type="spellEnd"/>
      <w:r w:rsidRPr="00AE6263">
        <w:rPr>
          <w:sz w:val="28"/>
          <w:szCs w:val="28"/>
        </w:rPr>
        <w:t xml:space="preserve"> передбачає наявність команди, ролей (</w:t>
      </w:r>
      <w:proofErr w:type="spellStart"/>
      <w:r w:rsidRPr="00AE6263">
        <w:rPr>
          <w:sz w:val="28"/>
          <w:szCs w:val="28"/>
        </w:rPr>
        <w:t>Scrum</w:t>
      </w:r>
      <w:proofErr w:type="spellEnd"/>
      <w:r w:rsidRPr="00AE6263">
        <w:rPr>
          <w:sz w:val="28"/>
          <w:szCs w:val="28"/>
        </w:rPr>
        <w:t xml:space="preserve"> </w:t>
      </w:r>
      <w:proofErr w:type="spellStart"/>
      <w:r w:rsidRPr="00AE6263">
        <w:rPr>
          <w:sz w:val="28"/>
          <w:szCs w:val="28"/>
        </w:rPr>
        <w:t>Master</w:t>
      </w:r>
      <w:proofErr w:type="spellEnd"/>
      <w:r w:rsidRPr="00AE6263">
        <w:rPr>
          <w:sz w:val="28"/>
          <w:szCs w:val="28"/>
        </w:rPr>
        <w:t xml:space="preserve">, </w:t>
      </w:r>
      <w:proofErr w:type="spellStart"/>
      <w:r w:rsidRPr="00AE6263">
        <w:rPr>
          <w:sz w:val="28"/>
          <w:szCs w:val="28"/>
        </w:rPr>
        <w:t>Product</w:t>
      </w:r>
      <w:proofErr w:type="spellEnd"/>
      <w:r w:rsidRPr="00AE6263">
        <w:rPr>
          <w:sz w:val="28"/>
          <w:szCs w:val="28"/>
        </w:rPr>
        <w:t xml:space="preserve"> </w:t>
      </w:r>
      <w:proofErr w:type="spellStart"/>
      <w:r w:rsidRPr="00AE6263">
        <w:rPr>
          <w:sz w:val="28"/>
          <w:szCs w:val="28"/>
        </w:rPr>
        <w:t>Owner</w:t>
      </w:r>
      <w:proofErr w:type="spellEnd"/>
      <w:r w:rsidRPr="00AE6263">
        <w:rPr>
          <w:sz w:val="28"/>
          <w:szCs w:val="28"/>
        </w:rPr>
        <w:t xml:space="preserve">) та жорстких </w:t>
      </w:r>
      <w:proofErr w:type="spellStart"/>
      <w:r w:rsidRPr="00AE6263">
        <w:rPr>
          <w:sz w:val="28"/>
          <w:szCs w:val="28"/>
        </w:rPr>
        <w:t>спринтів</w:t>
      </w:r>
      <w:proofErr w:type="spellEnd"/>
      <w:r w:rsidRPr="00AE6263">
        <w:rPr>
          <w:sz w:val="28"/>
          <w:szCs w:val="28"/>
        </w:rPr>
        <w:t>, що є надлишковим для індивідуальної студентської роботи.</w:t>
      </w:r>
    </w:p>
    <w:p w14:paraId="13BA6AAF" w14:textId="77777777" w:rsidR="00D2539D" w:rsidRPr="00AE6263" w:rsidRDefault="005E0778" w:rsidP="00AE6263">
      <w:pPr>
        <w:pStyle w:val="a3"/>
        <w:spacing w:line="360" w:lineRule="auto"/>
        <w:ind w:left="360"/>
        <w:rPr>
          <w:sz w:val="28"/>
          <w:szCs w:val="28"/>
        </w:rPr>
      </w:pPr>
      <w:r w:rsidRPr="00AE6263">
        <w:rPr>
          <w:sz w:val="28"/>
          <w:szCs w:val="28"/>
        </w:rPr>
        <w:lastRenderedPageBreak/>
        <w:t xml:space="preserve">Чому </w:t>
      </w:r>
      <w:proofErr w:type="spellStart"/>
      <w:r w:rsidRPr="00AE6263">
        <w:rPr>
          <w:sz w:val="28"/>
          <w:szCs w:val="28"/>
        </w:rPr>
        <w:t>Kanban</w:t>
      </w:r>
      <w:proofErr w:type="spellEnd"/>
      <w:r w:rsidRPr="00AE6263">
        <w:rPr>
          <w:sz w:val="28"/>
          <w:szCs w:val="28"/>
        </w:rPr>
        <w:t xml:space="preserve">? Ця методологія ідеально підходить для невеликих </w:t>
      </w:r>
      <w:proofErr w:type="spellStart"/>
      <w:r w:rsidRPr="00AE6263">
        <w:rPr>
          <w:sz w:val="28"/>
          <w:szCs w:val="28"/>
        </w:rPr>
        <w:t>проєктів</w:t>
      </w:r>
      <w:proofErr w:type="spellEnd"/>
      <w:r w:rsidRPr="00AE6263">
        <w:rPr>
          <w:sz w:val="28"/>
          <w:szCs w:val="28"/>
        </w:rPr>
        <w:t xml:space="preserve"> і фокусується на безперервному постачанні (</w:t>
      </w:r>
      <w:proofErr w:type="spellStart"/>
      <w:r w:rsidRPr="00AE6263">
        <w:rPr>
          <w:sz w:val="28"/>
          <w:szCs w:val="28"/>
        </w:rPr>
        <w:t>continuous</w:t>
      </w:r>
      <w:proofErr w:type="spellEnd"/>
      <w:r w:rsidRPr="00AE6263">
        <w:rPr>
          <w:sz w:val="28"/>
          <w:szCs w:val="28"/>
        </w:rPr>
        <w:t xml:space="preserve"> </w:t>
      </w:r>
      <w:proofErr w:type="spellStart"/>
      <w:r w:rsidRPr="00AE6263">
        <w:rPr>
          <w:sz w:val="28"/>
          <w:szCs w:val="28"/>
        </w:rPr>
        <w:t>delivery</w:t>
      </w:r>
      <w:proofErr w:type="spellEnd"/>
      <w:r w:rsidRPr="00AE6263">
        <w:rPr>
          <w:sz w:val="28"/>
          <w:szCs w:val="28"/>
        </w:rPr>
        <w:t xml:space="preserve">). Ви можете створити просту дошку (наприклад, у </w:t>
      </w:r>
      <w:proofErr w:type="spellStart"/>
      <w:r w:rsidRPr="00AE6263">
        <w:rPr>
          <w:sz w:val="28"/>
          <w:szCs w:val="28"/>
        </w:rPr>
        <w:t>Trello</w:t>
      </w:r>
      <w:proofErr w:type="spellEnd"/>
      <w:r w:rsidRPr="00AE6263">
        <w:rPr>
          <w:sz w:val="28"/>
          <w:szCs w:val="28"/>
        </w:rPr>
        <w:t xml:space="preserve"> або </w:t>
      </w:r>
      <w:proofErr w:type="spellStart"/>
      <w:r w:rsidRPr="00AE6263">
        <w:rPr>
          <w:sz w:val="28"/>
          <w:szCs w:val="28"/>
        </w:rPr>
        <w:t>GitHub</w:t>
      </w:r>
      <w:proofErr w:type="spellEnd"/>
      <w:r w:rsidRPr="00AE6263">
        <w:rPr>
          <w:sz w:val="28"/>
          <w:szCs w:val="28"/>
        </w:rPr>
        <w:t xml:space="preserve"> </w:t>
      </w:r>
      <w:proofErr w:type="spellStart"/>
      <w:r w:rsidRPr="00AE6263">
        <w:rPr>
          <w:sz w:val="28"/>
          <w:szCs w:val="28"/>
        </w:rPr>
        <w:t>Projects</w:t>
      </w:r>
      <w:proofErr w:type="spellEnd"/>
      <w:r w:rsidRPr="00AE6263">
        <w:rPr>
          <w:sz w:val="28"/>
          <w:szCs w:val="28"/>
        </w:rPr>
        <w:t xml:space="preserve">) з трьома колонками: </w:t>
      </w:r>
      <w:proofErr w:type="spellStart"/>
      <w:r w:rsidRPr="00AE6263">
        <w:rPr>
          <w:i/>
          <w:iCs/>
          <w:sz w:val="28"/>
          <w:szCs w:val="28"/>
        </w:rPr>
        <w:t>To</w:t>
      </w:r>
      <w:proofErr w:type="spellEnd"/>
      <w:r w:rsidRPr="00AE6263">
        <w:rPr>
          <w:i/>
          <w:iCs/>
          <w:sz w:val="28"/>
          <w:szCs w:val="28"/>
        </w:rPr>
        <w:t xml:space="preserve"> </w:t>
      </w:r>
      <w:proofErr w:type="spellStart"/>
      <w:r w:rsidRPr="00AE6263">
        <w:rPr>
          <w:i/>
          <w:iCs/>
          <w:sz w:val="28"/>
          <w:szCs w:val="28"/>
        </w:rPr>
        <w:t>Do</w:t>
      </w:r>
      <w:proofErr w:type="spellEnd"/>
      <w:r w:rsidRPr="00AE6263">
        <w:rPr>
          <w:sz w:val="28"/>
          <w:szCs w:val="28"/>
        </w:rPr>
        <w:t xml:space="preserve"> (Зробити), </w:t>
      </w:r>
      <w:proofErr w:type="spellStart"/>
      <w:r w:rsidRPr="00AE6263">
        <w:rPr>
          <w:i/>
          <w:iCs/>
          <w:sz w:val="28"/>
          <w:szCs w:val="28"/>
        </w:rPr>
        <w:t>In</w:t>
      </w:r>
      <w:proofErr w:type="spellEnd"/>
      <w:r w:rsidRPr="00AE6263">
        <w:rPr>
          <w:i/>
          <w:iCs/>
          <w:sz w:val="28"/>
          <w:szCs w:val="28"/>
        </w:rPr>
        <w:t xml:space="preserve"> </w:t>
      </w:r>
      <w:proofErr w:type="spellStart"/>
      <w:r w:rsidRPr="00AE6263">
        <w:rPr>
          <w:i/>
          <w:iCs/>
          <w:sz w:val="28"/>
          <w:szCs w:val="28"/>
        </w:rPr>
        <w:t>Progress</w:t>
      </w:r>
      <w:proofErr w:type="spellEnd"/>
      <w:r w:rsidRPr="00AE6263">
        <w:rPr>
          <w:sz w:val="28"/>
          <w:szCs w:val="28"/>
        </w:rPr>
        <w:t xml:space="preserve"> (В процесі), </w:t>
      </w:r>
      <w:proofErr w:type="spellStart"/>
      <w:r w:rsidRPr="00AE6263">
        <w:rPr>
          <w:i/>
          <w:iCs/>
          <w:sz w:val="28"/>
          <w:szCs w:val="28"/>
        </w:rPr>
        <w:t>Done</w:t>
      </w:r>
      <w:proofErr w:type="spellEnd"/>
      <w:r w:rsidRPr="00AE6263">
        <w:rPr>
          <w:sz w:val="28"/>
          <w:szCs w:val="28"/>
        </w:rPr>
        <w:t xml:space="preserve"> (Готово). Кожен пункт лабораторної роботи (HTML розмітка, налаштування </w:t>
      </w:r>
      <w:proofErr w:type="spellStart"/>
      <w:r w:rsidRPr="00AE6263">
        <w:rPr>
          <w:sz w:val="28"/>
          <w:szCs w:val="28"/>
        </w:rPr>
        <w:t>Canvas</w:t>
      </w:r>
      <w:proofErr w:type="spellEnd"/>
      <w:r w:rsidRPr="00AE6263">
        <w:rPr>
          <w:sz w:val="28"/>
          <w:szCs w:val="28"/>
        </w:rPr>
        <w:t xml:space="preserve">, підключення D3, </w:t>
      </w:r>
      <w:proofErr w:type="spellStart"/>
      <w:r w:rsidRPr="00AE6263">
        <w:rPr>
          <w:sz w:val="28"/>
          <w:szCs w:val="28"/>
        </w:rPr>
        <w:t>коміти</w:t>
      </w:r>
      <w:proofErr w:type="spellEnd"/>
      <w:r w:rsidRPr="00AE6263">
        <w:rPr>
          <w:sz w:val="28"/>
          <w:szCs w:val="28"/>
        </w:rPr>
        <w:t xml:space="preserve"> в </w:t>
      </w:r>
      <w:proofErr w:type="spellStart"/>
      <w:r w:rsidRPr="00AE6263">
        <w:rPr>
          <w:sz w:val="28"/>
          <w:szCs w:val="28"/>
        </w:rPr>
        <w:t>Git</w:t>
      </w:r>
      <w:proofErr w:type="spellEnd"/>
      <w:r w:rsidRPr="00AE6263">
        <w:rPr>
          <w:sz w:val="28"/>
          <w:szCs w:val="28"/>
        </w:rPr>
        <w:t>) стає окремою карткою, яку ви переміщуєте дошкою в міру виконання. Це забезпечує наочність процесу розробки.</w:t>
      </w:r>
    </w:p>
    <w:p w14:paraId="5386554B" w14:textId="4BA58EDF" w:rsidR="005E0778" w:rsidRPr="00AE6263" w:rsidRDefault="005E0778" w:rsidP="00AE6263">
      <w:pPr>
        <w:pStyle w:val="a3"/>
        <w:numPr>
          <w:ilvl w:val="0"/>
          <w:numId w:val="6"/>
        </w:numPr>
        <w:spacing w:line="360" w:lineRule="auto"/>
        <w:rPr>
          <w:b/>
          <w:bCs/>
          <w:sz w:val="28"/>
          <w:szCs w:val="28"/>
        </w:rPr>
      </w:pPr>
      <w:r w:rsidRPr="00AE6263">
        <w:rPr>
          <w:b/>
          <w:bCs/>
          <w:sz w:val="28"/>
          <w:szCs w:val="28"/>
        </w:rPr>
        <w:t>Методика вирішення задачі (Математична модель)</w:t>
      </w:r>
    </w:p>
    <w:p w14:paraId="6382EDAB" w14:textId="2DC2616F" w:rsidR="005E0778" w:rsidRPr="00AE6263" w:rsidRDefault="005E0778" w:rsidP="00AE6263">
      <w:pPr>
        <w:pStyle w:val="a3"/>
        <w:spacing w:line="360" w:lineRule="auto"/>
        <w:rPr>
          <w:sz w:val="28"/>
          <w:szCs w:val="28"/>
        </w:rPr>
      </w:pPr>
      <w:r w:rsidRPr="00AE6263">
        <w:rPr>
          <w:sz w:val="28"/>
          <w:szCs w:val="28"/>
        </w:rPr>
        <w:t xml:space="preserve">Оскільки рух є прямолінійним, але відбувається на двовимірній площині екрана (задається кут </w:t>
      </w:r>
      <w:r w:rsidR="00D2539D" w:rsidRPr="00AE6263">
        <w:rPr>
          <w:sz w:val="28"/>
          <w:szCs w:val="28"/>
        </w:rPr>
        <w:t>α</w:t>
      </w:r>
      <w:r w:rsidR="00D2539D" w:rsidRPr="005E0778">
        <w:rPr>
          <w:sz w:val="28"/>
          <w:szCs w:val="28"/>
        </w:rPr>
        <w:t>;</w:t>
      </w:r>
      <w:r w:rsidRPr="00AE6263">
        <w:rPr>
          <w:sz w:val="28"/>
          <w:szCs w:val="28"/>
        </w:rPr>
        <w:t>), необхідно розкласти вектори швидкості та прискорення на координатні осі X та Y.</w:t>
      </w:r>
    </w:p>
    <w:p w14:paraId="30E4A7A4" w14:textId="77777777" w:rsidR="005E0778" w:rsidRPr="00AE6263" w:rsidRDefault="005E0778" w:rsidP="00AE6263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AE6263">
        <w:rPr>
          <w:b/>
          <w:bCs/>
          <w:sz w:val="28"/>
          <w:szCs w:val="28"/>
        </w:rPr>
        <w:t>Проєкції</w:t>
      </w:r>
      <w:proofErr w:type="spellEnd"/>
      <w:r w:rsidRPr="00AE6263">
        <w:rPr>
          <w:b/>
          <w:bCs/>
          <w:sz w:val="28"/>
          <w:szCs w:val="28"/>
        </w:rPr>
        <w:t xml:space="preserve"> початкової швидкості:</w:t>
      </w:r>
    </w:p>
    <w:p w14:paraId="2D0F13A7" w14:textId="3DB7C818" w:rsidR="005E0778" w:rsidRDefault="005E0778" w:rsidP="005E0778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0778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54046C8D" wp14:editId="04F4C860">
            <wp:extent cx="1379220" cy="805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7519" cy="8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038E" w14:textId="0E462C43" w:rsidR="005E0778" w:rsidRPr="005E0778" w:rsidRDefault="005E0778" w:rsidP="005E0778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proofErr w:type="spellStart"/>
      <w:r w:rsidRPr="005E0778">
        <w:rPr>
          <w:rFonts w:ascii="Times New Roman" w:hAnsi="Times New Roman" w:cs="Times New Roman"/>
          <w:b/>
          <w:bCs/>
          <w:sz w:val="28"/>
          <w:szCs w:val="28"/>
        </w:rPr>
        <w:t>Проєкції</w:t>
      </w:r>
      <w:proofErr w:type="spellEnd"/>
      <w:r w:rsidRPr="005E07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0778">
        <w:rPr>
          <w:rFonts w:ascii="Times New Roman" w:hAnsi="Times New Roman" w:cs="Times New Roman"/>
          <w:b/>
          <w:bCs/>
          <w:sz w:val="28"/>
          <w:szCs w:val="28"/>
        </w:rPr>
        <w:t>прискорення</w:t>
      </w:r>
      <w:proofErr w:type="spellEnd"/>
      <w:r w:rsidRPr="005E07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1CB3F9" w14:textId="11243BB8" w:rsidR="005E0778" w:rsidRDefault="005E0778" w:rsidP="005E0778">
      <w:pPr>
        <w:pStyle w:val="a4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5E0778">
        <w:rPr>
          <w:rFonts w:ascii="Times New Roman" w:hAnsi="Times New Roman" w:cs="Times New Roman"/>
          <w:b/>
          <w:bCs/>
          <w:sz w:val="36"/>
          <w:szCs w:val="36"/>
          <w:lang w:val="uk-UA"/>
        </w:rPr>
        <w:drawing>
          <wp:inline distT="0" distB="0" distL="0" distR="0" wp14:anchorId="0E82448A" wp14:editId="3D8ACE97">
            <wp:extent cx="1220939" cy="8436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914" t="8522" r="4053" b="9631"/>
                    <a:stretch/>
                  </pic:blipFill>
                  <pic:spPr bwMode="auto">
                    <a:xfrm>
                      <a:off x="0" y="0"/>
                      <a:ext cx="1245836" cy="860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318FC" w14:textId="27708B2A" w:rsidR="005E0778" w:rsidRPr="00AE6263" w:rsidRDefault="005E0778" w:rsidP="005E0778">
      <w:pPr>
        <w:pStyle w:val="a4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Кінематичні рівняння руху для обчислення координат у будь-який момент часу t:</w:t>
      </w:r>
    </w:p>
    <w:p w14:paraId="239799C2" w14:textId="347B300C" w:rsidR="005E0778" w:rsidRPr="005E0778" w:rsidRDefault="005E0778" w:rsidP="005E0778">
      <w:pPr>
        <w:pStyle w:val="a4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drawing>
          <wp:inline distT="0" distB="0" distL="0" distR="0" wp14:anchorId="74EF1346" wp14:editId="0A94A6F2">
            <wp:extent cx="2004045" cy="1194860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1281" cy="12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179F" w14:textId="77777777" w:rsidR="005E0778" w:rsidRPr="00AE6263" w:rsidRDefault="005E0778" w:rsidP="00AE62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Програма має використовувати ці формули у циклі (або через </w:t>
      </w:r>
      <w:proofErr w:type="spellStart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requestAnimationFrame</w:t>
      </w:r>
      <w:proofErr w:type="spellEnd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плавної анімації), поступово збільшуючи час t на крок 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inline distT="0" distB="0" distL="0" distR="0" wp14:anchorId="0C662B76" wp14:editId="576C1809">
            <wp:extent cx="176892" cy="1415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286" t="12591" r="-2521" b="6053"/>
                    <a:stretch/>
                  </pic:blipFill>
                  <pic:spPr bwMode="auto">
                    <a:xfrm>
                      <a:off x="0" y="0"/>
                      <a:ext cx="212475" cy="16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 малюючи лінію від попередніх координат до нових</w:t>
      </w:r>
    </w:p>
    <w:p w14:paraId="56786D1D" w14:textId="77777777" w:rsidR="005E0778" w:rsidRPr="00AE6263" w:rsidRDefault="005E0778" w:rsidP="00AE62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2F61547" w14:textId="1A259CE3" w:rsidR="005E0778" w:rsidRPr="001630B8" w:rsidRDefault="005E0778" w:rsidP="001630B8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30B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Розробка</w:t>
      </w:r>
      <w:proofErr w:type="spellEnd"/>
      <w:r w:rsidRPr="001630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30B8">
        <w:rPr>
          <w:rFonts w:ascii="Times New Roman" w:hAnsi="Times New Roman" w:cs="Times New Roman"/>
          <w:b/>
          <w:bCs/>
          <w:sz w:val="28"/>
          <w:szCs w:val="28"/>
        </w:rPr>
        <w:t>графічного</w:t>
      </w:r>
      <w:proofErr w:type="spellEnd"/>
      <w:r w:rsidRPr="001630B8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алгоритму (Блок-схема)</w:t>
      </w:r>
    </w:p>
    <w:p w14:paraId="3613B28C" w14:textId="0BF2BB20" w:rsidR="005E0778" w:rsidRPr="005E0778" w:rsidRDefault="005E0778" w:rsidP="005E0778">
      <w:pPr>
        <w:pStyle w:val="a4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uk-UA"/>
        </w:rPr>
        <w:drawing>
          <wp:inline distT="0" distB="0" distL="0" distR="0" wp14:anchorId="1A76F831" wp14:editId="629DD7AB">
            <wp:extent cx="2943225" cy="44958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47" r="1497" b="11368"/>
                    <a:stretch/>
                  </pic:blipFill>
                  <pic:spPr bwMode="auto">
                    <a:xfrm>
                      <a:off x="0" y="0"/>
                      <a:ext cx="2956221" cy="4515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5F320" w14:textId="49516D3D" w:rsidR="00BF01EB" w:rsidRDefault="00BF01EB"/>
    <w:p w14:paraId="53D8A0AA" w14:textId="38987BFD" w:rsidR="00AE6263" w:rsidRPr="001630B8" w:rsidRDefault="00AE6263" w:rsidP="001630B8">
      <w:pPr>
        <w:spacing w:line="360" w:lineRule="auto"/>
        <w:rPr>
          <w:b/>
          <w:bCs/>
        </w:rPr>
      </w:pPr>
    </w:p>
    <w:p w14:paraId="1D9AAEB3" w14:textId="1A1E8881" w:rsidR="00AE6263" w:rsidRPr="001630B8" w:rsidRDefault="00AE6263" w:rsidP="001630B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630B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185C358D" w14:textId="55207B81" w:rsidR="00AE6263" w:rsidRPr="00AE6263" w:rsidRDefault="00AE6263" w:rsidP="001630B8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 час виконання першого етапу лабораторної роботи я успішно </w:t>
      </w:r>
      <w:r w:rsidR="001630B8" w:rsidRP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сформувала 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уявлення про принципи побудови траєкторії руху тіла та повністю </w:t>
      </w:r>
      <w:r w:rsidR="001630B8" w:rsidRP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підготувала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</w:t>
      </w:r>
      <w:proofErr w:type="spellStart"/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роєктну</w:t>
      </w:r>
      <w:proofErr w:type="spellEnd"/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базу для подальшої програмної реалізації.</w:t>
      </w:r>
    </w:p>
    <w:p w14:paraId="5E2DD89F" w14:textId="77777777" w:rsidR="001630B8" w:rsidRDefault="00AE6263" w:rsidP="001630B8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Скла</w:t>
      </w:r>
      <w:r w:rsid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ла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технічне завдання, яке чітко визначає вимоги до функціоналу, інтерфейсу та технологічного стека майбутнього веб-додатка для моделювання кінематики прямолінійного руху.</w:t>
      </w:r>
    </w:p>
    <w:p w14:paraId="3D0B27B2" w14:textId="7331F26B" w:rsidR="00AE6263" w:rsidRPr="00AE6263" w:rsidRDefault="00AE6263" w:rsidP="001630B8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Визнач</w:t>
      </w:r>
      <w:r w:rsid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ила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методику вирішення задачі: обра</w:t>
      </w:r>
      <w:r w:rsid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ла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методологію </w:t>
      </w:r>
      <w:proofErr w:type="spellStart"/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Kanban</w:t>
      </w:r>
      <w:proofErr w:type="spellEnd"/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зручного керування процесом розробки та сформовано математичну модель. Модель базується на розкладанні векторів початкової швидкості та 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прискорення на координатні осі X та Y для обчислення положення матеріальної точки в будь-який момент часу.</w:t>
      </w:r>
    </w:p>
    <w:p w14:paraId="6FFEB40C" w14:textId="7BA6C3DA" w:rsidR="00AE6263" w:rsidRPr="00AE6263" w:rsidRDefault="00AE6263" w:rsidP="001630B8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Розроб</w:t>
      </w:r>
      <w:r w:rsid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ила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графічний алгоритм (блок-схему), який детально описує покрокову логіку роботи майбутньої програми — від отримання вхідних параметрів користувача до циклічного обчислення нових координат та умов зупинки малювання траєкторії.</w:t>
      </w:r>
    </w:p>
    <w:p w14:paraId="10893540" w14:textId="77777777" w:rsidR="00AE6263" w:rsidRPr="00AE6263" w:rsidRDefault="00AE6263" w:rsidP="00AE62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E6263" w:rsidRPr="00AE62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26952"/>
    <w:multiLevelType w:val="multilevel"/>
    <w:tmpl w:val="758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5FF0"/>
    <w:multiLevelType w:val="multilevel"/>
    <w:tmpl w:val="94F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142EC"/>
    <w:multiLevelType w:val="multilevel"/>
    <w:tmpl w:val="443E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F1C2E"/>
    <w:multiLevelType w:val="multilevel"/>
    <w:tmpl w:val="AD38B3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C07188"/>
    <w:multiLevelType w:val="multilevel"/>
    <w:tmpl w:val="382E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3170F"/>
    <w:multiLevelType w:val="hybridMultilevel"/>
    <w:tmpl w:val="B246992A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7D86B4C"/>
    <w:multiLevelType w:val="multilevel"/>
    <w:tmpl w:val="DCBE01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20"/>
      </w:rPr>
    </w:lvl>
  </w:abstractNum>
  <w:abstractNum w:abstractNumId="7" w15:restartNumberingAfterBreak="0">
    <w:nsid w:val="5E396B3E"/>
    <w:multiLevelType w:val="multilevel"/>
    <w:tmpl w:val="DCBE01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619719F4"/>
    <w:multiLevelType w:val="hybridMultilevel"/>
    <w:tmpl w:val="B7CEDA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E92647"/>
    <w:multiLevelType w:val="multilevel"/>
    <w:tmpl w:val="451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A5FE2"/>
    <w:multiLevelType w:val="multilevel"/>
    <w:tmpl w:val="65E2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B33A2D"/>
    <w:multiLevelType w:val="hybridMultilevel"/>
    <w:tmpl w:val="287ED44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497606"/>
    <w:multiLevelType w:val="multilevel"/>
    <w:tmpl w:val="DCBE01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11"/>
  </w:num>
  <w:num w:numId="7">
    <w:abstractNumId w:val="8"/>
  </w:num>
  <w:num w:numId="8">
    <w:abstractNumId w:val="5"/>
  </w:num>
  <w:num w:numId="9">
    <w:abstractNumId w:val="7"/>
  </w:num>
  <w:num w:numId="10">
    <w:abstractNumId w:val="3"/>
  </w:num>
  <w:num w:numId="11">
    <w:abstractNumId w:val="12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4F"/>
    <w:rsid w:val="001630B8"/>
    <w:rsid w:val="005E0778"/>
    <w:rsid w:val="00AE6263"/>
    <w:rsid w:val="00BF01EB"/>
    <w:rsid w:val="00D2539D"/>
    <w:rsid w:val="00E81855"/>
    <w:rsid w:val="00F662B2"/>
    <w:rsid w:val="00FC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C632E"/>
  <w15:chartTrackingRefBased/>
  <w15:docId w15:val="{BF37F165-A8DD-4883-AE05-582DCE35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0778"/>
    <w:rPr>
      <w:lang w:val="ru-RU"/>
    </w:rPr>
  </w:style>
  <w:style w:type="paragraph" w:styleId="3">
    <w:name w:val="heading 3"/>
    <w:basedOn w:val="a"/>
    <w:link w:val="30"/>
    <w:uiPriority w:val="9"/>
    <w:qFormat/>
    <w:rsid w:val="005E07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7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077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5E0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math-inline">
    <w:name w:val="math-inline"/>
    <w:basedOn w:val="a0"/>
    <w:rsid w:val="005E0778"/>
  </w:style>
  <w:style w:type="character" w:customStyle="1" w:styleId="40">
    <w:name w:val="Заголовок 4 Знак"/>
    <w:basedOn w:val="a0"/>
    <w:link w:val="4"/>
    <w:uiPriority w:val="9"/>
    <w:semiHidden/>
    <w:rsid w:val="005E0778"/>
    <w:rPr>
      <w:rFonts w:asciiTheme="majorHAnsi" w:eastAsiaTheme="majorEastAsia" w:hAnsiTheme="majorHAnsi" w:cstheme="majorBidi"/>
      <w:i/>
      <w:iCs/>
      <w:color w:val="2F5496" w:themeColor="accent1" w:themeShade="BF"/>
      <w:lang w:val="ru-RU"/>
    </w:rPr>
  </w:style>
  <w:style w:type="paragraph" w:styleId="a4">
    <w:name w:val="List Paragraph"/>
    <w:basedOn w:val="a"/>
    <w:uiPriority w:val="34"/>
    <w:qFormat/>
    <w:rsid w:val="005E077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E077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D253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71B75B8-D2B3-46E7-8730-1F9E61A6F1AA}">
  <we:reference id="wa104099688" version="1.3.0.0" store="uk-UA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2880</Words>
  <Characters>1643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Бобонич</dc:creator>
  <cp:keywords/>
  <dc:description/>
  <cp:lastModifiedBy>Олександра Бобонич</cp:lastModifiedBy>
  <cp:revision>2</cp:revision>
  <dcterms:created xsi:type="dcterms:W3CDTF">2026-03-10T17:36:00Z</dcterms:created>
  <dcterms:modified xsi:type="dcterms:W3CDTF">2026-03-10T18:23:00Z</dcterms:modified>
</cp:coreProperties>
</file>