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0FA5A1DB" w:rsidR="00665C58" w:rsidRPr="00F973B1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F6253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46AB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84090" w14:textId="77777777" w:rsidR="00294708" w:rsidRPr="00ED295D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9470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C18086" w14:textId="77777777" w:rsidR="00294708" w:rsidRPr="00ED295D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</w:t>
      </w:r>
    </w:p>
    <w:p w14:paraId="176C4E9A" w14:textId="77777777" w:rsidR="00294708" w:rsidRPr="00EE0305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 А. Ю.</w:t>
      </w:r>
    </w:p>
    <w:p w14:paraId="66913654" w14:textId="31102D15" w:rsidR="00665C58" w:rsidRPr="00C719BA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206EA468" w14:textId="4DC3B0F2" w:rsidR="002A5CE1" w:rsidRDefault="00665C58" w:rsidP="005F4A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676816F8" w14:textId="32741366" w:rsidR="005F4A05" w:rsidRDefault="005F4A05" w:rsidP="005F4A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46AB4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2A190AA5" w14:textId="1026673F" w:rsidR="00146AB4" w:rsidRDefault="001E7B27" w:rsidP="005F4A0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0F2C42C" wp14:editId="00D89706">
            <wp:extent cx="5731510" cy="1199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D9B1" w14:textId="1A804E79" w:rsidR="006A1B92" w:rsidRDefault="008734FA" w:rsidP="008734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DC200DE" w14:textId="301CB792" w:rsidR="006A1B92" w:rsidRDefault="006A1B92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83E8EE6" w14:textId="619F9551" w:rsidR="006A1B92" w:rsidRDefault="006A1B92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C6DA9AC" wp14:editId="32A07153">
            <wp:extent cx="3423920" cy="122868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015" cy="12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E0B6" w14:textId="34CD4D46" w:rsidR="0036656D" w:rsidRDefault="0036656D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7169005" wp14:editId="711459FE">
            <wp:extent cx="3408680" cy="1389379"/>
            <wp:effectExtent l="0" t="0" r="127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387" cy="14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54C4" w14:textId="7F57C2BA" w:rsidR="0036656D" w:rsidRDefault="0036656D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4D65EDE" wp14:editId="01567E07">
            <wp:extent cx="3403600" cy="1065652"/>
            <wp:effectExtent l="0" t="0" r="635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818" cy="10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5019" w14:textId="6E2D911B" w:rsidR="0036656D" w:rsidRDefault="0036656D" w:rsidP="001E7B2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925023C" wp14:editId="5136AFFF">
            <wp:extent cx="3408680" cy="1232276"/>
            <wp:effectExtent l="0" t="0" r="127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279" cy="1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AC59" w14:textId="471581DD" w:rsidR="0036656D" w:rsidRDefault="00EA1AD7" w:rsidP="00EA1A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0DAD61E" wp14:editId="3C55EA97">
            <wp:extent cx="3296920" cy="15445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347" cy="15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67B" w14:textId="32A0E8D2" w:rsidR="00EA1AD7" w:rsidRDefault="00EA1AD7" w:rsidP="00EA1AD7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відгук моделі прийнято продуктивність роботи моделі (кількість маркерів у позиції </w:t>
      </w:r>
      <w:r w:rsidRPr="00EA1AD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A1AD7">
        <w:rPr>
          <w:rFonts w:ascii="Times New Roman" w:hAnsi="Times New Roman" w:cs="Times New Roman"/>
          <w:sz w:val="28"/>
          <w:szCs w:val="28"/>
          <w:lang w:val="ru-RU"/>
        </w:rPr>
        <w:t>15”/</w:t>
      </w:r>
      <w:r>
        <w:rPr>
          <w:rFonts w:ascii="Times New Roman" w:hAnsi="Times New Roman" w:cs="Times New Roman"/>
          <w:sz w:val="28"/>
          <w:szCs w:val="28"/>
          <w:lang w:val="ru-RU"/>
        </w:rPr>
        <w:t>час моделювання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>). З результатів прогонів (рис. 2) видно, що система проходить в сталий режим за 1100-1500 одиниць часу. Використаємо надалі</w:t>
      </w:r>
      <w:r w:rsidRPr="00686DB2">
        <w:rPr>
          <w:rFonts w:ascii="Times New Roman" w:hAnsi="Times New Roman" w:cs="Times New Roman"/>
          <w:sz w:val="28"/>
          <w:szCs w:val="28"/>
          <w:lang w:val="uk-UA"/>
        </w:rPr>
        <w:t xml:space="preserve"> такі тривалі прогони, щоб кількість даних, що потрапили в перехідний період, була незначною у порівнянні з кількістю даних сталого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150000 одиниць часу</w:t>
      </w:r>
      <w:r w:rsidRPr="00686D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23E16A" w14:textId="2B659FEB" w:rsidR="00EA1AD7" w:rsidRDefault="008734FA" w:rsidP="00EA1A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13373955" w14:textId="77777777" w:rsidR="008734FA" w:rsidRDefault="008734FA" w:rsidP="008734FA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прогонів кожного експерименту = 4.</w:t>
      </w:r>
    </w:p>
    <w:p w14:paraId="489F2DE5" w14:textId="46C9530E" w:rsidR="008734FA" w:rsidRDefault="008734FA" w:rsidP="008734FA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Відгук: продуктивність роботи моделі (кількість маркерів у позиції </w:t>
      </w:r>
      <w:r w:rsidRPr="00EA1AD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A1AD7">
        <w:rPr>
          <w:rFonts w:ascii="Times New Roman" w:hAnsi="Times New Roman" w:cs="Times New Roman"/>
          <w:sz w:val="28"/>
          <w:szCs w:val="28"/>
          <w:lang w:val="ru-RU"/>
        </w:rPr>
        <w:t>15”/</w:t>
      </w:r>
      <w:r>
        <w:rPr>
          <w:rFonts w:ascii="Times New Roman" w:hAnsi="Times New Roman" w:cs="Times New Roman"/>
          <w:sz w:val="28"/>
          <w:szCs w:val="28"/>
          <w:lang w:val="ru-RU"/>
        </w:rPr>
        <w:t>час моделювання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A622BCE" w14:textId="0FA5592F" w:rsidR="008734FA" w:rsidRDefault="008734FA" w:rsidP="00814AA3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Фактори: </w:t>
      </w:r>
      <w:r w:rsidR="00320F6A">
        <w:rPr>
          <w:rFonts w:ascii="Times New Roman" w:hAnsi="Times New Roman" w:cs="Times New Roman"/>
          <w:sz w:val="28"/>
          <w:szCs w:val="28"/>
          <w:lang w:val="uk-UA"/>
        </w:rPr>
        <w:t>початова кількість маркерів у позиції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F40C6">
        <w:rPr>
          <w:rFonts w:ascii="Times New Roman" w:hAnsi="Times New Roman" w:cs="Times New Roman"/>
          <w:sz w:val="28"/>
          <w:szCs w:val="28"/>
          <w:lang w:val="uk-UA"/>
        </w:rPr>
        <w:t>Кількість вільних верстатів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F40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14AA3" w14:paraId="2BEFB78A" w14:textId="77777777" w:rsidTr="00814AA3">
        <w:tc>
          <w:tcPr>
            <w:tcW w:w="1001" w:type="dxa"/>
          </w:tcPr>
          <w:p w14:paraId="25BB9367" w14:textId="29650DA6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01" w:type="dxa"/>
          </w:tcPr>
          <w:p w14:paraId="2812912A" w14:textId="0A9AA00E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0.0251</w:t>
            </w:r>
          </w:p>
        </w:tc>
        <w:tc>
          <w:tcPr>
            <w:tcW w:w="1002" w:type="dxa"/>
          </w:tcPr>
          <w:p w14:paraId="6B57BB51" w14:textId="47791154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0.0255</w:t>
            </w:r>
          </w:p>
        </w:tc>
        <w:tc>
          <w:tcPr>
            <w:tcW w:w="1002" w:type="dxa"/>
          </w:tcPr>
          <w:p w14:paraId="1FBA0212" w14:textId="7AF80A95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0.0256</w:t>
            </w:r>
          </w:p>
        </w:tc>
        <w:tc>
          <w:tcPr>
            <w:tcW w:w="1002" w:type="dxa"/>
          </w:tcPr>
          <w:p w14:paraId="3DEE38E4" w14:textId="513AB4C8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0.0248</w:t>
            </w:r>
          </w:p>
        </w:tc>
        <w:tc>
          <w:tcPr>
            <w:tcW w:w="1002" w:type="dxa"/>
          </w:tcPr>
          <w:p w14:paraId="77096030" w14:textId="2C3B62E4" w:rsidR="00814AA3" w:rsidRDefault="00814AA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0.0250</w:t>
            </w:r>
          </w:p>
        </w:tc>
        <w:tc>
          <w:tcPr>
            <w:tcW w:w="1002" w:type="dxa"/>
          </w:tcPr>
          <w:p w14:paraId="3DBBF7B7" w14:textId="220BC643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0.0246</w:t>
            </w:r>
          </w:p>
        </w:tc>
        <w:tc>
          <w:tcPr>
            <w:tcW w:w="1002" w:type="dxa"/>
          </w:tcPr>
          <w:p w14:paraId="6F1AFF12" w14:textId="12B6AA2A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0.0257</w:t>
            </w:r>
          </w:p>
        </w:tc>
        <w:tc>
          <w:tcPr>
            <w:tcW w:w="1002" w:type="dxa"/>
          </w:tcPr>
          <w:p w14:paraId="79B83C56" w14:textId="2AA81777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0.0248</w:t>
            </w:r>
          </w:p>
        </w:tc>
      </w:tr>
      <w:tr w:rsidR="00814AA3" w14:paraId="37C58FE3" w14:textId="77777777" w:rsidTr="00814AA3">
        <w:tc>
          <w:tcPr>
            <w:tcW w:w="1001" w:type="dxa"/>
          </w:tcPr>
          <w:p w14:paraId="2660EC32" w14:textId="5678E1E1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001" w:type="dxa"/>
          </w:tcPr>
          <w:p w14:paraId="6F520371" w14:textId="740207E6" w:rsidR="00814AA3" w:rsidRDefault="00BF40C6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0.0267</w:t>
            </w:r>
          </w:p>
        </w:tc>
        <w:tc>
          <w:tcPr>
            <w:tcW w:w="1002" w:type="dxa"/>
          </w:tcPr>
          <w:p w14:paraId="385AF89E" w14:textId="7A601DAA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0.0268</w:t>
            </w:r>
          </w:p>
        </w:tc>
        <w:tc>
          <w:tcPr>
            <w:tcW w:w="1002" w:type="dxa"/>
          </w:tcPr>
          <w:p w14:paraId="150094E6" w14:textId="77B80D52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0.0268</w:t>
            </w:r>
          </w:p>
        </w:tc>
        <w:tc>
          <w:tcPr>
            <w:tcW w:w="1002" w:type="dxa"/>
          </w:tcPr>
          <w:p w14:paraId="525D0AAE" w14:textId="1D6003C5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0.0277</w:t>
            </w:r>
          </w:p>
        </w:tc>
        <w:tc>
          <w:tcPr>
            <w:tcW w:w="1002" w:type="dxa"/>
          </w:tcPr>
          <w:p w14:paraId="566F87DB" w14:textId="3AE545F5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0.0270</w:t>
            </w:r>
          </w:p>
        </w:tc>
        <w:tc>
          <w:tcPr>
            <w:tcW w:w="1002" w:type="dxa"/>
          </w:tcPr>
          <w:p w14:paraId="0FBBC3D0" w14:textId="119F2890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0.0268</w:t>
            </w:r>
          </w:p>
        </w:tc>
        <w:tc>
          <w:tcPr>
            <w:tcW w:w="1002" w:type="dxa"/>
          </w:tcPr>
          <w:p w14:paraId="3153C194" w14:textId="3A3D8DD4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0.0271</w:t>
            </w:r>
          </w:p>
        </w:tc>
        <w:tc>
          <w:tcPr>
            <w:tcW w:w="1002" w:type="dxa"/>
          </w:tcPr>
          <w:p w14:paraId="75361B63" w14:textId="315795F9" w:rsidR="00814AA3" w:rsidRDefault="006A7703" w:rsidP="00814AA3">
            <w:pPr>
              <w:pStyle w:val="BodyText"/>
              <w:tabs>
                <w:tab w:val="left" w:pos="165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0.0262</w:t>
            </w:r>
          </w:p>
        </w:tc>
      </w:tr>
    </w:tbl>
    <w:p w14:paraId="0F26BD26" w14:textId="77777777" w:rsidR="006A7703" w:rsidRPr="00C423CA" w:rsidRDefault="006A7703" w:rsidP="006A77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3CA">
        <w:rPr>
          <w:rFonts w:ascii="Times New Roman" w:hAnsi="Times New Roman" w:cs="Times New Roman"/>
          <w:noProof/>
          <w:position w:val="-28"/>
          <w:sz w:val="28"/>
          <w:szCs w:val="28"/>
          <w:lang w:val="uk-UA"/>
        </w:rPr>
        <w:object w:dxaOrig="1359" w:dyaOrig="680" w14:anchorId="47E8A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.25pt;height:33.7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669714857" r:id="rId12"/>
        </w:object>
      </w:r>
      <w:r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423CA">
        <w:rPr>
          <w:rFonts w:ascii="Times New Roman" w:hAnsi="Times New Roman" w:cs="Times New Roman"/>
          <w:noProof/>
          <w:position w:val="-30"/>
          <w:sz w:val="28"/>
          <w:szCs w:val="28"/>
          <w:lang w:val="uk-UA"/>
        </w:rPr>
        <w:object w:dxaOrig="2760" w:dyaOrig="720" w14:anchorId="42AD5871">
          <v:shape id="_x0000_i1026" type="#_x0000_t75" alt="" style="width:138pt;height:36.75pt;mso-width-percent:0;mso-height-percent:0;mso-width-percent:0;mso-height-percent:0" o:ole="" fillcolor="window">
            <v:imagedata r:id="rId13" o:title=""/>
          </v:shape>
          <o:OLEObject Type="Embed" ProgID="Equation.3" ShapeID="_x0000_i1026" DrawAspect="Content" ObjectID="_1669714858" r:id="rId14"/>
        </w:object>
      </w:r>
      <w:r w:rsidRPr="00C423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3302F7" w14:textId="4B5D9FCA" w:rsidR="006A7703" w:rsidRPr="00C423CA" w:rsidRDefault="00CE0AC7" w:rsidP="006A770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=0.0251</m:t>
          </m:r>
        </m:oMath>
      </m:oMathPara>
    </w:p>
    <w:p w14:paraId="2C05A55C" w14:textId="324172E6" w:rsidR="006A7703" w:rsidRPr="00C423CA" w:rsidRDefault="00CE0AC7" w:rsidP="006A770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=0.0268</m:t>
          </m:r>
        </m:oMath>
      </m:oMathPara>
    </w:p>
    <w:p w14:paraId="6FA575EA" w14:textId="475D9B6E" w:rsidR="006A7703" w:rsidRPr="00C423CA" w:rsidRDefault="00CE0AC7" w:rsidP="006A770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=0.0259</m:t>
          </m:r>
        </m:oMath>
      </m:oMathPara>
    </w:p>
    <w:p w14:paraId="36572FA4" w14:textId="130A17D6" w:rsidR="006A7703" w:rsidRPr="006A7703" w:rsidRDefault="00CE0AC7" w:rsidP="006A7703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факт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=8*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acc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y)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w:bookmarkStart w:id="0" w:name="MTBlankEqn"/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0.0000116</m:t>
          </m:r>
        </m:oMath>
      </m:oMathPara>
    </w:p>
    <w:p w14:paraId="49CB7806" w14:textId="3255C473" w:rsidR="006A7703" w:rsidRPr="006A7703" w:rsidRDefault="006A7703" w:rsidP="006A770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position w:val="-28"/>
              <w:sz w:val="28"/>
              <w:szCs w:val="28"/>
              <w:lang w:val="ru-RU"/>
            </w:rPr>
            <w:object w:dxaOrig="3720" w:dyaOrig="740" w14:anchorId="5E8DF6E4">
              <v:shape id="_x0000_i1027" type="#_x0000_t75" style="width:186pt;height:37.5pt" o:ole="">
                <v:imagedata r:id="rId15" o:title=""/>
              </v:shape>
              <o:OLEObject Type="Embed" ProgID="Equation.DSMT4" ShapeID="_x0000_i1027" DrawAspect="Content" ObjectID="_1669714859" r:id="rId16"/>
            </w:object>
          </m:r>
          <w:bookmarkEnd w:id="0"/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=0.00001052</m:t>
          </m:r>
        </m:oMath>
      </m:oMathPara>
    </w:p>
    <w:p w14:paraId="1DC86908" w14:textId="77777777" w:rsidR="006A7703" w:rsidRPr="006A7703" w:rsidRDefault="006A7703" w:rsidP="006A770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703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Визначимо факторну та залишкову дисперії</w:t>
      </w:r>
    </w:p>
    <w:p w14:paraId="2C720C22" w14:textId="77777777" w:rsidR="006A7703" w:rsidRPr="006A7703" w:rsidRDefault="006A7703" w:rsidP="006A770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7703">
        <w:rPr>
          <w:rFonts w:ascii="Calibri" w:eastAsia="Calibri" w:hAnsi="Calibri" w:cs="Times New Roman"/>
          <w:noProof/>
          <w:position w:val="-32"/>
          <w:sz w:val="30"/>
          <w:szCs w:val="30"/>
          <w:lang w:val="uk-UA"/>
        </w:rPr>
        <w:object w:dxaOrig="4099" w:dyaOrig="700" w14:anchorId="07457C4C">
          <v:shape id="_x0000_i1028" type="#_x0000_t75" alt="" style="width:205.5pt;height:34.5pt" o:ole="" fillcolor="window">
            <v:imagedata r:id="rId17" o:title=""/>
          </v:shape>
          <o:OLEObject Type="Embed" ProgID="Equation.DSMT4" ShapeID="_x0000_i1028" DrawAspect="Content" ObjectID="_1669714860" r:id="rId18"/>
        </w:object>
      </w:r>
    </w:p>
    <w:p w14:paraId="2E483EFB" w14:textId="2C5A0CCF" w:rsidR="006A7703" w:rsidRPr="006A7703" w:rsidRDefault="00CE0AC7" w:rsidP="006A770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факт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=0.0000116</m:t>
          </m:r>
        </m:oMath>
      </m:oMathPara>
    </w:p>
    <w:p w14:paraId="24A4F9BA" w14:textId="3F760893" w:rsidR="006A7703" w:rsidRPr="006A7703" w:rsidRDefault="00CE0AC7" w:rsidP="006A7703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зал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=0.000007514</m:t>
          </m:r>
        </m:oMath>
      </m:oMathPara>
    </w:p>
    <w:p w14:paraId="680D268A" w14:textId="349BABC8" w:rsidR="006A7703" w:rsidRPr="006A7703" w:rsidRDefault="006A7703" w:rsidP="006A770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фішера </w:t>
      </w:r>
      <w:r w:rsidRPr="006A7703">
        <w:rPr>
          <w:rFonts w:ascii="Times New Roman" w:eastAsia="Calibri" w:hAnsi="Times New Roman" w:cs="Times New Roman"/>
          <w:position w:val="-14"/>
          <w:sz w:val="28"/>
          <w:szCs w:val="28"/>
          <w:lang w:val="ru-RU"/>
        </w:rPr>
        <w:object w:dxaOrig="360" w:dyaOrig="380" w14:anchorId="0FBE1F91">
          <v:shape id="_x0000_i1029" type="#_x0000_t75" style="width:18pt;height:18.75pt" o:ole="">
            <v:imagedata r:id="rId19" o:title=""/>
          </v:shape>
          <o:OLEObject Type="Embed" ProgID="Equation.DSMT4" ShapeID="_x0000_i1029" DrawAspect="Content" ObjectID="_1669714861" r:id="rId20"/>
        </w:object>
      </w: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B70980" w:rsidRPr="00B70980">
        <w:rPr>
          <w:rFonts w:ascii="Times New Roman" w:eastAsia="Calibri" w:hAnsi="Times New Roman" w:cs="Times New Roman"/>
          <w:sz w:val="28"/>
          <w:szCs w:val="28"/>
          <w:lang w:val="ru-RU"/>
        </w:rPr>
        <w:t>4.6</w:t>
      </w: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A7703">
        <w:rPr>
          <w:rFonts w:ascii="Times New Roman" w:eastAsia="Calibri" w:hAnsi="Times New Roman" w:cs="Times New Roman"/>
          <w:noProof/>
          <w:position w:val="-10"/>
          <w:sz w:val="28"/>
          <w:szCs w:val="28"/>
          <w:lang w:val="uk-UA"/>
        </w:rPr>
        <w:object w:dxaOrig="900" w:dyaOrig="320" w14:anchorId="0BCDBABF">
          <v:shape id="_x0000_i1030" type="#_x0000_t75" alt="" style="width:45pt;height:16.5pt;mso-width-percent:0;mso-height-percent:0;mso-width-percent:0;mso-height-percent:0" o:ole="" fillcolor="window">
            <v:imagedata r:id="rId21" o:title=""/>
          </v:shape>
          <o:OLEObject Type="Embed" ProgID="Equation.3" ShapeID="_x0000_i1030" DrawAspect="Content" ObjectID="_1669714862" r:id="rId22"/>
        </w:object>
      </w: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ступенів вільності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noProof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noProof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Calibri" w:hAnsi="Cambria Math" w:cs="Times New Roman"/>
            <w:noProof/>
            <w:sz w:val="28"/>
            <w:szCs w:val="28"/>
            <w:lang w:val="uk-UA"/>
          </w:rPr>
          <m:t>=1</m:t>
        </m:r>
      </m:oMath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</w:t>
      </w:r>
      <w:r w:rsidRPr="006A7703">
        <w:rPr>
          <w:rFonts w:ascii="Times New Roman" w:eastAsia="Calibri" w:hAnsi="Times New Roman" w:cs="Times New Roman"/>
          <w:noProof/>
          <w:position w:val="-12"/>
          <w:sz w:val="28"/>
          <w:szCs w:val="28"/>
          <w:lang w:val="uk-UA"/>
        </w:rPr>
        <w:object w:dxaOrig="740" w:dyaOrig="360" w14:anchorId="6E81E649">
          <v:shape id="_x0000_i1031" type="#_x0000_t75" alt="" style="width:37.5pt;height:18.75pt" o:ole="" fillcolor="window">
            <v:imagedata r:id="rId23" o:title=""/>
          </v:shape>
          <o:OLEObject Type="Embed" ProgID="Equation.DSMT4" ShapeID="_x0000_i1031" DrawAspect="Content" ObjectID="_1669714863" r:id="rId24"/>
        </w:object>
      </w:r>
      <w:r w:rsidRPr="006A770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B8C7165" w14:textId="77777777" w:rsidR="006A7703" w:rsidRPr="006A7703" w:rsidRDefault="006A7703" w:rsidP="006A77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03">
        <w:rPr>
          <w:rFonts w:ascii="Calibri" w:eastAsia="Calibri" w:hAnsi="Calibri" w:cs="Times New Roman"/>
          <w:noProof/>
          <w:position w:val="-30"/>
          <w:sz w:val="30"/>
          <w:szCs w:val="30"/>
          <w:lang w:val="uk-UA"/>
        </w:rPr>
        <w:object w:dxaOrig="1100" w:dyaOrig="720" w14:anchorId="086C6181">
          <v:shape id="_x0000_i1032" type="#_x0000_t75" alt="" style="width:54pt;height:36.75pt;mso-width-percent:0;mso-height-percent:0;mso-width-percent:0;mso-height-percent:0" o:ole="" fillcolor="window">
            <v:imagedata r:id="rId25" o:title=""/>
          </v:shape>
          <o:OLEObject Type="Embed" ProgID="Equation.3" ShapeID="_x0000_i1032" DrawAspect="Content" ObjectID="_1669714864" r:id="rId26"/>
        </w:object>
      </w:r>
    </w:p>
    <w:p w14:paraId="35E713CC" w14:textId="19124DD2" w:rsidR="006A7703" w:rsidRPr="006A7703" w:rsidRDefault="006A7703" w:rsidP="006A77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0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A77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B70980" w:rsidRPr="00B70980">
        <w:rPr>
          <w:rFonts w:ascii="Times New Roman" w:eastAsia="Times New Roman" w:hAnsi="Times New Roman" w:cs="Times New Roman"/>
          <w:sz w:val="28"/>
          <w:szCs w:val="28"/>
          <w:lang w:val="ru-RU"/>
        </w:rPr>
        <w:t>1.543</w:t>
      </w:r>
    </w:p>
    <w:p w14:paraId="7CEF465B" w14:textId="179A4030" w:rsidR="006A7703" w:rsidRPr="006A7703" w:rsidRDefault="006A7703" w:rsidP="00B70980">
      <w:pPr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6A77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 як бачимо </w:t>
      </w:r>
      <m:oMath>
        <m:r>
          <w:rPr>
            <w:rFonts w:ascii="Cambria Math" w:eastAsia="Calibri" w:hAnsi="Times New Roman" w:cs="Times New Roman"/>
            <w:noProof/>
            <w:sz w:val="28"/>
            <w:szCs w:val="28"/>
            <w:lang w:val="uk-UA"/>
          </w:rPr>
          <m:t>F&lt;</m:t>
        </m:r>
        <m:sSub>
          <m:sSubPr>
            <m:ctrlPr>
              <w:rPr>
                <w:rFonts w:ascii="Cambria Math" w:eastAsia="Calibri" w:hAnsi="Times New Roman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Times New Roman" w:cs="Times New Roman"/>
                <w:noProof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="Calibri" w:hAnsi="Times New Roman" w:cs="Times New Roman"/>
                <w:noProof/>
                <w:sz w:val="28"/>
                <w:szCs w:val="28"/>
                <w:lang w:val="uk-UA"/>
              </w:rPr>
              <m:t>к</m:t>
            </m:r>
            <m:r>
              <w:rPr>
                <w:rFonts w:ascii="Cambria Math" w:eastAsia="Calibri" w:hAnsi="Times New Roman" w:cs="Times New Roman"/>
                <w:noProof/>
                <w:sz w:val="28"/>
                <w:szCs w:val="28"/>
                <w:lang w:val="uk-UA"/>
              </w:rPr>
              <m:t>p</m:t>
            </m:r>
          </m:sub>
        </m:sSub>
      </m:oMath>
      <w:r w:rsidRPr="006A770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отже фактор </w:t>
      </w:r>
      <w:r w:rsidR="00B7098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не </w:t>
      </w:r>
      <w:r w:rsidRPr="006A7703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впливає на модель</w:t>
      </w:r>
    </w:p>
    <w:p w14:paraId="2F88B59B" w14:textId="6F8B3B35" w:rsidR="00814AA3" w:rsidRDefault="00B36DD6" w:rsidP="00B36DD6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36DD6"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</w:p>
    <w:p w14:paraId="04C21F2E" w14:textId="77777777" w:rsidR="005032AE" w:rsidRPr="00A96922" w:rsidRDefault="005032AE" w:rsidP="005032AE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96922">
        <w:rPr>
          <w:rFonts w:ascii="Times New Roman" w:hAnsi="Times New Roman" w:cs="Times New Roman"/>
          <w:sz w:val="28"/>
          <w:szCs w:val="28"/>
        </w:rPr>
        <w:t>X</w:t>
      </w:r>
      <w:r w:rsidRPr="00A96922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r w:rsidRPr="00A96922">
        <w:rPr>
          <w:rFonts w:ascii="Times New Roman" w:hAnsi="Times New Roman" w:cs="Times New Roman"/>
          <w:sz w:val="28"/>
          <w:szCs w:val="28"/>
          <w:lang w:val="uk-UA"/>
        </w:rPr>
        <w:t>початова кількість маркерів у позиції «Кількість вільних верстатів».</w:t>
      </w:r>
    </w:p>
    <w:p w14:paraId="4B6B64CD" w14:textId="34DC9EFC" w:rsidR="005032AE" w:rsidRPr="00A96922" w:rsidRDefault="005032AE" w:rsidP="005032AE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96922">
        <w:rPr>
          <w:rFonts w:ascii="Times New Roman" w:hAnsi="Times New Roman" w:cs="Times New Roman"/>
          <w:sz w:val="28"/>
          <w:szCs w:val="28"/>
        </w:rPr>
        <w:t>X</w:t>
      </w:r>
      <w:r w:rsidRPr="00A96922">
        <w:rPr>
          <w:rFonts w:ascii="Times New Roman" w:hAnsi="Times New Roman" w:cs="Times New Roman"/>
          <w:sz w:val="28"/>
          <w:szCs w:val="28"/>
          <w:lang w:val="ru-RU"/>
        </w:rPr>
        <w:t>2 – часова затримка на переход</w:t>
      </w:r>
      <w:r w:rsidRPr="00A9692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96922">
        <w:rPr>
          <w:rFonts w:ascii="Times New Roman" w:hAnsi="Times New Roman" w:cs="Times New Roman"/>
          <w:sz w:val="28"/>
          <w:szCs w:val="28"/>
          <w:lang w:val="ru-RU"/>
        </w:rPr>
        <w:t xml:space="preserve"> “Надходження”</w:t>
      </w:r>
      <w:r w:rsidR="00FD0B75" w:rsidRPr="00A969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0D783" w14:textId="77777777" w:rsidR="005032AE" w:rsidRPr="005032AE" w:rsidRDefault="005032AE" w:rsidP="005032AE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916"/>
        <w:gridCol w:w="916"/>
        <w:gridCol w:w="916"/>
        <w:gridCol w:w="932"/>
        <w:gridCol w:w="1049"/>
        <w:gridCol w:w="2140"/>
      </w:tblGrid>
      <w:tr w:rsidR="00B36DD6" w:rsidRPr="00B36DD6" w14:paraId="5D5D1360" w14:textId="77777777" w:rsidTr="00B36DD6">
        <w:trPr>
          <w:jc w:val="center"/>
        </w:trPr>
        <w:tc>
          <w:tcPr>
            <w:tcW w:w="905" w:type="dxa"/>
          </w:tcPr>
          <w:p w14:paraId="432BC5BA" w14:textId="77777777" w:rsidR="00B36DD6" w:rsidRPr="00B36DD6" w:rsidRDefault="00CE0AC7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16" w:type="dxa"/>
          </w:tcPr>
          <w:p w14:paraId="014D5474" w14:textId="77777777" w:rsidR="00B36DD6" w:rsidRPr="00B36DD6" w:rsidRDefault="00B36DD6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16" w:type="dxa"/>
          </w:tcPr>
          <w:p w14:paraId="0EAD9E7D" w14:textId="77777777" w:rsidR="00B36DD6" w:rsidRPr="00B36DD6" w:rsidRDefault="00B36DD6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16" w:type="dxa"/>
          </w:tcPr>
          <w:p w14:paraId="35A5EBAB" w14:textId="77777777" w:rsidR="00B36DD6" w:rsidRPr="00B36DD6" w:rsidRDefault="00B36DD6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32" w:type="dxa"/>
          </w:tcPr>
          <w:p w14:paraId="394EBE53" w14:textId="77777777" w:rsidR="00B36DD6" w:rsidRPr="00B36DD6" w:rsidRDefault="00B36DD6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X1X2</w:t>
            </w:r>
          </w:p>
        </w:tc>
        <w:tc>
          <w:tcPr>
            <w:tcW w:w="1049" w:type="dxa"/>
          </w:tcPr>
          <w:p w14:paraId="1CE844FB" w14:textId="56515CCB" w:rsidR="00B36DD6" w:rsidRPr="005032AE" w:rsidRDefault="00CE0AC7" w:rsidP="00B36D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140" w:type="dxa"/>
          </w:tcPr>
          <w:p w14:paraId="15AB07F6" w14:textId="1A2BC72E" w:rsidR="00B36DD6" w:rsidRPr="005032AE" w:rsidRDefault="00CE0AC7" w:rsidP="005032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/>
                    <w:sz w:val="20"/>
                    <w:szCs w:val="20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0"/>
                        <w:szCs w:val="20"/>
                        <w:lang w:val="uk-UA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="Calibri" w:hAnsi="Times New Roman" w:cs="Times New Roman"/>
                            <w:i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Times New Roman" w:cs="Times New Roman"/>
                                    <w:i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Times New Roman" w:cs="Times New Roman"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j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</m:ctrlPr>
                      </m:e>
                    </m:nary>
                  </m:num>
                  <m:den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p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-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1</m:t>
                    </m:r>
                  </m:den>
                </m:f>
              </m:oMath>
            </m:oMathPara>
          </w:p>
        </w:tc>
      </w:tr>
      <w:tr w:rsidR="00F1025E" w:rsidRPr="00B36DD6" w14:paraId="4A2E181D" w14:textId="77777777" w:rsidTr="00B36DD6">
        <w:trPr>
          <w:jc w:val="center"/>
        </w:trPr>
        <w:tc>
          <w:tcPr>
            <w:tcW w:w="905" w:type="dxa"/>
          </w:tcPr>
          <w:p w14:paraId="56BD2DC1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329123D3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05181FE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098CE15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2" w:type="dxa"/>
          </w:tcPr>
          <w:p w14:paraId="7CADD38B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49" w:type="dxa"/>
          </w:tcPr>
          <w:p w14:paraId="33996EE3" w14:textId="2EB19F8C" w:rsidR="00F1025E" w:rsidRPr="00FD0B75" w:rsidRDefault="00F1025E" w:rsidP="00F1025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0.0452</m:t>
                </m:r>
              </m:oMath>
            </m:oMathPara>
          </w:p>
        </w:tc>
        <w:tc>
          <w:tcPr>
            <w:tcW w:w="2140" w:type="dxa"/>
          </w:tcPr>
          <w:p w14:paraId="203FC9D1" w14:textId="76BFE0A1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0.000000013</w:t>
            </w:r>
          </w:p>
        </w:tc>
      </w:tr>
      <w:tr w:rsidR="00F1025E" w:rsidRPr="00B36DD6" w14:paraId="6EFD7C34" w14:textId="77777777" w:rsidTr="00B36DD6">
        <w:trPr>
          <w:jc w:val="center"/>
        </w:trPr>
        <w:tc>
          <w:tcPr>
            <w:tcW w:w="905" w:type="dxa"/>
          </w:tcPr>
          <w:p w14:paraId="655FEB6C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dxa"/>
          </w:tcPr>
          <w:p w14:paraId="2BD774BD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03A63CB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1B743251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2" w:type="dxa"/>
          </w:tcPr>
          <w:p w14:paraId="53BB0E3D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4A1E1892" w14:textId="59108F6D" w:rsidR="00F1025E" w:rsidRPr="004571BB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2140" w:type="dxa"/>
          </w:tcPr>
          <w:p w14:paraId="7FA16DC8" w14:textId="7BF57FE0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0.00000017</w:t>
            </w:r>
          </w:p>
        </w:tc>
      </w:tr>
      <w:tr w:rsidR="00F1025E" w:rsidRPr="00B36DD6" w14:paraId="3E81FF33" w14:textId="77777777" w:rsidTr="00B36DD6">
        <w:trPr>
          <w:jc w:val="center"/>
        </w:trPr>
        <w:tc>
          <w:tcPr>
            <w:tcW w:w="905" w:type="dxa"/>
          </w:tcPr>
          <w:p w14:paraId="055F5D3F" w14:textId="70302302" w:rsidR="00F1025E" w:rsidRPr="004571BB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16" w:type="dxa"/>
          </w:tcPr>
          <w:p w14:paraId="3688F4A2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3F1DADEA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70A5B34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2" w:type="dxa"/>
          </w:tcPr>
          <w:p w14:paraId="1FDBEA16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52B01D7E" w14:textId="10D9463A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0263</w:t>
            </w:r>
          </w:p>
        </w:tc>
        <w:tc>
          <w:tcPr>
            <w:tcW w:w="2140" w:type="dxa"/>
          </w:tcPr>
          <w:p w14:paraId="496839E6" w14:textId="398FF2A5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0.00000005</w:t>
            </w:r>
          </w:p>
        </w:tc>
      </w:tr>
      <w:tr w:rsidR="00F1025E" w:rsidRPr="00B36DD6" w14:paraId="65FC96C7" w14:textId="77777777" w:rsidTr="00B36DD6">
        <w:trPr>
          <w:jc w:val="center"/>
        </w:trPr>
        <w:tc>
          <w:tcPr>
            <w:tcW w:w="905" w:type="dxa"/>
          </w:tcPr>
          <w:p w14:paraId="3F0D7357" w14:textId="226BB02E" w:rsidR="00F1025E" w:rsidRPr="004571BB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6" w:type="dxa"/>
          </w:tcPr>
          <w:p w14:paraId="020EAE45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0840427E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2443A2CF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2" w:type="dxa"/>
          </w:tcPr>
          <w:p w14:paraId="51C9B129" w14:textId="77777777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49" w:type="dxa"/>
          </w:tcPr>
          <w:p w14:paraId="419E57E9" w14:textId="2DCE74F5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B36D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0261</w:t>
            </w:r>
          </w:p>
        </w:tc>
        <w:tc>
          <w:tcPr>
            <w:tcW w:w="2140" w:type="dxa"/>
          </w:tcPr>
          <w:p w14:paraId="729F57EA" w14:textId="12ED40D6" w:rsidR="00F1025E" w:rsidRPr="00B36DD6" w:rsidRDefault="00F1025E" w:rsidP="00F102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0.000000046</w:t>
            </w:r>
          </w:p>
        </w:tc>
      </w:tr>
    </w:tbl>
    <w:p w14:paraId="0733F468" w14:textId="1FE09472" w:rsidR="00A17692" w:rsidRDefault="00A17692" w:rsidP="00B36D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1"/>
        <w:gridCol w:w="1049"/>
        <w:gridCol w:w="986"/>
        <w:gridCol w:w="986"/>
        <w:gridCol w:w="986"/>
        <w:gridCol w:w="1049"/>
        <w:gridCol w:w="2147"/>
      </w:tblGrid>
      <w:tr w:rsidR="00A17692" w14:paraId="4361388D" w14:textId="77777777" w:rsidTr="00A17692">
        <w:trPr>
          <w:jc w:val="center"/>
        </w:trPr>
        <w:tc>
          <w:tcPr>
            <w:tcW w:w="901" w:type="dxa"/>
          </w:tcPr>
          <w:p w14:paraId="41B5F86B" w14:textId="79F35BED" w:rsidR="00A17692" w:rsidRPr="00A17692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01" w:type="dxa"/>
          </w:tcPr>
          <w:p w14:paraId="7D08075F" w14:textId="16E7FA9D" w:rsidR="00A17692" w:rsidRDefault="00CE0AC7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80FB3EF" w14:textId="5C861BF2" w:rsidR="00A17692" w:rsidRDefault="00CE0AC7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D76AB5E" w14:textId="1FEAF49F" w:rsidR="00A17692" w:rsidRDefault="00CE0AC7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j3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14:paraId="5C99234B" w14:textId="13B74C35" w:rsidR="00A17692" w:rsidRDefault="00CE0AC7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j4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14:paraId="68B5533F" w14:textId="24C0E398" w:rsidR="00A17692" w:rsidRDefault="00CE0AC7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147" w:type="dxa"/>
          </w:tcPr>
          <w:p w14:paraId="0F477507" w14:textId="3A59AF31" w:rsidR="00A17692" w:rsidRDefault="00CE0AC7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/>
                    <w:sz w:val="20"/>
                    <w:szCs w:val="20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/>
                        <w:sz w:val="20"/>
                        <w:szCs w:val="20"/>
                        <w:lang w:val="uk-UA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="Calibri" w:hAnsi="Times New Roman" w:cs="Times New Roman"/>
                            <w:i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Times New Roman" w:cs="Times New Roman"/>
                                    <w:i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Times New Roman" w:cs="Times New Roman"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Times New Roman" w:cs="Times New Roman"/>
                                        <w:i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Times New Roman" w:cs="Times New Roman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  <w:lang w:val="uk-UA"/>
                                      </w:rPr>
                                      <m:t>j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noProof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color w:val="000000"/>
                            <w:sz w:val="20"/>
                            <w:szCs w:val="20"/>
                            <w:lang w:val="uk-UA"/>
                          </w:rPr>
                        </m:ctrlPr>
                      </m:e>
                    </m:nary>
                  </m:num>
                  <m:den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p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-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/>
                        <w:sz w:val="20"/>
                        <w:szCs w:val="20"/>
                        <w:lang w:val="uk-UA"/>
                      </w:rPr>
                      <m:t>1</m:t>
                    </m:r>
                  </m:den>
                </m:f>
              </m:oMath>
            </m:oMathPara>
          </w:p>
        </w:tc>
      </w:tr>
      <w:tr w:rsidR="00A17692" w14:paraId="053DDC81" w14:textId="77777777" w:rsidTr="00A17692">
        <w:trPr>
          <w:jc w:val="center"/>
        </w:trPr>
        <w:tc>
          <w:tcPr>
            <w:tcW w:w="901" w:type="dxa"/>
          </w:tcPr>
          <w:p w14:paraId="69835FE9" w14:textId="081A88AA" w:rsidR="00A17692" w:rsidRPr="004571BB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</w:tcPr>
          <w:p w14:paraId="700351D3" w14:textId="3DBAA3EA" w:rsidR="00A17692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0.0453</m:t>
                </m:r>
              </m:oMath>
            </m:oMathPara>
          </w:p>
        </w:tc>
        <w:tc>
          <w:tcPr>
            <w:tcW w:w="901" w:type="dxa"/>
          </w:tcPr>
          <w:p w14:paraId="4A66F6E0" w14:textId="3FD04C8B" w:rsidR="00A17692" w:rsidRPr="004571BB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0.0451</w:t>
            </w:r>
          </w:p>
        </w:tc>
        <w:tc>
          <w:tcPr>
            <w:tcW w:w="901" w:type="dxa"/>
          </w:tcPr>
          <w:p w14:paraId="6B19C684" w14:textId="277605A4" w:rsidR="00A17692" w:rsidRPr="004571BB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0.0453</w:t>
            </w:r>
          </w:p>
        </w:tc>
        <w:tc>
          <w:tcPr>
            <w:tcW w:w="902" w:type="dxa"/>
          </w:tcPr>
          <w:p w14:paraId="56E1994F" w14:textId="41ACBC42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0.0453</w:t>
            </w:r>
          </w:p>
        </w:tc>
        <w:tc>
          <w:tcPr>
            <w:tcW w:w="902" w:type="dxa"/>
          </w:tcPr>
          <w:p w14:paraId="0698D8B3" w14:textId="5DD94D4E" w:rsidR="00A17692" w:rsidRPr="00A17692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0.0452</m:t>
                </m:r>
              </m:oMath>
            </m:oMathPara>
          </w:p>
        </w:tc>
        <w:tc>
          <w:tcPr>
            <w:tcW w:w="2147" w:type="dxa"/>
          </w:tcPr>
          <w:p w14:paraId="30BE07CC" w14:textId="32C0E371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0.000000013</w:t>
            </w:r>
          </w:p>
        </w:tc>
      </w:tr>
      <w:tr w:rsidR="00A17692" w14:paraId="74C4FC79" w14:textId="77777777" w:rsidTr="00A17692">
        <w:trPr>
          <w:jc w:val="center"/>
        </w:trPr>
        <w:tc>
          <w:tcPr>
            <w:tcW w:w="901" w:type="dxa"/>
          </w:tcPr>
          <w:p w14:paraId="3140E79A" w14:textId="7CF99515" w:rsidR="00A17692" w:rsidRPr="004571BB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1" w:type="dxa"/>
          </w:tcPr>
          <w:p w14:paraId="2201D544" w14:textId="17E7DB81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0.0246</w:t>
            </w:r>
          </w:p>
        </w:tc>
        <w:tc>
          <w:tcPr>
            <w:tcW w:w="901" w:type="dxa"/>
          </w:tcPr>
          <w:p w14:paraId="3B5F4EC5" w14:textId="0ECC0F80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0.0252</w:t>
            </w:r>
          </w:p>
        </w:tc>
        <w:tc>
          <w:tcPr>
            <w:tcW w:w="901" w:type="dxa"/>
          </w:tcPr>
          <w:p w14:paraId="525DB6D4" w14:textId="000D3B4D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0.0251</w:t>
            </w:r>
          </w:p>
        </w:tc>
        <w:tc>
          <w:tcPr>
            <w:tcW w:w="902" w:type="dxa"/>
          </w:tcPr>
          <w:p w14:paraId="703BC5FE" w14:textId="6E05A27A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0.0256</w:t>
            </w:r>
          </w:p>
        </w:tc>
        <w:tc>
          <w:tcPr>
            <w:tcW w:w="902" w:type="dxa"/>
          </w:tcPr>
          <w:p w14:paraId="039C3D83" w14:textId="17DD4A67" w:rsidR="00A17692" w:rsidRPr="00FD0B75" w:rsidRDefault="00FD0B75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0.0251</w:t>
            </w:r>
          </w:p>
        </w:tc>
        <w:tc>
          <w:tcPr>
            <w:tcW w:w="2147" w:type="dxa"/>
          </w:tcPr>
          <w:p w14:paraId="1BF08257" w14:textId="761898BC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0.00000017</w:t>
            </w:r>
          </w:p>
        </w:tc>
      </w:tr>
      <w:tr w:rsidR="00A17692" w14:paraId="3F7A4041" w14:textId="77777777" w:rsidTr="00A17692">
        <w:trPr>
          <w:jc w:val="center"/>
        </w:trPr>
        <w:tc>
          <w:tcPr>
            <w:tcW w:w="901" w:type="dxa"/>
          </w:tcPr>
          <w:p w14:paraId="4416A8FD" w14:textId="0DD930BB" w:rsidR="00A17692" w:rsidRPr="004571BB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1" w:type="dxa"/>
          </w:tcPr>
          <w:p w14:paraId="345DD5A4" w14:textId="0DE606E8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0.0254</w:t>
            </w:r>
          </w:p>
        </w:tc>
        <w:tc>
          <w:tcPr>
            <w:tcW w:w="901" w:type="dxa"/>
          </w:tcPr>
          <w:p w14:paraId="0ED9C55B" w14:textId="245A2A01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0.0258</w:t>
            </w:r>
          </w:p>
        </w:tc>
        <w:tc>
          <w:tcPr>
            <w:tcW w:w="901" w:type="dxa"/>
          </w:tcPr>
          <w:p w14:paraId="5374E031" w14:textId="31008A59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0.0259</w:t>
            </w:r>
          </w:p>
        </w:tc>
        <w:tc>
          <w:tcPr>
            <w:tcW w:w="902" w:type="dxa"/>
          </w:tcPr>
          <w:p w14:paraId="45C9911E" w14:textId="34952A15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0.0258</w:t>
            </w:r>
          </w:p>
        </w:tc>
        <w:tc>
          <w:tcPr>
            <w:tcW w:w="902" w:type="dxa"/>
          </w:tcPr>
          <w:p w14:paraId="6B974E01" w14:textId="62A059DD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0.0257</w:t>
            </w:r>
          </w:p>
        </w:tc>
        <w:tc>
          <w:tcPr>
            <w:tcW w:w="2147" w:type="dxa"/>
          </w:tcPr>
          <w:p w14:paraId="2698657D" w14:textId="32DD0B9A" w:rsidR="00A17692" w:rsidRPr="00F1025E" w:rsidRDefault="00F1025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0.00000005</w:t>
            </w:r>
          </w:p>
        </w:tc>
      </w:tr>
      <w:tr w:rsidR="00A17692" w14:paraId="31B75448" w14:textId="77777777" w:rsidTr="00A17692">
        <w:trPr>
          <w:jc w:val="center"/>
        </w:trPr>
        <w:tc>
          <w:tcPr>
            <w:tcW w:w="901" w:type="dxa"/>
          </w:tcPr>
          <w:p w14:paraId="4FFFE144" w14:textId="602F3133" w:rsidR="00A17692" w:rsidRPr="004571BB" w:rsidRDefault="004571BB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1" w:type="dxa"/>
          </w:tcPr>
          <w:p w14:paraId="2671DDDF" w14:textId="0BBF441D" w:rsidR="00A17692" w:rsidRPr="009B46DF" w:rsidRDefault="009B46DF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0.0251</w:t>
            </w:r>
          </w:p>
        </w:tc>
        <w:tc>
          <w:tcPr>
            <w:tcW w:w="901" w:type="dxa"/>
          </w:tcPr>
          <w:p w14:paraId="79598AA0" w14:textId="0C721C51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0.0253</w:t>
            </w:r>
          </w:p>
        </w:tc>
        <w:tc>
          <w:tcPr>
            <w:tcW w:w="901" w:type="dxa"/>
          </w:tcPr>
          <w:p w14:paraId="7B281B6D" w14:textId="3F8E57CD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0.0256</w:t>
            </w:r>
          </w:p>
        </w:tc>
        <w:tc>
          <w:tcPr>
            <w:tcW w:w="902" w:type="dxa"/>
          </w:tcPr>
          <w:p w14:paraId="4CB115D0" w14:textId="0A583F57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0.0254</w:t>
            </w:r>
          </w:p>
        </w:tc>
        <w:tc>
          <w:tcPr>
            <w:tcW w:w="902" w:type="dxa"/>
          </w:tcPr>
          <w:p w14:paraId="1085E378" w14:textId="7F00AF11" w:rsidR="00A17692" w:rsidRPr="00B1270E" w:rsidRDefault="00B1270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0.0253</w:t>
            </w:r>
          </w:p>
        </w:tc>
        <w:tc>
          <w:tcPr>
            <w:tcW w:w="2147" w:type="dxa"/>
          </w:tcPr>
          <w:p w14:paraId="7B7424DE" w14:textId="6C1DF2D7" w:rsidR="00A17692" w:rsidRPr="00F1025E" w:rsidRDefault="00F1025E" w:rsidP="00A1769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0.000000046</w:t>
            </w:r>
          </w:p>
        </w:tc>
      </w:tr>
    </w:tbl>
    <w:p w14:paraId="05AB8BEB" w14:textId="77777777" w:rsidR="00A17692" w:rsidRDefault="00A17692" w:rsidP="00B36D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4C1B34" w14:textId="06DA7E82" w:rsidR="00B36DD6" w:rsidRP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Оц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інка відтворюваності:</w:t>
      </w:r>
    </w:p>
    <w:p w14:paraId="668D26DD" w14:textId="4395F7A6" w:rsidR="00F1025E" w:rsidRDefault="00CE0AC7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max</m:t>
            </m:r>
          </m:sub>
        </m:sSub>
      </m:oMath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0.</w:t>
      </w:r>
      <w:r w:rsidR="00F1025E">
        <w:rPr>
          <w:rFonts w:ascii="Times New Roman" w:eastAsia="Times New Roman" w:hAnsi="Times New Roman" w:cs="Times New Roman"/>
          <w:sz w:val="28"/>
          <w:szCs w:val="28"/>
          <w:lang w:val="en-US"/>
        </w:rPr>
        <w:t>00000017</w:t>
      </w:r>
    </w:p>
    <w:p w14:paraId="4412B13A" w14:textId="77F4BE55" w:rsidR="00B36DD6" w:rsidRDefault="00CE0AC7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sum</m:t>
            </m:r>
          </m:sub>
        </m:sSub>
      </m:oMath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</w:t>
      </w:r>
      <w:r w:rsidR="00F1025E" w:rsidRP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0000</w:t>
      </w:r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002</w:t>
      </w:r>
      <w:r w:rsidR="00F1025E" w:rsidRP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76BADCBB" w14:textId="3B15372C" w:rsidR="00C34EB7" w:rsidRPr="00C34EB7" w:rsidRDefault="00C34EB7" w:rsidP="00C34EB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= 0.</w:t>
      </w:r>
      <w:r w:rsidRP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0000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002</w:t>
      </w:r>
      <w:r w:rsidRPr="00027AD1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/4=0.0000007</w:t>
      </w:r>
    </w:p>
    <w:p w14:paraId="0336C0B0" w14:textId="77777777" w:rsidR="00C34EB7" w:rsidRPr="00027AD1" w:rsidRDefault="00C34EB7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5E972" w14:textId="328563C3" w:rsidR="00B36DD6" w:rsidRPr="00B36DD6" w:rsidRDefault="00CE0AC7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крит</m:t>
            </m:r>
          </m:sub>
        </m:sSub>
      </m:oMath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0.6841</m:t>
        </m:r>
      </m:oMath>
      <w:r w:rsidR="00B36DD6"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</w:t>
      </w:r>
      <w:r w:rsidR="00B36DD6" w:rsidRPr="00B36DD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sym w:font="Symbol" w:char="F061"/>
      </w:r>
      <w:r w:rsidR="00B36DD6"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=0,05 кількості експериментів </w:t>
      </w:r>
      <w:r w:rsidR="00B36DD6" w:rsidRPr="00B36DD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 xml:space="preserve">8 </w:t>
      </w:r>
      <w:r w:rsidR="00B36DD6"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і кількості ступенів </w:t>
      </w:r>
      <w:r w:rsidR="00027AD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свободи</w:t>
      </w:r>
      <w:r w:rsidR="00B36DD6"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B36DD6" w:rsidRPr="00B36DD6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m=7</w:t>
      </w:r>
      <w:r w:rsidR="00B36DD6"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14:paraId="7579790D" w14:textId="77777777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значення критерію Кочрена:</w:t>
      </w:r>
    </w:p>
    <w:p w14:paraId="5025E23B" w14:textId="4349EB39" w:rsidR="00B36DD6" w:rsidRPr="00B36DD6" w:rsidRDefault="00CE0AC7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sum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=0.607&lt;0.6841</m:t>
          </m:r>
        </m:oMath>
      </m:oMathPara>
    </w:p>
    <w:p w14:paraId="5864CAAC" w14:textId="77777777" w:rsidR="00B36DD6" w:rsidRP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 </w: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експеримент є відтворюваним.</w:t>
      </w:r>
    </w:p>
    <w:p w14:paraId="2DC00F23" w14:textId="4250F081" w:rsid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Рівняння регресії:</w:t>
      </w:r>
    </w:p>
    <w:p w14:paraId="36275556" w14:textId="3BF0E4CE" w:rsidR="007F095B" w:rsidRPr="0032221B" w:rsidRDefault="00CE0AC7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0.0452+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0.0257+0.0253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=0.03</m:t>
          </m:r>
        </m:oMath>
      </m:oMathPara>
    </w:p>
    <w:p w14:paraId="25F38729" w14:textId="7A92C68D" w:rsidR="0032221B" w:rsidRPr="00EC1700" w:rsidRDefault="00CE0AC7" w:rsidP="003222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0.0452-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0.0257-0.0253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=0.005</m:t>
          </m:r>
        </m:oMath>
      </m:oMathPara>
    </w:p>
    <w:p w14:paraId="59142E85" w14:textId="63D6F5C7" w:rsidR="00EC1700" w:rsidRPr="00EC1700" w:rsidRDefault="00CE0AC7" w:rsidP="00EC17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0.0452+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0.0257-0.0253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=0.03</m:t>
          </m:r>
        </m:oMath>
      </m:oMathPara>
    </w:p>
    <w:p w14:paraId="360BA61D" w14:textId="19C723EB" w:rsidR="00EC1700" w:rsidRPr="0032221B" w:rsidRDefault="00CE0AC7" w:rsidP="00EC17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0.0452-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0.0257+0.0253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=0.004</m:t>
          </m:r>
        </m:oMath>
      </m:oMathPara>
    </w:p>
    <w:p w14:paraId="489FD06C" w14:textId="77777777" w:rsidR="00EC1700" w:rsidRPr="0032221B" w:rsidRDefault="00EC1700" w:rsidP="00EC17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F32672" w14:textId="5D4828A8" w:rsidR="008672BB" w:rsidRPr="008672BB" w:rsidRDefault="008672BB" w:rsidP="008672B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y=0.03+0.005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+0.03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+0.004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6BD803BC" w14:textId="77777777" w:rsidR="00EC1700" w:rsidRPr="0032221B" w:rsidRDefault="00EC1700" w:rsidP="003222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436259" w14:textId="77777777" w:rsidR="00B36DD6" w:rsidRP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Оцінимо значимість коефіцієнтів </w: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 критерієм Ст’юдента.</w:t>
      </w:r>
    </w:p>
    <w:p w14:paraId="3F20B1E5" w14:textId="7951E464" w:rsidR="00B36DD6" w:rsidRPr="00C34EB7" w:rsidRDefault="00B36DD6" w:rsidP="00B36DD6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Критерій </w: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Ст’юдента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=2.18</m:t>
        </m:r>
      </m:oMath>
    </w:p>
    <w:p w14:paraId="6455758E" w14:textId="77777777" w:rsidR="00B36DD6" w:rsidRPr="00B36DD6" w:rsidRDefault="00B36DD6" w:rsidP="00B36DD6">
      <w:pPr>
        <w:widowControl w:val="0"/>
        <w:adjustRightInd w:val="0"/>
        <w:spacing w:after="0" w:line="240" w:lineRule="auto"/>
        <w:ind w:right="-96" w:firstLine="720"/>
        <w:jc w:val="both"/>
        <w:textAlignment w:val="baseline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</w:pPr>
      <w:r w:rsidRPr="00B36DD6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uk-UA" w:eastAsia="ru-RU"/>
        </w:rPr>
        <w:t>Спостережуване значення критерію Ст’юдента :</w:t>
      </w:r>
    </w:p>
    <w:p w14:paraId="3D8BC0D9" w14:textId="77777777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DD6">
        <w:rPr>
          <w:rFonts w:ascii="Times New Roman" w:eastAsia="Calibri" w:hAnsi="Times New Roman" w:cs="Times New Roman"/>
          <w:noProof/>
          <w:color w:val="000000"/>
          <w:position w:val="-26"/>
          <w:sz w:val="28"/>
          <w:szCs w:val="28"/>
          <w:lang w:val="uk-UA"/>
        </w:rPr>
        <w:object w:dxaOrig="1320" w:dyaOrig="700" w14:anchorId="7FCDF565">
          <v:shape id="_x0000_i1033" type="#_x0000_t75" alt="" style="width:66pt;height:35.25pt;mso-width-percent:0;mso-height-percent:0;mso-width-percent:0;mso-height-percent:0" o:ole="" fillcolor="window">
            <v:imagedata r:id="rId27" o:title=""/>
          </v:shape>
          <o:OLEObject Type="Embed" ProgID="Equation.3" ShapeID="_x0000_i1033" DrawAspect="Content" ObjectID="_1669714865" r:id="rId28"/>
        </w:objec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,</w:t>
      </w:r>
      <w:r w:rsidRPr="00B36DD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</w:p>
    <w:p w14:paraId="35720CC4" w14:textId="6983EF1B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0.03</m:t>
        </m:r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4*4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0.0000007</m:t>
                </m:r>
              </m:den>
            </m:f>
          </m:e>
        </m:rad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&gt;2.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- значущий</w:t>
      </w:r>
    </w:p>
    <w:p w14:paraId="73607D10" w14:textId="3C51F5E7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0.005</m:t>
        </m:r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4*4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0.0000007</m:t>
                </m:r>
              </m:den>
            </m:f>
          </m:e>
        </m:rad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&gt;2.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- значущий</w:t>
      </w:r>
    </w:p>
    <w:p w14:paraId="57AAC20D" w14:textId="26DDA01C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0.03</m:t>
        </m:r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4*4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0.0000007</m:t>
                </m:r>
              </m:den>
            </m:f>
          </m:e>
        </m:rad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&gt;2.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- значущий</w:t>
      </w:r>
    </w:p>
    <w:p w14:paraId="4CE354A6" w14:textId="0CAEFF04" w:rsidR="00B36DD6" w:rsidRPr="00B36DD6" w:rsidRDefault="00B36DD6" w:rsidP="00B36D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0.004</m:t>
        </m:r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4*4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0.0000007</m:t>
                </m:r>
              </m:den>
            </m:f>
          </m:e>
        </m:rad>
      </m:oMath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ru-RU"/>
        </w:rPr>
        <w:t>&gt;2.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- значущий</w:t>
      </w:r>
    </w:p>
    <w:p w14:paraId="48333BAC" w14:textId="784FEBAB" w:rsidR="00B36DD6" w:rsidRPr="00B36DD6" w:rsidRDefault="00B36DD6" w:rsidP="00B36D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Як бачимо </w:t>
      </w:r>
      <w:r w:rsidR="00C34EB7" w:rsidRPr="00C34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Pr="00B36DD6">
        <w:rPr>
          <w:rFonts w:ascii="Times New Roman" w:eastAsia="Times New Roman" w:hAnsi="Times New Roman" w:cs="Times New Roman"/>
          <w:sz w:val="28"/>
          <w:szCs w:val="28"/>
          <w:lang w:val="uk-UA"/>
        </w:rPr>
        <w:t>фактори мають значущий вплив на нашу систему, отже ми не можемо відкинути ніякий з рівняння регрессії.</w:t>
      </w:r>
    </w:p>
    <w:p w14:paraId="26945116" w14:textId="4EA887F1" w:rsidR="00146AB4" w:rsidRDefault="00146AB4" w:rsidP="003800A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C4D0CAF" w14:textId="77777777" w:rsidR="00146AB4" w:rsidRPr="00146AB4" w:rsidRDefault="00146AB4" w:rsidP="00146A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146AB4" w:rsidRPr="00146A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26F54"/>
    <w:multiLevelType w:val="hybridMultilevel"/>
    <w:tmpl w:val="6B840C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2B4"/>
    <w:multiLevelType w:val="hybridMultilevel"/>
    <w:tmpl w:val="1804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044A4C"/>
    <w:multiLevelType w:val="hybridMultilevel"/>
    <w:tmpl w:val="0F70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2A54"/>
    <w:multiLevelType w:val="hybridMultilevel"/>
    <w:tmpl w:val="2D4E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5A2420"/>
    <w:multiLevelType w:val="hybridMultilevel"/>
    <w:tmpl w:val="1BEC9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529B8"/>
    <w:multiLevelType w:val="hybridMultilevel"/>
    <w:tmpl w:val="535A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50E14"/>
    <w:multiLevelType w:val="hybridMultilevel"/>
    <w:tmpl w:val="6F96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5"/>
  </w:num>
  <w:num w:numId="5">
    <w:abstractNumId w:val="4"/>
  </w:num>
  <w:num w:numId="6">
    <w:abstractNumId w:val="3"/>
  </w:num>
  <w:num w:numId="7">
    <w:abstractNumId w:val="1"/>
  </w:num>
  <w:num w:numId="8">
    <w:abstractNumId w:val="13"/>
  </w:num>
  <w:num w:numId="9">
    <w:abstractNumId w:val="11"/>
  </w:num>
  <w:num w:numId="10">
    <w:abstractNumId w:val="14"/>
  </w:num>
  <w:num w:numId="11">
    <w:abstractNumId w:val="10"/>
  </w:num>
  <w:num w:numId="12">
    <w:abstractNumId w:val="2"/>
  </w:num>
  <w:num w:numId="13">
    <w:abstractNumId w:val="9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03B7B"/>
    <w:rsid w:val="00027AD1"/>
    <w:rsid w:val="000A7472"/>
    <w:rsid w:val="000B0DE2"/>
    <w:rsid w:val="00134354"/>
    <w:rsid w:val="00134672"/>
    <w:rsid w:val="00144094"/>
    <w:rsid w:val="00146AB4"/>
    <w:rsid w:val="001506EF"/>
    <w:rsid w:val="001620F7"/>
    <w:rsid w:val="001E7741"/>
    <w:rsid w:val="001E7B27"/>
    <w:rsid w:val="001F069B"/>
    <w:rsid w:val="00230631"/>
    <w:rsid w:val="00245B3A"/>
    <w:rsid w:val="00265191"/>
    <w:rsid w:val="002708DD"/>
    <w:rsid w:val="00294708"/>
    <w:rsid w:val="002A5CE1"/>
    <w:rsid w:val="002B64C1"/>
    <w:rsid w:val="002B7AF7"/>
    <w:rsid w:val="002C1198"/>
    <w:rsid w:val="002D6288"/>
    <w:rsid w:val="002E5DA2"/>
    <w:rsid w:val="00320F6A"/>
    <w:rsid w:val="0032221B"/>
    <w:rsid w:val="00343CC8"/>
    <w:rsid w:val="003474F8"/>
    <w:rsid w:val="0036656D"/>
    <w:rsid w:val="00366737"/>
    <w:rsid w:val="003800AB"/>
    <w:rsid w:val="003906DA"/>
    <w:rsid w:val="00392078"/>
    <w:rsid w:val="00397807"/>
    <w:rsid w:val="003B2899"/>
    <w:rsid w:val="003C1CAE"/>
    <w:rsid w:val="003F71F4"/>
    <w:rsid w:val="0040478A"/>
    <w:rsid w:val="00416E4B"/>
    <w:rsid w:val="0044502E"/>
    <w:rsid w:val="004571BB"/>
    <w:rsid w:val="00460E67"/>
    <w:rsid w:val="004838DB"/>
    <w:rsid w:val="0048654E"/>
    <w:rsid w:val="00490A8D"/>
    <w:rsid w:val="004C7908"/>
    <w:rsid w:val="004E7726"/>
    <w:rsid w:val="005032AE"/>
    <w:rsid w:val="005757E9"/>
    <w:rsid w:val="00595560"/>
    <w:rsid w:val="005A1655"/>
    <w:rsid w:val="005C5002"/>
    <w:rsid w:val="005C73FB"/>
    <w:rsid w:val="005D571D"/>
    <w:rsid w:val="005F1EC8"/>
    <w:rsid w:val="005F4819"/>
    <w:rsid w:val="005F4A05"/>
    <w:rsid w:val="0060607C"/>
    <w:rsid w:val="0061576D"/>
    <w:rsid w:val="0063446E"/>
    <w:rsid w:val="00665C58"/>
    <w:rsid w:val="006776E8"/>
    <w:rsid w:val="0069023E"/>
    <w:rsid w:val="006A1A2B"/>
    <w:rsid w:val="006A1B92"/>
    <w:rsid w:val="006A7703"/>
    <w:rsid w:val="006B2A8D"/>
    <w:rsid w:val="0070314C"/>
    <w:rsid w:val="00732D55"/>
    <w:rsid w:val="007466B0"/>
    <w:rsid w:val="00772651"/>
    <w:rsid w:val="00772AEA"/>
    <w:rsid w:val="007816E1"/>
    <w:rsid w:val="0078531C"/>
    <w:rsid w:val="007875B1"/>
    <w:rsid w:val="007B43BB"/>
    <w:rsid w:val="007C753D"/>
    <w:rsid w:val="007E6A84"/>
    <w:rsid w:val="007F095B"/>
    <w:rsid w:val="007F24F7"/>
    <w:rsid w:val="00814AA3"/>
    <w:rsid w:val="00837B92"/>
    <w:rsid w:val="008672BB"/>
    <w:rsid w:val="008734FA"/>
    <w:rsid w:val="00874F4A"/>
    <w:rsid w:val="00877120"/>
    <w:rsid w:val="0089171A"/>
    <w:rsid w:val="008A006B"/>
    <w:rsid w:val="008A4E95"/>
    <w:rsid w:val="008E2C10"/>
    <w:rsid w:val="009264FD"/>
    <w:rsid w:val="00946226"/>
    <w:rsid w:val="00947667"/>
    <w:rsid w:val="00947C22"/>
    <w:rsid w:val="009516DC"/>
    <w:rsid w:val="00955D87"/>
    <w:rsid w:val="009878A5"/>
    <w:rsid w:val="009B46DF"/>
    <w:rsid w:val="009B6205"/>
    <w:rsid w:val="009F7B80"/>
    <w:rsid w:val="00A162F2"/>
    <w:rsid w:val="00A17692"/>
    <w:rsid w:val="00A37375"/>
    <w:rsid w:val="00A96922"/>
    <w:rsid w:val="00AB3EB9"/>
    <w:rsid w:val="00AC41E0"/>
    <w:rsid w:val="00AD34B8"/>
    <w:rsid w:val="00AE1137"/>
    <w:rsid w:val="00AF3BA1"/>
    <w:rsid w:val="00B01B07"/>
    <w:rsid w:val="00B02535"/>
    <w:rsid w:val="00B1270E"/>
    <w:rsid w:val="00B36DD6"/>
    <w:rsid w:val="00B42854"/>
    <w:rsid w:val="00B46CBC"/>
    <w:rsid w:val="00B70980"/>
    <w:rsid w:val="00B7264F"/>
    <w:rsid w:val="00B93133"/>
    <w:rsid w:val="00BE6ED8"/>
    <w:rsid w:val="00BF40C6"/>
    <w:rsid w:val="00BF5EEB"/>
    <w:rsid w:val="00C030DB"/>
    <w:rsid w:val="00C34EB7"/>
    <w:rsid w:val="00C36223"/>
    <w:rsid w:val="00C719BA"/>
    <w:rsid w:val="00C86199"/>
    <w:rsid w:val="00CB2B7D"/>
    <w:rsid w:val="00CD5ECA"/>
    <w:rsid w:val="00CE0AC7"/>
    <w:rsid w:val="00CE40CC"/>
    <w:rsid w:val="00D34C5D"/>
    <w:rsid w:val="00D65A3D"/>
    <w:rsid w:val="00D826E8"/>
    <w:rsid w:val="00E2681E"/>
    <w:rsid w:val="00E34E09"/>
    <w:rsid w:val="00E505FC"/>
    <w:rsid w:val="00E80C95"/>
    <w:rsid w:val="00EA1AD7"/>
    <w:rsid w:val="00EC1700"/>
    <w:rsid w:val="00ED1285"/>
    <w:rsid w:val="00ED2E00"/>
    <w:rsid w:val="00F1025E"/>
    <w:rsid w:val="00F62535"/>
    <w:rsid w:val="00F7482F"/>
    <w:rsid w:val="00F801F1"/>
    <w:rsid w:val="00F82088"/>
    <w:rsid w:val="00F8292D"/>
    <w:rsid w:val="00F973B1"/>
    <w:rsid w:val="00FA0E1A"/>
    <w:rsid w:val="00FA454A"/>
    <w:rsid w:val="00FD0B75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4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6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56</cp:revision>
  <dcterms:created xsi:type="dcterms:W3CDTF">2020-09-30T11:02:00Z</dcterms:created>
  <dcterms:modified xsi:type="dcterms:W3CDTF">2020-12-17T10:54:00Z</dcterms:modified>
</cp:coreProperties>
</file>