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 xml:space="preserve">КИЇВСЬКИЙ ПОЛІТЕХНІЧНИЙ ІНСТИТУТ </w:t>
      </w:r>
      <w:proofErr w:type="spellStart"/>
      <w:r>
        <w:rPr>
          <w:rFonts w:ascii="Times New Roman" w:hAnsi="Times New Roman" w:cs="Times New Roman"/>
          <w:lang w:val="ru-RU"/>
        </w:rPr>
        <w:t>ім</w:t>
      </w:r>
      <w:proofErr w:type="spellEnd"/>
      <w:r>
        <w:rPr>
          <w:rFonts w:ascii="Times New Roman" w:hAnsi="Times New Roman" w:cs="Times New Roman"/>
          <w:lang w:val="ru-RU"/>
        </w:rPr>
        <w:t>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5009E433" w:rsidR="00665C58" w:rsidRPr="005757E9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8E2C10" w:rsidRPr="005757E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FEBAE2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Перевірила:</w:t>
      </w:r>
    </w:p>
    <w:p w14:paraId="5F545A0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420F7891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Новікова П.А.</w:t>
      </w:r>
    </w:p>
    <w:p w14:paraId="66913654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92D74B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3576A4B4" w14:textId="380B8E9B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2E6A99E4" w14:textId="6FD7217B" w:rsidR="008E2C10" w:rsidRDefault="008E2C10" w:rsidP="008E2C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пацієнтів, що надійшла до мережі.</w:t>
      </w:r>
    </w:p>
    <w:p w14:paraId="2B2C61B2" w14:textId="4676F4E2" w:rsidR="008E2C10" w:rsidRDefault="008E2C10" w:rsidP="008E2C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PatientType</w:t>
      </w:r>
      <w:proofErr w:type="spellEnd"/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створених пацієнтів першого типу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“CREATOR”.</w:t>
      </w:r>
    </w:p>
    <w:p w14:paraId="5C9D5725" w14:textId="2AB93CB7" w:rsidR="008E2C10" w:rsidRPr="008E2C10" w:rsidRDefault="008E2C10" w:rsidP="008E2C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PatientType</w:t>
      </w:r>
      <w:proofErr w:type="spellEnd"/>
      <w:r w:rsidRPr="008E2C1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створених пацієнтів другого типу за допомогою 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14:paraId="55A34254" w14:textId="370D53D9" w:rsidR="008E2C10" w:rsidRDefault="008E2C10" w:rsidP="008E2C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PatientType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створених пацієнтів третього типу за допомогою 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14:paraId="15566F92" w14:textId="6194C34C" w:rsidR="008E2C10" w:rsidRPr="008E2C10" w:rsidRDefault="008E2C10" w:rsidP="008E2C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пацієнтів оброблених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8E2C10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2315235C" w14:textId="58FD2BDD" w:rsidR="008E2C10" w:rsidRPr="008E2C10" w:rsidRDefault="008E2C10" w:rsidP="008E2C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далі аналогічно для усіх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94B13D" w14:textId="4A9E818A" w:rsidR="00460E67" w:rsidRPr="00460E67" w:rsidRDefault="0061576D" w:rsidP="008E2C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3B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628B265" w14:textId="7FD4D647" w:rsidR="00955D87" w:rsidRDefault="008E2C10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2D6452" wp14:editId="6F23E784">
            <wp:extent cx="2879419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3107" cy="305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0958" w14:textId="2B27713A" w:rsidR="00230631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</w:p>
    <w:p w14:paraId="232F7A9D" w14:textId="6F7FA9E1" w:rsidR="00416E4B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A51C92" w14:textId="4C45BC05" w:rsidR="00416E4B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AE163" w14:textId="15B55714" w:rsidR="00416E4B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DA5203" w14:textId="1A891C54" w:rsidR="00416E4B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F46D3A" w14:textId="77777777" w:rsidR="00416E4B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E6EA03" w14:textId="48F2F17F" w:rsidR="00416E4B" w:rsidRDefault="00416E4B" w:rsidP="00416E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Інтервали часу перебування у мережі пацієнтів, що вийшли із мережи на момент закінчення симуляції. А також середнє значення перебування пацієнтів у мережі за типами.</w:t>
      </w:r>
    </w:p>
    <w:p w14:paraId="6926251A" w14:textId="3D2875AC" w:rsidR="00955D87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371AA7" wp14:editId="666C9A39">
            <wp:extent cx="2482631" cy="434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276" cy="43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7F6D" w14:textId="0812CD44" w:rsidR="00416E4B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</w:p>
    <w:p w14:paraId="42D3C48B" w14:textId="49E675A6" w:rsidR="00416E4B" w:rsidRDefault="00416E4B" w:rsidP="00416E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Середній інтервал часу між прибуттями для пацієнтів першого типу, а також список із значеннями інтервалів часу між прибуттями пацієнтів першого типу.</w:t>
      </w:r>
    </w:p>
    <w:p w14:paraId="0B7C6AFB" w14:textId="54D69D2F" w:rsidR="00955D87" w:rsidRDefault="00416E4B" w:rsidP="00416E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778613" wp14:editId="0529ECDD">
            <wp:extent cx="2802797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734" cy="22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1CC" w14:textId="50EE3A63" w:rsidR="00230631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</w:p>
    <w:p w14:paraId="186C6782" w14:textId="1A21C8C2" w:rsidR="00416E4B" w:rsidRDefault="00416E4B" w:rsidP="00416E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Середній інтервал часу між прибуттями для пацієнтів другого типу, а також список із значеннями інтервалів часу між прибуттями пацієнтів другого типу.</w:t>
      </w:r>
    </w:p>
    <w:p w14:paraId="25EB41B9" w14:textId="6734479A" w:rsidR="00955D87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ABDD0C" wp14:editId="6E5182C8">
            <wp:extent cx="3215640" cy="65244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991" cy="6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2EEE" w14:textId="5BB8BB89" w:rsidR="00230631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</w:p>
    <w:p w14:paraId="15753E31" w14:textId="77777777" w:rsidR="00416E4B" w:rsidRDefault="00416E4B" w:rsidP="00416E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Середній інтервал часу між прибуттями для пацієнтів другого типу, а також список із значеннями інтервалів часу між прибуттями пацієнтів другого типу.</w:t>
      </w:r>
    </w:p>
    <w:p w14:paraId="01FA17A0" w14:textId="618E98E3" w:rsidR="00955D87" w:rsidRDefault="00416E4B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8C21D8" wp14:editId="50AB0E64">
            <wp:extent cx="3444240" cy="263346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762" cy="26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EA58" w14:textId="3CFCB5F6" w:rsidR="00230631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</w:p>
    <w:p w14:paraId="45DD622D" w14:textId="77777777" w:rsidR="008E2C10" w:rsidRPr="0061576D" w:rsidRDefault="008E2C10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312271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2926B32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4BEA959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0898188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63D421D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F8A234D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1BDE46E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7990048" w14:textId="77777777" w:rsidR="00416E4B" w:rsidRDefault="00416E4B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3D8EFE0" w14:textId="2BE492E4" w:rsidR="00F82088" w:rsidRDefault="00134672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34672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Висновки</w:t>
      </w:r>
    </w:p>
    <w:p w14:paraId="7AE40E84" w14:textId="3CDF57AF" w:rsidR="009516DC" w:rsidRDefault="009516DC" w:rsidP="00951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видно з  рисунку 1 кількість згенерованих пацієнтів для кожного типу відповідає їх заданим частотам. Як і очікувалося кількість пацієнтів,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мережі = кількість згенерована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9516DC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uk-UA"/>
        </w:rPr>
        <w:t>пацієнти третього типу, що надходять до приймального відділення повторно.</w:t>
      </w:r>
    </w:p>
    <w:p w14:paraId="60548ADB" w14:textId="078D2A3F" w:rsidR="009516DC" w:rsidRDefault="009516DC" w:rsidP="00951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2 можна спостерігати, що найменший середній час перебування пацієнтів у мережі має перший тип, так як у нього найкоротший маршрут і час обробки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відповідає за розведення пацієнтів до палат не є набагато більший за інші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Середній час перебування пацієнтів у мережі має третій тип, так як після лабораторії він залишає лікарню. Найбільший середній час перебування пацієнтів у мережі має другий тип, так до часу перебування третього типу додається ще час першого.</w:t>
      </w:r>
    </w:p>
    <w:p w14:paraId="4D9A5906" w14:textId="73F656D4" w:rsidR="009516DC" w:rsidRPr="009516DC" w:rsidRDefault="00C030DB" w:rsidP="00951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рисунках 3, 4, 5 можна переконатися, що інтервали між прибуттями пацієнтів різних типів відповідають їх частотам. </w:t>
      </w:r>
    </w:p>
    <w:p w14:paraId="6A6513AF" w14:textId="2CC16FF7" w:rsidR="00B01B07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65C58"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</w:t>
      </w:r>
    </w:p>
    <w:p w14:paraId="13F10FFB" w14:textId="6B499530" w:rsidR="00C36223" w:rsidRPr="00C36223" w:rsidRDefault="005757E9" w:rsidP="00C362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7E9">
        <w:rPr>
          <w:rFonts w:ascii="Times New Roman" w:hAnsi="Times New Roman" w:cs="Times New Roman"/>
          <w:sz w:val="28"/>
          <w:szCs w:val="28"/>
          <w:lang w:val="uk-UA"/>
        </w:rPr>
        <w:t>https://github.com/oleksandravozniuk/SystemsModelling/tree/master/SystemsModelling4</w:t>
      </w:r>
    </w:p>
    <w:sectPr w:rsidR="00C36223" w:rsidRPr="00C362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134672"/>
    <w:rsid w:val="00230631"/>
    <w:rsid w:val="00265191"/>
    <w:rsid w:val="003906DA"/>
    <w:rsid w:val="00416E4B"/>
    <w:rsid w:val="00460E67"/>
    <w:rsid w:val="00490A8D"/>
    <w:rsid w:val="005757E9"/>
    <w:rsid w:val="005A1655"/>
    <w:rsid w:val="005C5002"/>
    <w:rsid w:val="0061576D"/>
    <w:rsid w:val="00665C58"/>
    <w:rsid w:val="0069023E"/>
    <w:rsid w:val="00732D55"/>
    <w:rsid w:val="0078531C"/>
    <w:rsid w:val="008A4E95"/>
    <w:rsid w:val="008E2C10"/>
    <w:rsid w:val="009516DC"/>
    <w:rsid w:val="00955D87"/>
    <w:rsid w:val="009878A5"/>
    <w:rsid w:val="009B6205"/>
    <w:rsid w:val="00AD34B8"/>
    <w:rsid w:val="00AF3BA1"/>
    <w:rsid w:val="00B01B07"/>
    <w:rsid w:val="00B42854"/>
    <w:rsid w:val="00C030DB"/>
    <w:rsid w:val="00C36223"/>
    <w:rsid w:val="00F82088"/>
    <w:rsid w:val="00FA0E1A"/>
    <w:rsid w:val="00FA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7</cp:revision>
  <dcterms:created xsi:type="dcterms:W3CDTF">2020-09-30T11:02:00Z</dcterms:created>
  <dcterms:modified xsi:type="dcterms:W3CDTF">2020-10-14T05:33:00Z</dcterms:modified>
</cp:coreProperties>
</file>