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C100" w14:textId="0C519610" w:rsidR="00665C58" w:rsidRPr="00ED295D" w:rsidRDefault="0078531C" w:rsidP="00665C58">
      <w:pPr>
        <w:pStyle w:val="BodyText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C58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F12F87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 xml:space="preserve">КИЇВСЬКИЙ ПОЛІТЕХНІЧНИЙ ІНСТИТУТ </w:t>
      </w:r>
      <w:proofErr w:type="spellStart"/>
      <w:r>
        <w:rPr>
          <w:rFonts w:ascii="Times New Roman" w:hAnsi="Times New Roman" w:cs="Times New Roman"/>
          <w:lang w:val="ru-RU"/>
        </w:rPr>
        <w:t>ім</w:t>
      </w:r>
      <w:proofErr w:type="spellEnd"/>
      <w:r>
        <w:rPr>
          <w:rFonts w:ascii="Times New Roman" w:hAnsi="Times New Roman" w:cs="Times New Roman"/>
          <w:lang w:val="ru-RU"/>
        </w:rPr>
        <w:t>. ІГОРЯ СІКОРСЬКОГО”</w:t>
      </w:r>
    </w:p>
    <w:p w14:paraId="45D3A4E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36B30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227EA43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052D75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51C1DF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2B756A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E83A25A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AF829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51161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ACA4429" w14:textId="01DEC82B" w:rsidR="00665C58" w:rsidRPr="00C719B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3C1CA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0CA58269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14:paraId="44889B62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7BDE301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ABA867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0C63D2E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025EA67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99E18F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1312B6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65BD10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7B700BD4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1482CCFD" w14:textId="36D5F0DE" w:rsidR="00665C58" w:rsidRPr="003906D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  <w:r w:rsidR="005A1655" w:rsidRPr="00390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A84090" w14:textId="77777777" w:rsidR="00294708" w:rsidRPr="00ED295D" w:rsidRDefault="00665C58" w:rsidP="0029470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294708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1C18086" w14:textId="77777777" w:rsidR="00294708" w:rsidRPr="00ED295D" w:rsidRDefault="00294708" w:rsidP="0029470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</w:t>
      </w:r>
    </w:p>
    <w:p w14:paraId="176C4E9A" w14:textId="77777777" w:rsidR="00294708" w:rsidRPr="00EE0305" w:rsidRDefault="00294708" w:rsidP="0029470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Дифучин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 Ю.</w:t>
      </w:r>
    </w:p>
    <w:p w14:paraId="66913654" w14:textId="31102D15" w:rsidR="00665C58" w:rsidRPr="00C719BA" w:rsidRDefault="00665C58" w:rsidP="0029470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lang w:val="ru-RU"/>
        </w:rPr>
      </w:pPr>
    </w:p>
    <w:p w14:paraId="6BDE24A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43224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A54BB0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F97F3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35CCEAD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17B4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6D10C9" w14:textId="66DEF25E" w:rsidR="00ED2E00" w:rsidRPr="00ED2E00" w:rsidRDefault="00665C58" w:rsidP="00245B3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Київ-2020</w:t>
      </w:r>
    </w:p>
    <w:p w14:paraId="052D5226" w14:textId="0C2AD919" w:rsidR="004E7726" w:rsidRDefault="004E7726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Лістинг програми</w:t>
      </w:r>
    </w:p>
    <w:p w14:paraId="62D7405D" w14:textId="14F25FE5" w:rsidR="0063446E" w:rsidRPr="0063446E" w:rsidRDefault="0063446E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446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3446E">
        <w:rPr>
          <w:rFonts w:ascii="Times New Roman" w:hAnsi="Times New Roman" w:cs="Times New Roman"/>
          <w:sz w:val="28"/>
          <w:szCs w:val="28"/>
          <w:lang w:val="uk-UA"/>
        </w:rPr>
        <w:t>://</w:t>
      </w:r>
      <w:proofErr w:type="spellStart"/>
      <w:r w:rsidRPr="0063446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3446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3446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3446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3446E">
        <w:rPr>
          <w:rFonts w:ascii="Times New Roman" w:hAnsi="Times New Roman" w:cs="Times New Roman"/>
          <w:sz w:val="28"/>
          <w:szCs w:val="28"/>
          <w:lang w:val="en-US"/>
        </w:rPr>
        <w:t>oleksandravozniuk</w:t>
      </w:r>
      <w:proofErr w:type="spellEnd"/>
      <w:r w:rsidRPr="0063446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3446E">
        <w:rPr>
          <w:rFonts w:ascii="Times New Roman" w:hAnsi="Times New Roman" w:cs="Times New Roman"/>
          <w:sz w:val="28"/>
          <w:szCs w:val="28"/>
          <w:lang w:val="en-US"/>
        </w:rPr>
        <w:t>SystemsModelling</w:t>
      </w:r>
      <w:proofErr w:type="spellEnd"/>
      <w:r w:rsidRPr="0063446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63446E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63446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63446E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3446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3446E">
        <w:rPr>
          <w:rFonts w:ascii="Times New Roman" w:hAnsi="Times New Roman" w:cs="Times New Roman"/>
          <w:sz w:val="28"/>
          <w:szCs w:val="28"/>
          <w:lang w:val="en-US"/>
        </w:rPr>
        <w:t>SystemsModelling</w:t>
      </w:r>
      <w:proofErr w:type="spellEnd"/>
      <w:r w:rsidRPr="0063446E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3576A4B4" w14:textId="3E37FE8E" w:rsidR="00665C58" w:rsidRDefault="00665C5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Отримані результати</w:t>
      </w:r>
    </w:p>
    <w:p w14:paraId="63F560CC" w14:textId="3A4700A7" w:rsidR="00877120" w:rsidRDefault="00877120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77120">
        <w:rPr>
          <w:noProof/>
        </w:rPr>
        <w:drawing>
          <wp:inline distT="0" distB="0" distL="0" distR="0" wp14:anchorId="70B069D4" wp14:editId="61133E39">
            <wp:extent cx="5731510" cy="2342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C861" w14:textId="00DFFE71" w:rsidR="00877120" w:rsidRPr="00AE1137" w:rsidRDefault="002A5CE1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1 - </w:t>
      </w:r>
      <w:r w:rsidR="00877120" w:rsidRPr="00AE1137">
        <w:rPr>
          <w:rFonts w:ascii="Times New Roman" w:hAnsi="Times New Roman" w:cs="Times New Roman"/>
          <w:sz w:val="28"/>
          <w:szCs w:val="28"/>
          <w:lang w:val="uk-UA"/>
        </w:rPr>
        <w:t>Схема побудованої мережі Петрі</w:t>
      </w:r>
    </w:p>
    <w:p w14:paraId="743CE2A7" w14:textId="73E8DCB9" w:rsidR="00294708" w:rsidRPr="00877120" w:rsidRDefault="00877120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B7A006" wp14:editId="4B902504">
            <wp:extent cx="1764436" cy="5394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0567" cy="541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8FFB" w14:textId="7BD961AD" w:rsidR="00877120" w:rsidRDefault="002A5CE1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2 - </w:t>
      </w:r>
      <w:r w:rsidR="00877120" w:rsidRPr="00877120">
        <w:rPr>
          <w:rFonts w:ascii="Times New Roman" w:hAnsi="Times New Roman" w:cs="Times New Roman"/>
          <w:sz w:val="28"/>
          <w:szCs w:val="28"/>
          <w:lang w:val="uk-UA"/>
        </w:rPr>
        <w:t>Протокол запуску переходів</w:t>
      </w:r>
    </w:p>
    <w:p w14:paraId="30B8C488" w14:textId="50A8A3A5" w:rsidR="00947667" w:rsidRDefault="00947667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05487E" wp14:editId="39536DD0">
            <wp:extent cx="5731510" cy="1125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DE09" w14:textId="1B427AD6" w:rsidR="00947667" w:rsidRDefault="002A5CE1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3 - </w:t>
      </w:r>
      <w:proofErr w:type="spellStart"/>
      <w:r w:rsidR="00947667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947667" w:rsidRPr="00947667">
        <w:rPr>
          <w:rFonts w:ascii="Times New Roman" w:hAnsi="Times New Roman" w:cs="Times New Roman"/>
          <w:sz w:val="28"/>
          <w:szCs w:val="28"/>
          <w:lang w:val="uk-UA"/>
        </w:rPr>
        <w:t>озрухок</w:t>
      </w:r>
      <w:proofErr w:type="spellEnd"/>
      <w:r w:rsidR="00947667" w:rsidRPr="009476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47667" w:rsidRPr="00947667">
        <w:rPr>
          <w:rFonts w:ascii="Times New Roman" w:hAnsi="Times New Roman" w:cs="Times New Roman"/>
          <w:sz w:val="28"/>
          <w:szCs w:val="28"/>
          <w:lang w:val="uk-UA"/>
        </w:rPr>
        <w:t>середного</w:t>
      </w:r>
      <w:proofErr w:type="spellEnd"/>
      <w:r w:rsidR="00947667" w:rsidRPr="00947667">
        <w:rPr>
          <w:rFonts w:ascii="Times New Roman" w:hAnsi="Times New Roman" w:cs="Times New Roman"/>
          <w:sz w:val="28"/>
          <w:szCs w:val="28"/>
          <w:lang w:val="uk-UA"/>
        </w:rPr>
        <w:t xml:space="preserve">, максимального та мінімального </w:t>
      </w:r>
      <w:proofErr w:type="spellStart"/>
      <w:r w:rsidR="00947667" w:rsidRPr="00947667">
        <w:rPr>
          <w:rFonts w:ascii="Times New Roman" w:hAnsi="Times New Roman" w:cs="Times New Roman"/>
          <w:sz w:val="28"/>
          <w:szCs w:val="28"/>
          <w:lang w:val="uk-UA"/>
        </w:rPr>
        <w:t>спотережуваного</w:t>
      </w:r>
      <w:proofErr w:type="spellEnd"/>
      <w:r w:rsidR="00947667" w:rsidRPr="00947667">
        <w:rPr>
          <w:rFonts w:ascii="Times New Roman" w:hAnsi="Times New Roman" w:cs="Times New Roman"/>
          <w:sz w:val="28"/>
          <w:szCs w:val="28"/>
          <w:lang w:val="uk-UA"/>
        </w:rPr>
        <w:t xml:space="preserve"> значення </w:t>
      </w:r>
      <w:proofErr w:type="spellStart"/>
      <w:r w:rsidR="00947667" w:rsidRPr="00947667">
        <w:rPr>
          <w:rFonts w:ascii="Times New Roman" w:hAnsi="Times New Roman" w:cs="Times New Roman"/>
          <w:sz w:val="28"/>
          <w:szCs w:val="28"/>
          <w:lang w:val="uk-UA"/>
        </w:rPr>
        <w:t>клькості</w:t>
      </w:r>
      <w:proofErr w:type="spellEnd"/>
      <w:r w:rsidR="00947667" w:rsidRPr="00947667">
        <w:rPr>
          <w:rFonts w:ascii="Times New Roman" w:hAnsi="Times New Roman" w:cs="Times New Roman"/>
          <w:sz w:val="28"/>
          <w:szCs w:val="28"/>
          <w:lang w:val="uk-UA"/>
        </w:rPr>
        <w:t xml:space="preserve"> маркерів у позиції</w:t>
      </w:r>
    </w:p>
    <w:p w14:paraId="5E1B2B2E" w14:textId="7D5BB17F" w:rsidR="00947667" w:rsidRDefault="00947667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55806F4" wp14:editId="047AFD7F">
            <wp:extent cx="3406140" cy="311396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504" cy="312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5677" w14:textId="43C509BE" w:rsidR="00947667" w:rsidRDefault="002A5CE1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4 - </w:t>
      </w:r>
      <w:r w:rsidR="00947667">
        <w:rPr>
          <w:rFonts w:ascii="Times New Roman" w:hAnsi="Times New Roman" w:cs="Times New Roman"/>
          <w:sz w:val="28"/>
          <w:szCs w:val="28"/>
          <w:lang w:val="uk-UA"/>
        </w:rPr>
        <w:t xml:space="preserve">Ймовірнісний спосіб вирішення конфліктів </w:t>
      </w:r>
      <w:r w:rsidR="00947667" w:rsidRPr="00947667">
        <w:rPr>
          <w:rFonts w:ascii="Times New Roman" w:hAnsi="Times New Roman" w:cs="Times New Roman"/>
          <w:sz w:val="28"/>
          <w:szCs w:val="28"/>
          <w:lang w:val="uk-UA"/>
        </w:rPr>
        <w:t>переходів з рівною ймовірністю.</w:t>
      </w:r>
    </w:p>
    <w:p w14:paraId="5C2FEB1C" w14:textId="4CB26611" w:rsidR="00B93133" w:rsidRDefault="00B93133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92EAEA5" wp14:editId="75DA2460">
            <wp:extent cx="5731510" cy="6106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894B" w14:textId="385B1E1E" w:rsidR="00B93133" w:rsidRDefault="002A5CE1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0107B10" wp14:editId="3213B031">
            <wp:extent cx="5731510" cy="5264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4855" w14:textId="16FDD220" w:rsidR="002A5CE1" w:rsidRPr="002A5CE1" w:rsidRDefault="002A5CE1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5-6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Вериф</w:t>
      </w:r>
      <w:r>
        <w:rPr>
          <w:rFonts w:ascii="Times New Roman" w:hAnsi="Times New Roman" w:cs="Times New Roman"/>
          <w:sz w:val="28"/>
          <w:szCs w:val="28"/>
          <w:lang w:val="uk-UA"/>
        </w:rPr>
        <w:t>ікація</w:t>
      </w:r>
      <w:proofErr w:type="spellEnd"/>
    </w:p>
    <w:p w14:paraId="4B9CDB74" w14:textId="453BC12D" w:rsidR="00947667" w:rsidRDefault="006776E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Висновки</w:t>
      </w:r>
    </w:p>
    <w:p w14:paraId="082B3989" w14:textId="5575FD04" w:rsidR="002A5CE1" w:rsidRPr="002A5CE1" w:rsidRDefault="002A5CE1" w:rsidP="002A5CE1">
      <w:pPr>
        <w:numPr>
          <w:ilvl w:val="0"/>
          <w:numId w:val="10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>Рис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унок</w:t>
      </w: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демонстр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ує</w:t>
      </w: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що переходи спрацьовують </w:t>
      </w:r>
      <w:proofErr w:type="spellStart"/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>коректно</w:t>
      </w:r>
      <w:proofErr w:type="spellEnd"/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відповідно до схеми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</w:t>
      </w: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рис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унку</w:t>
      </w: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1. За 1 ітерацію запускається лише 1 перехід.</w:t>
      </w:r>
    </w:p>
    <w:p w14:paraId="7D4AFD5B" w14:textId="5AE9F5F0" w:rsidR="002A5CE1" w:rsidRPr="002A5CE1" w:rsidRDefault="002A5CE1" w:rsidP="002A5CE1">
      <w:pPr>
        <w:numPr>
          <w:ilvl w:val="0"/>
          <w:numId w:val="10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>З Рис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унків </w:t>
      </w: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-6</w:t>
      </w: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бачимо, що збільшення кількості маркерів в позиці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ї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QUEUE</w:t>
      </w: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збільшується максимальна кількість маркерів, мін</w:t>
      </w:r>
      <w:r w:rsidR="00F8292D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мальна та середня, а також ці показники збільшуються у позицій які йдуть після позиції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QUEUE</w:t>
      </w: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Можна зробити висновок, що алгоритм працює </w:t>
      </w:r>
      <w:r w:rsidR="001620F7">
        <w:rPr>
          <w:rFonts w:ascii="Times New Roman" w:eastAsia="Calibri" w:hAnsi="Times New Roman" w:cs="Times New Roman"/>
          <w:sz w:val="28"/>
          <w:szCs w:val="28"/>
          <w:lang w:val="uk-UA"/>
        </w:rPr>
        <w:t>правильно</w:t>
      </w:r>
      <w:r w:rsidRPr="002A5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14:paraId="40E67BED" w14:textId="77777777" w:rsidR="002A5CE1" w:rsidRPr="002A5CE1" w:rsidRDefault="002A5CE1" w:rsidP="002A5CE1">
      <w:pPr>
        <w:spacing w:line="256" w:lineRule="auto"/>
        <w:rPr>
          <w:rFonts w:ascii="Calibri" w:eastAsia="Calibri" w:hAnsi="Calibri" w:cs="Times New Roman"/>
          <w:lang w:val="uk-UA"/>
        </w:rPr>
      </w:pPr>
    </w:p>
    <w:p w14:paraId="206EA468" w14:textId="38842ECC" w:rsidR="002A5CE1" w:rsidRPr="002A5CE1" w:rsidRDefault="002A5CE1" w:rsidP="002A5CE1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A5CE1" w:rsidRPr="002A5C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4F90"/>
    <w:multiLevelType w:val="hybridMultilevel"/>
    <w:tmpl w:val="1E10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E8F"/>
    <w:multiLevelType w:val="hybridMultilevel"/>
    <w:tmpl w:val="2514D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D1DC0"/>
    <w:multiLevelType w:val="hybridMultilevel"/>
    <w:tmpl w:val="F8DC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013C6"/>
    <w:multiLevelType w:val="hybridMultilevel"/>
    <w:tmpl w:val="78FCE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4E1173"/>
    <w:multiLevelType w:val="hybridMultilevel"/>
    <w:tmpl w:val="5432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529B8"/>
    <w:multiLevelType w:val="hybridMultilevel"/>
    <w:tmpl w:val="535A2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B784F"/>
    <w:multiLevelType w:val="hybridMultilevel"/>
    <w:tmpl w:val="6440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7055C"/>
    <w:multiLevelType w:val="hybridMultilevel"/>
    <w:tmpl w:val="7FBE0378"/>
    <w:lvl w:ilvl="0" w:tplc="63447BC8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50E14"/>
    <w:multiLevelType w:val="hybridMultilevel"/>
    <w:tmpl w:val="6F963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27EF2"/>
    <w:multiLevelType w:val="hybridMultilevel"/>
    <w:tmpl w:val="E1063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7"/>
    <w:rsid w:val="000A7472"/>
    <w:rsid w:val="00134672"/>
    <w:rsid w:val="00144094"/>
    <w:rsid w:val="001620F7"/>
    <w:rsid w:val="001E7741"/>
    <w:rsid w:val="001F069B"/>
    <w:rsid w:val="00230631"/>
    <w:rsid w:val="00245B3A"/>
    <w:rsid w:val="00265191"/>
    <w:rsid w:val="00294708"/>
    <w:rsid w:val="002A5CE1"/>
    <w:rsid w:val="002C1198"/>
    <w:rsid w:val="002E5DA2"/>
    <w:rsid w:val="00366737"/>
    <w:rsid w:val="003906DA"/>
    <w:rsid w:val="00397807"/>
    <w:rsid w:val="003C1CAE"/>
    <w:rsid w:val="00416E4B"/>
    <w:rsid w:val="0044502E"/>
    <w:rsid w:val="00460E67"/>
    <w:rsid w:val="00490A8D"/>
    <w:rsid w:val="004E7726"/>
    <w:rsid w:val="005757E9"/>
    <w:rsid w:val="005A1655"/>
    <w:rsid w:val="005C5002"/>
    <w:rsid w:val="005C73FB"/>
    <w:rsid w:val="0060607C"/>
    <w:rsid w:val="0061576D"/>
    <w:rsid w:val="0063446E"/>
    <w:rsid w:val="00665C58"/>
    <w:rsid w:val="006776E8"/>
    <w:rsid w:val="0069023E"/>
    <w:rsid w:val="0070314C"/>
    <w:rsid w:val="00732D55"/>
    <w:rsid w:val="00772AEA"/>
    <w:rsid w:val="0078531C"/>
    <w:rsid w:val="007875B1"/>
    <w:rsid w:val="007B43BB"/>
    <w:rsid w:val="007C753D"/>
    <w:rsid w:val="007F24F7"/>
    <w:rsid w:val="00874F4A"/>
    <w:rsid w:val="00877120"/>
    <w:rsid w:val="0089171A"/>
    <w:rsid w:val="008A4E95"/>
    <w:rsid w:val="008E2C10"/>
    <w:rsid w:val="009264FD"/>
    <w:rsid w:val="00947667"/>
    <w:rsid w:val="009516DC"/>
    <w:rsid w:val="00955D87"/>
    <w:rsid w:val="009878A5"/>
    <w:rsid w:val="009B6205"/>
    <w:rsid w:val="00AD34B8"/>
    <w:rsid w:val="00AE1137"/>
    <w:rsid w:val="00AF3BA1"/>
    <w:rsid w:val="00B01B07"/>
    <w:rsid w:val="00B42854"/>
    <w:rsid w:val="00B46CBC"/>
    <w:rsid w:val="00B93133"/>
    <w:rsid w:val="00BE6ED8"/>
    <w:rsid w:val="00C030DB"/>
    <w:rsid w:val="00C36223"/>
    <w:rsid w:val="00C719BA"/>
    <w:rsid w:val="00D65A3D"/>
    <w:rsid w:val="00D826E8"/>
    <w:rsid w:val="00E2681E"/>
    <w:rsid w:val="00E80C95"/>
    <w:rsid w:val="00ED2E00"/>
    <w:rsid w:val="00F7482F"/>
    <w:rsid w:val="00F82088"/>
    <w:rsid w:val="00F8292D"/>
    <w:rsid w:val="00FA0E1A"/>
    <w:rsid w:val="00FA454A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94C"/>
  <w15:chartTrackingRefBased/>
  <w15:docId w15:val="{F9F2467B-8A4F-4322-9E90-B561BA9E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5C58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65C58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34672"/>
    <w:pPr>
      <w:ind w:left="720"/>
      <w:contextualSpacing/>
    </w:pPr>
  </w:style>
  <w:style w:type="table" w:styleId="TableGrid">
    <w:name w:val="Table Grid"/>
    <w:basedOn w:val="TableNormal"/>
    <w:uiPriority w:val="39"/>
    <w:rsid w:val="00FF587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6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27</cp:revision>
  <dcterms:created xsi:type="dcterms:W3CDTF">2020-09-30T11:02:00Z</dcterms:created>
  <dcterms:modified xsi:type="dcterms:W3CDTF">2020-10-29T12:41:00Z</dcterms:modified>
</cp:coreProperties>
</file>