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bookmarkStart w:id="0" w:name="_Hlk214545122"/>
      <w:bookmarkEnd w:id="0"/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300704CB" w:rsidR="001C5A41" w:rsidRPr="0099062C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 w:rsidR="005E3E31">
        <w:rPr>
          <w:szCs w:val="28"/>
          <w:lang w:val="uk-UA"/>
        </w:rPr>
        <w:t>7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629897FD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темою «</w:t>
      </w:r>
      <w:r w:rsidR="005E3E31" w:rsidRPr="005E3E31">
        <w:rPr>
          <w:szCs w:val="28"/>
          <w:lang w:val="uk-UA"/>
        </w:rPr>
        <w:t>Комплексний захист особистого проекту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30AE28F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03A274F9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0A6E3307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</w:t>
      </w:r>
      <w:r>
        <w:rPr>
          <w:szCs w:val="28"/>
          <w:lang w:val="uk-UA"/>
        </w:rPr>
        <w:t>2</w:t>
      </w:r>
    </w:p>
    <w:p w14:paraId="40A83A5B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10D39259" w14:textId="77777777" w:rsidR="00E70BE5" w:rsidRPr="00F620F1" w:rsidRDefault="00E70BE5" w:rsidP="00E70BE5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r>
        <w:rPr>
          <w:szCs w:val="28"/>
          <w:lang w:val="uk-UA"/>
        </w:rPr>
        <w:t>Гранатюк Олександр</w:t>
      </w:r>
    </w:p>
    <w:p w14:paraId="5F22423D" w14:textId="7829B4D2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283AA734" w:rsidR="00CF3D0C" w:rsidRDefault="004C084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Викладач</w:t>
      </w:r>
      <w:r w:rsidR="00CF3D0C">
        <w:rPr>
          <w:szCs w:val="28"/>
          <w:lang w:val="uk-UA"/>
        </w:rPr>
        <w:t xml:space="preserve">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36FCB292" w:rsidR="00CF3D0C" w:rsidRPr="00F620F1" w:rsidRDefault="00CB7C3A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Муржа Д. Ю.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50611F">
      <w:pPr>
        <w:spacing w:line="240" w:lineRule="auto"/>
        <w:ind w:firstLine="0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1B3C1FE6" w14:textId="1261CE71" w:rsidR="0084340C" w:rsidRDefault="00156536" w:rsidP="0084340C">
      <w:pPr>
        <w:pStyle w:val="a3"/>
        <w:rPr>
          <w:lang w:val="uk-UA"/>
        </w:rPr>
      </w:pPr>
      <w:r w:rsidRPr="00156536">
        <w:rPr>
          <w:lang w:val="en-US"/>
        </w:rPr>
        <w:lastRenderedPageBreak/>
        <w:drawing>
          <wp:inline distT="0" distB="0" distL="0" distR="0" wp14:anchorId="4D397A66" wp14:editId="54D236A5">
            <wp:extent cx="6120765" cy="4077970"/>
            <wp:effectExtent l="0" t="0" r="0" b="0"/>
            <wp:docPr id="66179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0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BA0F" w14:textId="77777777" w:rsidR="0036665E" w:rsidRDefault="0036665E" w:rsidP="0036665E">
      <w:pPr>
        <w:ind w:firstLine="0"/>
        <w:rPr>
          <w:lang w:val="uk-UA"/>
        </w:rPr>
      </w:pPr>
    </w:p>
    <w:p w14:paraId="35301E01" w14:textId="1DC195CC" w:rsidR="0036665E" w:rsidRDefault="00C9750F" w:rsidP="0036665E">
      <w:pPr>
        <w:keepNext/>
        <w:ind w:firstLine="0"/>
        <w:jc w:val="center"/>
      </w:pPr>
      <w:r w:rsidRPr="00C9750F">
        <w:lastRenderedPageBreak/>
        <w:drawing>
          <wp:inline distT="0" distB="0" distL="0" distR="0" wp14:anchorId="269C6949" wp14:editId="597FD582">
            <wp:extent cx="4124901" cy="5420481"/>
            <wp:effectExtent l="0" t="0" r="9525" b="0"/>
            <wp:docPr id="36350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07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B4C0" w14:textId="61475786" w:rsidR="0036665E" w:rsidRDefault="0036665E" w:rsidP="0036665E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1</w:t>
      </w:r>
      <w:r>
        <w:fldChar w:fldCharType="end"/>
      </w:r>
      <w:r>
        <w:rPr>
          <w:lang w:val="uk-UA"/>
        </w:rPr>
        <w:t>. Створений документ для тестування</w:t>
      </w:r>
    </w:p>
    <w:p w14:paraId="643998D5" w14:textId="77777777" w:rsidR="00BD1761" w:rsidRDefault="00BD1761" w:rsidP="00BD1761">
      <w:pPr>
        <w:ind w:firstLine="0"/>
        <w:rPr>
          <w:lang w:val="en-US"/>
        </w:rPr>
      </w:pPr>
    </w:p>
    <w:p w14:paraId="6BDF2B0F" w14:textId="02F45F93" w:rsidR="00BD1761" w:rsidRDefault="00137A60" w:rsidP="00BD1761">
      <w:pPr>
        <w:keepNext/>
        <w:ind w:firstLine="0"/>
        <w:jc w:val="center"/>
      </w:pPr>
      <w:r w:rsidRPr="00137A60">
        <w:drawing>
          <wp:inline distT="0" distB="0" distL="0" distR="0" wp14:anchorId="74034F09" wp14:editId="3DFBF4CC">
            <wp:extent cx="5944430" cy="1962424"/>
            <wp:effectExtent l="0" t="0" r="0" b="0"/>
            <wp:docPr id="834626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26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E302" w14:textId="1547ADEE" w:rsidR="00BD1761" w:rsidRDefault="00BD1761" w:rsidP="00BD1761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2</w:t>
      </w:r>
      <w:r>
        <w:fldChar w:fldCharType="end"/>
      </w:r>
      <w:r>
        <w:rPr>
          <w:lang w:val="uk-UA"/>
        </w:rPr>
        <w:t xml:space="preserve">. </w:t>
      </w:r>
      <w:r w:rsidR="00A10CE7">
        <w:rPr>
          <w:lang w:val="uk-UA"/>
        </w:rPr>
        <w:t xml:space="preserve">Створені всі види архівів в </w:t>
      </w:r>
      <w:r w:rsidR="00A10CE7">
        <w:rPr>
          <w:lang w:val="en-US"/>
        </w:rPr>
        <w:t>7zip</w:t>
      </w:r>
    </w:p>
    <w:p w14:paraId="50D99472" w14:textId="77777777" w:rsidR="00AE4F1F" w:rsidRDefault="00AE4F1F" w:rsidP="00AE4F1F">
      <w:pPr>
        <w:ind w:firstLine="0"/>
        <w:rPr>
          <w:lang w:val="en-US"/>
        </w:rPr>
      </w:pPr>
    </w:p>
    <w:p w14:paraId="2C0D4274" w14:textId="77777777" w:rsidR="00AE4F1F" w:rsidRDefault="00AE4F1F" w:rsidP="00AE4F1F">
      <w:pPr>
        <w:keepNext/>
        <w:ind w:firstLine="0"/>
        <w:jc w:val="center"/>
      </w:pPr>
      <w:r w:rsidRPr="00AE4F1F">
        <w:rPr>
          <w:lang w:val="en-US"/>
        </w:rPr>
        <w:lastRenderedPageBreak/>
        <w:drawing>
          <wp:inline distT="0" distB="0" distL="0" distR="0" wp14:anchorId="29D14483" wp14:editId="5C3E302D">
            <wp:extent cx="5849166" cy="1590897"/>
            <wp:effectExtent l="0" t="0" r="0" b="9525"/>
            <wp:docPr id="1600397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9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DBB7" w14:textId="4B6CF051" w:rsidR="00AE4F1F" w:rsidRDefault="00AE4F1F" w:rsidP="00AE4F1F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3</w:t>
      </w:r>
      <w:r>
        <w:fldChar w:fldCharType="end"/>
      </w:r>
      <w:r>
        <w:rPr>
          <w:lang w:val="uk-UA"/>
        </w:rPr>
        <w:t xml:space="preserve">. Створений та змонтований контейнер з каскадним шифруванням на диск </w:t>
      </w:r>
      <w:r>
        <w:rPr>
          <w:lang w:val="en-US"/>
        </w:rPr>
        <w:t>R:</w:t>
      </w:r>
    </w:p>
    <w:p w14:paraId="259594DB" w14:textId="391FAF44" w:rsidR="00AE4F1F" w:rsidRDefault="00AE4F1F" w:rsidP="00AE4F1F">
      <w:pPr>
        <w:rPr>
          <w:lang w:val="uk-UA"/>
        </w:rPr>
      </w:pPr>
      <w:r>
        <w:rPr>
          <w:lang w:val="uk-UA"/>
        </w:rPr>
        <w:t xml:space="preserve">Програма </w:t>
      </w:r>
      <w:r>
        <w:rPr>
          <w:lang w:val="en-US"/>
        </w:rPr>
        <w:t xml:space="preserve">VeraCrypt </w:t>
      </w:r>
      <w:r>
        <w:rPr>
          <w:lang w:val="uk-UA"/>
        </w:rPr>
        <w:t>не дозволяє робити скріншоти її роботи.</w:t>
      </w:r>
    </w:p>
    <w:p w14:paraId="39DD6673" w14:textId="77777777" w:rsidR="00AE4F1F" w:rsidRDefault="00AE4F1F" w:rsidP="00AE4F1F">
      <w:pPr>
        <w:ind w:firstLine="0"/>
        <w:rPr>
          <w:lang w:val="uk-UA"/>
        </w:rPr>
      </w:pPr>
    </w:p>
    <w:p w14:paraId="772C6D24" w14:textId="77777777" w:rsidR="00AD04C0" w:rsidRDefault="00A0602E" w:rsidP="00AD04C0">
      <w:pPr>
        <w:keepNext/>
        <w:ind w:firstLine="0"/>
        <w:jc w:val="center"/>
      </w:pPr>
      <w:r w:rsidRPr="00A0602E">
        <w:rPr>
          <w:lang w:val="uk-UA"/>
        </w:rPr>
        <w:drawing>
          <wp:inline distT="0" distB="0" distL="0" distR="0" wp14:anchorId="0B5F7389" wp14:editId="67DFF50E">
            <wp:extent cx="1705213" cy="1038370"/>
            <wp:effectExtent l="0" t="0" r="9525" b="9525"/>
            <wp:docPr id="1893984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84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C61B" w14:textId="602620BA" w:rsidR="00AE4F1F" w:rsidRDefault="00AD04C0" w:rsidP="00AD04C0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4</w:t>
      </w:r>
      <w:r>
        <w:fldChar w:fldCharType="end"/>
      </w:r>
      <w:r>
        <w:rPr>
          <w:lang w:val="uk-UA"/>
        </w:rPr>
        <w:t>. Створений архів та зображення в яке за допомогою стеганографії приховаємо архів</w:t>
      </w:r>
    </w:p>
    <w:p w14:paraId="1807AC78" w14:textId="77777777" w:rsidR="00343365" w:rsidRDefault="00343365" w:rsidP="00343365">
      <w:pPr>
        <w:ind w:firstLine="0"/>
        <w:rPr>
          <w:lang w:val="en-US"/>
        </w:rPr>
      </w:pPr>
    </w:p>
    <w:p w14:paraId="10A82045" w14:textId="77777777" w:rsidR="00343365" w:rsidRDefault="00343365" w:rsidP="00343365">
      <w:pPr>
        <w:keepNext/>
        <w:ind w:firstLine="0"/>
        <w:jc w:val="center"/>
      </w:pPr>
      <w:r w:rsidRPr="00343365">
        <w:rPr>
          <w:lang w:val="en-US"/>
        </w:rPr>
        <w:lastRenderedPageBreak/>
        <w:drawing>
          <wp:inline distT="0" distB="0" distL="0" distR="0" wp14:anchorId="5ACC7345" wp14:editId="01FF3CB1">
            <wp:extent cx="6120765" cy="6112510"/>
            <wp:effectExtent l="0" t="0" r="0" b="2540"/>
            <wp:docPr id="951901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01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86B3" w14:textId="60569B0E" w:rsidR="00343365" w:rsidRDefault="00343365" w:rsidP="00343365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5</w:t>
      </w:r>
      <w:r>
        <w:fldChar w:fldCharType="end"/>
      </w:r>
      <w:r>
        <w:rPr>
          <w:lang w:val="uk-UA"/>
        </w:rPr>
        <w:t>. Створене зображення-архів</w:t>
      </w:r>
    </w:p>
    <w:p w14:paraId="75A15984" w14:textId="77777777" w:rsidR="00B55BA7" w:rsidRDefault="00B55BA7" w:rsidP="00B55BA7">
      <w:pPr>
        <w:ind w:firstLine="0"/>
        <w:rPr>
          <w:lang w:val="en-US"/>
        </w:rPr>
      </w:pPr>
    </w:p>
    <w:p w14:paraId="602CBFD0" w14:textId="77777777" w:rsidR="00B55BA7" w:rsidRDefault="00B55BA7" w:rsidP="00B55BA7">
      <w:pPr>
        <w:keepNext/>
        <w:ind w:firstLine="0"/>
        <w:jc w:val="center"/>
      </w:pPr>
      <w:r w:rsidRPr="00B55BA7">
        <w:rPr>
          <w:lang w:val="en-US"/>
        </w:rPr>
        <w:drawing>
          <wp:inline distT="0" distB="0" distL="0" distR="0" wp14:anchorId="31F491C1" wp14:editId="0E885CB4">
            <wp:extent cx="1314633" cy="685896"/>
            <wp:effectExtent l="0" t="0" r="0" b="0"/>
            <wp:docPr id="137362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2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744F" w14:textId="44B12C3C" w:rsidR="00B55BA7" w:rsidRDefault="00B55BA7" w:rsidP="00B55BA7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6</w:t>
      </w:r>
      <w:r>
        <w:fldChar w:fldCharType="end"/>
      </w:r>
      <w:r>
        <w:rPr>
          <w:lang w:val="uk-UA"/>
        </w:rPr>
        <w:t>. Видобута з зображення-архіву папка</w:t>
      </w:r>
    </w:p>
    <w:p w14:paraId="6FAF9F4E" w14:textId="77777777" w:rsidR="00C05BDD" w:rsidRDefault="00C05BDD" w:rsidP="00C05BDD">
      <w:pPr>
        <w:ind w:firstLine="0"/>
        <w:rPr>
          <w:lang w:val="uk-UA"/>
        </w:rPr>
      </w:pPr>
    </w:p>
    <w:p w14:paraId="1BC443FC" w14:textId="77777777" w:rsidR="00C05BDD" w:rsidRDefault="00C05BDD" w:rsidP="00C05BDD">
      <w:pPr>
        <w:keepNext/>
        <w:ind w:firstLine="0"/>
        <w:jc w:val="center"/>
      </w:pPr>
      <w:r w:rsidRPr="00C05BDD">
        <w:rPr>
          <w:lang w:val="uk-UA"/>
        </w:rPr>
        <w:lastRenderedPageBreak/>
        <w:drawing>
          <wp:inline distT="0" distB="0" distL="0" distR="0" wp14:anchorId="4649D7EE" wp14:editId="10C988EA">
            <wp:extent cx="6120765" cy="5377180"/>
            <wp:effectExtent l="0" t="0" r="0" b="0"/>
            <wp:docPr id="1635932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2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5B93" w14:textId="32C7FEAB" w:rsidR="00C05BDD" w:rsidRPr="00693091" w:rsidRDefault="00C05BDD" w:rsidP="00C05BDD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7</w:t>
      </w:r>
      <w:r>
        <w:fldChar w:fldCharType="end"/>
      </w:r>
      <w:r>
        <w:rPr>
          <w:lang w:val="uk-UA"/>
        </w:rPr>
        <w:t>. Вміст папки</w:t>
      </w:r>
    </w:p>
    <w:p w14:paraId="2ACC57C7" w14:textId="1AD5E920" w:rsidR="007F60A2" w:rsidRDefault="00863B4F" w:rsidP="007F60A2">
      <w:pPr>
        <w:pStyle w:val="a3"/>
        <w:rPr>
          <w:lang w:val="uk-UA"/>
        </w:rPr>
      </w:pPr>
      <w:r w:rsidRPr="00863B4F">
        <w:rPr>
          <w:lang w:val="uk-UA"/>
        </w:rPr>
        <w:drawing>
          <wp:inline distT="0" distB="0" distL="0" distR="0" wp14:anchorId="1B5D2DEB" wp14:editId="491C95B0">
            <wp:extent cx="6120765" cy="1612900"/>
            <wp:effectExtent l="0" t="0" r="0" b="6350"/>
            <wp:docPr id="1067457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57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F85B" w14:textId="1AFC1DDF" w:rsidR="00E919CA" w:rsidRDefault="00E919CA" w:rsidP="00C30974">
      <w:pPr>
        <w:ind w:firstLine="0"/>
        <w:rPr>
          <w:lang w:val="uk-UA"/>
        </w:rPr>
      </w:pPr>
      <w:r w:rsidRPr="00E919CA">
        <w:rPr>
          <w:lang w:val="uk-UA"/>
        </w:rPr>
        <w:drawing>
          <wp:inline distT="0" distB="0" distL="0" distR="0" wp14:anchorId="5512B7F9" wp14:editId="1E784F26">
            <wp:extent cx="6120765" cy="587375"/>
            <wp:effectExtent l="0" t="0" r="0" b="3175"/>
            <wp:docPr id="163851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10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7F9D" w14:textId="77777777" w:rsidR="00693091" w:rsidRDefault="00693091" w:rsidP="00C30974">
      <w:pPr>
        <w:ind w:firstLine="0"/>
        <w:rPr>
          <w:lang w:val="uk-UA"/>
        </w:rPr>
      </w:pPr>
    </w:p>
    <w:p w14:paraId="0C280216" w14:textId="77777777" w:rsidR="00693091" w:rsidRDefault="00693091" w:rsidP="00693091">
      <w:pPr>
        <w:keepNext/>
        <w:ind w:firstLine="0"/>
        <w:jc w:val="center"/>
      </w:pPr>
      <w:r w:rsidRPr="00693091">
        <w:rPr>
          <w:lang w:val="uk-UA"/>
        </w:rPr>
        <w:lastRenderedPageBreak/>
        <w:drawing>
          <wp:inline distT="0" distB="0" distL="0" distR="0" wp14:anchorId="0F53210D" wp14:editId="0327BB2E">
            <wp:extent cx="6068272" cy="4829849"/>
            <wp:effectExtent l="0" t="0" r="8890" b="8890"/>
            <wp:docPr id="1990186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86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12EE" w14:textId="4C57D58B" w:rsidR="00693091" w:rsidRDefault="00693091" w:rsidP="00693091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8</w:t>
      </w:r>
      <w:r>
        <w:fldChar w:fldCharType="end"/>
      </w:r>
      <w:r>
        <w:t>. Шифрування файлу</w:t>
      </w:r>
    </w:p>
    <w:p w14:paraId="32C46B6E" w14:textId="77777777" w:rsidR="006C105A" w:rsidRDefault="006C105A" w:rsidP="006C105A">
      <w:pPr>
        <w:ind w:firstLine="0"/>
        <w:rPr>
          <w:lang w:val="en-US"/>
        </w:rPr>
      </w:pPr>
    </w:p>
    <w:p w14:paraId="4685D7D3" w14:textId="77777777" w:rsidR="006C105A" w:rsidRDefault="006C105A" w:rsidP="006C105A">
      <w:pPr>
        <w:keepNext/>
        <w:ind w:firstLine="0"/>
        <w:jc w:val="center"/>
      </w:pPr>
      <w:r w:rsidRPr="006C105A">
        <w:rPr>
          <w:lang w:val="en-US"/>
        </w:rPr>
        <w:drawing>
          <wp:inline distT="0" distB="0" distL="0" distR="0" wp14:anchorId="7B35F5F0" wp14:editId="60290401">
            <wp:extent cx="1524213" cy="1247949"/>
            <wp:effectExtent l="0" t="0" r="0" b="9525"/>
            <wp:docPr id="59112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20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0DB4" w14:textId="007A3D27" w:rsidR="006C105A" w:rsidRDefault="006C105A" w:rsidP="006C105A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9</w:t>
      </w:r>
      <w:r>
        <w:fldChar w:fldCharType="end"/>
      </w:r>
      <w:r>
        <w:rPr>
          <w:lang w:val="uk-UA"/>
        </w:rPr>
        <w:t>. Створена комбінація А</w:t>
      </w:r>
    </w:p>
    <w:p w14:paraId="5B4A227E" w14:textId="77777777" w:rsidR="00C111B7" w:rsidRDefault="00C111B7" w:rsidP="00C111B7">
      <w:pPr>
        <w:ind w:firstLine="0"/>
        <w:rPr>
          <w:lang w:val="en-US"/>
        </w:rPr>
      </w:pPr>
    </w:p>
    <w:p w14:paraId="52166B65" w14:textId="77777777" w:rsidR="00C111B7" w:rsidRDefault="00C111B7" w:rsidP="00C111B7">
      <w:pPr>
        <w:keepNext/>
        <w:ind w:firstLine="0"/>
        <w:jc w:val="center"/>
      </w:pPr>
      <w:r w:rsidRPr="00C111B7">
        <w:rPr>
          <w:lang w:val="en-US"/>
        </w:rPr>
        <w:drawing>
          <wp:inline distT="0" distB="0" distL="0" distR="0" wp14:anchorId="083BB776" wp14:editId="75F9D027">
            <wp:extent cx="1781424" cy="724001"/>
            <wp:effectExtent l="0" t="0" r="9525" b="0"/>
            <wp:docPr id="157361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3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7F65" w14:textId="20A7DBB3" w:rsidR="00C111B7" w:rsidRDefault="00C111B7" w:rsidP="00C111B7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10</w:t>
      </w:r>
      <w:r>
        <w:fldChar w:fldCharType="end"/>
      </w:r>
      <w:r>
        <w:rPr>
          <w:lang w:val="uk-UA"/>
        </w:rPr>
        <w:t>. Створена комбінація Б</w:t>
      </w:r>
    </w:p>
    <w:p w14:paraId="2B5959B9" w14:textId="77777777" w:rsidR="00326651" w:rsidRDefault="00326651" w:rsidP="00326651">
      <w:pPr>
        <w:ind w:firstLine="0"/>
        <w:rPr>
          <w:lang w:val="en-US"/>
        </w:rPr>
      </w:pPr>
    </w:p>
    <w:p w14:paraId="7FD421D9" w14:textId="77777777" w:rsidR="00326651" w:rsidRDefault="00326651" w:rsidP="00326651">
      <w:pPr>
        <w:keepNext/>
        <w:ind w:firstLine="0"/>
        <w:jc w:val="center"/>
      </w:pPr>
      <w:r w:rsidRPr="00326651">
        <w:rPr>
          <w:lang w:val="en-US"/>
        </w:rPr>
        <w:lastRenderedPageBreak/>
        <w:drawing>
          <wp:inline distT="0" distB="0" distL="0" distR="0" wp14:anchorId="1881D057" wp14:editId="4722638F">
            <wp:extent cx="1409897" cy="1514686"/>
            <wp:effectExtent l="0" t="0" r="0" b="0"/>
            <wp:docPr id="127426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65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D454" w14:textId="2008EBFD" w:rsidR="00326651" w:rsidRPr="00326651" w:rsidRDefault="00326651" w:rsidP="00326651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11</w:t>
      </w:r>
      <w:r>
        <w:fldChar w:fldCharType="end"/>
      </w:r>
      <w:r>
        <w:rPr>
          <w:lang w:val="uk-UA"/>
        </w:rPr>
        <w:t>. Створена комбінація В</w:t>
      </w:r>
    </w:p>
    <w:p w14:paraId="3004E7E8" w14:textId="06716560" w:rsidR="00C30974" w:rsidRDefault="00C30974" w:rsidP="00C30974">
      <w:pPr>
        <w:ind w:firstLine="0"/>
        <w:rPr>
          <w:lang w:val="uk-UA"/>
        </w:rPr>
      </w:pPr>
      <w:r w:rsidRPr="00C30974">
        <w:rPr>
          <w:lang w:val="uk-UA"/>
        </w:rPr>
        <w:drawing>
          <wp:inline distT="0" distB="0" distL="0" distR="0" wp14:anchorId="474ACF38" wp14:editId="531A0C80">
            <wp:extent cx="6120765" cy="1391920"/>
            <wp:effectExtent l="0" t="0" r="0" b="0"/>
            <wp:docPr id="1110636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6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7FE1" w14:textId="77777777" w:rsidR="007C5223" w:rsidRDefault="007C5223" w:rsidP="00C30974">
      <w:pPr>
        <w:ind w:firstLine="0"/>
        <w:rPr>
          <w:lang w:val="uk-UA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7C5223" w14:paraId="5280997E" w14:textId="77777777" w:rsidTr="007C5223">
        <w:tc>
          <w:tcPr>
            <w:tcW w:w="2407" w:type="dxa"/>
          </w:tcPr>
          <w:p w14:paraId="7A9EDEC8" w14:textId="0554E987" w:rsidR="007C5223" w:rsidRDefault="007C5223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Критерій</w:t>
            </w:r>
          </w:p>
        </w:tc>
        <w:tc>
          <w:tcPr>
            <w:tcW w:w="2407" w:type="dxa"/>
          </w:tcPr>
          <w:p w14:paraId="3BD58E73" w14:textId="003C517C" w:rsidR="007C5223" w:rsidRDefault="007C5223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Комбінація А</w:t>
            </w:r>
          </w:p>
        </w:tc>
        <w:tc>
          <w:tcPr>
            <w:tcW w:w="2407" w:type="dxa"/>
          </w:tcPr>
          <w:p w14:paraId="0AC6ABEB" w14:textId="530AC211" w:rsidR="007C5223" w:rsidRDefault="007C5223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Комбінація</w:t>
            </w:r>
            <w:r>
              <w:rPr>
                <w:lang w:val="uk-UA"/>
              </w:rPr>
              <w:t xml:space="preserve"> Б</w:t>
            </w:r>
          </w:p>
        </w:tc>
        <w:tc>
          <w:tcPr>
            <w:tcW w:w="2408" w:type="dxa"/>
          </w:tcPr>
          <w:p w14:paraId="02BE1D8F" w14:textId="60B649E7" w:rsidR="007C5223" w:rsidRDefault="007C5223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Комбінація</w:t>
            </w:r>
            <w:r>
              <w:rPr>
                <w:lang w:val="uk-UA"/>
              </w:rPr>
              <w:t xml:space="preserve"> В</w:t>
            </w:r>
          </w:p>
        </w:tc>
      </w:tr>
      <w:tr w:rsidR="007C5223" w14:paraId="48F4E54F" w14:textId="77777777" w:rsidTr="007C5223">
        <w:tc>
          <w:tcPr>
            <w:tcW w:w="2407" w:type="dxa"/>
          </w:tcPr>
          <w:p w14:paraId="2A8D4680" w14:textId="56A6AD1D" w:rsidR="007C5223" w:rsidRDefault="00FA6AD6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Час обробки</w:t>
            </w:r>
          </w:p>
        </w:tc>
        <w:tc>
          <w:tcPr>
            <w:tcW w:w="2407" w:type="dxa"/>
          </w:tcPr>
          <w:p w14:paraId="08D6712C" w14:textId="0FD04AFF" w:rsidR="007C5223" w:rsidRDefault="00854E35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Низький</w:t>
            </w:r>
          </w:p>
        </w:tc>
        <w:tc>
          <w:tcPr>
            <w:tcW w:w="2407" w:type="dxa"/>
          </w:tcPr>
          <w:p w14:paraId="25C06234" w14:textId="5435AF5C" w:rsidR="007C5223" w:rsidRDefault="00854E35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Низький</w:t>
            </w:r>
          </w:p>
        </w:tc>
        <w:tc>
          <w:tcPr>
            <w:tcW w:w="2408" w:type="dxa"/>
          </w:tcPr>
          <w:p w14:paraId="608427BA" w14:textId="0611CF1F" w:rsidR="007C5223" w:rsidRDefault="00854E35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Низький</w:t>
            </w:r>
          </w:p>
        </w:tc>
      </w:tr>
      <w:tr w:rsidR="007C5223" w14:paraId="7B4012FA" w14:textId="77777777" w:rsidTr="007C5223">
        <w:tc>
          <w:tcPr>
            <w:tcW w:w="2407" w:type="dxa"/>
          </w:tcPr>
          <w:p w14:paraId="760DE043" w14:textId="5F53F04A" w:rsidR="007C5223" w:rsidRDefault="00FA6AD6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Розмір результату</w:t>
            </w:r>
          </w:p>
        </w:tc>
        <w:tc>
          <w:tcPr>
            <w:tcW w:w="2407" w:type="dxa"/>
          </w:tcPr>
          <w:p w14:paraId="0D615F02" w14:textId="4323FB6D" w:rsidR="007C5223" w:rsidRDefault="00010479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Більший</w:t>
            </w:r>
            <w:r w:rsidR="00F61609">
              <w:rPr>
                <w:lang w:val="uk-UA"/>
              </w:rPr>
              <w:t xml:space="preserve"> </w:t>
            </w:r>
            <w:r w:rsidR="00F61609">
              <w:rPr>
                <w:lang w:val="uk-UA"/>
              </w:rPr>
              <w:t>(залежить від розміру фото та документу)</w:t>
            </w:r>
          </w:p>
        </w:tc>
        <w:tc>
          <w:tcPr>
            <w:tcW w:w="2407" w:type="dxa"/>
          </w:tcPr>
          <w:p w14:paraId="6B867C28" w14:textId="54D43B6C" w:rsidR="007C5223" w:rsidRDefault="00010479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Маленький</w:t>
            </w:r>
            <w:r w:rsidR="00F61609">
              <w:rPr>
                <w:lang w:val="uk-UA"/>
              </w:rPr>
              <w:t xml:space="preserve"> </w:t>
            </w:r>
            <w:r w:rsidR="00F61609">
              <w:rPr>
                <w:lang w:val="uk-UA"/>
              </w:rPr>
              <w:t>(залежить від розміру фото та документу)</w:t>
            </w:r>
          </w:p>
        </w:tc>
        <w:tc>
          <w:tcPr>
            <w:tcW w:w="2408" w:type="dxa"/>
          </w:tcPr>
          <w:p w14:paraId="2155FFB9" w14:textId="4E7F2C10" w:rsidR="007C5223" w:rsidRDefault="00507597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Більший</w:t>
            </w:r>
            <w:r w:rsidR="00854E35">
              <w:rPr>
                <w:lang w:val="uk-UA"/>
              </w:rPr>
              <w:t xml:space="preserve"> (залежить від розміру фото та документу)</w:t>
            </w:r>
          </w:p>
        </w:tc>
      </w:tr>
      <w:tr w:rsidR="007C5223" w14:paraId="1352DE20" w14:textId="77777777" w:rsidTr="007C5223">
        <w:tc>
          <w:tcPr>
            <w:tcW w:w="2407" w:type="dxa"/>
          </w:tcPr>
          <w:p w14:paraId="6424F88E" w14:textId="234B2E5F" w:rsidR="007C5223" w:rsidRDefault="00FA6AD6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Складність налаштування</w:t>
            </w:r>
          </w:p>
        </w:tc>
        <w:tc>
          <w:tcPr>
            <w:tcW w:w="2407" w:type="dxa"/>
          </w:tcPr>
          <w:p w14:paraId="7960439D" w14:textId="148A0CC0" w:rsidR="007C5223" w:rsidRDefault="00010479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Середній</w:t>
            </w:r>
          </w:p>
        </w:tc>
        <w:tc>
          <w:tcPr>
            <w:tcW w:w="2407" w:type="dxa"/>
          </w:tcPr>
          <w:p w14:paraId="7D0ECAAE" w14:textId="4CD1F0D1" w:rsidR="007C5223" w:rsidRDefault="00010479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Низький</w:t>
            </w:r>
          </w:p>
        </w:tc>
        <w:tc>
          <w:tcPr>
            <w:tcW w:w="2408" w:type="dxa"/>
          </w:tcPr>
          <w:p w14:paraId="3B825DBD" w14:textId="62872803" w:rsidR="007C5223" w:rsidRDefault="00010479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Середній</w:t>
            </w:r>
          </w:p>
        </w:tc>
      </w:tr>
      <w:tr w:rsidR="007C5223" w14:paraId="3C181B96" w14:textId="77777777" w:rsidTr="007C5223">
        <w:tc>
          <w:tcPr>
            <w:tcW w:w="2407" w:type="dxa"/>
          </w:tcPr>
          <w:p w14:paraId="6D202985" w14:textId="28E29A15" w:rsidR="007C5223" w:rsidRDefault="00FA6AD6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Рівень приховування</w:t>
            </w:r>
          </w:p>
        </w:tc>
        <w:tc>
          <w:tcPr>
            <w:tcW w:w="2407" w:type="dxa"/>
          </w:tcPr>
          <w:p w14:paraId="05E5C07E" w14:textId="190B1D9C" w:rsidR="007C5223" w:rsidRDefault="00010479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Високий</w:t>
            </w:r>
          </w:p>
        </w:tc>
        <w:tc>
          <w:tcPr>
            <w:tcW w:w="2407" w:type="dxa"/>
          </w:tcPr>
          <w:p w14:paraId="5A1647E9" w14:textId="2CEFCBC0" w:rsidR="007C5223" w:rsidRDefault="00010479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Низький</w:t>
            </w:r>
          </w:p>
        </w:tc>
        <w:tc>
          <w:tcPr>
            <w:tcW w:w="2408" w:type="dxa"/>
          </w:tcPr>
          <w:p w14:paraId="23D1A0F2" w14:textId="16263F97" w:rsidR="007C5223" w:rsidRDefault="00010479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Високий</w:t>
            </w:r>
          </w:p>
        </w:tc>
      </w:tr>
      <w:tr w:rsidR="007C5223" w14:paraId="512DAF58" w14:textId="77777777" w:rsidTr="007C5223">
        <w:tc>
          <w:tcPr>
            <w:tcW w:w="2407" w:type="dxa"/>
          </w:tcPr>
          <w:p w14:paraId="03E721C3" w14:textId="77125648" w:rsidR="007C5223" w:rsidRDefault="00FA6AD6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Забезпечення цілісності</w:t>
            </w:r>
          </w:p>
        </w:tc>
        <w:tc>
          <w:tcPr>
            <w:tcW w:w="2407" w:type="dxa"/>
          </w:tcPr>
          <w:p w14:paraId="5506E844" w14:textId="2AC8CB7D" w:rsidR="007C5223" w:rsidRDefault="00B22141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Відсутнє</w:t>
            </w:r>
          </w:p>
        </w:tc>
        <w:tc>
          <w:tcPr>
            <w:tcW w:w="2407" w:type="dxa"/>
          </w:tcPr>
          <w:p w14:paraId="05095BE9" w14:textId="3D545C01" w:rsidR="007C5223" w:rsidRDefault="00242820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Високий, є ЕЦП</w:t>
            </w:r>
          </w:p>
        </w:tc>
        <w:tc>
          <w:tcPr>
            <w:tcW w:w="2408" w:type="dxa"/>
          </w:tcPr>
          <w:p w14:paraId="5317C000" w14:textId="6985327B" w:rsidR="007C5223" w:rsidRDefault="00242820" w:rsidP="00C30974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Високий, є ЕЦП</w:t>
            </w:r>
          </w:p>
        </w:tc>
      </w:tr>
    </w:tbl>
    <w:p w14:paraId="5A9BB75A" w14:textId="77777777" w:rsidR="007C5223" w:rsidRDefault="007C5223" w:rsidP="00C30974">
      <w:pPr>
        <w:ind w:firstLine="0"/>
        <w:rPr>
          <w:lang w:val="uk-UA"/>
        </w:rPr>
      </w:pPr>
    </w:p>
    <w:p w14:paraId="31679A5F" w14:textId="2B4AC522" w:rsidR="00022249" w:rsidRDefault="00022249" w:rsidP="00C30974">
      <w:pPr>
        <w:ind w:firstLine="0"/>
        <w:rPr>
          <w:lang w:val="uk-UA"/>
        </w:rPr>
      </w:pPr>
      <w:r w:rsidRPr="00022249">
        <w:rPr>
          <w:lang w:val="uk-UA"/>
        </w:rPr>
        <w:drawing>
          <wp:inline distT="0" distB="0" distL="0" distR="0" wp14:anchorId="6E7968BD" wp14:editId="2ACA7399">
            <wp:extent cx="6120765" cy="504825"/>
            <wp:effectExtent l="0" t="0" r="0" b="9525"/>
            <wp:docPr id="1137713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13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AC99" w14:textId="48A4C441" w:rsidR="001036BB" w:rsidRDefault="001036BB" w:rsidP="00C30974">
      <w:pPr>
        <w:ind w:firstLine="0"/>
        <w:rPr>
          <w:lang w:val="uk-UA"/>
        </w:rPr>
      </w:pPr>
      <w:r>
        <w:rPr>
          <w:lang w:val="uk-UA"/>
        </w:rPr>
        <w:tab/>
        <w:t>На мою думку найкращою комбінацією для приховання є варіант А, таким варіантом сам факт передачі даних є прихованим. Втім, відсутнє забезпечення цілосності, проте завдяки шифрування (зважаючи на пароль) малоймовірно що зловмисник отримає до нього доступ.</w:t>
      </w:r>
    </w:p>
    <w:p w14:paraId="39F3CE9A" w14:textId="7B7A7963" w:rsidR="001036BB" w:rsidRPr="005B1D51" w:rsidRDefault="001036BB" w:rsidP="00C30974">
      <w:pPr>
        <w:ind w:firstLine="0"/>
        <w:rPr>
          <w:lang w:val="ru-UA"/>
        </w:rPr>
      </w:pPr>
      <w:r>
        <w:rPr>
          <w:lang w:val="uk-UA"/>
        </w:rPr>
        <w:tab/>
        <w:t>Найкращим для відкритої передачі даних є комбінація Б – шифрування та підпис забезпечують безпеку вмісту та цілісності.</w:t>
      </w:r>
    </w:p>
    <w:p w14:paraId="7CC44BF6" w14:textId="268FB674" w:rsidR="00A17E50" w:rsidRDefault="00A17E50" w:rsidP="00C30974">
      <w:pPr>
        <w:ind w:firstLine="0"/>
        <w:rPr>
          <w:lang w:val="uk-UA"/>
        </w:rPr>
      </w:pPr>
      <w:r w:rsidRPr="00A17E50">
        <w:rPr>
          <w:lang w:val="uk-UA"/>
        </w:rPr>
        <w:lastRenderedPageBreak/>
        <w:drawing>
          <wp:inline distT="0" distB="0" distL="0" distR="0" wp14:anchorId="72574C44" wp14:editId="041B12B4">
            <wp:extent cx="6120765" cy="2941320"/>
            <wp:effectExtent l="0" t="0" r="0" b="0"/>
            <wp:docPr id="1203852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52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AA92" w14:textId="2378BF87" w:rsidR="00D61EC2" w:rsidRDefault="00D61EC2" w:rsidP="00C30974">
      <w:pPr>
        <w:ind w:firstLine="0"/>
        <w:rPr>
          <w:lang w:val="uk-UA"/>
        </w:rPr>
      </w:pPr>
      <w:r>
        <w:rPr>
          <w:lang w:val="uk-UA"/>
        </w:rPr>
        <w:tab/>
        <w:t>Після того як зловмисник видобув файли з зображення</w:t>
      </w:r>
      <w:r w:rsidR="007C7EEA">
        <w:rPr>
          <w:lang w:val="uk-UA"/>
        </w:rPr>
        <w:t xml:space="preserve"> комбінації А</w:t>
      </w:r>
      <w:r>
        <w:rPr>
          <w:lang w:val="uk-UA"/>
        </w:rPr>
        <w:t xml:space="preserve"> він бачить при відкритті таке вікно</w:t>
      </w:r>
    </w:p>
    <w:p w14:paraId="3AFE60DC" w14:textId="77777777" w:rsidR="00B62D81" w:rsidRPr="00D61EC2" w:rsidRDefault="00B62D81" w:rsidP="00C30974">
      <w:pPr>
        <w:ind w:firstLine="0"/>
        <w:rPr>
          <w:lang w:val="uk-UA"/>
        </w:rPr>
      </w:pPr>
    </w:p>
    <w:p w14:paraId="681738FC" w14:textId="77777777" w:rsidR="00B62D81" w:rsidRDefault="00D61EC2" w:rsidP="00B62D81">
      <w:pPr>
        <w:keepNext/>
        <w:ind w:firstLine="0"/>
        <w:jc w:val="center"/>
      </w:pPr>
      <w:r w:rsidRPr="00D61EC2">
        <w:rPr>
          <w:lang w:val="uk-UA"/>
        </w:rPr>
        <w:drawing>
          <wp:inline distT="0" distB="0" distL="0" distR="0" wp14:anchorId="501C867C" wp14:editId="71601457">
            <wp:extent cx="3162741" cy="1562318"/>
            <wp:effectExtent l="0" t="0" r="0" b="0"/>
            <wp:docPr id="187204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45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04EF" w14:textId="47941EC5" w:rsidR="00D61EC2" w:rsidRDefault="00B62D81" w:rsidP="00B62D81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12</w:t>
      </w:r>
      <w:r>
        <w:fldChar w:fldCharType="end"/>
      </w:r>
      <w:r>
        <w:rPr>
          <w:lang w:val="uk-UA"/>
        </w:rPr>
        <w:t>. Вікно вводу пароля для розблокування зашифрованого файла</w:t>
      </w:r>
    </w:p>
    <w:p w14:paraId="444B3964" w14:textId="77777777" w:rsidR="008C4D4E" w:rsidRDefault="008C4D4E" w:rsidP="008C4D4E">
      <w:pPr>
        <w:ind w:firstLine="0"/>
        <w:rPr>
          <w:lang w:val="uk-UA"/>
        </w:rPr>
      </w:pPr>
    </w:p>
    <w:p w14:paraId="0116CCA0" w14:textId="77777777" w:rsidR="008C4D4E" w:rsidRDefault="008C4D4E" w:rsidP="008C4D4E">
      <w:pPr>
        <w:keepNext/>
        <w:ind w:firstLine="0"/>
        <w:jc w:val="center"/>
      </w:pPr>
      <w:r w:rsidRPr="008C4D4E">
        <w:rPr>
          <w:lang w:val="uk-UA"/>
        </w:rPr>
        <w:drawing>
          <wp:inline distT="0" distB="0" distL="0" distR="0" wp14:anchorId="00B733F8" wp14:editId="5291531D">
            <wp:extent cx="6120765" cy="2356485"/>
            <wp:effectExtent l="0" t="0" r="0" b="5715"/>
            <wp:docPr id="1373228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89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2C0C" w14:textId="2B8A6D4E" w:rsidR="008C4D4E" w:rsidRDefault="008C4D4E" w:rsidP="008C4D4E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13</w:t>
      </w:r>
      <w:r>
        <w:fldChar w:fldCharType="end"/>
      </w:r>
      <w:r>
        <w:rPr>
          <w:lang w:val="uk-UA"/>
        </w:rPr>
        <w:t>. Після вводу невірного пароля</w:t>
      </w:r>
    </w:p>
    <w:p w14:paraId="5ACA1B2B" w14:textId="7592E22F" w:rsidR="00375604" w:rsidRDefault="00375604" w:rsidP="00375604">
      <w:pPr>
        <w:rPr>
          <w:lang w:val="uk-UA"/>
        </w:rPr>
      </w:pPr>
      <w:r>
        <w:rPr>
          <w:lang w:val="uk-UA"/>
        </w:rPr>
        <w:t>Після цього зловмисник може повторити спробу будь-яку кількість разів. Далі доля файла залежить від обраного пароля.</w:t>
      </w:r>
    </w:p>
    <w:p w14:paraId="2A8DC4E4" w14:textId="29866ADA" w:rsidR="00B40242" w:rsidRDefault="00B40242" w:rsidP="00375604">
      <w:pPr>
        <w:rPr>
          <w:lang w:val="uk-UA"/>
        </w:rPr>
      </w:pPr>
      <w:r>
        <w:rPr>
          <w:lang w:val="uk-UA"/>
        </w:rPr>
        <w:t>Коли зловмисник отримав дані комбінації Б, він бачить аналогічний попередньому файл</w:t>
      </w:r>
    </w:p>
    <w:p w14:paraId="41AB8D8E" w14:textId="77777777" w:rsidR="004B1F32" w:rsidRDefault="004B1F32" w:rsidP="004B1F32">
      <w:pPr>
        <w:ind w:firstLine="0"/>
        <w:rPr>
          <w:lang w:val="uk-UA"/>
        </w:rPr>
      </w:pPr>
    </w:p>
    <w:p w14:paraId="3F16BFA8" w14:textId="77777777" w:rsidR="004B1F32" w:rsidRDefault="004B1F32" w:rsidP="004B1F32">
      <w:pPr>
        <w:keepNext/>
        <w:ind w:firstLine="0"/>
        <w:jc w:val="center"/>
      </w:pPr>
      <w:r w:rsidRPr="004B1F32">
        <w:rPr>
          <w:lang w:val="en-US"/>
        </w:rPr>
        <w:drawing>
          <wp:inline distT="0" distB="0" distL="0" distR="0" wp14:anchorId="23D79354" wp14:editId="203BC0A7">
            <wp:extent cx="1343212" cy="428685"/>
            <wp:effectExtent l="0" t="0" r="0" b="9525"/>
            <wp:docPr id="1167869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692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708C" w14:textId="7280E479" w:rsidR="004B1F32" w:rsidRDefault="004B1F32" w:rsidP="004B1F32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14</w:t>
      </w:r>
      <w:r>
        <w:fldChar w:fldCharType="end"/>
      </w:r>
      <w:r>
        <w:rPr>
          <w:lang w:val="uk-UA"/>
        </w:rPr>
        <w:t>. Файл</w:t>
      </w:r>
    </w:p>
    <w:p w14:paraId="295F446F" w14:textId="672BC616" w:rsidR="004B1F32" w:rsidRDefault="004B1F32" w:rsidP="004B1F32">
      <w:pPr>
        <w:rPr>
          <w:lang w:val="uk-UA"/>
        </w:rPr>
      </w:pPr>
      <w:r>
        <w:rPr>
          <w:lang w:val="uk-UA"/>
        </w:rPr>
        <w:t>Різниця між попереднім в тому, що він також містить ЕЦП, що означає що якщо зловмиснику все таки вдалось внести зміни в файл – ми зможемо це побачити та мати на увазі.</w:t>
      </w:r>
    </w:p>
    <w:p w14:paraId="2866848E" w14:textId="45CFFF77" w:rsidR="007831EF" w:rsidRDefault="007831EF" w:rsidP="004B1F32">
      <w:pPr>
        <w:rPr>
          <w:lang w:val="uk-UA"/>
        </w:rPr>
      </w:pPr>
      <w:r>
        <w:rPr>
          <w:lang w:val="uk-UA"/>
        </w:rPr>
        <w:t>Коли зловмисник отримав доступ до архіву комбінації В, він бачить текстовий документ, який може вільно відкрити</w:t>
      </w:r>
      <w:r w:rsidR="002B1943">
        <w:rPr>
          <w:lang w:val="uk-UA"/>
        </w:rPr>
        <w:t>. Втім, якщо зловмисник робить зміну в документі:</w:t>
      </w:r>
    </w:p>
    <w:p w14:paraId="234893A5" w14:textId="77777777" w:rsidR="002B1943" w:rsidRDefault="002B1943" w:rsidP="002B1943">
      <w:pPr>
        <w:ind w:firstLine="0"/>
        <w:rPr>
          <w:lang w:val="uk-UA"/>
        </w:rPr>
      </w:pPr>
    </w:p>
    <w:p w14:paraId="7265F389" w14:textId="77777777" w:rsidR="002B1943" w:rsidRDefault="002B1943" w:rsidP="002B1943">
      <w:pPr>
        <w:keepNext/>
        <w:ind w:firstLine="0"/>
        <w:jc w:val="center"/>
      </w:pPr>
      <w:r w:rsidRPr="002B1943">
        <w:rPr>
          <w:lang w:val="uk-UA"/>
        </w:rPr>
        <w:drawing>
          <wp:inline distT="0" distB="0" distL="0" distR="0" wp14:anchorId="3A63CEC8" wp14:editId="2200AA39">
            <wp:extent cx="3962953" cy="5449060"/>
            <wp:effectExtent l="0" t="0" r="0" b="0"/>
            <wp:docPr id="1712820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200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BD6F" w14:textId="3FDC60AE" w:rsidR="002B1943" w:rsidRDefault="002B1943" w:rsidP="002B1943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15</w:t>
      </w:r>
      <w:r>
        <w:fldChar w:fldCharType="end"/>
      </w:r>
      <w:r>
        <w:rPr>
          <w:lang w:val="uk-UA"/>
        </w:rPr>
        <w:t>. Внесена зміна</w:t>
      </w:r>
    </w:p>
    <w:p w14:paraId="6FD60BDD" w14:textId="01922249" w:rsidR="003E3579" w:rsidRDefault="003E3579" w:rsidP="003E3579">
      <w:pPr>
        <w:ind w:firstLine="0"/>
        <w:rPr>
          <w:lang w:val="uk-UA"/>
        </w:rPr>
      </w:pPr>
      <w:r>
        <w:rPr>
          <w:lang w:val="uk-UA"/>
        </w:rPr>
        <w:tab/>
        <w:t>При перевірці підпису ми побачимо наступне повідомлення:</w:t>
      </w:r>
    </w:p>
    <w:p w14:paraId="743355E4" w14:textId="77777777" w:rsidR="003E3579" w:rsidRDefault="003E3579" w:rsidP="003E3579">
      <w:pPr>
        <w:ind w:firstLine="0"/>
        <w:rPr>
          <w:lang w:val="uk-UA"/>
        </w:rPr>
      </w:pPr>
    </w:p>
    <w:p w14:paraId="2249ECDF" w14:textId="77777777" w:rsidR="003E3579" w:rsidRDefault="003E3579" w:rsidP="003E3579">
      <w:pPr>
        <w:keepNext/>
        <w:ind w:firstLine="0"/>
        <w:jc w:val="center"/>
      </w:pPr>
      <w:r w:rsidRPr="003E3579">
        <w:rPr>
          <w:lang w:val="uk-UA"/>
        </w:rPr>
        <w:lastRenderedPageBreak/>
        <w:drawing>
          <wp:inline distT="0" distB="0" distL="0" distR="0" wp14:anchorId="73144F0E" wp14:editId="6C5652ED">
            <wp:extent cx="6120765" cy="2779395"/>
            <wp:effectExtent l="0" t="0" r="0" b="1905"/>
            <wp:docPr id="95812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235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A0EF" w14:textId="230C2E89" w:rsidR="003E3579" w:rsidRDefault="003E3579" w:rsidP="003E3579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60E4B">
        <w:rPr>
          <w:noProof/>
        </w:rPr>
        <w:t>16</w:t>
      </w:r>
      <w:r>
        <w:fldChar w:fldCharType="end"/>
      </w:r>
      <w:r>
        <w:rPr>
          <w:lang w:val="uk-UA"/>
        </w:rPr>
        <w:t>. Некоректний підпис</w:t>
      </w:r>
    </w:p>
    <w:p w14:paraId="66B357DF" w14:textId="7D38B1C7" w:rsidR="003E3579" w:rsidRPr="003E3579" w:rsidRDefault="003E3579" w:rsidP="003E3579">
      <w:pPr>
        <w:rPr>
          <w:lang w:val="uk-UA"/>
        </w:rPr>
      </w:pPr>
      <w:r>
        <w:rPr>
          <w:lang w:val="uk-UA"/>
        </w:rPr>
        <w:t>Що дає нам інформацію про те що вміст повідомлення скомпрометовано.</w:t>
      </w:r>
    </w:p>
    <w:p w14:paraId="22E85B46" w14:textId="75B0A246" w:rsidR="00546EC5" w:rsidRDefault="00170C29" w:rsidP="000B1BAD">
      <w:pPr>
        <w:ind w:firstLine="0"/>
        <w:rPr>
          <w:lang w:val="uk-UA"/>
        </w:rPr>
      </w:pPr>
      <w:r w:rsidRPr="00170C29">
        <w:rPr>
          <w:lang w:val="uk-UA"/>
        </w:rPr>
        <w:drawing>
          <wp:inline distT="0" distB="0" distL="0" distR="0" wp14:anchorId="6751189B" wp14:editId="2961EBB7">
            <wp:extent cx="6120765" cy="1841500"/>
            <wp:effectExtent l="0" t="0" r="0" b="6350"/>
            <wp:docPr id="375991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91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BA22" w14:textId="41D03A7C" w:rsidR="0092422C" w:rsidRDefault="0092422C" w:rsidP="000B1BAD">
      <w:pPr>
        <w:ind w:firstLine="0"/>
        <w:rPr>
          <w:lang w:val="uk-UA"/>
        </w:rPr>
      </w:pPr>
      <w:r>
        <w:rPr>
          <w:lang w:val="uk-UA"/>
        </w:rPr>
        <w:tab/>
        <w:t xml:space="preserve">На мою думку, звичайному користувачу після 15 хвилин ознайомлення з програмою досить просто працювати з системою </w:t>
      </w:r>
      <w:r>
        <w:rPr>
          <w:lang w:val="en-US"/>
        </w:rPr>
        <w:t>Kleopatra.</w:t>
      </w:r>
      <w:r>
        <w:rPr>
          <w:lang w:val="uk-UA"/>
        </w:rPr>
        <w:t xml:space="preserve"> В наших комбінаціях є слабкі місця – кожна має свій мінус.</w:t>
      </w:r>
    </w:p>
    <w:p w14:paraId="4D8AF2A5" w14:textId="07EC3742" w:rsidR="0092422C" w:rsidRDefault="0092422C" w:rsidP="000B1BAD">
      <w:pPr>
        <w:ind w:firstLine="0"/>
        <w:rPr>
          <w:lang w:val="uk-UA"/>
        </w:rPr>
      </w:pPr>
      <w:r>
        <w:rPr>
          <w:lang w:val="uk-UA"/>
        </w:rPr>
        <w:tab/>
        <w:t>Комбінація А – не містить ЕЦП, що означає що її можна фальсифікувати</w:t>
      </w:r>
    </w:p>
    <w:p w14:paraId="7059BA22" w14:textId="04E20201" w:rsidR="0092422C" w:rsidRDefault="0092422C" w:rsidP="000B1BAD">
      <w:pPr>
        <w:ind w:firstLine="0"/>
        <w:rPr>
          <w:lang w:val="uk-UA"/>
        </w:rPr>
      </w:pPr>
      <w:r>
        <w:rPr>
          <w:lang w:val="uk-UA"/>
        </w:rPr>
        <w:tab/>
        <w:t>Комбінація Б – не приховує факт передачі інформації</w:t>
      </w:r>
    </w:p>
    <w:p w14:paraId="085E454D" w14:textId="787B5100" w:rsidR="0092422C" w:rsidRDefault="0092422C" w:rsidP="000B1BAD">
      <w:pPr>
        <w:ind w:firstLine="0"/>
        <w:rPr>
          <w:lang w:val="uk-UA"/>
        </w:rPr>
      </w:pPr>
      <w:r>
        <w:rPr>
          <w:lang w:val="uk-UA"/>
        </w:rPr>
        <w:tab/>
        <w:t>Комбінація В – не захищає вміст.</w:t>
      </w:r>
    </w:p>
    <w:p w14:paraId="6D2E4F80" w14:textId="6F57E27F" w:rsidR="0092422C" w:rsidRPr="00760E4B" w:rsidRDefault="0092422C" w:rsidP="000B1BAD">
      <w:pPr>
        <w:ind w:firstLine="0"/>
        <w:rPr>
          <w:lang w:val="en-US"/>
        </w:rPr>
      </w:pPr>
      <w:r>
        <w:rPr>
          <w:lang w:val="uk-UA"/>
        </w:rPr>
        <w:tab/>
        <w:t>Для того щоб отримати один єдиний метод який не буде мати жодного з вищеописаних недоліків, необхідно зашифрувати файл з ЕЦП, за</w:t>
      </w:r>
      <w:r w:rsidR="009219E6">
        <w:rPr>
          <w:lang w:val="uk-UA"/>
        </w:rPr>
        <w:t>а</w:t>
      </w:r>
      <w:r>
        <w:rPr>
          <w:lang w:val="uk-UA"/>
        </w:rPr>
        <w:t>рхівувати (бажано з ще одним рівнем шифрування та паролем), та приховати в зображенні за допомогою стеганографії.</w:t>
      </w:r>
      <w:r w:rsidR="00C42152">
        <w:rPr>
          <w:lang w:val="uk-UA"/>
        </w:rPr>
        <w:t xml:space="preserve"> Така система шифрування може використовуватись в будь-якому випадку в якому потрібно приховати факт передачі повідомлення, наприклад – передача інформації з окупованої території нашої країни. Якщо факт передачі не треба приховувати, можна обійтись без стеганографії, архівування та шифрування з ЕЦП буде цілком достатньо для, наприклад, обігу файлів.</w:t>
      </w:r>
    </w:p>
    <w:p w14:paraId="6EDD33FE" w14:textId="6877C7EA" w:rsidR="00851194" w:rsidRDefault="00851194" w:rsidP="000B1BAD">
      <w:pPr>
        <w:ind w:firstLine="0"/>
        <w:rPr>
          <w:lang w:val="en-US"/>
        </w:rPr>
      </w:pPr>
      <w:r w:rsidRPr="00851194">
        <w:rPr>
          <w:lang w:val="uk-UA"/>
        </w:rPr>
        <w:lastRenderedPageBreak/>
        <w:drawing>
          <wp:inline distT="0" distB="0" distL="0" distR="0" wp14:anchorId="563D468E" wp14:editId="6B247308">
            <wp:extent cx="6120765" cy="3980180"/>
            <wp:effectExtent l="0" t="0" r="0" b="1270"/>
            <wp:docPr id="10022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8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A7BF" w14:textId="77777777" w:rsidR="00760E4B" w:rsidRDefault="00760E4B" w:rsidP="000B1BAD">
      <w:pPr>
        <w:ind w:firstLine="0"/>
        <w:rPr>
          <w:lang w:val="en-US"/>
        </w:rPr>
      </w:pPr>
    </w:p>
    <w:p w14:paraId="5CA66A68" w14:textId="77777777" w:rsidR="00760E4B" w:rsidRDefault="00760E4B" w:rsidP="00760E4B">
      <w:pPr>
        <w:keepNext/>
        <w:ind w:firstLine="0"/>
        <w:jc w:val="center"/>
      </w:pPr>
      <w:r w:rsidRPr="00760E4B">
        <w:rPr>
          <w:lang w:val="en-US"/>
        </w:rPr>
        <w:drawing>
          <wp:inline distT="0" distB="0" distL="0" distR="0" wp14:anchorId="01897CEE" wp14:editId="572ABA70">
            <wp:extent cx="6120765" cy="4187190"/>
            <wp:effectExtent l="0" t="0" r="0" b="3810"/>
            <wp:docPr id="126797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766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FA3D" w14:textId="456EFE43" w:rsidR="00760E4B" w:rsidRPr="00760E4B" w:rsidRDefault="00760E4B" w:rsidP="00760E4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rPr>
          <w:lang w:val="uk-UA"/>
        </w:rPr>
        <w:t>. Результат виконання</w:t>
      </w:r>
    </w:p>
    <w:p w14:paraId="3AE00F2C" w14:textId="52133560" w:rsidR="002B60EB" w:rsidRPr="002B60EB" w:rsidRDefault="002B60EB" w:rsidP="002B60EB">
      <w:pPr>
        <w:rPr>
          <w:lang w:val="en-US"/>
        </w:rPr>
      </w:pPr>
      <w:r>
        <w:rPr>
          <w:lang w:val="uk-UA"/>
        </w:rPr>
        <w:t xml:space="preserve">Посилання на </w:t>
      </w:r>
      <w:r>
        <w:rPr>
          <w:lang w:val="en-US"/>
        </w:rPr>
        <w:t xml:space="preserve">GitHub: </w:t>
      </w:r>
      <w:hyperlink r:id="rId31" w:history="1">
        <w:r w:rsidR="007A7885">
          <w:rPr>
            <w:rStyle w:val="af"/>
          </w:rPr>
          <w:t>cybersecurity/l</w:t>
        </w:r>
        <w:r w:rsidR="0064242E">
          <w:rPr>
            <w:rStyle w:val="af"/>
            <w:lang w:val="uk-UA"/>
          </w:rPr>
          <w:t>7</w:t>
        </w:r>
        <w:r w:rsidR="007A7885">
          <w:rPr>
            <w:rStyle w:val="af"/>
          </w:rPr>
          <w:t xml:space="preserve"> at main · oleksandrgranatuk/cybersecurity</w:t>
        </w:r>
      </w:hyperlink>
    </w:p>
    <w:p w14:paraId="1460946E" w14:textId="00785512" w:rsidR="00532F45" w:rsidRPr="006B3F9C" w:rsidRDefault="00532F45" w:rsidP="00532F45">
      <w:pPr>
        <w:rPr>
          <w:lang w:val="uk-UA"/>
        </w:rPr>
      </w:pPr>
      <w:r>
        <w:rPr>
          <w:lang w:val="uk-UA"/>
        </w:rPr>
        <w:lastRenderedPageBreak/>
        <w:t xml:space="preserve">Висновок: в ході лабораторної роботи </w:t>
      </w:r>
      <w:r w:rsidR="00D248EA">
        <w:rPr>
          <w:lang w:val="uk-UA"/>
        </w:rPr>
        <w:t>було створено комплексну систему захисту інформації, що поєднує декілька методів з попередніх лабораторних робіт, проведено порівняльний аналіз різних комбінацій захисту та оцінено їх ефективність</w:t>
      </w:r>
    </w:p>
    <w:sectPr w:rsidR="00532F45" w:rsidRPr="006B3F9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00862"/>
    <w:rsid w:val="00010479"/>
    <w:rsid w:val="00011A39"/>
    <w:rsid w:val="00022249"/>
    <w:rsid w:val="00066290"/>
    <w:rsid w:val="00097286"/>
    <w:rsid w:val="000A3BF4"/>
    <w:rsid w:val="000B0636"/>
    <w:rsid w:val="000B1BAD"/>
    <w:rsid w:val="000C66EF"/>
    <w:rsid w:val="000F58B7"/>
    <w:rsid w:val="000F5C2A"/>
    <w:rsid w:val="000F5E60"/>
    <w:rsid w:val="000F7C8F"/>
    <w:rsid w:val="001036BB"/>
    <w:rsid w:val="001074FB"/>
    <w:rsid w:val="00134125"/>
    <w:rsid w:val="00137A60"/>
    <w:rsid w:val="00141C00"/>
    <w:rsid w:val="00154C8D"/>
    <w:rsid w:val="00156536"/>
    <w:rsid w:val="00170C29"/>
    <w:rsid w:val="001727B8"/>
    <w:rsid w:val="00172FA5"/>
    <w:rsid w:val="0018074C"/>
    <w:rsid w:val="00181B00"/>
    <w:rsid w:val="001A4961"/>
    <w:rsid w:val="001A6BD3"/>
    <w:rsid w:val="001C2925"/>
    <w:rsid w:val="001C5A41"/>
    <w:rsid w:val="001C7C97"/>
    <w:rsid w:val="001E11ED"/>
    <w:rsid w:val="002009E4"/>
    <w:rsid w:val="00237E46"/>
    <w:rsid w:val="00242820"/>
    <w:rsid w:val="00270225"/>
    <w:rsid w:val="00270493"/>
    <w:rsid w:val="00296B5A"/>
    <w:rsid w:val="002A41D5"/>
    <w:rsid w:val="002B1943"/>
    <w:rsid w:val="002B33F4"/>
    <w:rsid w:val="002B60EB"/>
    <w:rsid w:val="002D269B"/>
    <w:rsid w:val="002E30A9"/>
    <w:rsid w:val="002F0984"/>
    <w:rsid w:val="003036BA"/>
    <w:rsid w:val="0032373D"/>
    <w:rsid w:val="00326651"/>
    <w:rsid w:val="00333E1B"/>
    <w:rsid w:val="00336CAA"/>
    <w:rsid w:val="00343365"/>
    <w:rsid w:val="003439E0"/>
    <w:rsid w:val="0035477B"/>
    <w:rsid w:val="00360F2F"/>
    <w:rsid w:val="00361951"/>
    <w:rsid w:val="0036393C"/>
    <w:rsid w:val="00364390"/>
    <w:rsid w:val="0036665E"/>
    <w:rsid w:val="00373368"/>
    <w:rsid w:val="00375604"/>
    <w:rsid w:val="00390FCF"/>
    <w:rsid w:val="003939A8"/>
    <w:rsid w:val="00393A0C"/>
    <w:rsid w:val="00394EA8"/>
    <w:rsid w:val="003B3474"/>
    <w:rsid w:val="003D0A0E"/>
    <w:rsid w:val="003E3579"/>
    <w:rsid w:val="003F0060"/>
    <w:rsid w:val="00402ECB"/>
    <w:rsid w:val="004037A9"/>
    <w:rsid w:val="00403F97"/>
    <w:rsid w:val="00415F38"/>
    <w:rsid w:val="00425359"/>
    <w:rsid w:val="00440F79"/>
    <w:rsid w:val="00442791"/>
    <w:rsid w:val="00453A8E"/>
    <w:rsid w:val="00480988"/>
    <w:rsid w:val="004866A5"/>
    <w:rsid w:val="004A06B0"/>
    <w:rsid w:val="004B1F32"/>
    <w:rsid w:val="004C084C"/>
    <w:rsid w:val="004C6ADA"/>
    <w:rsid w:val="004E3CD3"/>
    <w:rsid w:val="00502B89"/>
    <w:rsid w:val="0050611F"/>
    <w:rsid w:val="00507597"/>
    <w:rsid w:val="0051015B"/>
    <w:rsid w:val="0051601D"/>
    <w:rsid w:val="005271A1"/>
    <w:rsid w:val="00532F45"/>
    <w:rsid w:val="00540117"/>
    <w:rsid w:val="00546EC5"/>
    <w:rsid w:val="005520FD"/>
    <w:rsid w:val="00561A11"/>
    <w:rsid w:val="005A6189"/>
    <w:rsid w:val="005A7490"/>
    <w:rsid w:val="005B1D51"/>
    <w:rsid w:val="005D28BD"/>
    <w:rsid w:val="005D3030"/>
    <w:rsid w:val="005D734E"/>
    <w:rsid w:val="005E3E31"/>
    <w:rsid w:val="005F6C40"/>
    <w:rsid w:val="006025DC"/>
    <w:rsid w:val="0064242E"/>
    <w:rsid w:val="00643339"/>
    <w:rsid w:val="00646160"/>
    <w:rsid w:val="00653551"/>
    <w:rsid w:val="00657D34"/>
    <w:rsid w:val="00661046"/>
    <w:rsid w:val="0067514D"/>
    <w:rsid w:val="00677C6D"/>
    <w:rsid w:val="00693091"/>
    <w:rsid w:val="006976DA"/>
    <w:rsid w:val="006B146E"/>
    <w:rsid w:val="006B3F9C"/>
    <w:rsid w:val="006C105A"/>
    <w:rsid w:val="006D7FEE"/>
    <w:rsid w:val="006E4E76"/>
    <w:rsid w:val="006E77B5"/>
    <w:rsid w:val="007153FF"/>
    <w:rsid w:val="007205CA"/>
    <w:rsid w:val="00721124"/>
    <w:rsid w:val="0072585D"/>
    <w:rsid w:val="00750DAC"/>
    <w:rsid w:val="00751AD9"/>
    <w:rsid w:val="00760E4B"/>
    <w:rsid w:val="00764000"/>
    <w:rsid w:val="00773EFF"/>
    <w:rsid w:val="007831EF"/>
    <w:rsid w:val="007863C4"/>
    <w:rsid w:val="00787765"/>
    <w:rsid w:val="00793628"/>
    <w:rsid w:val="007A7885"/>
    <w:rsid w:val="007A7891"/>
    <w:rsid w:val="007C5223"/>
    <w:rsid w:val="007C7EEA"/>
    <w:rsid w:val="007D6161"/>
    <w:rsid w:val="007D77F9"/>
    <w:rsid w:val="007F3464"/>
    <w:rsid w:val="007F60A2"/>
    <w:rsid w:val="0084340C"/>
    <w:rsid w:val="00846791"/>
    <w:rsid w:val="00851194"/>
    <w:rsid w:val="0085494A"/>
    <w:rsid w:val="00854E35"/>
    <w:rsid w:val="00855965"/>
    <w:rsid w:val="008563FD"/>
    <w:rsid w:val="00863B4F"/>
    <w:rsid w:val="00866AB3"/>
    <w:rsid w:val="008717F5"/>
    <w:rsid w:val="008946F5"/>
    <w:rsid w:val="008A7B58"/>
    <w:rsid w:val="008C4D4E"/>
    <w:rsid w:val="008E4018"/>
    <w:rsid w:val="008F1F92"/>
    <w:rsid w:val="00902371"/>
    <w:rsid w:val="009031CF"/>
    <w:rsid w:val="009219E6"/>
    <w:rsid w:val="0092422C"/>
    <w:rsid w:val="00963521"/>
    <w:rsid w:val="00990041"/>
    <w:rsid w:val="0099062C"/>
    <w:rsid w:val="009960F6"/>
    <w:rsid w:val="009B74E3"/>
    <w:rsid w:val="009B7DA7"/>
    <w:rsid w:val="009C4A30"/>
    <w:rsid w:val="009C77F3"/>
    <w:rsid w:val="009D09EE"/>
    <w:rsid w:val="009D5F43"/>
    <w:rsid w:val="009D73CD"/>
    <w:rsid w:val="00A0602E"/>
    <w:rsid w:val="00A10CE7"/>
    <w:rsid w:val="00A12F9F"/>
    <w:rsid w:val="00A17E50"/>
    <w:rsid w:val="00A25589"/>
    <w:rsid w:val="00A25FD4"/>
    <w:rsid w:val="00A33D2D"/>
    <w:rsid w:val="00A43827"/>
    <w:rsid w:val="00A604EA"/>
    <w:rsid w:val="00A668BE"/>
    <w:rsid w:val="00AA14EB"/>
    <w:rsid w:val="00AB10AA"/>
    <w:rsid w:val="00AB4E1A"/>
    <w:rsid w:val="00AD04C0"/>
    <w:rsid w:val="00AE272B"/>
    <w:rsid w:val="00AE4F1F"/>
    <w:rsid w:val="00B01B48"/>
    <w:rsid w:val="00B07863"/>
    <w:rsid w:val="00B22141"/>
    <w:rsid w:val="00B40242"/>
    <w:rsid w:val="00B55BA7"/>
    <w:rsid w:val="00B60EDC"/>
    <w:rsid w:val="00B62D81"/>
    <w:rsid w:val="00B74BBF"/>
    <w:rsid w:val="00B7729F"/>
    <w:rsid w:val="00BC5FA8"/>
    <w:rsid w:val="00BD1761"/>
    <w:rsid w:val="00BD59B4"/>
    <w:rsid w:val="00BE2389"/>
    <w:rsid w:val="00BF082C"/>
    <w:rsid w:val="00BF445B"/>
    <w:rsid w:val="00BF5A59"/>
    <w:rsid w:val="00C04E32"/>
    <w:rsid w:val="00C05BDD"/>
    <w:rsid w:val="00C111B7"/>
    <w:rsid w:val="00C11C46"/>
    <w:rsid w:val="00C30974"/>
    <w:rsid w:val="00C40178"/>
    <w:rsid w:val="00C41DFC"/>
    <w:rsid w:val="00C42152"/>
    <w:rsid w:val="00C9218E"/>
    <w:rsid w:val="00C92C7B"/>
    <w:rsid w:val="00C9750F"/>
    <w:rsid w:val="00CA55BE"/>
    <w:rsid w:val="00CB74DB"/>
    <w:rsid w:val="00CB7C3A"/>
    <w:rsid w:val="00CD251C"/>
    <w:rsid w:val="00CF21D8"/>
    <w:rsid w:val="00CF3D0C"/>
    <w:rsid w:val="00CF75E9"/>
    <w:rsid w:val="00CF7C55"/>
    <w:rsid w:val="00D22D53"/>
    <w:rsid w:val="00D248EA"/>
    <w:rsid w:val="00D35BBB"/>
    <w:rsid w:val="00D61EC2"/>
    <w:rsid w:val="00D719CF"/>
    <w:rsid w:val="00D84A90"/>
    <w:rsid w:val="00D9025F"/>
    <w:rsid w:val="00DA1D50"/>
    <w:rsid w:val="00DD2B02"/>
    <w:rsid w:val="00E25FF0"/>
    <w:rsid w:val="00E36ECF"/>
    <w:rsid w:val="00E423AB"/>
    <w:rsid w:val="00E46529"/>
    <w:rsid w:val="00E518D6"/>
    <w:rsid w:val="00E70BE5"/>
    <w:rsid w:val="00E7461B"/>
    <w:rsid w:val="00E867F0"/>
    <w:rsid w:val="00E867FD"/>
    <w:rsid w:val="00E919CA"/>
    <w:rsid w:val="00EC04E2"/>
    <w:rsid w:val="00EC5C8D"/>
    <w:rsid w:val="00EE7166"/>
    <w:rsid w:val="00EF30F0"/>
    <w:rsid w:val="00F1525C"/>
    <w:rsid w:val="00F20260"/>
    <w:rsid w:val="00F32A32"/>
    <w:rsid w:val="00F45D1D"/>
    <w:rsid w:val="00F61609"/>
    <w:rsid w:val="00F87903"/>
    <w:rsid w:val="00FA6AD6"/>
    <w:rsid w:val="00FB31E7"/>
    <w:rsid w:val="00FC3705"/>
    <w:rsid w:val="00FC4ACC"/>
    <w:rsid w:val="00FD1BE6"/>
    <w:rsid w:val="00FD5B9F"/>
    <w:rsid w:val="00FF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CAA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2B60E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B60EB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7C5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github.com/oleksandrgranatuk/cybersecurity/tree/main/l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E1F59-D64D-4367-8006-8AE72273D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13</Pages>
  <Words>2859</Words>
  <Characters>1630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Vitas Jachunskas</cp:lastModifiedBy>
  <cp:revision>166</cp:revision>
  <dcterms:created xsi:type="dcterms:W3CDTF">2025-09-24T07:35:00Z</dcterms:created>
  <dcterms:modified xsi:type="dcterms:W3CDTF">2025-12-04T13:58:00Z</dcterms:modified>
</cp:coreProperties>
</file>