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518" w:rsidRPr="0096707A" w:rsidRDefault="00A32518" w:rsidP="00A32518">
      <w:pPr>
        <w:pStyle w:val="12"/>
        <w:keepLines w:val="0"/>
        <w:widowControl w:val="0"/>
        <w:numPr>
          <w:ilvl w:val="0"/>
          <w:numId w:val="9"/>
        </w:numPr>
        <w:autoSpaceDE w:val="0"/>
        <w:autoSpaceDN w:val="0"/>
        <w:adjustRightInd w:val="0"/>
        <w:spacing w:before="400" w:after="560"/>
        <w:ind w:left="0" w:firstLine="709"/>
        <w:jc w:val="center"/>
        <w:rPr>
          <w:rFonts w:ascii="Times New Roman" w:eastAsia="Times New Roman" w:hAnsi="Times New Roman" w:cs="Times New Roman"/>
          <w:b/>
          <w:bCs/>
          <w:color w:val="auto"/>
          <w:kern w:val="32"/>
          <w:sz w:val="36"/>
          <w:lang w:val="uk-UA" w:eastAsia="ru-RU"/>
        </w:rPr>
      </w:pPr>
      <w:r w:rsidRPr="0096707A">
        <w:rPr>
          <w:rFonts w:ascii="Times New Roman" w:eastAsia="Times New Roman" w:hAnsi="Times New Roman" w:cs="Times New Roman"/>
          <w:b/>
          <w:bCs/>
          <w:color w:val="auto"/>
          <w:kern w:val="32"/>
          <w:sz w:val="36"/>
          <w:lang w:val="uk-UA" w:eastAsia="ru-RU"/>
        </w:rPr>
        <w:t>ЕКОНОМІКО-ОРГАНІЗАЦІЙНИЙ РОЗРАХУНОК</w:t>
      </w:r>
    </w:p>
    <w:p w:rsidR="00A32518" w:rsidRPr="0096707A" w:rsidRDefault="00A32518" w:rsidP="00A32518">
      <w:pPr>
        <w:pStyle w:val="af3"/>
        <w:numPr>
          <w:ilvl w:val="0"/>
          <w:numId w:val="2"/>
        </w:numPr>
        <w:spacing w:before="560" w:after="560"/>
        <w:contextualSpacing w:val="0"/>
        <w:outlineLvl w:val="1"/>
        <w:rPr>
          <w:rFonts w:cs="Times New Roman"/>
          <w:b/>
          <w:vanish/>
          <w:sz w:val="32"/>
          <w:szCs w:val="32"/>
          <w:lang w:val="uk-UA"/>
        </w:rPr>
      </w:pPr>
      <w:bookmarkStart w:id="0" w:name="_Toc500504770"/>
      <w:bookmarkStart w:id="1" w:name="_Toc500504814"/>
      <w:bookmarkStart w:id="2" w:name="_Toc500504911"/>
      <w:bookmarkStart w:id="3" w:name="_Toc500574912"/>
      <w:bookmarkEnd w:id="0"/>
      <w:bookmarkEnd w:id="1"/>
      <w:bookmarkEnd w:id="2"/>
      <w:bookmarkEnd w:id="3"/>
    </w:p>
    <w:p w:rsidR="00A32518" w:rsidRPr="0096707A" w:rsidRDefault="00A32518" w:rsidP="00A32518">
      <w:pPr>
        <w:pStyle w:val="af"/>
        <w:numPr>
          <w:ilvl w:val="1"/>
          <w:numId w:val="2"/>
        </w:numPr>
        <w:ind w:left="0" w:firstLine="708"/>
        <w:outlineLvl w:val="1"/>
      </w:pPr>
      <w:bookmarkStart w:id="4" w:name="_Toc500574913"/>
      <w:r w:rsidRPr="0096707A">
        <w:t>Розрахунок трудомісткості розробки та впровадження програмного продукту</w:t>
      </w:r>
      <w:bookmarkEnd w:id="4"/>
    </w:p>
    <w:p w:rsidR="00A32518" w:rsidRPr="0096707A" w:rsidRDefault="00A32518" w:rsidP="00A32518">
      <w:pPr>
        <w:pStyle w:val="aff1"/>
        <w:tabs>
          <w:tab w:val="left" w:pos="5404"/>
          <w:tab w:val="left" w:pos="9781"/>
        </w:tabs>
        <w:ind w:right="-1"/>
        <w:rPr>
          <w:i/>
          <w:szCs w:val="28"/>
          <w:lang w:val="uk-UA" w:eastAsia="uk-UA"/>
        </w:rPr>
      </w:pPr>
      <w:r w:rsidRPr="0096707A">
        <w:rPr>
          <w:szCs w:val="28"/>
          <w:lang w:val="uk-UA" w:eastAsia="uk-UA"/>
        </w:rPr>
        <w:t>Трудомісткість розробки та впровадження програмного продукту (ПП)  на тему “</w:t>
      </w:r>
      <w:r>
        <w:rPr>
          <w:szCs w:val="28"/>
          <w:lang w:val="uk-UA" w:eastAsia="uk-UA"/>
        </w:rPr>
        <w:t xml:space="preserve">Система </w:t>
      </w:r>
      <w:r>
        <w:rPr>
          <w:szCs w:val="28"/>
          <w:lang w:val="en-US" w:eastAsia="uk-UA"/>
        </w:rPr>
        <w:t>A</w:t>
      </w:r>
      <w:r w:rsidRPr="00322777">
        <w:rPr>
          <w:szCs w:val="28"/>
          <w:lang w:eastAsia="uk-UA"/>
        </w:rPr>
        <w:t>/</w:t>
      </w:r>
      <w:r>
        <w:rPr>
          <w:szCs w:val="28"/>
          <w:lang w:val="en-US" w:eastAsia="uk-UA"/>
        </w:rPr>
        <w:t>B</w:t>
      </w:r>
      <w:r w:rsidRPr="00322777">
        <w:rPr>
          <w:szCs w:val="28"/>
          <w:lang w:eastAsia="uk-UA"/>
        </w:rPr>
        <w:t xml:space="preserve"> </w:t>
      </w:r>
      <w:r>
        <w:rPr>
          <w:szCs w:val="28"/>
          <w:lang w:val="uk-UA" w:eastAsia="uk-UA"/>
        </w:rPr>
        <w:t>тестування</w:t>
      </w:r>
      <w:r w:rsidRPr="001F6B47">
        <w:rPr>
          <w:szCs w:val="28"/>
          <w:lang w:val="uk-UA"/>
        </w:rPr>
        <w:t>”</w:t>
      </w:r>
      <w:r>
        <w:rPr>
          <w:szCs w:val="28"/>
          <w:lang w:val="uk-UA" w:eastAsia="uk-UA"/>
        </w:rPr>
        <w:t xml:space="preserve"> </w:t>
      </w:r>
      <w:r w:rsidRPr="0096707A">
        <w:rPr>
          <w:szCs w:val="28"/>
          <w:lang w:val="uk-UA" w:eastAsia="uk-UA"/>
        </w:rPr>
        <w:t>визначається для таких стадій розробки:</w:t>
      </w:r>
    </w:p>
    <w:p w:rsidR="00A32518" w:rsidRPr="0096707A" w:rsidRDefault="00A32518" w:rsidP="00A32518">
      <w:pPr>
        <w:pStyle w:val="aff4"/>
        <w:numPr>
          <w:ilvl w:val="0"/>
          <w:numId w:val="27"/>
        </w:numPr>
        <w:shd w:val="clear" w:color="auto" w:fill="FFFFFF"/>
        <w:spacing w:line="360" w:lineRule="auto"/>
        <w:ind w:left="0" w:right="539" w:firstLine="709"/>
        <w:jc w:val="both"/>
        <w:rPr>
          <w:color w:val="000000"/>
          <w:sz w:val="28"/>
          <w:szCs w:val="28"/>
          <w:lang w:val="uk-UA" w:eastAsia="uk-UA"/>
        </w:rPr>
      </w:pPr>
      <w:r w:rsidRPr="0096707A">
        <w:rPr>
          <w:sz w:val="28"/>
          <w:szCs w:val="28"/>
          <w:lang w:val="uk-UA" w:eastAsia="uk-UA"/>
        </w:rPr>
        <w:t xml:space="preserve">технічне </w:t>
      </w:r>
      <w:r w:rsidRPr="0096707A">
        <w:rPr>
          <w:color w:val="000000"/>
          <w:sz w:val="28"/>
          <w:szCs w:val="28"/>
          <w:lang w:val="uk-UA" w:eastAsia="uk-UA"/>
        </w:rPr>
        <w:t>завдання (ТЗ);</w:t>
      </w:r>
    </w:p>
    <w:p w:rsidR="00A32518" w:rsidRPr="0096707A" w:rsidRDefault="00A32518" w:rsidP="00A32518">
      <w:pPr>
        <w:pStyle w:val="aff4"/>
        <w:numPr>
          <w:ilvl w:val="0"/>
          <w:numId w:val="27"/>
        </w:numPr>
        <w:spacing w:line="360" w:lineRule="auto"/>
        <w:ind w:left="0" w:right="539" w:firstLine="709"/>
        <w:jc w:val="both"/>
        <w:rPr>
          <w:sz w:val="28"/>
          <w:szCs w:val="28"/>
          <w:lang w:val="uk-UA" w:eastAsia="uk-UA"/>
        </w:rPr>
      </w:pPr>
      <w:r w:rsidRPr="0096707A">
        <w:rPr>
          <w:sz w:val="28"/>
          <w:szCs w:val="28"/>
          <w:lang w:val="uk-UA" w:eastAsia="uk-UA"/>
        </w:rPr>
        <w:t>ескізний проект (ЕП);</w:t>
      </w:r>
    </w:p>
    <w:p w:rsidR="00A32518" w:rsidRPr="0096707A" w:rsidRDefault="00A32518" w:rsidP="00A32518">
      <w:pPr>
        <w:pStyle w:val="aff4"/>
        <w:numPr>
          <w:ilvl w:val="0"/>
          <w:numId w:val="27"/>
        </w:numPr>
        <w:spacing w:line="360" w:lineRule="auto"/>
        <w:ind w:left="0" w:right="539" w:firstLine="709"/>
        <w:jc w:val="both"/>
        <w:rPr>
          <w:sz w:val="28"/>
          <w:szCs w:val="28"/>
          <w:lang w:val="uk-UA" w:eastAsia="uk-UA"/>
        </w:rPr>
      </w:pPr>
      <w:r w:rsidRPr="0096707A">
        <w:rPr>
          <w:sz w:val="28"/>
          <w:szCs w:val="28"/>
          <w:lang w:val="uk-UA" w:eastAsia="uk-UA"/>
        </w:rPr>
        <w:t>технічний проект (ТП</w:t>
      </w:r>
      <w:r w:rsidRPr="0096707A">
        <w:rPr>
          <w:b/>
          <w:sz w:val="28"/>
          <w:szCs w:val="28"/>
          <w:lang w:val="uk-UA" w:eastAsia="uk-UA"/>
        </w:rPr>
        <w:t>);</w:t>
      </w:r>
    </w:p>
    <w:p w:rsidR="00A32518" w:rsidRPr="0096707A" w:rsidRDefault="00A32518" w:rsidP="00A32518">
      <w:pPr>
        <w:pStyle w:val="aff4"/>
        <w:numPr>
          <w:ilvl w:val="0"/>
          <w:numId w:val="27"/>
        </w:numPr>
        <w:spacing w:line="360" w:lineRule="auto"/>
        <w:ind w:left="0" w:right="539" w:firstLine="709"/>
        <w:jc w:val="both"/>
        <w:rPr>
          <w:sz w:val="28"/>
          <w:szCs w:val="28"/>
          <w:lang w:val="uk-UA" w:eastAsia="uk-UA"/>
        </w:rPr>
      </w:pPr>
      <w:r w:rsidRPr="0096707A">
        <w:rPr>
          <w:sz w:val="28"/>
          <w:szCs w:val="28"/>
          <w:lang w:val="uk-UA" w:eastAsia="uk-UA"/>
        </w:rPr>
        <w:t>робочий проект (РП);</w:t>
      </w:r>
    </w:p>
    <w:p w:rsidR="00A32518" w:rsidRPr="0096707A" w:rsidRDefault="00A32518" w:rsidP="00A32518">
      <w:pPr>
        <w:pStyle w:val="aff4"/>
        <w:numPr>
          <w:ilvl w:val="0"/>
          <w:numId w:val="27"/>
        </w:numPr>
        <w:spacing w:line="360" w:lineRule="auto"/>
        <w:ind w:left="0" w:right="539" w:firstLine="709"/>
        <w:jc w:val="both"/>
        <w:rPr>
          <w:sz w:val="28"/>
          <w:szCs w:val="28"/>
          <w:lang w:val="uk-UA" w:eastAsia="uk-UA"/>
        </w:rPr>
      </w:pPr>
      <w:r w:rsidRPr="0096707A">
        <w:rPr>
          <w:sz w:val="28"/>
          <w:szCs w:val="28"/>
          <w:lang w:val="uk-UA" w:eastAsia="uk-UA"/>
        </w:rPr>
        <w:t>впровадження (Вп).</w:t>
      </w:r>
    </w:p>
    <w:p w:rsidR="00A32518" w:rsidRPr="0096707A"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t>Всі ці стадії мають місце тільки при розробці дуже великих і складних програмних продуктів, у переважній більшості випадків деякі стадії можуть бути відсутні. Наприклад, може бути відсутньою стадія ЕП, тоді трудомісткість цієї стадії (Т</w:t>
      </w:r>
      <w:r w:rsidRPr="0096707A">
        <w:rPr>
          <w:sz w:val="28"/>
          <w:szCs w:val="28"/>
          <w:vertAlign w:val="subscript"/>
          <w:lang w:val="uk-UA" w:eastAsia="uk-UA"/>
        </w:rPr>
        <w:t>ЕП</w:t>
      </w:r>
      <w:r w:rsidRPr="0096707A">
        <w:rPr>
          <w:sz w:val="28"/>
          <w:szCs w:val="28"/>
          <w:lang w:val="uk-UA" w:eastAsia="uk-UA"/>
        </w:rPr>
        <w:t>) враховується в трудомісткості ТП (</w:t>
      </w:r>
      <w:r w:rsidRPr="0096707A">
        <w:rPr>
          <w:sz w:val="28"/>
          <w:lang w:val="uk-UA"/>
        </w:rPr>
        <w:t>Т’</w:t>
      </w:r>
      <w:r w:rsidRPr="0096707A">
        <w:rPr>
          <w:sz w:val="28"/>
          <w:vertAlign w:val="subscript"/>
          <w:lang w:val="uk-UA"/>
        </w:rPr>
        <w:t>ТП</w:t>
      </w:r>
      <w:r w:rsidRPr="0096707A">
        <w:rPr>
          <w:sz w:val="28"/>
          <w:szCs w:val="28"/>
          <w:lang w:val="uk-UA" w:eastAsia="uk-UA"/>
        </w:rPr>
        <w:t>) (формула 6.1).</w:t>
      </w:r>
    </w:p>
    <w:p w:rsidR="00A32518" w:rsidRPr="0096707A" w:rsidRDefault="00A32518" w:rsidP="00A32518">
      <w:pPr>
        <w:pStyle w:val="aff4"/>
        <w:spacing w:line="360" w:lineRule="auto"/>
        <w:ind w:right="-1"/>
        <w:jc w:val="both"/>
        <w:rPr>
          <w:sz w:val="28"/>
          <w:szCs w:val="28"/>
          <w:lang w:val="uk-UA" w:eastAsia="uk-UA"/>
        </w:rPr>
      </w:pPr>
      <w:r w:rsidRPr="0096707A">
        <w:rPr>
          <w:noProof/>
        </w:rPr>
        <mc:AlternateContent>
          <mc:Choice Requires="wps">
            <w:drawing>
              <wp:anchor distT="45720" distB="45720" distL="114300" distR="114300" simplePos="0" relativeHeight="251660288" behindDoc="0" locked="0" layoutInCell="1" allowOverlap="1" wp14:anchorId="7C4D788B" wp14:editId="431655B2">
                <wp:simplePos x="0" y="0"/>
                <wp:positionH relativeFrom="column">
                  <wp:posOffset>5252720</wp:posOffset>
                </wp:positionH>
                <wp:positionV relativeFrom="paragraph">
                  <wp:posOffset>214630</wp:posOffset>
                </wp:positionV>
                <wp:extent cx="1054735" cy="305435"/>
                <wp:effectExtent l="0" t="0" r="12065" b="12065"/>
                <wp:wrapSquare wrapText="bothSides"/>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735" cy="305435"/>
                        </a:xfrm>
                        <a:prstGeom prst="rect">
                          <a:avLst/>
                        </a:prstGeom>
                        <a:solidFill>
                          <a:srgbClr val="FFFFFF"/>
                        </a:solidFill>
                        <a:ln w="9525">
                          <a:solidFill>
                            <a:schemeClr val="bg1"/>
                          </a:solidFill>
                          <a:miter lim="800000"/>
                          <a:headEnd/>
                          <a:tailEnd/>
                        </a:ln>
                      </wps:spPr>
                      <wps:txbx>
                        <w:txbxContent>
                          <w:p w:rsidR="00A32518" w:rsidRPr="00040DC0" w:rsidRDefault="00A32518" w:rsidP="00A32518">
                            <w:pPr>
                              <w:jc w:val="right"/>
                              <w:rPr>
                                <w:szCs w:val="28"/>
                                <w:lang w:val="en-US"/>
                              </w:rPr>
                            </w:pPr>
                            <w:r w:rsidRPr="00040DC0">
                              <w:rPr>
                                <w:szCs w:val="28"/>
                                <w:lang w:val="uk-UA"/>
                              </w:rPr>
                              <w:t>(6.1)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4D788B" id="_x0000_t202" coordsize="21600,21600" o:spt="202" path="m,l,21600r21600,l21600,xe">
                <v:stroke joinstyle="miter"/>
                <v:path gradientshapeok="t" o:connecttype="rect"/>
              </v:shapetype>
              <v:shape id="Надпись 39" o:spid="_x0000_s1026" type="#_x0000_t202" style="position:absolute;left:0;text-align:left;margin-left:413.6pt;margin-top:16.9pt;width:83.05pt;height:24.0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" strokecolor="white [3212]">
                <v:textbox style="mso-fit-shape-to-text:t">
                  <w:txbxContent>
                    <w:p w:rsidR="00A32518" w:rsidRPr="00040DC0" w:rsidRDefault="00A32518" w:rsidP="00A32518">
                      <w:pPr>
                        <w:jc w:val="right"/>
                        <w:rPr>
                          <w:szCs w:val="28"/>
                          <w:lang w:val="en-US"/>
                        </w:rPr>
                      </w:pPr>
                      <w:r w:rsidRPr="00040DC0">
                        <w:rPr>
                          <w:szCs w:val="28"/>
                          <w:lang w:val="uk-UA"/>
                        </w:rPr>
                        <w:t>(6.1)</w:t>
                      </w:r>
                    </w:p>
                  </w:txbxContent>
                </v:textbox>
                <w10:wrap type="square"/>
              </v:shape>
            </w:pict>
          </mc:Fallback>
        </mc:AlternateContent>
      </w:r>
    </w:p>
    <w:p w:rsidR="00A32518" w:rsidRPr="00781747" w:rsidRDefault="00A32518" w:rsidP="00A32518">
      <w:pPr>
        <w:ind w:right="-1"/>
        <w:jc w:val="center"/>
        <w:rPr>
          <w:rFonts w:ascii="Cambria Math" w:hAnsi="Cambria Math"/>
          <w:lang w:val="uk-UA"/>
        </w:rPr>
      </w:pPr>
      <w:r w:rsidRPr="0096707A">
        <w:rPr>
          <w:rFonts w:ascii="Cambria Math" w:hAnsi="Cambria Math"/>
          <w:lang w:val="uk-UA"/>
        </w:rPr>
        <w:t>Т’</w:t>
      </w:r>
      <w:r w:rsidRPr="0096707A">
        <w:rPr>
          <w:rFonts w:ascii="Cambria Math" w:hAnsi="Cambria Math"/>
          <w:vertAlign w:val="subscript"/>
          <w:lang w:val="uk-UA"/>
        </w:rPr>
        <w:t xml:space="preserve">ТП = </w:t>
      </w:r>
      <w:r w:rsidRPr="0096707A">
        <w:rPr>
          <w:rFonts w:ascii="Cambria Math" w:hAnsi="Cambria Math"/>
          <w:lang w:val="uk-UA"/>
        </w:rPr>
        <w:t>Т</w:t>
      </w:r>
      <w:r w:rsidRPr="0096707A">
        <w:rPr>
          <w:rFonts w:ascii="Cambria Math" w:hAnsi="Cambria Math"/>
          <w:vertAlign w:val="subscript"/>
          <w:lang w:val="uk-UA"/>
        </w:rPr>
        <w:t xml:space="preserve">ЕП </w:t>
      </w:r>
      <w:r w:rsidRPr="0096707A">
        <w:rPr>
          <w:rFonts w:ascii="Cambria Math" w:hAnsi="Cambria Math"/>
          <w:lang w:val="uk-UA"/>
        </w:rPr>
        <w:t>+ Т</w:t>
      </w:r>
      <w:r w:rsidRPr="0096707A">
        <w:rPr>
          <w:rFonts w:ascii="Cambria Math" w:hAnsi="Cambria Math"/>
          <w:vertAlign w:val="subscript"/>
          <w:lang w:val="uk-UA"/>
        </w:rPr>
        <w:t>ТП</w:t>
      </w:r>
    </w:p>
    <w:p w:rsidR="00A32518" w:rsidRDefault="00A32518" w:rsidP="00A32518">
      <w:pPr>
        <w:pStyle w:val="aff4"/>
        <w:spacing w:line="360" w:lineRule="auto"/>
        <w:ind w:right="-1" w:firstLine="720"/>
        <w:jc w:val="both"/>
        <w:rPr>
          <w:sz w:val="28"/>
          <w:szCs w:val="28"/>
          <w:lang w:val="uk-UA" w:eastAsia="uk-UA"/>
        </w:rPr>
      </w:pPr>
    </w:p>
    <w:p w:rsidR="00A32518" w:rsidRPr="0096707A"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t xml:space="preserve">Стадії ТП і РП можуть об’єднуватися в </w:t>
      </w:r>
      <w:r w:rsidRPr="0096707A">
        <w:rPr>
          <w:sz w:val="28"/>
          <w:lang w:val="uk-UA"/>
        </w:rPr>
        <w:t xml:space="preserve">техноробочий </w:t>
      </w:r>
      <w:r w:rsidRPr="0096707A">
        <w:rPr>
          <w:sz w:val="28"/>
          <w:szCs w:val="28"/>
          <w:lang w:val="uk-UA" w:eastAsia="uk-UA"/>
        </w:rPr>
        <w:t>проект (ТРП), тоді його трудомісткість складає розраховується за формулою 6.2.</w:t>
      </w:r>
    </w:p>
    <w:p w:rsidR="00A32518" w:rsidRPr="0096707A" w:rsidRDefault="00A32518" w:rsidP="00A32518">
      <w:pPr>
        <w:pStyle w:val="aff4"/>
        <w:spacing w:line="360" w:lineRule="auto"/>
        <w:ind w:right="-1" w:firstLine="720"/>
        <w:jc w:val="both"/>
        <w:rPr>
          <w:sz w:val="28"/>
          <w:szCs w:val="28"/>
          <w:lang w:val="uk-UA" w:eastAsia="uk-UA"/>
        </w:rPr>
      </w:pPr>
      <w:r w:rsidRPr="0096707A">
        <w:rPr>
          <w:noProof/>
        </w:rPr>
        <mc:AlternateContent>
          <mc:Choice Requires="wps">
            <w:drawing>
              <wp:anchor distT="45720" distB="45720" distL="114300" distR="114300" simplePos="0" relativeHeight="251659264" behindDoc="0" locked="0" layoutInCell="1" allowOverlap="1" wp14:anchorId="4AE26867" wp14:editId="6ACC0FFB">
                <wp:simplePos x="0" y="0"/>
                <wp:positionH relativeFrom="column">
                  <wp:posOffset>4928870</wp:posOffset>
                </wp:positionH>
                <wp:positionV relativeFrom="paragraph">
                  <wp:posOffset>260350</wp:posOffset>
                </wp:positionV>
                <wp:extent cx="1378585" cy="276225"/>
                <wp:effectExtent l="0" t="0" r="12065" b="28575"/>
                <wp:wrapSquare wrapText="bothSides"/>
                <wp:docPr id="217" name="Надпись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276225"/>
                        </a:xfrm>
                        <a:prstGeom prst="rect">
                          <a:avLst/>
                        </a:prstGeom>
                        <a:solidFill>
                          <a:srgbClr val="FFFFFF"/>
                        </a:solidFill>
                        <a:ln w="9525">
                          <a:solidFill>
                            <a:schemeClr val="bg1"/>
                          </a:solidFill>
                          <a:miter lim="800000"/>
                          <a:headEnd/>
                          <a:tailEnd/>
                        </a:ln>
                      </wps:spPr>
                      <wps:txbx>
                        <w:txbxContent>
                          <w:p w:rsidR="00A32518" w:rsidRPr="002C11E6" w:rsidRDefault="00A32518" w:rsidP="00A32518">
                            <w:pPr>
                              <w:jc w:val="right"/>
                              <w:rPr>
                                <w:szCs w:val="28"/>
                                <w:lang w:val="en-US"/>
                              </w:rPr>
                            </w:pPr>
                            <w:r w:rsidRPr="002C11E6">
                              <w:rPr>
                                <w:szCs w:val="28"/>
                                <w:lang w:val="uk-UA"/>
                              </w:rPr>
                              <w:t>(6.2)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26867" id="Надпись 217" o:spid="_x0000_s1027" type="#_x0000_t202" style="position:absolute;left:0;text-align:left;margin-left:388.1pt;margin-top:20.5pt;width:108.5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" strokecolor="white [3212]">
                <v:textbox>
                  <w:txbxContent>
                    <w:p w:rsidR="00A32518" w:rsidRPr="002C11E6" w:rsidRDefault="00A32518" w:rsidP="00A32518">
                      <w:pPr>
                        <w:jc w:val="right"/>
                        <w:rPr>
                          <w:szCs w:val="28"/>
                          <w:lang w:val="en-US"/>
                        </w:rPr>
                      </w:pPr>
                      <w:r w:rsidRPr="002C11E6">
                        <w:rPr>
                          <w:szCs w:val="28"/>
                          <w:lang w:val="uk-UA"/>
                        </w:rPr>
                        <w:t>(6.2)</w:t>
                      </w:r>
                    </w:p>
                  </w:txbxContent>
                </v:textbox>
                <w10:wrap type="square"/>
              </v:shape>
            </w:pict>
          </mc:Fallback>
        </mc:AlternateContent>
      </w:r>
    </w:p>
    <w:p w:rsidR="00A32518" w:rsidRPr="00940342" w:rsidRDefault="00A32518" w:rsidP="00A32518">
      <w:pPr>
        <w:ind w:firstLine="1701"/>
        <w:jc w:val="center"/>
        <w:rPr>
          <w:rFonts w:ascii="Cambria Math" w:hAnsi="Cambria Math"/>
          <w:lang w:val="uk-UA"/>
        </w:rPr>
      </w:pPr>
      <w:r w:rsidRPr="0096707A">
        <w:rPr>
          <w:rFonts w:ascii="Cambria Math" w:hAnsi="Cambria Math"/>
          <w:lang w:val="uk-UA"/>
        </w:rPr>
        <w:t>Т</w:t>
      </w:r>
      <w:r w:rsidRPr="0096707A">
        <w:rPr>
          <w:rFonts w:ascii="Cambria Math" w:hAnsi="Cambria Math"/>
          <w:vertAlign w:val="subscript"/>
          <w:lang w:val="uk-UA"/>
        </w:rPr>
        <w:t>ТРП</w:t>
      </w:r>
      <w:r w:rsidRPr="0096707A">
        <w:rPr>
          <w:rFonts w:ascii="Cambria Math" w:hAnsi="Cambria Math"/>
          <w:lang w:val="uk-UA"/>
        </w:rPr>
        <w:t xml:space="preserve"> = 0,85 Т</w:t>
      </w:r>
      <w:r w:rsidRPr="0096707A">
        <w:rPr>
          <w:rFonts w:ascii="Cambria Math" w:hAnsi="Cambria Math"/>
          <w:vertAlign w:val="subscript"/>
          <w:lang w:val="uk-UA"/>
        </w:rPr>
        <w:t>ТП</w:t>
      </w:r>
      <w:r w:rsidRPr="0096707A">
        <w:rPr>
          <w:rFonts w:ascii="Cambria Math" w:hAnsi="Cambria Math"/>
          <w:lang w:val="uk-UA"/>
        </w:rPr>
        <w:t xml:space="preserve"> + Т</w:t>
      </w:r>
      <w:r w:rsidRPr="0096707A">
        <w:rPr>
          <w:rFonts w:ascii="Cambria Math" w:hAnsi="Cambria Math"/>
          <w:vertAlign w:val="subscript"/>
          <w:lang w:val="uk-UA"/>
        </w:rPr>
        <w:t>РП</w:t>
      </w:r>
    </w:p>
    <w:p w:rsidR="00A32518" w:rsidRDefault="00A32518" w:rsidP="00A32518">
      <w:pPr>
        <w:pStyle w:val="aff4"/>
        <w:spacing w:line="360" w:lineRule="auto"/>
        <w:ind w:right="-1" w:firstLine="720"/>
        <w:jc w:val="both"/>
        <w:rPr>
          <w:sz w:val="28"/>
          <w:szCs w:val="28"/>
          <w:lang w:val="uk-UA" w:eastAsia="uk-UA"/>
        </w:rPr>
      </w:pPr>
    </w:p>
    <w:p w:rsidR="00A32518" w:rsidRPr="0096707A"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lastRenderedPageBreak/>
        <w:t>Трудомісткість розробки програмного продукту розраховується на основі типових норм часу на програмування.</w:t>
      </w:r>
    </w:p>
    <w:p w:rsidR="00A32518" w:rsidRPr="0096707A"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t>На стадіях ТЗ та ЕП трудомісткість в людино-годинах визначається залежно від типу завдання і ступеню новизни.</w:t>
      </w:r>
    </w:p>
    <w:p w:rsidR="00A32518" w:rsidRPr="0096707A" w:rsidRDefault="00A32518" w:rsidP="00A32518">
      <w:pPr>
        <w:pStyle w:val="aff1"/>
        <w:tabs>
          <w:tab w:val="left" w:pos="5404"/>
          <w:tab w:val="left" w:pos="9781"/>
        </w:tabs>
        <w:ind w:right="-1"/>
        <w:rPr>
          <w:i/>
          <w:szCs w:val="28"/>
          <w:lang w:val="uk-UA" w:eastAsia="uk-UA"/>
        </w:rPr>
      </w:pPr>
      <w:r w:rsidRPr="0096707A">
        <w:rPr>
          <w:szCs w:val="28"/>
          <w:lang w:val="uk-UA" w:eastAsia="uk-UA"/>
        </w:rPr>
        <w:t>Вхідні дані для економіко-організаційного розрахунку приведені в таблиці 6.1</w:t>
      </w:r>
    </w:p>
    <w:p w:rsidR="00A32518" w:rsidRPr="0096707A" w:rsidRDefault="00A32518" w:rsidP="00A32518">
      <w:pPr>
        <w:tabs>
          <w:tab w:val="left" w:pos="1560"/>
        </w:tabs>
        <w:contextualSpacing/>
        <w:jc w:val="left"/>
        <w:rPr>
          <w:szCs w:val="28"/>
          <w:lang w:val="uk-UA" w:bidi="en-US"/>
        </w:rPr>
      </w:pPr>
      <w:r>
        <w:rPr>
          <w:szCs w:val="28"/>
          <w:lang w:val="uk-UA" w:bidi="en-US"/>
        </w:rPr>
        <w:t>Таблиця 6.1 — Вхідні дані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6"/>
        <w:gridCol w:w="2146"/>
      </w:tblGrid>
      <w:tr w:rsidR="00A32518" w:rsidRPr="0096707A" w:rsidTr="00596C00">
        <w:trPr>
          <w:trHeight w:val="240"/>
          <w:jc w:val="center"/>
        </w:trPr>
        <w:tc>
          <w:tcPr>
            <w:tcW w:w="7016" w:type="dxa"/>
          </w:tcPr>
          <w:p w:rsidR="00A32518" w:rsidRPr="0096707A" w:rsidRDefault="00A32518" w:rsidP="00596C00">
            <w:pPr>
              <w:pStyle w:val="aff1"/>
              <w:tabs>
                <w:tab w:val="left" w:pos="5404"/>
                <w:tab w:val="left" w:pos="9781"/>
              </w:tabs>
              <w:ind w:right="-1" w:firstLine="0"/>
              <w:jc w:val="center"/>
              <w:rPr>
                <w:i/>
                <w:szCs w:val="28"/>
                <w:lang w:val="uk-UA" w:eastAsia="uk-UA"/>
              </w:rPr>
            </w:pPr>
            <w:r w:rsidRPr="0096707A">
              <w:rPr>
                <w:szCs w:val="28"/>
                <w:lang w:val="uk-UA" w:eastAsia="uk-UA"/>
              </w:rPr>
              <w:t>Назва</w:t>
            </w:r>
          </w:p>
        </w:tc>
        <w:tc>
          <w:tcPr>
            <w:tcW w:w="2146" w:type="dxa"/>
          </w:tcPr>
          <w:p w:rsidR="00A32518" w:rsidRPr="0096707A" w:rsidRDefault="00A32518" w:rsidP="00596C00">
            <w:pPr>
              <w:pStyle w:val="aff1"/>
              <w:tabs>
                <w:tab w:val="left" w:pos="5404"/>
                <w:tab w:val="left" w:pos="9781"/>
              </w:tabs>
              <w:ind w:right="-1" w:firstLine="0"/>
              <w:jc w:val="center"/>
              <w:rPr>
                <w:i/>
                <w:szCs w:val="28"/>
                <w:lang w:val="uk-UA" w:eastAsia="uk-UA"/>
              </w:rPr>
            </w:pPr>
            <w:r w:rsidRPr="0096707A">
              <w:rPr>
                <w:szCs w:val="28"/>
                <w:lang w:val="uk-UA" w:eastAsia="uk-UA"/>
              </w:rPr>
              <w:t>Значення</w:t>
            </w:r>
          </w:p>
        </w:tc>
      </w:tr>
      <w:tr w:rsidR="00A32518" w:rsidRPr="0096707A" w:rsidTr="00596C00">
        <w:trPr>
          <w:trHeight w:val="570"/>
          <w:jc w:val="center"/>
        </w:trPr>
        <w:tc>
          <w:tcPr>
            <w:tcW w:w="7016" w:type="dxa"/>
          </w:tcPr>
          <w:p w:rsidR="00A32518" w:rsidRPr="0096707A" w:rsidRDefault="00A32518" w:rsidP="00596C00">
            <w:pPr>
              <w:pStyle w:val="aff1"/>
              <w:tabs>
                <w:tab w:val="left" w:pos="5404"/>
                <w:tab w:val="left" w:pos="9781"/>
              </w:tabs>
              <w:ind w:right="-1" w:firstLine="0"/>
              <w:rPr>
                <w:i/>
                <w:szCs w:val="28"/>
                <w:lang w:val="uk-UA" w:eastAsia="uk-UA"/>
              </w:rPr>
            </w:pPr>
            <w:r w:rsidRPr="0096707A">
              <w:rPr>
                <w:szCs w:val="28"/>
                <w:lang w:val="uk-UA" w:eastAsia="uk-UA"/>
              </w:rPr>
              <w:t>Кількість макетів (наборів даних)</w:t>
            </w:r>
            <w:r>
              <w:rPr>
                <w:szCs w:val="28"/>
                <w:lang w:val="uk-UA" w:eastAsia="uk-UA"/>
              </w:rPr>
              <w:t xml:space="preserve"> вхідної інформації ((ЗІ – 1) </w:t>
            </w:r>
          </w:p>
        </w:tc>
        <w:tc>
          <w:tcPr>
            <w:tcW w:w="2146" w:type="dxa"/>
          </w:tcPr>
          <w:p w:rsidR="00A32518" w:rsidRPr="0096707A" w:rsidRDefault="00A32518" w:rsidP="00596C00">
            <w:pPr>
              <w:ind w:firstLine="0"/>
              <w:jc w:val="center"/>
              <w:rPr>
                <w:szCs w:val="28"/>
                <w:lang w:val="uk-UA"/>
              </w:rPr>
            </w:pPr>
            <w:r>
              <w:rPr>
                <w:szCs w:val="28"/>
                <w:lang w:val="uk-UA"/>
              </w:rPr>
              <w:t>1</w:t>
            </w:r>
          </w:p>
        </w:tc>
      </w:tr>
      <w:tr w:rsidR="00A32518" w:rsidRPr="0096707A" w:rsidTr="00596C00">
        <w:trPr>
          <w:trHeight w:val="480"/>
          <w:jc w:val="center"/>
        </w:trPr>
        <w:tc>
          <w:tcPr>
            <w:tcW w:w="7016" w:type="dxa"/>
          </w:tcPr>
          <w:p w:rsidR="00A32518" w:rsidRPr="0096707A" w:rsidRDefault="00A32518" w:rsidP="00596C00">
            <w:pPr>
              <w:pStyle w:val="aff1"/>
              <w:tabs>
                <w:tab w:val="left" w:pos="5404"/>
                <w:tab w:val="left" w:pos="9781"/>
              </w:tabs>
              <w:ind w:right="-1" w:firstLine="0"/>
              <w:rPr>
                <w:i/>
                <w:szCs w:val="28"/>
                <w:lang w:val="uk-UA" w:eastAsia="uk-UA"/>
              </w:rPr>
            </w:pPr>
            <w:r w:rsidRPr="0096707A">
              <w:rPr>
                <w:szCs w:val="28"/>
                <w:lang w:val="uk-UA" w:eastAsia="uk-UA"/>
              </w:rPr>
              <w:t>Кількість різновидів форм вихідної інформації</w:t>
            </w:r>
          </w:p>
        </w:tc>
        <w:tc>
          <w:tcPr>
            <w:tcW w:w="2146" w:type="dxa"/>
          </w:tcPr>
          <w:p w:rsidR="00A32518" w:rsidRPr="0096707A" w:rsidRDefault="00A32518" w:rsidP="00596C00">
            <w:pPr>
              <w:ind w:firstLine="0"/>
              <w:jc w:val="center"/>
              <w:rPr>
                <w:i/>
                <w:szCs w:val="28"/>
                <w:lang w:val="uk-UA" w:eastAsia="uk-UA"/>
              </w:rPr>
            </w:pPr>
            <w:r>
              <w:rPr>
                <w:szCs w:val="28"/>
                <w:lang w:val="uk-UA" w:eastAsia="uk-UA"/>
              </w:rPr>
              <w:t>1</w:t>
            </w:r>
          </w:p>
        </w:tc>
      </w:tr>
      <w:tr w:rsidR="00A32518" w:rsidRPr="0096707A" w:rsidTr="00596C00">
        <w:trPr>
          <w:trHeight w:val="480"/>
          <w:jc w:val="center"/>
        </w:trPr>
        <w:tc>
          <w:tcPr>
            <w:tcW w:w="7016" w:type="dxa"/>
          </w:tcPr>
          <w:p w:rsidR="00A32518" w:rsidRPr="0096707A" w:rsidRDefault="00A32518" w:rsidP="00596C00">
            <w:pPr>
              <w:pStyle w:val="aff1"/>
              <w:tabs>
                <w:tab w:val="left" w:pos="5404"/>
                <w:tab w:val="left" w:pos="9781"/>
              </w:tabs>
              <w:ind w:right="-1" w:firstLine="0"/>
              <w:rPr>
                <w:i/>
                <w:szCs w:val="28"/>
                <w:lang w:val="uk-UA" w:eastAsia="uk-UA"/>
              </w:rPr>
            </w:pPr>
            <w:r w:rsidRPr="0096707A">
              <w:rPr>
                <w:szCs w:val="28"/>
                <w:lang w:val="uk-UA" w:eastAsia="uk-UA"/>
              </w:rPr>
              <w:t>Ступінь новизни групи завдань</w:t>
            </w:r>
          </w:p>
        </w:tc>
        <w:tc>
          <w:tcPr>
            <w:tcW w:w="2146" w:type="dxa"/>
          </w:tcPr>
          <w:p w:rsidR="00A32518" w:rsidRPr="0096707A" w:rsidRDefault="00A32518" w:rsidP="00596C00">
            <w:pPr>
              <w:ind w:firstLine="0"/>
              <w:jc w:val="center"/>
              <w:rPr>
                <w:i/>
                <w:szCs w:val="28"/>
                <w:lang w:val="uk-UA" w:eastAsia="uk-UA"/>
              </w:rPr>
            </w:pPr>
            <w:r>
              <w:rPr>
                <w:szCs w:val="28"/>
                <w:lang w:val="uk-UA"/>
              </w:rPr>
              <w:t>«В</w:t>
            </w:r>
            <w:r w:rsidRPr="0096707A">
              <w:rPr>
                <w:szCs w:val="28"/>
                <w:lang w:val="uk-UA" w:eastAsia="uk-UA"/>
              </w:rPr>
              <w:t>»</w:t>
            </w:r>
          </w:p>
        </w:tc>
      </w:tr>
      <w:tr w:rsidR="00A32518" w:rsidRPr="0096707A" w:rsidTr="00596C00">
        <w:trPr>
          <w:trHeight w:val="480"/>
          <w:jc w:val="center"/>
        </w:trPr>
        <w:tc>
          <w:tcPr>
            <w:tcW w:w="7016" w:type="dxa"/>
          </w:tcPr>
          <w:p w:rsidR="00A32518" w:rsidRPr="0096707A" w:rsidRDefault="00A32518" w:rsidP="00596C00">
            <w:pPr>
              <w:pStyle w:val="aff1"/>
              <w:tabs>
                <w:tab w:val="left" w:pos="5404"/>
                <w:tab w:val="left" w:pos="9781"/>
              </w:tabs>
              <w:ind w:right="-1" w:firstLine="0"/>
              <w:rPr>
                <w:i/>
                <w:szCs w:val="28"/>
                <w:lang w:val="uk-UA" w:eastAsia="uk-UA"/>
              </w:rPr>
            </w:pPr>
            <w:r w:rsidRPr="0096707A">
              <w:rPr>
                <w:szCs w:val="28"/>
                <w:lang w:val="uk-UA" w:eastAsia="uk-UA"/>
              </w:rPr>
              <w:t>Складність алгоритму</w:t>
            </w:r>
          </w:p>
        </w:tc>
        <w:tc>
          <w:tcPr>
            <w:tcW w:w="2146" w:type="dxa"/>
          </w:tcPr>
          <w:p w:rsidR="00A32518" w:rsidRPr="0096707A" w:rsidRDefault="00A32518" w:rsidP="00596C00">
            <w:pPr>
              <w:ind w:firstLine="0"/>
              <w:jc w:val="center"/>
              <w:rPr>
                <w:i/>
                <w:szCs w:val="28"/>
                <w:lang w:val="uk-UA" w:eastAsia="uk-UA"/>
              </w:rPr>
            </w:pPr>
            <w:r>
              <w:rPr>
                <w:szCs w:val="28"/>
                <w:lang w:val="uk-UA" w:eastAsia="uk-UA"/>
              </w:rPr>
              <w:t>2</w:t>
            </w:r>
          </w:p>
        </w:tc>
      </w:tr>
      <w:tr w:rsidR="00A32518" w:rsidRPr="0096707A" w:rsidTr="00596C00">
        <w:trPr>
          <w:trHeight w:val="480"/>
          <w:jc w:val="center"/>
        </w:trPr>
        <w:tc>
          <w:tcPr>
            <w:tcW w:w="7016" w:type="dxa"/>
          </w:tcPr>
          <w:p w:rsidR="00A32518" w:rsidRPr="0096707A" w:rsidRDefault="00A32518" w:rsidP="00596C00">
            <w:pPr>
              <w:pStyle w:val="aff1"/>
              <w:tabs>
                <w:tab w:val="left" w:pos="5404"/>
                <w:tab w:val="left" w:pos="9781"/>
              </w:tabs>
              <w:ind w:right="-1" w:firstLine="0"/>
              <w:rPr>
                <w:i/>
                <w:szCs w:val="28"/>
                <w:lang w:val="uk-UA" w:eastAsia="uk-UA"/>
              </w:rPr>
            </w:pPr>
            <w:r w:rsidRPr="0096707A">
              <w:rPr>
                <w:szCs w:val="28"/>
                <w:lang w:val="uk-UA" w:eastAsia="uk-UA"/>
              </w:rPr>
              <w:t>Складність організац</w:t>
            </w:r>
            <w:r>
              <w:rPr>
                <w:szCs w:val="28"/>
                <w:lang w:val="uk-UA" w:eastAsia="uk-UA"/>
              </w:rPr>
              <w:t>ії контролю вхідної і вихідної</w:t>
            </w:r>
            <w:r w:rsidRPr="0096707A">
              <w:rPr>
                <w:szCs w:val="28"/>
                <w:lang w:val="uk-UA" w:eastAsia="uk-UA"/>
              </w:rPr>
              <w:t xml:space="preserve"> інформації, яка характеризується такими групами</w:t>
            </w:r>
          </w:p>
        </w:tc>
        <w:tc>
          <w:tcPr>
            <w:tcW w:w="2146" w:type="dxa"/>
          </w:tcPr>
          <w:p w:rsidR="00A32518" w:rsidRPr="0096707A" w:rsidRDefault="00A32518" w:rsidP="00596C00">
            <w:pPr>
              <w:ind w:firstLine="0"/>
              <w:jc w:val="center"/>
              <w:rPr>
                <w:i/>
                <w:szCs w:val="28"/>
                <w:lang w:val="uk-UA" w:eastAsia="uk-UA"/>
              </w:rPr>
            </w:pPr>
            <w:r w:rsidRPr="0096707A">
              <w:rPr>
                <w:szCs w:val="28"/>
                <w:lang w:val="uk-UA" w:eastAsia="uk-UA"/>
              </w:rPr>
              <w:t>12/</w:t>
            </w:r>
            <w:r w:rsidRPr="007D7387">
              <w:rPr>
                <w:sz w:val="24"/>
                <w:szCs w:val="24"/>
                <w:lang w:val="uk-UA"/>
              </w:rPr>
              <w:t>22</w:t>
            </w:r>
          </w:p>
        </w:tc>
      </w:tr>
      <w:tr w:rsidR="00A32518" w:rsidRPr="0096707A" w:rsidTr="00596C00">
        <w:trPr>
          <w:trHeight w:val="480"/>
          <w:jc w:val="center"/>
        </w:trPr>
        <w:tc>
          <w:tcPr>
            <w:tcW w:w="7016" w:type="dxa"/>
          </w:tcPr>
          <w:p w:rsidR="00A32518" w:rsidRPr="0096707A" w:rsidRDefault="00A32518" w:rsidP="00596C00">
            <w:pPr>
              <w:pStyle w:val="aff1"/>
              <w:tabs>
                <w:tab w:val="left" w:pos="5404"/>
                <w:tab w:val="left" w:pos="9781"/>
              </w:tabs>
              <w:ind w:right="-1" w:firstLine="0"/>
              <w:rPr>
                <w:i/>
                <w:szCs w:val="28"/>
                <w:lang w:val="uk-UA" w:eastAsia="uk-UA"/>
              </w:rPr>
            </w:pPr>
            <w:r w:rsidRPr="0096707A">
              <w:rPr>
                <w:szCs w:val="28"/>
                <w:lang w:val="uk-UA" w:eastAsia="uk-UA"/>
              </w:rPr>
              <w:t>Мова програмування</w:t>
            </w:r>
          </w:p>
        </w:tc>
        <w:tc>
          <w:tcPr>
            <w:tcW w:w="2146" w:type="dxa"/>
          </w:tcPr>
          <w:p w:rsidR="00A32518" w:rsidRPr="00322777" w:rsidRDefault="00A32518" w:rsidP="00596C00">
            <w:pPr>
              <w:ind w:firstLine="0"/>
              <w:jc w:val="center"/>
              <w:rPr>
                <w:i/>
                <w:szCs w:val="28"/>
                <w:lang w:val="en-US" w:eastAsia="uk-UA"/>
              </w:rPr>
            </w:pPr>
            <w:r>
              <w:rPr>
                <w:sz w:val="24"/>
                <w:szCs w:val="24"/>
              </w:rPr>
              <w:t>С</w:t>
            </w:r>
            <w:r>
              <w:rPr>
                <w:sz w:val="24"/>
                <w:szCs w:val="24"/>
                <w:lang w:val="en-US"/>
              </w:rPr>
              <w:t>#</w:t>
            </w:r>
          </w:p>
        </w:tc>
      </w:tr>
      <w:tr w:rsidR="00A32518" w:rsidRPr="0096707A" w:rsidTr="00596C00">
        <w:trPr>
          <w:trHeight w:val="480"/>
          <w:jc w:val="center"/>
        </w:trPr>
        <w:tc>
          <w:tcPr>
            <w:tcW w:w="7016" w:type="dxa"/>
          </w:tcPr>
          <w:p w:rsidR="00A32518" w:rsidRPr="0096707A" w:rsidRDefault="00A32518" w:rsidP="00596C00">
            <w:pPr>
              <w:pStyle w:val="aff1"/>
              <w:tabs>
                <w:tab w:val="left" w:pos="5404"/>
                <w:tab w:val="left" w:pos="9781"/>
              </w:tabs>
              <w:ind w:right="-1" w:firstLine="0"/>
              <w:rPr>
                <w:i/>
                <w:szCs w:val="28"/>
                <w:lang w:val="uk-UA" w:eastAsia="uk-UA"/>
              </w:rPr>
            </w:pPr>
            <w:r w:rsidRPr="0096707A">
              <w:rPr>
                <w:szCs w:val="28"/>
                <w:lang w:val="uk-UA" w:eastAsia="uk-UA"/>
              </w:rPr>
              <w:t>Використання стандартних модулів</w:t>
            </w:r>
          </w:p>
        </w:tc>
        <w:tc>
          <w:tcPr>
            <w:tcW w:w="2146" w:type="dxa"/>
          </w:tcPr>
          <w:p w:rsidR="00A32518" w:rsidRPr="0096707A" w:rsidRDefault="00A32518" w:rsidP="00596C00">
            <w:pPr>
              <w:ind w:firstLine="0"/>
              <w:jc w:val="center"/>
              <w:rPr>
                <w:i/>
                <w:szCs w:val="28"/>
                <w:lang w:val="uk-UA" w:eastAsia="uk-UA"/>
              </w:rPr>
            </w:pPr>
            <w:r w:rsidRPr="0096707A">
              <w:rPr>
                <w:szCs w:val="28"/>
                <w:lang w:val="uk-UA" w:eastAsia="uk-UA"/>
              </w:rPr>
              <w:t>25%</w:t>
            </w:r>
          </w:p>
        </w:tc>
      </w:tr>
      <w:tr w:rsidR="00A32518" w:rsidRPr="0096707A" w:rsidTr="00596C00">
        <w:trPr>
          <w:trHeight w:val="480"/>
          <w:jc w:val="center"/>
        </w:trPr>
        <w:tc>
          <w:tcPr>
            <w:tcW w:w="7016" w:type="dxa"/>
          </w:tcPr>
          <w:p w:rsidR="00A32518" w:rsidRPr="0096707A" w:rsidRDefault="00A32518" w:rsidP="00596C00">
            <w:pPr>
              <w:pStyle w:val="aff1"/>
              <w:tabs>
                <w:tab w:val="left" w:pos="5404"/>
                <w:tab w:val="left" w:pos="9781"/>
              </w:tabs>
              <w:ind w:right="-1" w:firstLine="0"/>
              <w:rPr>
                <w:i/>
                <w:szCs w:val="28"/>
                <w:lang w:val="uk-UA" w:eastAsia="uk-UA"/>
              </w:rPr>
            </w:pPr>
            <w:r w:rsidRPr="0096707A">
              <w:rPr>
                <w:szCs w:val="28"/>
                <w:lang w:val="uk-UA" w:eastAsia="uk-UA"/>
              </w:rPr>
              <w:t>Програмний продукт</w:t>
            </w:r>
          </w:p>
        </w:tc>
        <w:tc>
          <w:tcPr>
            <w:tcW w:w="2146" w:type="dxa"/>
          </w:tcPr>
          <w:p w:rsidR="00A32518" w:rsidRPr="0096707A" w:rsidRDefault="00A32518" w:rsidP="00596C00">
            <w:pPr>
              <w:ind w:firstLine="0"/>
              <w:jc w:val="center"/>
              <w:rPr>
                <w:i/>
                <w:szCs w:val="28"/>
                <w:lang w:val="uk-UA" w:eastAsia="uk-UA"/>
              </w:rPr>
            </w:pPr>
            <w:r w:rsidRPr="007D7387">
              <w:rPr>
                <w:sz w:val="24"/>
                <w:szCs w:val="24"/>
                <w:lang w:val="uk-UA"/>
              </w:rPr>
              <w:t>стандартний</w:t>
            </w:r>
          </w:p>
        </w:tc>
      </w:tr>
      <w:tr w:rsidR="00A32518" w:rsidRPr="0096707A" w:rsidTr="00596C00">
        <w:trPr>
          <w:trHeight w:val="480"/>
          <w:jc w:val="center"/>
        </w:trPr>
        <w:tc>
          <w:tcPr>
            <w:tcW w:w="7016" w:type="dxa"/>
          </w:tcPr>
          <w:p w:rsidR="00A32518" w:rsidRPr="0096707A" w:rsidRDefault="00A32518" w:rsidP="00596C00">
            <w:pPr>
              <w:pStyle w:val="aff1"/>
              <w:tabs>
                <w:tab w:val="left" w:pos="5404"/>
                <w:tab w:val="left" w:pos="9781"/>
              </w:tabs>
              <w:ind w:right="-1" w:firstLine="0"/>
              <w:rPr>
                <w:i/>
                <w:szCs w:val="28"/>
                <w:lang w:val="uk-UA" w:eastAsia="uk-UA"/>
              </w:rPr>
            </w:pPr>
            <w:r w:rsidRPr="0096707A">
              <w:rPr>
                <w:szCs w:val="28"/>
                <w:lang w:val="uk-UA" w:eastAsia="uk-UA"/>
              </w:rPr>
              <w:t>Запланований термін розробки</w:t>
            </w:r>
          </w:p>
        </w:tc>
        <w:tc>
          <w:tcPr>
            <w:tcW w:w="2146" w:type="dxa"/>
          </w:tcPr>
          <w:p w:rsidR="00A32518" w:rsidRPr="0096707A" w:rsidRDefault="00A32518" w:rsidP="00596C00">
            <w:pPr>
              <w:ind w:firstLine="0"/>
              <w:jc w:val="center"/>
              <w:rPr>
                <w:i/>
                <w:szCs w:val="28"/>
                <w:lang w:val="uk-UA" w:eastAsia="uk-UA"/>
              </w:rPr>
            </w:pPr>
            <w:r w:rsidRPr="0096707A">
              <w:rPr>
                <w:szCs w:val="28"/>
                <w:lang w:val="uk-UA" w:eastAsia="uk-UA"/>
              </w:rPr>
              <w:t>0,5 року</w:t>
            </w:r>
          </w:p>
        </w:tc>
      </w:tr>
    </w:tbl>
    <w:p w:rsidR="00A32518" w:rsidRPr="0096707A" w:rsidRDefault="00A32518" w:rsidP="00A32518">
      <w:pPr>
        <w:pStyle w:val="aff4"/>
        <w:spacing w:line="360" w:lineRule="auto"/>
        <w:ind w:right="-1" w:firstLine="720"/>
        <w:jc w:val="both"/>
        <w:rPr>
          <w:sz w:val="28"/>
          <w:szCs w:val="28"/>
          <w:lang w:val="uk-UA"/>
        </w:rPr>
      </w:pPr>
    </w:p>
    <w:p w:rsidR="00A32518"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t>Для економічних завдань на стадіях “Технічний проект”, “Робочий проект</w:t>
      </w:r>
      <w:r w:rsidRPr="0096707A">
        <w:rPr>
          <w:spacing w:val="-18"/>
          <w:sz w:val="28"/>
          <w:szCs w:val="28"/>
          <w:lang w:val="uk-UA" w:eastAsia="uk-UA"/>
        </w:rPr>
        <w:t xml:space="preserve">” і </w:t>
      </w:r>
      <w:r w:rsidRPr="0096707A">
        <w:rPr>
          <w:sz w:val="28"/>
          <w:szCs w:val="28"/>
          <w:lang w:val="uk-UA" w:eastAsia="uk-UA"/>
        </w:rPr>
        <w:t>“Впровадження” трудомісткість може бути розрахована залежно</w:t>
      </w:r>
      <w:r w:rsidRPr="0096707A">
        <w:rPr>
          <w:spacing w:val="-18"/>
          <w:sz w:val="28"/>
          <w:szCs w:val="28"/>
          <w:lang w:val="uk-UA" w:eastAsia="uk-UA"/>
        </w:rPr>
        <w:t xml:space="preserve"> від</w:t>
      </w:r>
      <w:r w:rsidRPr="0096707A">
        <w:rPr>
          <w:sz w:val="28"/>
          <w:szCs w:val="28"/>
          <w:lang w:val="uk-UA" w:eastAsia="uk-UA"/>
        </w:rPr>
        <w:t xml:space="preserve"> кількості різн</w:t>
      </w:r>
      <w:r>
        <w:rPr>
          <w:sz w:val="28"/>
          <w:szCs w:val="28"/>
          <w:lang w:val="uk-UA" w:eastAsia="uk-UA"/>
        </w:rPr>
        <w:t>оманітних форм вхідної і вихідної інформації за формулою 6.3.</w:t>
      </w:r>
    </w:p>
    <w:p w:rsidR="00A32518" w:rsidRPr="0096707A" w:rsidRDefault="00A32518" w:rsidP="00A32518">
      <w:pPr>
        <w:pStyle w:val="aff4"/>
        <w:spacing w:line="360" w:lineRule="auto"/>
        <w:ind w:right="-1" w:firstLine="720"/>
        <w:jc w:val="both"/>
        <w:rPr>
          <w:sz w:val="28"/>
          <w:szCs w:val="28"/>
          <w:lang w:val="uk-UA" w:eastAsia="uk-UA"/>
        </w:rPr>
      </w:pPr>
    </w:p>
    <w:p w:rsidR="00A32518" w:rsidRPr="0096707A" w:rsidRDefault="00A32518" w:rsidP="00A32518">
      <w:pPr>
        <w:ind w:right="-1"/>
        <w:jc w:val="right"/>
        <w:rPr>
          <w:i/>
          <w:sz w:val="36"/>
          <w:lang w:val="uk-UA"/>
        </w:rPr>
      </w:pPr>
      <w:r w:rsidRPr="0096707A">
        <w:rPr>
          <w:rFonts w:ascii="Cambria Math" w:hAnsi="Cambria Math"/>
          <w:i/>
          <w:lang w:val="uk-UA"/>
        </w:rPr>
        <w:t>T</w:t>
      </w:r>
      <w:r w:rsidRPr="0096707A">
        <w:rPr>
          <w:rFonts w:ascii="Cambria Math" w:hAnsi="Cambria Math"/>
          <w:i/>
          <w:vertAlign w:val="subscript"/>
          <w:lang w:val="uk-UA"/>
        </w:rPr>
        <w:t>р</w:t>
      </w:r>
      <w:r w:rsidRPr="0096707A">
        <w:rPr>
          <w:rFonts w:ascii="Cambria Math" w:hAnsi="Cambria Math"/>
          <w:i/>
          <w:lang w:val="uk-UA"/>
        </w:rPr>
        <w:t xml:space="preserve"> = a*k</w:t>
      </w:r>
      <w:r w:rsidRPr="0096707A">
        <w:rPr>
          <w:rFonts w:ascii="Cambria Math" w:hAnsi="Cambria Math"/>
          <w:i/>
          <w:vertAlign w:val="superscript"/>
          <w:lang w:val="uk-UA"/>
        </w:rPr>
        <w:t>b</w:t>
      </w:r>
      <w:r w:rsidRPr="0096707A">
        <w:rPr>
          <w:rFonts w:ascii="Cambria Math" w:hAnsi="Cambria Math"/>
          <w:i/>
          <w:lang w:val="uk-UA"/>
        </w:rPr>
        <w:t>*l</w:t>
      </w:r>
      <w:r w:rsidRPr="0096707A">
        <w:rPr>
          <w:rFonts w:ascii="Cambria Math" w:hAnsi="Cambria Math"/>
          <w:i/>
          <w:vertAlign w:val="superscript"/>
          <w:lang w:val="uk-UA"/>
        </w:rPr>
        <w:t>c</w:t>
      </w:r>
      <w:r w:rsidRPr="0096707A">
        <w:rPr>
          <w:i/>
          <w:sz w:val="36"/>
          <w:lang w:val="uk-UA"/>
        </w:rPr>
        <w:t xml:space="preserve">,              </w:t>
      </w:r>
      <w:r w:rsidRPr="0096707A">
        <w:rPr>
          <w:lang w:val="uk-UA"/>
        </w:rPr>
        <w:t xml:space="preserve">                                  (6.3) </w:t>
      </w:r>
    </w:p>
    <w:p w:rsidR="00A32518" w:rsidRDefault="00A32518" w:rsidP="00A32518">
      <w:pPr>
        <w:pStyle w:val="aff4"/>
        <w:spacing w:line="360" w:lineRule="auto"/>
        <w:ind w:right="-1"/>
        <w:jc w:val="both"/>
        <w:rPr>
          <w:sz w:val="28"/>
          <w:szCs w:val="28"/>
          <w:lang w:val="uk-UA" w:eastAsia="uk-UA"/>
        </w:rPr>
      </w:pPr>
    </w:p>
    <w:p w:rsidR="00A32518" w:rsidRPr="0096707A" w:rsidRDefault="00A32518" w:rsidP="00A32518">
      <w:pPr>
        <w:pStyle w:val="aff4"/>
        <w:spacing w:line="360" w:lineRule="auto"/>
        <w:ind w:right="-1"/>
        <w:jc w:val="both"/>
        <w:rPr>
          <w:sz w:val="28"/>
          <w:szCs w:val="28"/>
          <w:lang w:val="uk-UA" w:eastAsia="uk-UA"/>
        </w:rPr>
      </w:pPr>
      <w:r w:rsidRPr="0096707A">
        <w:rPr>
          <w:sz w:val="28"/>
          <w:szCs w:val="28"/>
          <w:lang w:val="uk-UA" w:eastAsia="uk-UA"/>
        </w:rPr>
        <w:t xml:space="preserve">де </w:t>
      </w:r>
      <w:r w:rsidRPr="0096707A">
        <w:rPr>
          <w:bCs/>
          <w:sz w:val="28"/>
          <w:szCs w:val="28"/>
          <w:lang w:val="uk-UA" w:eastAsia="uk-UA"/>
        </w:rPr>
        <w:t xml:space="preserve">k – </w:t>
      </w:r>
      <w:r w:rsidRPr="0096707A">
        <w:rPr>
          <w:sz w:val="28"/>
          <w:szCs w:val="28"/>
          <w:lang w:val="uk-UA" w:eastAsia="uk-UA"/>
        </w:rPr>
        <w:t>кількість макетів вхідної інформації;</w:t>
      </w:r>
    </w:p>
    <w:p w:rsidR="00A32518" w:rsidRPr="0096707A" w:rsidRDefault="00A32518" w:rsidP="00A32518">
      <w:pPr>
        <w:pStyle w:val="aff4"/>
        <w:spacing w:line="360" w:lineRule="auto"/>
        <w:ind w:right="-1"/>
        <w:jc w:val="both"/>
        <w:rPr>
          <w:sz w:val="28"/>
          <w:szCs w:val="28"/>
          <w:lang w:val="uk-UA" w:eastAsia="uk-UA"/>
        </w:rPr>
      </w:pPr>
      <w:r w:rsidRPr="0096707A">
        <w:rPr>
          <w:bCs/>
          <w:sz w:val="28"/>
          <w:szCs w:val="28"/>
          <w:lang w:val="uk-UA" w:eastAsia="uk-UA"/>
        </w:rPr>
        <w:lastRenderedPageBreak/>
        <w:t>l</w:t>
      </w:r>
      <w:r w:rsidRPr="0096707A">
        <w:rPr>
          <w:sz w:val="28"/>
          <w:szCs w:val="28"/>
          <w:lang w:val="uk-UA" w:eastAsia="uk-UA"/>
        </w:rPr>
        <w:t xml:space="preserve"> – кількість різноманітних форм вихідної інформації;</w:t>
      </w:r>
    </w:p>
    <w:p w:rsidR="00A32518" w:rsidRPr="0096707A" w:rsidRDefault="00A32518" w:rsidP="00A32518">
      <w:pPr>
        <w:pStyle w:val="aff4"/>
        <w:spacing w:line="360" w:lineRule="auto"/>
        <w:ind w:right="-1"/>
        <w:jc w:val="both"/>
        <w:rPr>
          <w:sz w:val="28"/>
          <w:szCs w:val="28"/>
          <w:lang w:val="uk-UA" w:eastAsia="uk-UA"/>
        </w:rPr>
      </w:pPr>
      <w:r w:rsidRPr="0096707A">
        <w:rPr>
          <w:bCs/>
          <w:sz w:val="28"/>
          <w:szCs w:val="28"/>
          <w:lang w:val="uk-UA" w:eastAsia="uk-UA"/>
        </w:rPr>
        <w:t>а, b</w:t>
      </w:r>
      <w:r w:rsidRPr="0096707A">
        <w:rPr>
          <w:sz w:val="28"/>
          <w:szCs w:val="28"/>
          <w:lang w:val="uk-UA" w:eastAsia="uk-UA"/>
        </w:rPr>
        <w:t xml:space="preserve">, </w:t>
      </w:r>
      <w:r w:rsidRPr="0096707A">
        <w:rPr>
          <w:bCs/>
          <w:sz w:val="28"/>
          <w:szCs w:val="28"/>
          <w:lang w:val="uk-UA" w:eastAsia="uk-UA"/>
        </w:rPr>
        <w:t xml:space="preserve">с </w:t>
      </w:r>
      <w:r>
        <w:rPr>
          <w:sz w:val="28"/>
          <w:szCs w:val="28"/>
          <w:lang w:val="uk-UA" w:eastAsia="uk-UA"/>
        </w:rPr>
        <w:t>– коефіцієнти.</w:t>
      </w:r>
    </w:p>
    <w:p w:rsidR="00A32518"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t>При використанні інформації різних видів розраховується поправ</w:t>
      </w:r>
      <w:r>
        <w:rPr>
          <w:sz w:val="28"/>
          <w:szCs w:val="28"/>
          <w:lang w:val="uk-UA" w:eastAsia="uk-UA"/>
        </w:rPr>
        <w:t>очний коефіцієнт (формула 6.4).</w:t>
      </w:r>
    </w:p>
    <w:p w:rsidR="00A32518" w:rsidRPr="0096707A" w:rsidRDefault="00A32518" w:rsidP="00A32518">
      <w:pPr>
        <w:pStyle w:val="aff4"/>
        <w:spacing w:line="360" w:lineRule="auto"/>
        <w:ind w:right="-1" w:firstLine="720"/>
        <w:jc w:val="both"/>
        <w:rPr>
          <w:sz w:val="28"/>
          <w:szCs w:val="28"/>
          <w:lang w:val="uk-UA" w:eastAsia="uk-UA"/>
        </w:rPr>
      </w:pPr>
    </w:p>
    <w:p w:rsidR="00A32518" w:rsidRPr="0096707A" w:rsidRDefault="00A32518" w:rsidP="00A32518">
      <w:pPr>
        <w:ind w:right="-1"/>
        <w:jc w:val="right"/>
        <w:rPr>
          <w:i/>
          <w:sz w:val="36"/>
          <w:lang w:val="uk-UA"/>
        </w:rPr>
      </w:pPr>
      <m:oMath>
        <m:sSub>
          <m:sSubPr>
            <m:ctrlPr>
              <w:rPr>
                <w:rFonts w:ascii="Cambria Math" w:hAnsi="Cambria Math"/>
                <w:i/>
                <w:szCs w:val="28"/>
                <w:lang w:val="uk-UA"/>
              </w:rPr>
            </m:ctrlPr>
          </m:sSubPr>
          <m:e>
            <m:r>
              <w:rPr>
                <w:rFonts w:ascii="Cambria Math" w:hAnsi="Cambria Math"/>
                <w:szCs w:val="28"/>
                <w:lang w:val="uk-UA"/>
              </w:rPr>
              <m:t>K</m:t>
            </m:r>
          </m:e>
          <m:sub>
            <m:r>
              <w:rPr>
                <w:rFonts w:ascii="Cambria Math" w:hAnsi="Cambria Math"/>
                <w:szCs w:val="28"/>
                <w:lang w:val="uk-UA"/>
              </w:rPr>
              <m:t>п</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K</m:t>
                </m:r>
              </m:e>
              <m:sub>
                <m:r>
                  <w:rPr>
                    <w:rFonts w:ascii="Cambria Math" w:hAnsi="Cambria Math"/>
                    <w:szCs w:val="28"/>
                    <w:lang w:val="uk-UA"/>
                  </w:rPr>
                  <m:t>1</m:t>
                </m:r>
              </m:sub>
            </m:sSub>
            <m:r>
              <w:rPr>
                <w:rFonts w:ascii="Cambria Math" w:hAnsi="Cambria Math"/>
                <w:szCs w:val="28"/>
                <w:lang w:val="uk-UA"/>
              </w:rPr>
              <m:t>m</m:t>
            </m:r>
          </m:num>
          <m:den>
            <m:r>
              <w:rPr>
                <w:rFonts w:ascii="Cambria Math" w:hAnsi="Cambria Math"/>
                <w:szCs w:val="28"/>
                <w:lang w:val="uk-UA"/>
              </w:rPr>
              <m:t>m</m:t>
            </m:r>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K</m:t>
            </m:r>
          </m:e>
          <m:sub>
            <m:r>
              <w:rPr>
                <w:rFonts w:ascii="Cambria Math" w:hAnsi="Cambria Math"/>
                <w:szCs w:val="28"/>
                <w:lang w:val="uk-UA"/>
              </w:rPr>
              <m:t>1</m:t>
            </m:r>
          </m:sub>
        </m:sSub>
      </m:oMath>
      <w:r w:rsidRPr="0096707A">
        <w:rPr>
          <w:i/>
          <w:sz w:val="36"/>
          <w:lang w:val="uk-UA"/>
        </w:rPr>
        <w:t xml:space="preserve">,         </w:t>
      </w:r>
      <w:r w:rsidRPr="0096707A">
        <w:rPr>
          <w:lang w:val="uk-UA"/>
        </w:rPr>
        <w:t xml:space="preserve">                                  (6.4)</w:t>
      </w:r>
    </w:p>
    <w:p w:rsidR="00A32518" w:rsidRDefault="00A32518" w:rsidP="00A32518">
      <w:pPr>
        <w:pStyle w:val="aff4"/>
        <w:spacing w:line="360" w:lineRule="auto"/>
        <w:ind w:right="-1"/>
        <w:jc w:val="both"/>
        <w:rPr>
          <w:sz w:val="28"/>
          <w:szCs w:val="28"/>
          <w:lang w:val="uk-UA" w:eastAsia="uk-UA"/>
        </w:rPr>
      </w:pPr>
    </w:p>
    <w:p w:rsidR="00A32518" w:rsidRPr="0096707A" w:rsidRDefault="00A32518" w:rsidP="00A32518">
      <w:pPr>
        <w:pStyle w:val="aff4"/>
        <w:spacing w:line="360" w:lineRule="auto"/>
        <w:ind w:right="-1"/>
        <w:jc w:val="both"/>
        <w:rPr>
          <w:sz w:val="28"/>
          <w:szCs w:val="28"/>
          <w:lang w:val="uk-UA" w:eastAsia="uk-UA"/>
        </w:rPr>
      </w:pPr>
      <w:r w:rsidRPr="0096707A">
        <w:rPr>
          <w:sz w:val="28"/>
          <w:szCs w:val="28"/>
          <w:lang w:val="uk-UA" w:eastAsia="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oMath>
      <w:r w:rsidRPr="0096707A">
        <w:rPr>
          <w:b/>
          <w:bCs/>
          <w:sz w:val="28"/>
          <w:szCs w:val="28"/>
          <w:lang w:val="uk-UA" w:eastAsia="uk-UA"/>
        </w:rPr>
        <w:t xml:space="preserve"> </w:t>
      </w:r>
      <w:r w:rsidRPr="0096707A">
        <w:rPr>
          <w:sz w:val="28"/>
          <w:szCs w:val="28"/>
          <w:lang w:val="uk-UA" w:eastAsia="uk-UA"/>
        </w:rPr>
        <w:t>– поправочні коефіцієнти;</w:t>
      </w:r>
    </w:p>
    <w:p w:rsidR="00A32518" w:rsidRPr="0096707A" w:rsidRDefault="00A32518" w:rsidP="00A32518">
      <w:pPr>
        <w:pStyle w:val="aff4"/>
        <w:spacing w:line="360" w:lineRule="auto"/>
        <w:ind w:right="-1"/>
        <w:jc w:val="both"/>
        <w:rPr>
          <w:sz w:val="28"/>
          <w:szCs w:val="28"/>
          <w:lang w:val="uk-UA" w:eastAsia="uk-UA"/>
        </w:rPr>
      </w:pPr>
      <w:r w:rsidRPr="0096707A">
        <w:rPr>
          <w:bCs/>
          <w:sz w:val="28"/>
          <w:szCs w:val="28"/>
          <w:lang w:val="uk-UA" w:eastAsia="uk-UA"/>
        </w:rPr>
        <w:t xml:space="preserve">m </w:t>
      </w:r>
      <w:r>
        <w:rPr>
          <w:sz w:val="28"/>
          <w:szCs w:val="28"/>
          <w:lang w:val="uk-UA" w:eastAsia="uk-UA"/>
        </w:rPr>
        <w:t>– кількість наборів даних ЗІ.</w:t>
      </w:r>
    </w:p>
    <w:p w:rsidR="00A32518" w:rsidRPr="0096707A"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t>Далі наведено значення поправочних коефіцієнтів для технічного і робочого проектів, вра</w:t>
      </w:r>
      <w:r>
        <w:rPr>
          <w:sz w:val="28"/>
          <w:szCs w:val="28"/>
          <w:lang w:val="uk-UA" w:eastAsia="uk-UA"/>
        </w:rPr>
        <w:t>ховуючи, що ступінь новизни – “В</w:t>
      </w:r>
      <w:r w:rsidRPr="0096707A">
        <w:rPr>
          <w:sz w:val="28"/>
          <w:szCs w:val="28"/>
          <w:lang w:val="uk-UA" w:eastAsia="uk-UA"/>
        </w:rPr>
        <w:t>” та гру</w:t>
      </w:r>
      <w:r>
        <w:rPr>
          <w:sz w:val="28"/>
          <w:szCs w:val="28"/>
          <w:lang w:val="uk-UA" w:eastAsia="uk-UA"/>
        </w:rPr>
        <w:t>па складності 2</w:t>
      </w:r>
      <w:r w:rsidRPr="0096707A">
        <w:rPr>
          <w:sz w:val="28"/>
          <w:szCs w:val="28"/>
          <w:lang w:val="uk-UA" w:eastAsia="uk-UA"/>
        </w:rPr>
        <w:t>.</w:t>
      </w:r>
    </w:p>
    <w:p w:rsidR="00A32518" w:rsidRPr="0096707A" w:rsidRDefault="00A32518" w:rsidP="00A32518">
      <w:pPr>
        <w:pStyle w:val="aff4"/>
        <w:spacing w:line="360" w:lineRule="auto"/>
        <w:ind w:right="-1" w:firstLine="721"/>
        <w:jc w:val="both"/>
        <w:rPr>
          <w:sz w:val="28"/>
          <w:szCs w:val="28"/>
          <w:lang w:val="uk-UA" w:eastAsia="uk-UA"/>
        </w:rPr>
      </w:pPr>
      <w:r w:rsidRPr="0096707A">
        <w:rPr>
          <w:sz w:val="28"/>
          <w:szCs w:val="28"/>
          <w:lang w:val="uk-UA" w:eastAsia="uk-UA"/>
        </w:rPr>
        <w:t>Значення Кп для стадії “Технічний проект”:</w:t>
      </w:r>
    </w:p>
    <w:p w:rsidR="00A32518" w:rsidRPr="0096707A" w:rsidRDefault="00A32518" w:rsidP="00A32518">
      <w:pPr>
        <w:pStyle w:val="aff4"/>
        <w:spacing w:line="360" w:lineRule="auto"/>
        <w:ind w:right="-1" w:firstLine="721"/>
        <w:jc w:val="both"/>
        <w:rPr>
          <w:sz w:val="28"/>
          <w:szCs w:val="28"/>
          <w:lang w:val="uk-UA" w:eastAsia="uk-UA"/>
        </w:rPr>
      </w:pPr>
      <w:r w:rsidRPr="0096707A">
        <w:rPr>
          <w:sz w:val="28"/>
          <w:szCs w:val="28"/>
          <w:lang w:val="uk-UA" w:eastAsia="uk-UA"/>
        </w:rPr>
        <w:t>К</w:t>
      </w:r>
      <w:r w:rsidRPr="0096707A">
        <w:rPr>
          <w:sz w:val="28"/>
          <w:szCs w:val="28"/>
          <w:vertAlign w:val="subscript"/>
          <w:lang w:val="uk-UA" w:eastAsia="uk-UA"/>
        </w:rPr>
        <w:t>п</w:t>
      </w:r>
      <w:r w:rsidRPr="0096707A">
        <w:rPr>
          <w:sz w:val="28"/>
          <w:szCs w:val="28"/>
          <w:lang w:val="uk-UA" w:eastAsia="uk-UA"/>
        </w:rPr>
        <w:t xml:space="preserve">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oMath>
      <w:r w:rsidRPr="0096707A">
        <w:rPr>
          <w:sz w:val="28"/>
          <w:szCs w:val="28"/>
          <w:lang w:val="uk-UA" w:eastAsia="uk-UA"/>
        </w:rPr>
        <w:t>=</w:t>
      </w:r>
      <w:r>
        <w:rPr>
          <w:sz w:val="28"/>
          <w:lang w:val="uk-UA"/>
        </w:rPr>
        <w:t>1</w:t>
      </w:r>
    </w:p>
    <w:p w:rsidR="00A32518" w:rsidRPr="0096707A" w:rsidRDefault="00A32518" w:rsidP="00A32518">
      <w:pPr>
        <w:pStyle w:val="aff4"/>
        <w:spacing w:line="360" w:lineRule="auto"/>
        <w:ind w:right="-1" w:firstLine="721"/>
        <w:jc w:val="both"/>
        <w:rPr>
          <w:sz w:val="28"/>
          <w:szCs w:val="28"/>
          <w:lang w:val="uk-UA" w:eastAsia="uk-UA"/>
        </w:rPr>
      </w:pPr>
      <w:r w:rsidRPr="0096707A">
        <w:rPr>
          <w:sz w:val="28"/>
          <w:szCs w:val="28"/>
          <w:lang w:val="uk-UA" w:eastAsia="uk-UA"/>
        </w:rPr>
        <w:t>Розрахунок Кп для стадії “Робочий проект”:</w:t>
      </w:r>
    </w:p>
    <w:p w:rsidR="00A32518" w:rsidRPr="0096707A" w:rsidRDefault="00A32518" w:rsidP="00A32518">
      <w:pPr>
        <w:pStyle w:val="aff4"/>
        <w:spacing w:line="360" w:lineRule="auto"/>
        <w:ind w:right="-1" w:firstLine="721"/>
        <w:jc w:val="both"/>
        <w:rPr>
          <w:sz w:val="28"/>
          <w:szCs w:val="28"/>
          <w:lang w:val="uk-UA" w:eastAsia="uk-UA"/>
        </w:rPr>
      </w:pPr>
      <w:r w:rsidRPr="0096707A">
        <w:rPr>
          <w:sz w:val="28"/>
          <w:szCs w:val="28"/>
          <w:lang w:val="uk-UA" w:eastAsia="uk-UA"/>
        </w:rPr>
        <w:t>К</w:t>
      </w:r>
      <w:r w:rsidRPr="0096707A">
        <w:rPr>
          <w:sz w:val="28"/>
          <w:szCs w:val="28"/>
          <w:vertAlign w:val="subscript"/>
          <w:lang w:val="uk-UA" w:eastAsia="uk-UA"/>
        </w:rPr>
        <w:t>п</w:t>
      </w:r>
      <w:r w:rsidRPr="0096707A">
        <w:rPr>
          <w:sz w:val="28"/>
          <w:szCs w:val="28"/>
          <w:lang w:val="uk-UA" w:eastAsia="uk-UA"/>
        </w:rPr>
        <w:t xml:space="preserve">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oMath>
      <w:r w:rsidRPr="0096707A">
        <w:rPr>
          <w:sz w:val="28"/>
          <w:szCs w:val="28"/>
          <w:lang w:val="uk-UA" w:eastAsia="uk-UA"/>
        </w:rPr>
        <w:t xml:space="preserve"> = </w:t>
      </w:r>
      <w:r>
        <w:rPr>
          <w:sz w:val="28"/>
          <w:lang w:val="uk-UA"/>
        </w:rPr>
        <w:t>1,1</w:t>
      </w:r>
      <w:r w:rsidRPr="0096707A">
        <w:rPr>
          <w:sz w:val="28"/>
          <w:szCs w:val="28"/>
          <w:lang w:val="uk-UA" w:eastAsia="uk-UA"/>
        </w:rPr>
        <w:t>.</w:t>
      </w:r>
    </w:p>
    <w:p w:rsidR="00A32518" w:rsidRPr="0096707A"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t>Поправковий коефіцієнт, який враховує складність контролю вхідної і вихідної інформації: K</w:t>
      </w:r>
      <w:r w:rsidRPr="0096707A">
        <w:rPr>
          <w:sz w:val="28"/>
          <w:szCs w:val="28"/>
          <w:vertAlign w:val="subscript"/>
          <w:lang w:val="uk-UA" w:eastAsia="uk-UA"/>
        </w:rPr>
        <w:t xml:space="preserve">ск </w:t>
      </w:r>
      <w:r w:rsidRPr="0096707A">
        <w:rPr>
          <w:sz w:val="28"/>
          <w:szCs w:val="28"/>
          <w:lang w:val="uk-UA" w:eastAsia="uk-UA"/>
        </w:rPr>
        <w:t xml:space="preserve"> = 1.</w:t>
      </w:r>
    </w:p>
    <w:p w:rsidR="00A32518" w:rsidRPr="0096707A"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t>При використанні мов програмування низького рівня, норми часу для стадії “Робочий проект” потрібно скоригувати з урахуванням коефіцієнта К</w:t>
      </w:r>
      <w:r w:rsidRPr="0096707A">
        <w:rPr>
          <w:sz w:val="28"/>
          <w:szCs w:val="28"/>
          <w:vertAlign w:val="subscript"/>
          <w:lang w:val="uk-UA" w:eastAsia="uk-UA"/>
        </w:rPr>
        <w:t>м</w:t>
      </w:r>
      <w:r w:rsidRPr="0096707A">
        <w:rPr>
          <w:sz w:val="28"/>
          <w:szCs w:val="28"/>
          <w:lang w:val="uk-UA" w:eastAsia="uk-UA"/>
        </w:rPr>
        <w:t>. У нашому випадку К</w:t>
      </w:r>
      <w:r w:rsidRPr="0096707A">
        <w:rPr>
          <w:sz w:val="28"/>
          <w:szCs w:val="28"/>
          <w:vertAlign w:val="subscript"/>
          <w:lang w:val="uk-UA" w:eastAsia="uk-UA"/>
        </w:rPr>
        <w:t>м</w:t>
      </w:r>
      <w:r w:rsidRPr="0096707A">
        <w:rPr>
          <w:sz w:val="28"/>
          <w:szCs w:val="28"/>
          <w:lang w:val="uk-UA" w:eastAsia="uk-UA"/>
        </w:rPr>
        <w:t xml:space="preserve"> = 1.</w:t>
      </w:r>
    </w:p>
    <w:p w:rsidR="00A32518" w:rsidRPr="0096707A" w:rsidRDefault="00A32518" w:rsidP="00A32518">
      <w:pPr>
        <w:pStyle w:val="aff4"/>
        <w:spacing w:line="360" w:lineRule="auto"/>
        <w:ind w:right="-1" w:firstLine="720"/>
        <w:jc w:val="both"/>
        <w:rPr>
          <w:sz w:val="28"/>
          <w:szCs w:val="28"/>
          <w:lang w:val="uk-UA" w:eastAsia="uk-UA"/>
        </w:rPr>
      </w:pPr>
      <w:r w:rsidRPr="0096707A">
        <w:rPr>
          <w:sz w:val="28"/>
          <w:szCs w:val="28"/>
          <w:lang w:val="uk-UA" w:eastAsia="uk-UA"/>
        </w:rPr>
        <w:t>Коли при розробці ПП використовуються стандартні модулі і (або) пакети прикладних програм (ППП), типові програми, норми часу корегують за допомогою коефіцієнта К</w:t>
      </w:r>
      <w:r w:rsidRPr="0096707A">
        <w:rPr>
          <w:sz w:val="28"/>
          <w:szCs w:val="28"/>
          <w:vertAlign w:val="subscript"/>
          <w:lang w:val="uk-UA" w:eastAsia="uk-UA"/>
        </w:rPr>
        <w:t>ст</w:t>
      </w:r>
      <w:r w:rsidRPr="0096707A">
        <w:rPr>
          <w:sz w:val="28"/>
          <w:szCs w:val="28"/>
          <w:lang w:val="uk-UA" w:eastAsia="uk-UA"/>
        </w:rPr>
        <w:t>, значення якого залежить від процентного відношення використаних пакетів і програм, і для стадій РП і ВП приведено у таблиці 6.2.</w:t>
      </w:r>
    </w:p>
    <w:p w:rsidR="00A32518" w:rsidRPr="0096707A" w:rsidRDefault="00A32518" w:rsidP="00A32518">
      <w:pPr>
        <w:pStyle w:val="aff4"/>
        <w:spacing w:line="360" w:lineRule="auto"/>
        <w:ind w:firstLine="709"/>
        <w:jc w:val="both"/>
        <w:rPr>
          <w:sz w:val="28"/>
          <w:szCs w:val="28"/>
          <w:lang w:val="uk-UA" w:eastAsia="uk-UA"/>
        </w:rPr>
      </w:pPr>
      <w:r w:rsidRPr="0096707A">
        <w:rPr>
          <w:sz w:val="28"/>
          <w:szCs w:val="28"/>
          <w:lang w:val="uk-UA" w:eastAsia="uk-UA"/>
        </w:rPr>
        <w:t>Таблиця 6.2 – Поправочні коефіцієнти при використанні типових проектних рішень, типових програм і стандартних модулів на стадіях “Р</w:t>
      </w:r>
      <w:r>
        <w:rPr>
          <w:sz w:val="28"/>
          <w:szCs w:val="28"/>
          <w:lang w:val="uk-UA" w:eastAsia="uk-UA"/>
        </w:rPr>
        <w:t>обочий проект” і “Впровадження”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5"/>
        <w:gridCol w:w="1620"/>
      </w:tblGrid>
      <w:tr w:rsidR="00A32518" w:rsidRPr="0096707A" w:rsidTr="00596C00">
        <w:trPr>
          <w:trHeight w:val="570"/>
          <w:jc w:val="center"/>
        </w:trPr>
        <w:tc>
          <w:tcPr>
            <w:tcW w:w="6345" w:type="dxa"/>
          </w:tcPr>
          <w:p w:rsidR="00A32518" w:rsidRPr="0096707A" w:rsidRDefault="00A32518" w:rsidP="00596C00">
            <w:pPr>
              <w:pStyle w:val="aff4"/>
              <w:spacing w:line="360" w:lineRule="auto"/>
              <w:ind w:right="72"/>
              <w:jc w:val="center"/>
              <w:rPr>
                <w:sz w:val="28"/>
                <w:szCs w:val="28"/>
                <w:lang w:val="uk-UA" w:eastAsia="uk-UA"/>
              </w:rPr>
            </w:pPr>
            <w:r w:rsidRPr="0096707A">
              <w:rPr>
                <w:sz w:val="28"/>
                <w:szCs w:val="28"/>
                <w:lang w:val="uk-UA" w:eastAsia="uk-UA"/>
              </w:rPr>
              <w:lastRenderedPageBreak/>
              <w:t>Ступінь використання ППП, типових програм, стандартних модулів</w:t>
            </w:r>
          </w:p>
        </w:tc>
        <w:tc>
          <w:tcPr>
            <w:tcW w:w="1620" w:type="dxa"/>
          </w:tcPr>
          <w:p w:rsidR="00A32518" w:rsidRPr="0096707A" w:rsidRDefault="00A32518" w:rsidP="00596C00">
            <w:pPr>
              <w:pStyle w:val="aff4"/>
              <w:spacing w:line="360" w:lineRule="auto"/>
              <w:ind w:right="72"/>
              <w:jc w:val="center"/>
              <w:rPr>
                <w:sz w:val="28"/>
                <w:szCs w:val="28"/>
                <w:lang w:val="uk-UA" w:eastAsia="uk-UA"/>
              </w:rPr>
            </w:pPr>
            <w:r w:rsidRPr="0096707A">
              <w:rPr>
                <w:sz w:val="28"/>
                <w:szCs w:val="28"/>
                <w:lang w:val="uk-UA" w:eastAsia="uk-UA"/>
              </w:rPr>
              <w:t>К</w:t>
            </w:r>
            <w:r w:rsidRPr="0096707A">
              <w:rPr>
                <w:sz w:val="28"/>
                <w:szCs w:val="28"/>
                <w:vertAlign w:val="subscript"/>
                <w:lang w:val="uk-UA" w:eastAsia="uk-UA"/>
              </w:rPr>
              <w:t>ст</w:t>
            </w:r>
          </w:p>
        </w:tc>
      </w:tr>
      <w:tr w:rsidR="00A32518" w:rsidRPr="0096707A" w:rsidTr="00596C00">
        <w:trPr>
          <w:trHeight w:val="375"/>
          <w:jc w:val="center"/>
        </w:trPr>
        <w:tc>
          <w:tcPr>
            <w:tcW w:w="6345" w:type="dxa"/>
          </w:tcPr>
          <w:p w:rsidR="00A32518" w:rsidRPr="0096707A" w:rsidRDefault="00A32518" w:rsidP="00596C00">
            <w:pPr>
              <w:pStyle w:val="aff4"/>
              <w:spacing w:line="360" w:lineRule="auto"/>
              <w:ind w:right="72" w:hanging="48"/>
              <w:jc w:val="center"/>
              <w:rPr>
                <w:sz w:val="28"/>
                <w:szCs w:val="28"/>
                <w:lang w:val="uk-UA" w:eastAsia="uk-UA"/>
              </w:rPr>
            </w:pPr>
            <w:r w:rsidRPr="0096707A">
              <w:rPr>
                <w:sz w:val="28"/>
                <w:szCs w:val="28"/>
                <w:lang w:val="uk-UA" w:eastAsia="uk-UA"/>
              </w:rPr>
              <w:t>60% і вище</w:t>
            </w:r>
          </w:p>
        </w:tc>
        <w:tc>
          <w:tcPr>
            <w:tcW w:w="1620" w:type="dxa"/>
          </w:tcPr>
          <w:p w:rsidR="00A32518" w:rsidRPr="0096707A" w:rsidRDefault="00A32518" w:rsidP="00596C00">
            <w:pPr>
              <w:pStyle w:val="aff4"/>
              <w:spacing w:line="360" w:lineRule="auto"/>
              <w:ind w:right="72" w:hanging="48"/>
              <w:jc w:val="center"/>
              <w:rPr>
                <w:sz w:val="28"/>
                <w:szCs w:val="28"/>
                <w:lang w:val="uk-UA" w:eastAsia="uk-UA"/>
              </w:rPr>
            </w:pPr>
            <w:r w:rsidRPr="0096707A">
              <w:rPr>
                <w:sz w:val="28"/>
                <w:szCs w:val="28"/>
                <w:lang w:val="uk-UA" w:eastAsia="uk-UA"/>
              </w:rPr>
              <w:t>0,5</w:t>
            </w:r>
          </w:p>
        </w:tc>
      </w:tr>
      <w:tr w:rsidR="00A32518" w:rsidRPr="0096707A" w:rsidTr="00596C00">
        <w:trPr>
          <w:trHeight w:val="375"/>
          <w:jc w:val="center"/>
        </w:trPr>
        <w:tc>
          <w:tcPr>
            <w:tcW w:w="6345" w:type="dxa"/>
          </w:tcPr>
          <w:p w:rsidR="00A32518" w:rsidRPr="0096707A" w:rsidRDefault="00A32518" w:rsidP="00596C00">
            <w:pPr>
              <w:pStyle w:val="aff4"/>
              <w:spacing w:line="360" w:lineRule="auto"/>
              <w:ind w:right="72" w:hanging="48"/>
              <w:jc w:val="center"/>
              <w:rPr>
                <w:sz w:val="28"/>
                <w:szCs w:val="28"/>
                <w:lang w:val="uk-UA" w:eastAsia="uk-UA"/>
              </w:rPr>
            </w:pPr>
            <w:r w:rsidRPr="0096707A">
              <w:rPr>
                <w:sz w:val="28"/>
                <w:szCs w:val="28"/>
                <w:lang w:val="uk-UA" w:eastAsia="uk-UA"/>
              </w:rPr>
              <w:t>40...60%</w:t>
            </w:r>
          </w:p>
        </w:tc>
        <w:tc>
          <w:tcPr>
            <w:tcW w:w="1620" w:type="dxa"/>
          </w:tcPr>
          <w:p w:rsidR="00A32518" w:rsidRPr="0096707A" w:rsidRDefault="00A32518" w:rsidP="00596C00">
            <w:pPr>
              <w:pStyle w:val="aff4"/>
              <w:spacing w:line="360" w:lineRule="auto"/>
              <w:ind w:right="72" w:hanging="48"/>
              <w:jc w:val="center"/>
              <w:rPr>
                <w:sz w:val="28"/>
                <w:szCs w:val="28"/>
                <w:lang w:val="uk-UA" w:eastAsia="uk-UA"/>
              </w:rPr>
            </w:pPr>
            <w:r w:rsidRPr="0096707A">
              <w:rPr>
                <w:sz w:val="28"/>
                <w:szCs w:val="28"/>
                <w:lang w:val="uk-UA" w:eastAsia="uk-UA"/>
              </w:rPr>
              <w:t>0,6</w:t>
            </w:r>
          </w:p>
        </w:tc>
      </w:tr>
      <w:tr w:rsidR="00A32518" w:rsidRPr="0096707A" w:rsidTr="00596C00">
        <w:trPr>
          <w:trHeight w:val="375"/>
          <w:jc w:val="center"/>
        </w:trPr>
        <w:tc>
          <w:tcPr>
            <w:tcW w:w="6345" w:type="dxa"/>
          </w:tcPr>
          <w:p w:rsidR="00A32518" w:rsidRPr="0096707A" w:rsidRDefault="00A32518" w:rsidP="00596C00">
            <w:pPr>
              <w:pStyle w:val="aff4"/>
              <w:spacing w:line="360" w:lineRule="auto"/>
              <w:ind w:right="72" w:hanging="48"/>
              <w:jc w:val="center"/>
              <w:rPr>
                <w:sz w:val="28"/>
                <w:szCs w:val="28"/>
                <w:lang w:val="uk-UA" w:eastAsia="uk-UA"/>
              </w:rPr>
            </w:pPr>
            <w:r w:rsidRPr="0096707A">
              <w:rPr>
                <w:sz w:val="28"/>
                <w:szCs w:val="28"/>
                <w:lang w:val="uk-UA" w:eastAsia="uk-UA"/>
              </w:rPr>
              <w:t>25...40%</w:t>
            </w:r>
          </w:p>
        </w:tc>
        <w:tc>
          <w:tcPr>
            <w:tcW w:w="1620" w:type="dxa"/>
          </w:tcPr>
          <w:p w:rsidR="00A32518" w:rsidRPr="0096707A" w:rsidRDefault="00A32518" w:rsidP="00596C00">
            <w:pPr>
              <w:pStyle w:val="aff4"/>
              <w:spacing w:line="360" w:lineRule="auto"/>
              <w:ind w:right="72" w:hanging="48"/>
              <w:jc w:val="center"/>
              <w:rPr>
                <w:sz w:val="28"/>
                <w:szCs w:val="28"/>
                <w:lang w:val="uk-UA" w:eastAsia="uk-UA"/>
              </w:rPr>
            </w:pPr>
            <w:r w:rsidRPr="0096707A">
              <w:rPr>
                <w:sz w:val="28"/>
                <w:szCs w:val="28"/>
                <w:lang w:val="uk-UA" w:eastAsia="uk-UA"/>
              </w:rPr>
              <w:t>0,7</w:t>
            </w:r>
          </w:p>
        </w:tc>
      </w:tr>
      <w:tr w:rsidR="00A32518" w:rsidRPr="0096707A" w:rsidTr="00596C00">
        <w:trPr>
          <w:trHeight w:val="375"/>
          <w:jc w:val="center"/>
        </w:trPr>
        <w:tc>
          <w:tcPr>
            <w:tcW w:w="6345" w:type="dxa"/>
          </w:tcPr>
          <w:p w:rsidR="00A32518" w:rsidRPr="0096707A" w:rsidRDefault="00A32518" w:rsidP="00596C00">
            <w:pPr>
              <w:pStyle w:val="aff4"/>
              <w:spacing w:line="360" w:lineRule="auto"/>
              <w:ind w:right="72" w:hanging="48"/>
              <w:jc w:val="center"/>
              <w:rPr>
                <w:sz w:val="28"/>
                <w:szCs w:val="28"/>
                <w:lang w:val="uk-UA" w:eastAsia="uk-UA"/>
              </w:rPr>
            </w:pPr>
            <w:r w:rsidRPr="0096707A">
              <w:rPr>
                <w:sz w:val="28"/>
                <w:szCs w:val="28"/>
                <w:lang w:val="uk-UA" w:eastAsia="uk-UA"/>
              </w:rPr>
              <w:t>20...25%</w:t>
            </w:r>
          </w:p>
        </w:tc>
        <w:tc>
          <w:tcPr>
            <w:tcW w:w="1620" w:type="dxa"/>
          </w:tcPr>
          <w:p w:rsidR="00A32518" w:rsidRPr="0096707A" w:rsidRDefault="00A32518" w:rsidP="00596C00">
            <w:pPr>
              <w:pStyle w:val="aff4"/>
              <w:spacing w:line="360" w:lineRule="auto"/>
              <w:ind w:right="72" w:hanging="48"/>
              <w:jc w:val="center"/>
              <w:rPr>
                <w:sz w:val="28"/>
                <w:szCs w:val="28"/>
                <w:lang w:val="uk-UA" w:eastAsia="uk-UA"/>
              </w:rPr>
            </w:pPr>
            <w:r w:rsidRPr="0096707A">
              <w:rPr>
                <w:sz w:val="28"/>
                <w:szCs w:val="28"/>
                <w:lang w:val="uk-UA" w:eastAsia="uk-UA"/>
              </w:rPr>
              <w:t>0,8</w:t>
            </w:r>
          </w:p>
        </w:tc>
      </w:tr>
    </w:tbl>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У нашому випадку поправочний коефіцієнт К</w:t>
      </w:r>
      <w:r w:rsidRPr="0096707A">
        <w:rPr>
          <w:sz w:val="28"/>
          <w:szCs w:val="28"/>
          <w:vertAlign w:val="subscript"/>
          <w:lang w:val="uk-UA" w:eastAsia="uk-UA"/>
        </w:rPr>
        <w:t>ст</w:t>
      </w:r>
      <w:r w:rsidRPr="0096707A">
        <w:rPr>
          <w:sz w:val="28"/>
          <w:szCs w:val="28"/>
          <w:lang w:val="uk-UA" w:eastAsia="uk-UA"/>
        </w:rPr>
        <w:t xml:space="preserve"> = 0,8 при використанні типових програм і стандартних модулів із ступенем використання ПП 25% на стадіях “Робочий проект”, “Впровадження”.</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При розробці стандартного ПП норму часу слід коректувати за допомогою коефіцієнта К</w:t>
      </w:r>
      <w:r w:rsidRPr="0096707A">
        <w:rPr>
          <w:sz w:val="28"/>
          <w:szCs w:val="28"/>
          <w:vertAlign w:val="subscript"/>
          <w:lang w:val="uk-UA" w:eastAsia="uk-UA"/>
        </w:rPr>
        <w:t>ст.п</w:t>
      </w:r>
      <w:r w:rsidRPr="0096707A">
        <w:rPr>
          <w:sz w:val="28"/>
          <w:szCs w:val="28"/>
          <w:lang w:val="uk-UA" w:eastAsia="uk-UA"/>
        </w:rPr>
        <w:t xml:space="preserve"> рівного 1,2.</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 xml:space="preserve">Коефіцієнти для розрахунку трудомісткості розробки ПП на стадіях “Технічний проект”, “Робочий проект”, “Впровадження” приведені в </w:t>
      </w:r>
      <w:r w:rsidRPr="0096707A">
        <w:rPr>
          <w:sz w:val="28"/>
          <w:szCs w:val="28"/>
          <w:lang w:val="uk-UA" w:eastAsia="uk-UA"/>
        </w:rPr>
        <w:br/>
        <w:t>таблиці 6.3.</w:t>
      </w:r>
    </w:p>
    <w:p w:rsidR="00A32518" w:rsidRPr="0096707A" w:rsidRDefault="00A32518" w:rsidP="00A32518">
      <w:pPr>
        <w:pStyle w:val="aff4"/>
        <w:spacing w:line="360" w:lineRule="auto"/>
        <w:ind w:right="-1" w:firstLine="709"/>
        <w:rPr>
          <w:sz w:val="28"/>
          <w:szCs w:val="28"/>
          <w:lang w:val="uk-UA" w:eastAsia="uk-UA"/>
        </w:rPr>
      </w:pPr>
      <w:r w:rsidRPr="0096707A">
        <w:rPr>
          <w:sz w:val="28"/>
          <w:szCs w:val="28"/>
          <w:lang w:val="uk-UA" w:eastAsia="uk-UA"/>
        </w:rPr>
        <w:t>Таблиця 6.3 – Коефіцієнти для розрахунку трудомісткості розробки ПП на стадіях “Технічний проект”, “Робочий проект”, “Впроваджен</w:t>
      </w:r>
      <w:r>
        <w:rPr>
          <w:sz w:val="28"/>
          <w:szCs w:val="28"/>
          <w:lang w:val="uk-UA" w:eastAsia="uk-UA"/>
        </w:rPr>
        <w:t>ня”</w:t>
      </w:r>
    </w:p>
    <w:tbl>
      <w:tblPr>
        <w:tblW w:w="10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1"/>
        <w:gridCol w:w="1315"/>
        <w:gridCol w:w="918"/>
        <w:gridCol w:w="919"/>
        <w:gridCol w:w="791"/>
        <w:gridCol w:w="948"/>
        <w:gridCol w:w="1134"/>
        <w:gridCol w:w="1217"/>
      </w:tblGrid>
      <w:tr w:rsidR="00A32518" w:rsidRPr="0096707A" w:rsidTr="00596C00">
        <w:trPr>
          <w:trHeight w:val="255"/>
          <w:jc w:val="center"/>
        </w:trPr>
        <w:tc>
          <w:tcPr>
            <w:tcW w:w="2992" w:type="dxa"/>
            <w:vMerge w:val="restart"/>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Комплекс завдань</w:t>
            </w:r>
          </w:p>
        </w:tc>
        <w:tc>
          <w:tcPr>
            <w:tcW w:w="1314" w:type="dxa"/>
            <w:vMerge w:val="restart"/>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Стадія розробки</w:t>
            </w:r>
          </w:p>
        </w:tc>
        <w:tc>
          <w:tcPr>
            <w:tcW w:w="2628" w:type="dxa"/>
            <w:gridSpan w:val="3"/>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Для розробника постановки задачі</w:t>
            </w:r>
          </w:p>
        </w:tc>
        <w:tc>
          <w:tcPr>
            <w:tcW w:w="3299" w:type="dxa"/>
            <w:gridSpan w:val="3"/>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Для розробника програмного забезпечення</w:t>
            </w:r>
          </w:p>
        </w:tc>
      </w:tr>
      <w:tr w:rsidR="00A32518" w:rsidRPr="0096707A" w:rsidTr="00596C00">
        <w:trPr>
          <w:trHeight w:val="210"/>
          <w:jc w:val="center"/>
        </w:trPr>
        <w:tc>
          <w:tcPr>
            <w:tcW w:w="2992" w:type="dxa"/>
            <w:vMerge/>
          </w:tcPr>
          <w:p w:rsidR="00A32518" w:rsidRPr="0096707A" w:rsidRDefault="00A32518" w:rsidP="00596C00">
            <w:pPr>
              <w:pStyle w:val="aff4"/>
              <w:ind w:right="-1" w:firstLine="709"/>
              <w:jc w:val="both"/>
              <w:rPr>
                <w:sz w:val="28"/>
                <w:szCs w:val="28"/>
                <w:lang w:val="uk-UA"/>
              </w:rPr>
            </w:pPr>
          </w:p>
        </w:tc>
        <w:tc>
          <w:tcPr>
            <w:tcW w:w="1314" w:type="dxa"/>
            <w:vMerge/>
          </w:tcPr>
          <w:p w:rsidR="00A32518" w:rsidRPr="0096707A" w:rsidRDefault="00A32518" w:rsidP="00596C00">
            <w:pPr>
              <w:pStyle w:val="aff4"/>
              <w:ind w:right="-1" w:firstLine="709"/>
              <w:jc w:val="both"/>
              <w:rPr>
                <w:sz w:val="28"/>
                <w:szCs w:val="28"/>
                <w:lang w:val="uk-UA"/>
              </w:rPr>
            </w:pPr>
          </w:p>
        </w:tc>
        <w:tc>
          <w:tcPr>
            <w:tcW w:w="918" w:type="dxa"/>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a</w:t>
            </w:r>
          </w:p>
        </w:tc>
        <w:tc>
          <w:tcPr>
            <w:tcW w:w="919" w:type="dxa"/>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b</w:t>
            </w:r>
          </w:p>
        </w:tc>
        <w:tc>
          <w:tcPr>
            <w:tcW w:w="791" w:type="dxa"/>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c</w:t>
            </w:r>
          </w:p>
        </w:tc>
        <w:tc>
          <w:tcPr>
            <w:tcW w:w="948" w:type="dxa"/>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a</w:t>
            </w:r>
          </w:p>
        </w:tc>
        <w:tc>
          <w:tcPr>
            <w:tcW w:w="1134" w:type="dxa"/>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b</w:t>
            </w:r>
          </w:p>
        </w:tc>
        <w:tc>
          <w:tcPr>
            <w:tcW w:w="1217" w:type="dxa"/>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c</w:t>
            </w:r>
          </w:p>
        </w:tc>
      </w:tr>
      <w:tr w:rsidR="00A32518" w:rsidRPr="0096707A" w:rsidTr="00596C00">
        <w:trPr>
          <w:trHeight w:val="525"/>
          <w:jc w:val="center"/>
        </w:trPr>
        <w:tc>
          <w:tcPr>
            <w:tcW w:w="2992" w:type="dxa"/>
            <w:vMerge w:val="restart"/>
          </w:tcPr>
          <w:p w:rsidR="00A32518" w:rsidRPr="0096707A" w:rsidRDefault="00A32518" w:rsidP="00596C00">
            <w:pPr>
              <w:ind w:firstLine="0"/>
              <w:rPr>
                <w:lang w:val="uk-UA"/>
              </w:rPr>
            </w:pPr>
            <w:r w:rsidRPr="0096707A">
              <w:rPr>
                <w:lang w:val="uk-UA"/>
              </w:rPr>
              <w:t>Управління науково-технічною інформацією</w:t>
            </w:r>
          </w:p>
        </w:tc>
        <w:tc>
          <w:tcPr>
            <w:tcW w:w="1314" w:type="dxa"/>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ТП</w:t>
            </w:r>
          </w:p>
        </w:tc>
        <w:tc>
          <w:tcPr>
            <w:tcW w:w="918" w:type="dxa"/>
          </w:tcPr>
          <w:p w:rsidR="00A32518" w:rsidRPr="0096707A" w:rsidRDefault="00A32518" w:rsidP="00596C00">
            <w:pPr>
              <w:ind w:firstLine="0"/>
              <w:jc w:val="center"/>
              <w:rPr>
                <w:szCs w:val="28"/>
                <w:lang w:val="uk-UA" w:eastAsia="uk-UA"/>
              </w:rPr>
            </w:pPr>
            <w:r>
              <w:rPr>
                <w:szCs w:val="28"/>
                <w:lang w:val="uk-UA" w:eastAsia="uk-UA"/>
              </w:rPr>
              <w:t>23,08</w:t>
            </w:r>
          </w:p>
        </w:tc>
        <w:tc>
          <w:tcPr>
            <w:tcW w:w="919" w:type="dxa"/>
          </w:tcPr>
          <w:p w:rsidR="00A32518" w:rsidRPr="0096707A" w:rsidRDefault="00A32518" w:rsidP="00596C00">
            <w:pPr>
              <w:pStyle w:val="aff4"/>
              <w:ind w:right="72"/>
              <w:jc w:val="center"/>
              <w:rPr>
                <w:sz w:val="28"/>
                <w:szCs w:val="28"/>
                <w:lang w:val="uk-UA" w:eastAsia="uk-UA"/>
              </w:rPr>
            </w:pPr>
            <w:r>
              <w:rPr>
                <w:sz w:val="28"/>
                <w:szCs w:val="28"/>
                <w:lang w:val="uk-UA" w:eastAsia="uk-UA"/>
              </w:rPr>
              <w:t>0,42</w:t>
            </w:r>
          </w:p>
        </w:tc>
        <w:tc>
          <w:tcPr>
            <w:tcW w:w="791" w:type="dxa"/>
          </w:tcPr>
          <w:p w:rsidR="00A32518" w:rsidRPr="0096707A" w:rsidRDefault="00A32518" w:rsidP="00596C00">
            <w:pPr>
              <w:pStyle w:val="aff4"/>
              <w:ind w:right="72"/>
              <w:jc w:val="center"/>
              <w:rPr>
                <w:sz w:val="28"/>
                <w:szCs w:val="28"/>
                <w:lang w:val="uk-UA" w:eastAsia="uk-UA"/>
              </w:rPr>
            </w:pPr>
            <w:r>
              <w:rPr>
                <w:sz w:val="28"/>
                <w:szCs w:val="28"/>
                <w:lang w:val="uk-UA" w:eastAsia="uk-UA"/>
              </w:rPr>
              <w:t>0,39</w:t>
            </w:r>
          </w:p>
        </w:tc>
        <w:tc>
          <w:tcPr>
            <w:tcW w:w="948" w:type="dxa"/>
          </w:tcPr>
          <w:p w:rsidR="00A32518" w:rsidRPr="0096707A" w:rsidRDefault="00A32518" w:rsidP="00596C00">
            <w:pPr>
              <w:pStyle w:val="aff4"/>
              <w:ind w:right="72"/>
              <w:jc w:val="center"/>
              <w:rPr>
                <w:sz w:val="28"/>
                <w:szCs w:val="28"/>
                <w:lang w:val="uk-UA" w:eastAsia="uk-UA"/>
              </w:rPr>
            </w:pPr>
            <w:r>
              <w:rPr>
                <w:sz w:val="28"/>
                <w:szCs w:val="28"/>
                <w:lang w:val="uk-UA" w:eastAsia="uk-UA"/>
              </w:rPr>
              <w:t>10,23</w:t>
            </w:r>
          </w:p>
        </w:tc>
        <w:tc>
          <w:tcPr>
            <w:tcW w:w="1134" w:type="dxa"/>
          </w:tcPr>
          <w:p w:rsidR="00A32518" w:rsidRPr="0096707A" w:rsidRDefault="00A32518" w:rsidP="00596C00">
            <w:pPr>
              <w:pStyle w:val="aff4"/>
              <w:ind w:right="72"/>
              <w:jc w:val="center"/>
              <w:rPr>
                <w:sz w:val="28"/>
                <w:szCs w:val="28"/>
                <w:lang w:val="uk-UA" w:eastAsia="uk-UA"/>
              </w:rPr>
            </w:pPr>
            <w:r>
              <w:rPr>
                <w:sz w:val="28"/>
                <w:szCs w:val="28"/>
                <w:lang w:val="uk-UA" w:eastAsia="uk-UA"/>
              </w:rPr>
              <w:t>0,46</w:t>
            </w:r>
          </w:p>
        </w:tc>
        <w:tc>
          <w:tcPr>
            <w:tcW w:w="1217" w:type="dxa"/>
          </w:tcPr>
          <w:p w:rsidR="00A32518" w:rsidRPr="0096707A" w:rsidRDefault="00A32518" w:rsidP="00596C00">
            <w:pPr>
              <w:pStyle w:val="aff4"/>
              <w:ind w:right="72"/>
              <w:jc w:val="center"/>
              <w:rPr>
                <w:sz w:val="28"/>
                <w:szCs w:val="28"/>
                <w:lang w:val="uk-UA" w:eastAsia="uk-UA"/>
              </w:rPr>
            </w:pPr>
            <w:r>
              <w:rPr>
                <w:sz w:val="28"/>
                <w:szCs w:val="28"/>
                <w:lang w:val="uk-UA" w:eastAsia="uk-UA"/>
              </w:rPr>
              <w:t>0,23</w:t>
            </w:r>
          </w:p>
        </w:tc>
      </w:tr>
      <w:tr w:rsidR="00A32518" w:rsidRPr="0096707A" w:rsidTr="00596C00">
        <w:trPr>
          <w:trHeight w:val="525"/>
          <w:jc w:val="center"/>
        </w:trPr>
        <w:tc>
          <w:tcPr>
            <w:tcW w:w="2992" w:type="dxa"/>
            <w:vMerge/>
          </w:tcPr>
          <w:p w:rsidR="00A32518" w:rsidRPr="0096707A" w:rsidRDefault="00A32518" w:rsidP="00596C00">
            <w:pPr>
              <w:pStyle w:val="aff4"/>
              <w:ind w:right="-1" w:firstLine="709"/>
              <w:jc w:val="both"/>
              <w:rPr>
                <w:sz w:val="28"/>
                <w:szCs w:val="28"/>
                <w:lang w:val="uk-UA"/>
              </w:rPr>
            </w:pPr>
          </w:p>
        </w:tc>
        <w:tc>
          <w:tcPr>
            <w:tcW w:w="1314" w:type="dxa"/>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РП</w:t>
            </w:r>
          </w:p>
        </w:tc>
        <w:tc>
          <w:tcPr>
            <w:tcW w:w="918" w:type="dxa"/>
          </w:tcPr>
          <w:p w:rsidR="00A32518" w:rsidRPr="0096707A" w:rsidRDefault="00A32518" w:rsidP="00596C00">
            <w:pPr>
              <w:pStyle w:val="aff4"/>
              <w:ind w:right="72"/>
              <w:jc w:val="center"/>
              <w:rPr>
                <w:sz w:val="28"/>
                <w:szCs w:val="28"/>
                <w:lang w:val="uk-UA" w:eastAsia="uk-UA"/>
              </w:rPr>
            </w:pPr>
            <w:r>
              <w:rPr>
                <w:sz w:val="28"/>
                <w:szCs w:val="28"/>
                <w:lang w:val="uk-UA" w:eastAsia="uk-UA"/>
              </w:rPr>
              <w:t>8,35</w:t>
            </w:r>
          </w:p>
        </w:tc>
        <w:tc>
          <w:tcPr>
            <w:tcW w:w="919" w:type="dxa"/>
          </w:tcPr>
          <w:p w:rsidR="00A32518" w:rsidRPr="0096707A" w:rsidRDefault="00A32518" w:rsidP="00596C00">
            <w:pPr>
              <w:pStyle w:val="aff4"/>
              <w:ind w:right="72"/>
              <w:jc w:val="center"/>
              <w:rPr>
                <w:sz w:val="28"/>
                <w:szCs w:val="28"/>
                <w:lang w:val="uk-UA" w:eastAsia="uk-UA"/>
              </w:rPr>
            </w:pPr>
            <w:r>
              <w:rPr>
                <w:sz w:val="28"/>
                <w:szCs w:val="28"/>
                <w:lang w:val="uk-UA" w:eastAsia="uk-UA"/>
              </w:rPr>
              <w:t>0,43</w:t>
            </w:r>
          </w:p>
        </w:tc>
        <w:tc>
          <w:tcPr>
            <w:tcW w:w="791" w:type="dxa"/>
          </w:tcPr>
          <w:p w:rsidR="00A32518" w:rsidRPr="0096707A" w:rsidRDefault="00A32518" w:rsidP="00596C00">
            <w:pPr>
              <w:pStyle w:val="aff4"/>
              <w:ind w:right="72"/>
              <w:jc w:val="center"/>
              <w:rPr>
                <w:sz w:val="28"/>
                <w:szCs w:val="28"/>
                <w:lang w:val="uk-UA" w:eastAsia="uk-UA"/>
              </w:rPr>
            </w:pPr>
            <w:r>
              <w:rPr>
                <w:sz w:val="28"/>
                <w:szCs w:val="28"/>
                <w:lang w:val="uk-UA" w:eastAsia="uk-UA"/>
              </w:rPr>
              <w:t>0,44</w:t>
            </w:r>
          </w:p>
        </w:tc>
        <w:tc>
          <w:tcPr>
            <w:tcW w:w="948" w:type="dxa"/>
          </w:tcPr>
          <w:p w:rsidR="00A32518" w:rsidRPr="0096707A" w:rsidRDefault="00A32518" w:rsidP="00596C00">
            <w:pPr>
              <w:pStyle w:val="aff4"/>
              <w:ind w:right="72"/>
              <w:jc w:val="center"/>
              <w:rPr>
                <w:sz w:val="28"/>
                <w:szCs w:val="28"/>
                <w:lang w:val="uk-UA" w:eastAsia="uk-UA"/>
              </w:rPr>
            </w:pPr>
            <w:r>
              <w:rPr>
                <w:sz w:val="28"/>
                <w:szCs w:val="28"/>
                <w:lang w:val="uk-UA" w:eastAsia="uk-UA"/>
              </w:rPr>
              <w:t>54,90</w:t>
            </w:r>
          </w:p>
        </w:tc>
        <w:tc>
          <w:tcPr>
            <w:tcW w:w="1134" w:type="dxa"/>
          </w:tcPr>
          <w:p w:rsidR="00A32518" w:rsidRPr="0096707A" w:rsidRDefault="00A32518" w:rsidP="00596C00">
            <w:pPr>
              <w:pStyle w:val="aff4"/>
              <w:ind w:right="72"/>
              <w:jc w:val="center"/>
              <w:rPr>
                <w:sz w:val="28"/>
                <w:szCs w:val="28"/>
                <w:lang w:val="uk-UA" w:eastAsia="uk-UA"/>
              </w:rPr>
            </w:pPr>
            <w:r>
              <w:rPr>
                <w:sz w:val="28"/>
                <w:szCs w:val="28"/>
                <w:lang w:val="uk-UA" w:eastAsia="uk-UA"/>
              </w:rPr>
              <w:t>0,37</w:t>
            </w:r>
          </w:p>
        </w:tc>
        <w:tc>
          <w:tcPr>
            <w:tcW w:w="1217" w:type="dxa"/>
          </w:tcPr>
          <w:p w:rsidR="00A32518" w:rsidRPr="0096707A" w:rsidRDefault="00A32518" w:rsidP="00596C00">
            <w:pPr>
              <w:pStyle w:val="aff4"/>
              <w:ind w:right="72"/>
              <w:jc w:val="center"/>
              <w:rPr>
                <w:sz w:val="28"/>
                <w:szCs w:val="28"/>
                <w:lang w:val="uk-UA" w:eastAsia="uk-UA"/>
              </w:rPr>
            </w:pPr>
            <w:r>
              <w:rPr>
                <w:sz w:val="28"/>
                <w:szCs w:val="28"/>
                <w:lang w:val="uk-UA" w:eastAsia="uk-UA"/>
              </w:rPr>
              <w:t>0,40</w:t>
            </w:r>
          </w:p>
        </w:tc>
      </w:tr>
      <w:tr w:rsidR="00A32518" w:rsidRPr="0096707A" w:rsidTr="00596C00">
        <w:trPr>
          <w:trHeight w:val="525"/>
          <w:jc w:val="center"/>
        </w:trPr>
        <w:tc>
          <w:tcPr>
            <w:tcW w:w="2992" w:type="dxa"/>
            <w:vMerge/>
          </w:tcPr>
          <w:p w:rsidR="00A32518" w:rsidRPr="0096707A" w:rsidRDefault="00A32518" w:rsidP="00596C00">
            <w:pPr>
              <w:pStyle w:val="aff4"/>
              <w:ind w:right="-1" w:firstLine="709"/>
              <w:jc w:val="both"/>
              <w:rPr>
                <w:sz w:val="28"/>
                <w:szCs w:val="28"/>
                <w:lang w:val="uk-UA"/>
              </w:rPr>
            </w:pPr>
          </w:p>
        </w:tc>
        <w:tc>
          <w:tcPr>
            <w:tcW w:w="1314" w:type="dxa"/>
          </w:tcPr>
          <w:p w:rsidR="00A32518" w:rsidRPr="0096707A" w:rsidRDefault="00A32518" w:rsidP="00596C00">
            <w:pPr>
              <w:pStyle w:val="aff4"/>
              <w:ind w:right="-1"/>
              <w:jc w:val="center"/>
              <w:rPr>
                <w:sz w:val="28"/>
                <w:szCs w:val="28"/>
                <w:lang w:val="uk-UA" w:eastAsia="uk-UA"/>
              </w:rPr>
            </w:pPr>
            <w:r w:rsidRPr="0096707A">
              <w:rPr>
                <w:sz w:val="28"/>
                <w:szCs w:val="28"/>
                <w:lang w:val="uk-UA" w:eastAsia="uk-UA"/>
              </w:rPr>
              <w:t>Вп</w:t>
            </w:r>
          </w:p>
        </w:tc>
        <w:tc>
          <w:tcPr>
            <w:tcW w:w="918" w:type="dxa"/>
          </w:tcPr>
          <w:p w:rsidR="00A32518" w:rsidRPr="0096707A" w:rsidRDefault="00A32518" w:rsidP="00596C00">
            <w:pPr>
              <w:pStyle w:val="aff4"/>
              <w:ind w:right="72"/>
              <w:jc w:val="center"/>
              <w:rPr>
                <w:sz w:val="28"/>
                <w:szCs w:val="28"/>
                <w:lang w:val="uk-UA" w:eastAsia="uk-UA"/>
              </w:rPr>
            </w:pPr>
            <w:r>
              <w:rPr>
                <w:sz w:val="28"/>
                <w:szCs w:val="28"/>
                <w:lang w:val="uk-UA" w:eastAsia="uk-UA"/>
              </w:rPr>
              <w:t>8,30</w:t>
            </w:r>
          </w:p>
        </w:tc>
        <w:tc>
          <w:tcPr>
            <w:tcW w:w="919" w:type="dxa"/>
          </w:tcPr>
          <w:p w:rsidR="00A32518" w:rsidRPr="0096707A" w:rsidRDefault="00A32518" w:rsidP="00596C00">
            <w:pPr>
              <w:pStyle w:val="aff4"/>
              <w:ind w:right="72"/>
              <w:jc w:val="center"/>
              <w:rPr>
                <w:sz w:val="28"/>
                <w:szCs w:val="28"/>
                <w:lang w:val="uk-UA" w:eastAsia="uk-UA"/>
              </w:rPr>
            </w:pPr>
            <w:r>
              <w:rPr>
                <w:sz w:val="28"/>
                <w:szCs w:val="28"/>
                <w:lang w:val="uk-UA" w:eastAsia="uk-UA"/>
              </w:rPr>
              <w:t>0,47</w:t>
            </w:r>
          </w:p>
        </w:tc>
        <w:tc>
          <w:tcPr>
            <w:tcW w:w="791" w:type="dxa"/>
          </w:tcPr>
          <w:p w:rsidR="00A32518" w:rsidRPr="0096707A" w:rsidRDefault="00A32518" w:rsidP="00596C00">
            <w:pPr>
              <w:pStyle w:val="aff4"/>
              <w:ind w:right="72"/>
              <w:jc w:val="center"/>
              <w:rPr>
                <w:sz w:val="28"/>
                <w:szCs w:val="28"/>
                <w:lang w:val="uk-UA" w:eastAsia="uk-UA"/>
              </w:rPr>
            </w:pPr>
            <w:r>
              <w:rPr>
                <w:sz w:val="28"/>
                <w:szCs w:val="28"/>
                <w:lang w:val="uk-UA" w:eastAsia="uk-UA"/>
              </w:rPr>
              <w:t>0,37</w:t>
            </w:r>
          </w:p>
        </w:tc>
        <w:tc>
          <w:tcPr>
            <w:tcW w:w="948" w:type="dxa"/>
          </w:tcPr>
          <w:p w:rsidR="00A32518" w:rsidRPr="0096707A" w:rsidRDefault="00A32518" w:rsidP="00596C00">
            <w:pPr>
              <w:pStyle w:val="aff4"/>
              <w:ind w:right="72"/>
              <w:jc w:val="center"/>
              <w:rPr>
                <w:sz w:val="28"/>
                <w:szCs w:val="28"/>
                <w:lang w:val="uk-UA" w:eastAsia="uk-UA"/>
              </w:rPr>
            </w:pPr>
            <w:r>
              <w:rPr>
                <w:sz w:val="28"/>
                <w:szCs w:val="28"/>
                <w:lang w:val="uk-UA" w:eastAsia="uk-UA"/>
              </w:rPr>
              <w:t>8,09</w:t>
            </w:r>
          </w:p>
        </w:tc>
        <w:tc>
          <w:tcPr>
            <w:tcW w:w="1134" w:type="dxa"/>
          </w:tcPr>
          <w:p w:rsidR="00A32518" w:rsidRPr="0096707A" w:rsidRDefault="00A32518" w:rsidP="00596C00">
            <w:pPr>
              <w:pStyle w:val="aff4"/>
              <w:ind w:right="72"/>
              <w:jc w:val="center"/>
              <w:rPr>
                <w:sz w:val="28"/>
                <w:szCs w:val="28"/>
                <w:lang w:val="uk-UA" w:eastAsia="uk-UA"/>
              </w:rPr>
            </w:pPr>
            <w:r>
              <w:rPr>
                <w:sz w:val="28"/>
                <w:szCs w:val="28"/>
                <w:lang w:val="uk-UA" w:eastAsia="uk-UA"/>
              </w:rPr>
              <w:t>0,45</w:t>
            </w:r>
          </w:p>
        </w:tc>
        <w:tc>
          <w:tcPr>
            <w:tcW w:w="1217" w:type="dxa"/>
          </w:tcPr>
          <w:p w:rsidR="00A32518" w:rsidRPr="0096707A" w:rsidRDefault="00A32518" w:rsidP="00596C00">
            <w:pPr>
              <w:pStyle w:val="aff4"/>
              <w:ind w:right="72"/>
              <w:jc w:val="center"/>
              <w:rPr>
                <w:sz w:val="28"/>
                <w:szCs w:val="28"/>
                <w:lang w:val="uk-UA" w:eastAsia="uk-UA"/>
              </w:rPr>
            </w:pPr>
            <w:r>
              <w:rPr>
                <w:sz w:val="28"/>
                <w:szCs w:val="28"/>
                <w:lang w:val="uk-UA" w:eastAsia="uk-UA"/>
              </w:rPr>
              <w:t>0,41</w:t>
            </w:r>
          </w:p>
        </w:tc>
      </w:tr>
    </w:tbl>
    <w:p w:rsidR="00A32518" w:rsidRDefault="00A32518" w:rsidP="00A32518">
      <w:pPr>
        <w:pStyle w:val="aff4"/>
        <w:spacing w:line="360" w:lineRule="auto"/>
        <w:ind w:right="-1" w:firstLine="709"/>
        <w:jc w:val="both"/>
        <w:rPr>
          <w:spacing w:val="20"/>
          <w:sz w:val="28"/>
          <w:szCs w:val="28"/>
          <w:lang w:val="uk-UA" w:eastAsia="uk-UA"/>
        </w:rPr>
      </w:pPr>
    </w:p>
    <w:p w:rsidR="00A32518" w:rsidRPr="0096707A" w:rsidRDefault="00A32518" w:rsidP="00A32518">
      <w:pPr>
        <w:pStyle w:val="aff4"/>
        <w:spacing w:line="360" w:lineRule="auto"/>
        <w:ind w:right="-1" w:firstLine="709"/>
        <w:jc w:val="both"/>
        <w:rPr>
          <w:spacing w:val="20"/>
          <w:sz w:val="28"/>
          <w:szCs w:val="28"/>
          <w:lang w:val="uk-UA" w:eastAsia="uk-UA"/>
        </w:rPr>
      </w:pPr>
      <w:r>
        <w:rPr>
          <w:spacing w:val="20"/>
          <w:sz w:val="28"/>
          <w:szCs w:val="28"/>
          <w:lang w:val="uk-UA" w:eastAsia="uk-UA"/>
        </w:rPr>
        <w:t>Тр(ТП)= 23,08 * 1</w:t>
      </w:r>
      <w:r>
        <w:rPr>
          <w:spacing w:val="20"/>
          <w:sz w:val="28"/>
          <w:szCs w:val="28"/>
          <w:vertAlign w:val="superscript"/>
          <w:lang w:val="uk-UA" w:eastAsia="uk-UA"/>
        </w:rPr>
        <w:t>0,42</w:t>
      </w:r>
      <w:r w:rsidRPr="0096707A">
        <w:rPr>
          <w:spacing w:val="20"/>
          <w:sz w:val="28"/>
          <w:szCs w:val="28"/>
          <w:vertAlign w:val="superscript"/>
          <w:lang w:val="uk-UA" w:eastAsia="uk-UA"/>
        </w:rPr>
        <w:t xml:space="preserve"> </w:t>
      </w:r>
      <w:r>
        <w:rPr>
          <w:spacing w:val="20"/>
          <w:sz w:val="28"/>
          <w:szCs w:val="28"/>
          <w:lang w:val="uk-UA" w:eastAsia="uk-UA"/>
        </w:rPr>
        <w:t>* 1</w:t>
      </w:r>
      <w:r>
        <w:rPr>
          <w:spacing w:val="20"/>
          <w:sz w:val="28"/>
          <w:szCs w:val="28"/>
          <w:vertAlign w:val="superscript"/>
          <w:lang w:val="uk-UA" w:eastAsia="uk-UA"/>
        </w:rPr>
        <w:t>0,39</w:t>
      </w:r>
      <w:r w:rsidRPr="0096707A">
        <w:rPr>
          <w:spacing w:val="20"/>
          <w:sz w:val="28"/>
          <w:szCs w:val="28"/>
          <w:lang w:val="uk-UA" w:eastAsia="uk-UA"/>
        </w:rPr>
        <w:t xml:space="preserve"> + </w:t>
      </w:r>
      <w:r>
        <w:rPr>
          <w:spacing w:val="20"/>
          <w:sz w:val="28"/>
          <w:szCs w:val="28"/>
          <w:lang w:val="uk-UA" w:eastAsia="uk-UA"/>
        </w:rPr>
        <w:t>10,23 * 1</w:t>
      </w:r>
      <w:r>
        <w:rPr>
          <w:spacing w:val="20"/>
          <w:sz w:val="28"/>
          <w:szCs w:val="28"/>
          <w:vertAlign w:val="superscript"/>
          <w:lang w:val="uk-UA" w:eastAsia="uk-UA"/>
        </w:rPr>
        <w:t>0,46</w:t>
      </w:r>
      <w:r>
        <w:rPr>
          <w:spacing w:val="20"/>
          <w:sz w:val="28"/>
          <w:szCs w:val="28"/>
          <w:lang w:val="uk-UA" w:eastAsia="uk-UA"/>
        </w:rPr>
        <w:t xml:space="preserve"> * 1</w:t>
      </w:r>
      <w:r>
        <w:rPr>
          <w:spacing w:val="20"/>
          <w:sz w:val="28"/>
          <w:szCs w:val="28"/>
          <w:vertAlign w:val="superscript"/>
          <w:lang w:val="uk-UA" w:eastAsia="uk-UA"/>
        </w:rPr>
        <w:t>0,23</w:t>
      </w:r>
      <w:r>
        <w:rPr>
          <w:spacing w:val="20"/>
          <w:sz w:val="28"/>
          <w:szCs w:val="28"/>
          <w:lang w:val="uk-UA" w:eastAsia="uk-UA"/>
        </w:rPr>
        <w:t xml:space="preserve"> = 33,31</w:t>
      </w:r>
      <w:r w:rsidRPr="0096707A">
        <w:rPr>
          <w:spacing w:val="20"/>
          <w:sz w:val="28"/>
          <w:szCs w:val="28"/>
          <w:lang w:val="uk-UA" w:eastAsia="uk-UA"/>
        </w:rPr>
        <w:t xml:space="preserve"> люд./дні.</w:t>
      </w:r>
    </w:p>
    <w:p w:rsidR="00A32518" w:rsidRPr="0096707A" w:rsidRDefault="00A32518" w:rsidP="00A32518">
      <w:pPr>
        <w:pStyle w:val="aff4"/>
        <w:spacing w:line="360" w:lineRule="auto"/>
        <w:ind w:right="-1" w:firstLine="709"/>
        <w:jc w:val="both"/>
        <w:rPr>
          <w:spacing w:val="20"/>
          <w:sz w:val="28"/>
          <w:szCs w:val="28"/>
          <w:lang w:val="uk-UA" w:eastAsia="uk-UA"/>
        </w:rPr>
      </w:pPr>
      <w:r>
        <w:rPr>
          <w:spacing w:val="20"/>
          <w:sz w:val="28"/>
          <w:szCs w:val="28"/>
          <w:lang w:val="uk-UA" w:eastAsia="uk-UA"/>
        </w:rPr>
        <w:t>Тр(РП)= 8,35 * 1</w:t>
      </w:r>
      <w:r w:rsidRPr="0096707A">
        <w:rPr>
          <w:spacing w:val="20"/>
          <w:sz w:val="28"/>
          <w:szCs w:val="28"/>
          <w:vertAlign w:val="superscript"/>
          <w:lang w:val="uk-UA" w:eastAsia="uk-UA"/>
        </w:rPr>
        <w:t>0,43</w:t>
      </w:r>
      <w:r>
        <w:rPr>
          <w:spacing w:val="20"/>
          <w:sz w:val="28"/>
          <w:szCs w:val="28"/>
          <w:lang w:val="uk-UA" w:eastAsia="uk-UA"/>
        </w:rPr>
        <w:t xml:space="preserve"> * 1</w:t>
      </w:r>
      <w:r w:rsidRPr="0096707A">
        <w:rPr>
          <w:spacing w:val="20"/>
          <w:sz w:val="28"/>
          <w:szCs w:val="28"/>
          <w:vertAlign w:val="superscript"/>
          <w:lang w:val="uk-UA" w:eastAsia="uk-UA"/>
        </w:rPr>
        <w:t>0,44</w:t>
      </w:r>
      <w:r>
        <w:rPr>
          <w:spacing w:val="20"/>
          <w:sz w:val="28"/>
          <w:szCs w:val="28"/>
          <w:lang w:val="uk-UA" w:eastAsia="uk-UA"/>
        </w:rPr>
        <w:t xml:space="preserve"> + 54,9 * 1</w:t>
      </w:r>
      <w:r w:rsidRPr="0096707A">
        <w:rPr>
          <w:spacing w:val="20"/>
          <w:sz w:val="28"/>
          <w:szCs w:val="28"/>
          <w:vertAlign w:val="superscript"/>
          <w:lang w:val="uk-UA" w:eastAsia="uk-UA"/>
        </w:rPr>
        <w:t>0,37</w:t>
      </w:r>
      <w:r>
        <w:rPr>
          <w:spacing w:val="20"/>
          <w:sz w:val="28"/>
          <w:szCs w:val="28"/>
          <w:lang w:val="uk-UA" w:eastAsia="uk-UA"/>
        </w:rPr>
        <w:t xml:space="preserve"> * 1</w:t>
      </w:r>
      <w:r>
        <w:rPr>
          <w:spacing w:val="20"/>
          <w:sz w:val="28"/>
          <w:szCs w:val="28"/>
          <w:vertAlign w:val="superscript"/>
          <w:lang w:val="uk-UA" w:eastAsia="uk-UA"/>
        </w:rPr>
        <w:t>0,40</w:t>
      </w:r>
      <w:r w:rsidRPr="0096707A">
        <w:rPr>
          <w:spacing w:val="20"/>
          <w:sz w:val="28"/>
          <w:szCs w:val="28"/>
          <w:lang w:val="uk-UA" w:eastAsia="uk-UA"/>
        </w:rPr>
        <w:t xml:space="preserve"> = </w:t>
      </w:r>
      <w:r>
        <w:rPr>
          <w:spacing w:val="20"/>
          <w:sz w:val="28"/>
          <w:szCs w:val="28"/>
          <w:lang w:val="uk-UA" w:eastAsia="uk-UA"/>
        </w:rPr>
        <w:t>63,25</w:t>
      </w:r>
      <w:r w:rsidRPr="0096707A">
        <w:rPr>
          <w:spacing w:val="20"/>
          <w:sz w:val="28"/>
          <w:szCs w:val="28"/>
          <w:lang w:val="uk-UA" w:eastAsia="uk-UA"/>
        </w:rPr>
        <w:t xml:space="preserve"> люд./дні.</w:t>
      </w:r>
    </w:p>
    <w:p w:rsidR="00A32518" w:rsidRPr="0096707A" w:rsidRDefault="00A32518" w:rsidP="00A32518">
      <w:pPr>
        <w:pStyle w:val="aff4"/>
        <w:spacing w:line="360" w:lineRule="auto"/>
        <w:ind w:right="-1" w:firstLine="709"/>
        <w:jc w:val="both"/>
        <w:rPr>
          <w:spacing w:val="20"/>
          <w:sz w:val="28"/>
          <w:szCs w:val="28"/>
          <w:lang w:val="uk-UA" w:eastAsia="uk-UA"/>
        </w:rPr>
      </w:pPr>
      <w:r>
        <w:rPr>
          <w:spacing w:val="20"/>
          <w:sz w:val="28"/>
          <w:szCs w:val="28"/>
          <w:lang w:val="uk-UA" w:eastAsia="uk-UA"/>
        </w:rPr>
        <w:t>Тр(Вп)= 8,3*1</w:t>
      </w:r>
      <w:r>
        <w:rPr>
          <w:spacing w:val="20"/>
          <w:sz w:val="28"/>
          <w:szCs w:val="28"/>
          <w:vertAlign w:val="superscript"/>
          <w:lang w:val="uk-UA" w:eastAsia="uk-UA"/>
        </w:rPr>
        <w:t>0,47</w:t>
      </w:r>
      <w:r w:rsidRPr="0096707A">
        <w:rPr>
          <w:spacing w:val="20"/>
          <w:sz w:val="28"/>
          <w:szCs w:val="28"/>
          <w:vertAlign w:val="superscript"/>
          <w:lang w:val="uk-UA" w:eastAsia="uk-UA"/>
        </w:rPr>
        <w:t xml:space="preserve"> </w:t>
      </w:r>
      <w:r>
        <w:rPr>
          <w:spacing w:val="20"/>
          <w:sz w:val="28"/>
          <w:szCs w:val="28"/>
          <w:lang w:val="uk-UA" w:eastAsia="uk-UA"/>
        </w:rPr>
        <w:t>* 1</w:t>
      </w:r>
      <w:r w:rsidRPr="0096707A">
        <w:rPr>
          <w:spacing w:val="20"/>
          <w:sz w:val="28"/>
          <w:szCs w:val="28"/>
          <w:vertAlign w:val="superscript"/>
          <w:lang w:val="uk-UA" w:eastAsia="uk-UA"/>
        </w:rPr>
        <w:t>0,37</w:t>
      </w:r>
      <w:r>
        <w:rPr>
          <w:spacing w:val="20"/>
          <w:sz w:val="28"/>
          <w:szCs w:val="28"/>
          <w:lang w:val="uk-UA" w:eastAsia="uk-UA"/>
        </w:rPr>
        <w:t xml:space="preserve"> + 8,09 * 1</w:t>
      </w:r>
      <w:r>
        <w:rPr>
          <w:spacing w:val="20"/>
          <w:sz w:val="28"/>
          <w:szCs w:val="28"/>
          <w:vertAlign w:val="superscript"/>
          <w:lang w:val="uk-UA" w:eastAsia="uk-UA"/>
        </w:rPr>
        <w:t>0,45</w:t>
      </w:r>
      <w:r>
        <w:rPr>
          <w:spacing w:val="20"/>
          <w:sz w:val="28"/>
          <w:szCs w:val="28"/>
          <w:lang w:val="uk-UA" w:eastAsia="uk-UA"/>
        </w:rPr>
        <w:t xml:space="preserve"> * 1</w:t>
      </w:r>
      <w:r>
        <w:rPr>
          <w:spacing w:val="20"/>
          <w:sz w:val="28"/>
          <w:szCs w:val="28"/>
          <w:vertAlign w:val="superscript"/>
          <w:lang w:val="uk-UA" w:eastAsia="uk-UA"/>
        </w:rPr>
        <w:t>0,41</w:t>
      </w:r>
      <w:r>
        <w:rPr>
          <w:spacing w:val="20"/>
          <w:sz w:val="28"/>
          <w:szCs w:val="28"/>
          <w:lang w:val="uk-UA" w:eastAsia="uk-UA"/>
        </w:rPr>
        <w:t xml:space="preserve"> = 16,39</w:t>
      </w:r>
      <w:r w:rsidRPr="0096707A">
        <w:rPr>
          <w:spacing w:val="20"/>
          <w:sz w:val="28"/>
          <w:szCs w:val="28"/>
          <w:lang w:val="uk-UA" w:eastAsia="uk-UA"/>
        </w:rPr>
        <w:t xml:space="preserve"> люд./дні.</w:t>
      </w:r>
    </w:p>
    <w:p w:rsidR="00A32518"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Загальна трудомісткість програмування завдан</w:t>
      </w:r>
      <w:r>
        <w:rPr>
          <w:sz w:val="28"/>
          <w:szCs w:val="28"/>
          <w:lang w:val="uk-UA" w:eastAsia="uk-UA"/>
        </w:rPr>
        <w:t>ь визначається за формулою 6.5:</w:t>
      </w:r>
    </w:p>
    <w:p w:rsidR="00A32518" w:rsidRPr="0096707A" w:rsidRDefault="00A32518" w:rsidP="00A32518">
      <w:pPr>
        <w:pStyle w:val="aff4"/>
        <w:spacing w:line="360" w:lineRule="auto"/>
        <w:ind w:right="-1" w:firstLine="709"/>
        <w:jc w:val="both"/>
        <w:rPr>
          <w:sz w:val="28"/>
          <w:szCs w:val="28"/>
          <w:lang w:val="uk-UA" w:eastAsia="uk-UA"/>
        </w:rPr>
      </w:pPr>
    </w:p>
    <w:p w:rsidR="00A32518" w:rsidRPr="0096707A" w:rsidRDefault="00A32518" w:rsidP="00A32518">
      <w:pPr>
        <w:pStyle w:val="aff4"/>
        <w:spacing w:line="360" w:lineRule="auto"/>
        <w:ind w:right="-1" w:firstLine="709"/>
        <w:jc w:val="right"/>
        <w:rPr>
          <w:sz w:val="28"/>
          <w:szCs w:val="28"/>
          <w:lang w:val="uk-UA" w:eastAsia="uk-UA"/>
        </w:rPr>
      </w:pPr>
      <w:r w:rsidRPr="0096707A">
        <w:rPr>
          <w:rFonts w:ascii="Cambria Math" w:hAnsi="Cambria Math"/>
          <w:bCs/>
          <w:i/>
          <w:sz w:val="28"/>
          <w:szCs w:val="28"/>
          <w:lang w:val="uk-UA" w:eastAsia="uk-UA"/>
        </w:rPr>
        <w:lastRenderedPageBreak/>
        <w:t>Т</w:t>
      </w:r>
      <w:r w:rsidRPr="0096707A">
        <w:rPr>
          <w:rFonts w:ascii="Cambria Math" w:hAnsi="Cambria Math"/>
          <w:bCs/>
          <w:i/>
          <w:sz w:val="28"/>
          <w:szCs w:val="28"/>
          <w:vertAlign w:val="subscript"/>
          <w:lang w:val="uk-UA" w:eastAsia="uk-UA"/>
        </w:rPr>
        <w:t>з</w:t>
      </w:r>
      <w:r w:rsidRPr="0096707A">
        <w:rPr>
          <w:rFonts w:ascii="Cambria Math" w:hAnsi="Cambria Math"/>
          <w:bCs/>
          <w:i/>
          <w:sz w:val="28"/>
          <w:szCs w:val="28"/>
          <w:lang w:val="uk-UA" w:eastAsia="uk-UA"/>
        </w:rPr>
        <w:t xml:space="preserve"> = Т</w:t>
      </w:r>
      <w:r w:rsidRPr="0096707A">
        <w:rPr>
          <w:rFonts w:ascii="Cambria Math" w:hAnsi="Cambria Math"/>
          <w:bCs/>
          <w:i/>
          <w:sz w:val="28"/>
          <w:szCs w:val="28"/>
          <w:vertAlign w:val="subscript"/>
          <w:lang w:val="uk-UA" w:eastAsia="uk-UA"/>
        </w:rPr>
        <w:t>р</w:t>
      </w:r>
      <w:r w:rsidRPr="0096707A">
        <w:rPr>
          <w:rFonts w:ascii="Cambria Math" w:hAnsi="Cambria Math"/>
          <w:bCs/>
          <w:i/>
          <w:sz w:val="28"/>
          <w:szCs w:val="28"/>
          <w:lang w:val="uk-UA" w:eastAsia="uk-UA"/>
        </w:rPr>
        <w:t xml:space="preserve"> * К</w:t>
      </w:r>
      <w:r w:rsidRPr="0096707A">
        <w:rPr>
          <w:rFonts w:ascii="Cambria Math" w:hAnsi="Cambria Math"/>
          <w:bCs/>
          <w:i/>
          <w:sz w:val="28"/>
          <w:szCs w:val="28"/>
          <w:vertAlign w:val="subscript"/>
          <w:lang w:val="uk-UA" w:eastAsia="uk-UA"/>
        </w:rPr>
        <w:t>n</w:t>
      </w:r>
      <w:r w:rsidRPr="0096707A">
        <w:rPr>
          <w:rFonts w:ascii="Cambria Math" w:hAnsi="Cambria Math"/>
          <w:bCs/>
          <w:i/>
          <w:sz w:val="28"/>
          <w:szCs w:val="28"/>
          <w:lang w:val="uk-UA" w:eastAsia="uk-UA"/>
        </w:rPr>
        <w:t xml:space="preserve"> * К</w:t>
      </w:r>
      <w:r w:rsidRPr="0096707A">
        <w:rPr>
          <w:rFonts w:ascii="Cambria Math" w:hAnsi="Cambria Math"/>
          <w:bCs/>
          <w:i/>
          <w:sz w:val="28"/>
          <w:szCs w:val="28"/>
          <w:vertAlign w:val="subscript"/>
          <w:lang w:val="uk-UA" w:eastAsia="uk-UA"/>
        </w:rPr>
        <w:t>ск</w:t>
      </w:r>
      <w:r w:rsidRPr="0096707A">
        <w:rPr>
          <w:rFonts w:ascii="Cambria Math" w:hAnsi="Cambria Math"/>
          <w:bCs/>
          <w:i/>
          <w:sz w:val="28"/>
          <w:szCs w:val="28"/>
          <w:lang w:val="uk-UA" w:eastAsia="uk-UA"/>
        </w:rPr>
        <w:t xml:space="preserve"> * К</w:t>
      </w:r>
      <w:r w:rsidRPr="0096707A">
        <w:rPr>
          <w:rFonts w:ascii="Cambria Math" w:hAnsi="Cambria Math"/>
          <w:bCs/>
          <w:i/>
          <w:sz w:val="28"/>
          <w:szCs w:val="28"/>
          <w:vertAlign w:val="subscript"/>
          <w:lang w:val="uk-UA" w:eastAsia="uk-UA"/>
        </w:rPr>
        <w:t>м</w:t>
      </w:r>
      <w:r w:rsidRPr="0096707A">
        <w:rPr>
          <w:rFonts w:ascii="Cambria Math" w:hAnsi="Cambria Math"/>
          <w:bCs/>
          <w:i/>
          <w:sz w:val="28"/>
          <w:szCs w:val="28"/>
          <w:lang w:val="uk-UA" w:eastAsia="uk-UA"/>
        </w:rPr>
        <w:t xml:space="preserve"> *К</w:t>
      </w:r>
      <w:r w:rsidRPr="0096707A">
        <w:rPr>
          <w:rFonts w:ascii="Cambria Math" w:hAnsi="Cambria Math"/>
          <w:bCs/>
          <w:i/>
          <w:sz w:val="28"/>
          <w:szCs w:val="28"/>
          <w:vertAlign w:val="subscript"/>
          <w:lang w:val="uk-UA" w:eastAsia="uk-UA"/>
        </w:rPr>
        <w:t>ст</w:t>
      </w:r>
      <w:r w:rsidRPr="0096707A">
        <w:rPr>
          <w:rFonts w:ascii="Cambria Math" w:hAnsi="Cambria Math"/>
          <w:bCs/>
          <w:i/>
          <w:sz w:val="28"/>
          <w:szCs w:val="28"/>
          <w:lang w:val="uk-UA" w:eastAsia="uk-UA"/>
        </w:rPr>
        <w:t xml:space="preserve"> * К</w:t>
      </w:r>
      <w:r w:rsidRPr="0096707A">
        <w:rPr>
          <w:rFonts w:ascii="Cambria Math" w:hAnsi="Cambria Math"/>
          <w:bCs/>
          <w:i/>
          <w:sz w:val="28"/>
          <w:szCs w:val="28"/>
          <w:vertAlign w:val="subscript"/>
          <w:lang w:val="uk-UA" w:eastAsia="uk-UA"/>
        </w:rPr>
        <w:t xml:space="preserve">ст.п </w:t>
      </w:r>
      <w:r w:rsidRPr="0096707A">
        <w:rPr>
          <w:bCs/>
          <w:sz w:val="28"/>
          <w:szCs w:val="28"/>
          <w:vertAlign w:val="subscript"/>
          <w:lang w:val="uk-UA" w:eastAsia="uk-UA"/>
        </w:rPr>
        <w:t xml:space="preserve">                                                  </w:t>
      </w:r>
      <w:r>
        <w:rPr>
          <w:sz w:val="28"/>
          <w:szCs w:val="28"/>
          <w:lang w:val="uk-UA" w:eastAsia="uk-UA"/>
        </w:rPr>
        <w:t>(6.5)</w:t>
      </w:r>
    </w:p>
    <w:p w:rsidR="00A32518" w:rsidRDefault="00A32518" w:rsidP="00A32518">
      <w:pPr>
        <w:pStyle w:val="aff4"/>
        <w:spacing w:line="360" w:lineRule="auto"/>
        <w:ind w:right="-1" w:firstLine="709"/>
        <w:jc w:val="both"/>
        <w:rPr>
          <w:sz w:val="28"/>
          <w:szCs w:val="28"/>
          <w:lang w:val="uk-UA" w:eastAsia="uk-UA"/>
        </w:rPr>
      </w:pP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Т</w:t>
      </w:r>
      <w:r w:rsidRPr="0096707A">
        <w:rPr>
          <w:sz w:val="28"/>
          <w:szCs w:val="28"/>
          <w:vertAlign w:val="subscript"/>
          <w:lang w:val="uk-UA" w:eastAsia="uk-UA"/>
        </w:rPr>
        <w:t>з</w:t>
      </w:r>
      <w:r>
        <w:rPr>
          <w:sz w:val="28"/>
          <w:szCs w:val="28"/>
          <w:lang w:val="uk-UA" w:eastAsia="uk-UA"/>
        </w:rPr>
        <w:t xml:space="preserve"> (ТЗ) = 61</w:t>
      </w:r>
      <w:r w:rsidRPr="0096707A">
        <w:rPr>
          <w:sz w:val="28"/>
          <w:szCs w:val="28"/>
          <w:lang w:val="uk-UA" w:eastAsia="uk-UA"/>
        </w:rPr>
        <w:t xml:space="preserve"> * 1,2 = </w:t>
      </w:r>
      <w:r>
        <w:rPr>
          <w:sz w:val="28"/>
          <w:szCs w:val="28"/>
          <w:lang w:val="uk-UA"/>
        </w:rPr>
        <w:t>73,2</w:t>
      </w:r>
      <w:r w:rsidRPr="0096707A">
        <w:rPr>
          <w:sz w:val="28"/>
          <w:szCs w:val="28"/>
          <w:lang w:val="uk-UA"/>
        </w:rPr>
        <w:t xml:space="preserve"> </w:t>
      </w:r>
      <w:r w:rsidRPr="0096707A">
        <w:rPr>
          <w:sz w:val="28"/>
          <w:szCs w:val="28"/>
          <w:lang w:val="uk-UA" w:eastAsia="uk-UA"/>
        </w:rPr>
        <w:t>люд./дні;</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Т</w:t>
      </w:r>
      <w:r w:rsidRPr="0096707A">
        <w:rPr>
          <w:sz w:val="28"/>
          <w:szCs w:val="28"/>
          <w:vertAlign w:val="subscript"/>
          <w:lang w:val="uk-UA" w:eastAsia="uk-UA"/>
        </w:rPr>
        <w:t>з</w:t>
      </w:r>
      <w:r>
        <w:rPr>
          <w:sz w:val="28"/>
          <w:szCs w:val="28"/>
          <w:lang w:val="uk-UA" w:eastAsia="uk-UA"/>
        </w:rPr>
        <w:t xml:space="preserve"> (ЕП) = 72 * 1,2 = 84,6</w:t>
      </w:r>
      <w:r w:rsidRPr="0096707A">
        <w:rPr>
          <w:sz w:val="28"/>
          <w:szCs w:val="28"/>
          <w:lang w:val="uk-UA" w:eastAsia="uk-UA"/>
        </w:rPr>
        <w:t xml:space="preserve"> люд./дні;</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Т</w:t>
      </w:r>
      <w:r w:rsidRPr="0096707A">
        <w:rPr>
          <w:sz w:val="28"/>
          <w:szCs w:val="28"/>
          <w:vertAlign w:val="subscript"/>
          <w:lang w:val="uk-UA" w:eastAsia="uk-UA"/>
        </w:rPr>
        <w:t>з</w:t>
      </w:r>
      <w:r w:rsidRPr="0096707A">
        <w:rPr>
          <w:sz w:val="28"/>
          <w:szCs w:val="28"/>
          <w:lang w:val="uk-UA" w:eastAsia="uk-UA"/>
        </w:rPr>
        <w:t xml:space="preserve"> (ТП) = </w:t>
      </w:r>
      <w:r>
        <w:rPr>
          <w:spacing w:val="20"/>
          <w:sz w:val="28"/>
          <w:szCs w:val="28"/>
          <w:lang w:val="uk-UA" w:eastAsia="uk-UA"/>
        </w:rPr>
        <w:t>33,31</w:t>
      </w:r>
      <w:r w:rsidRPr="0096707A">
        <w:rPr>
          <w:spacing w:val="20"/>
          <w:sz w:val="28"/>
          <w:szCs w:val="28"/>
          <w:lang w:val="uk-UA" w:eastAsia="uk-UA"/>
        </w:rPr>
        <w:t xml:space="preserve"> </w:t>
      </w:r>
      <w:r>
        <w:rPr>
          <w:sz w:val="28"/>
          <w:szCs w:val="28"/>
          <w:lang w:val="uk-UA" w:eastAsia="uk-UA"/>
        </w:rPr>
        <w:t>* 1</w:t>
      </w:r>
      <w:r w:rsidRPr="0096707A">
        <w:rPr>
          <w:sz w:val="28"/>
          <w:szCs w:val="28"/>
          <w:lang w:val="uk-UA" w:eastAsia="uk-UA"/>
        </w:rPr>
        <w:t xml:space="preserve"> * 1 *</w:t>
      </w:r>
      <w:r>
        <w:rPr>
          <w:sz w:val="28"/>
          <w:szCs w:val="28"/>
          <w:lang w:val="uk-UA" w:eastAsia="uk-UA"/>
        </w:rPr>
        <w:t xml:space="preserve"> 1 * 0,8 * </w:t>
      </w:r>
      <w:r w:rsidRPr="0096707A">
        <w:rPr>
          <w:sz w:val="28"/>
          <w:szCs w:val="28"/>
          <w:lang w:val="uk-UA" w:eastAsia="uk-UA"/>
        </w:rPr>
        <w:t>1</w:t>
      </w:r>
      <w:r>
        <w:rPr>
          <w:sz w:val="28"/>
          <w:szCs w:val="28"/>
          <w:lang w:val="uk-UA" w:eastAsia="uk-UA"/>
        </w:rPr>
        <w:t>,2 =31,98</w:t>
      </w:r>
      <w:r w:rsidRPr="0096707A">
        <w:rPr>
          <w:sz w:val="28"/>
          <w:szCs w:val="28"/>
          <w:lang w:val="uk-UA" w:eastAsia="uk-UA"/>
        </w:rPr>
        <w:t xml:space="preserve"> люд./дні;</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Т</w:t>
      </w:r>
      <w:r w:rsidRPr="0096707A">
        <w:rPr>
          <w:sz w:val="28"/>
          <w:szCs w:val="28"/>
          <w:vertAlign w:val="subscript"/>
          <w:lang w:val="uk-UA" w:eastAsia="uk-UA"/>
        </w:rPr>
        <w:t xml:space="preserve">з </w:t>
      </w:r>
      <w:r w:rsidRPr="0096707A">
        <w:rPr>
          <w:sz w:val="28"/>
          <w:szCs w:val="28"/>
          <w:lang w:val="uk-UA" w:eastAsia="uk-UA"/>
        </w:rPr>
        <w:t xml:space="preserve">(РП) = </w:t>
      </w:r>
      <w:r>
        <w:rPr>
          <w:spacing w:val="20"/>
          <w:sz w:val="28"/>
          <w:szCs w:val="28"/>
          <w:lang w:val="uk-UA" w:eastAsia="uk-UA"/>
        </w:rPr>
        <w:t>63,25</w:t>
      </w:r>
      <w:r w:rsidRPr="0096707A">
        <w:rPr>
          <w:spacing w:val="20"/>
          <w:sz w:val="28"/>
          <w:szCs w:val="28"/>
          <w:lang w:val="uk-UA" w:eastAsia="uk-UA"/>
        </w:rPr>
        <w:t xml:space="preserve"> </w:t>
      </w:r>
      <w:r w:rsidRPr="0096707A">
        <w:rPr>
          <w:sz w:val="28"/>
          <w:szCs w:val="28"/>
          <w:lang w:val="uk-UA" w:eastAsia="uk-UA"/>
        </w:rPr>
        <w:t xml:space="preserve">* </w:t>
      </w:r>
      <w:r>
        <w:rPr>
          <w:sz w:val="28"/>
          <w:lang w:val="uk-UA"/>
        </w:rPr>
        <w:t>1,1</w:t>
      </w:r>
      <w:r>
        <w:rPr>
          <w:sz w:val="28"/>
          <w:szCs w:val="28"/>
          <w:lang w:val="uk-UA" w:eastAsia="uk-UA"/>
        </w:rPr>
        <w:t xml:space="preserve"> * 1 * 1 * 0.8 * 1,2 = 66,79</w:t>
      </w:r>
      <w:r w:rsidRPr="0096707A">
        <w:rPr>
          <w:sz w:val="28"/>
          <w:szCs w:val="28"/>
          <w:lang w:val="uk-UA" w:eastAsia="uk-UA"/>
        </w:rPr>
        <w:t xml:space="preserve"> люд./дні;</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Т</w:t>
      </w:r>
      <w:r w:rsidRPr="0096707A">
        <w:rPr>
          <w:sz w:val="28"/>
          <w:szCs w:val="28"/>
          <w:vertAlign w:val="subscript"/>
          <w:lang w:val="uk-UA" w:eastAsia="uk-UA"/>
        </w:rPr>
        <w:t>з</w:t>
      </w:r>
      <w:r w:rsidRPr="0096707A">
        <w:rPr>
          <w:sz w:val="28"/>
          <w:szCs w:val="28"/>
          <w:lang w:val="uk-UA" w:eastAsia="uk-UA"/>
        </w:rPr>
        <w:t xml:space="preserve"> (Вп) = </w:t>
      </w:r>
      <w:r>
        <w:rPr>
          <w:spacing w:val="20"/>
          <w:sz w:val="28"/>
          <w:szCs w:val="28"/>
          <w:lang w:val="uk-UA" w:eastAsia="uk-UA"/>
        </w:rPr>
        <w:t>16,39</w:t>
      </w:r>
      <w:r w:rsidRPr="0096707A">
        <w:rPr>
          <w:spacing w:val="20"/>
          <w:sz w:val="28"/>
          <w:szCs w:val="28"/>
          <w:lang w:val="uk-UA" w:eastAsia="uk-UA"/>
        </w:rPr>
        <w:t xml:space="preserve"> </w:t>
      </w:r>
      <w:r>
        <w:rPr>
          <w:sz w:val="28"/>
          <w:szCs w:val="28"/>
          <w:lang w:val="uk-UA" w:eastAsia="uk-UA"/>
        </w:rPr>
        <w:t>* 1 * 0,8 * 1,2 = 15,73</w:t>
      </w:r>
      <w:r w:rsidRPr="0096707A">
        <w:rPr>
          <w:sz w:val="28"/>
          <w:szCs w:val="28"/>
          <w:lang w:val="uk-UA" w:eastAsia="uk-UA"/>
        </w:rPr>
        <w:t xml:space="preserve"> люд./дні;</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Т</w:t>
      </w:r>
      <w:r w:rsidRPr="0096707A">
        <w:rPr>
          <w:sz w:val="28"/>
          <w:szCs w:val="28"/>
          <w:vertAlign w:val="subscript"/>
          <w:lang w:val="uk-UA" w:eastAsia="uk-UA"/>
        </w:rPr>
        <w:t>з</w:t>
      </w:r>
      <w:r w:rsidRPr="0096707A">
        <w:rPr>
          <w:sz w:val="28"/>
          <w:szCs w:val="28"/>
          <w:lang w:val="uk-UA" w:eastAsia="uk-UA"/>
        </w:rPr>
        <w:t xml:space="preserve"> = </w:t>
      </w:r>
      <w:r>
        <w:rPr>
          <w:sz w:val="28"/>
          <w:szCs w:val="28"/>
          <w:lang w:val="uk-UA" w:eastAsia="uk-UA"/>
        </w:rPr>
        <w:t>73,2 + 84,6</w:t>
      </w:r>
      <w:r w:rsidRPr="0096707A">
        <w:rPr>
          <w:sz w:val="28"/>
          <w:szCs w:val="28"/>
          <w:lang w:val="uk-UA" w:eastAsia="uk-UA"/>
        </w:rPr>
        <w:t xml:space="preserve"> + </w:t>
      </w:r>
      <w:r>
        <w:rPr>
          <w:sz w:val="28"/>
          <w:szCs w:val="28"/>
          <w:lang w:val="uk-UA" w:eastAsia="uk-UA"/>
        </w:rPr>
        <w:t>31,98</w:t>
      </w:r>
      <w:r w:rsidRPr="0096707A">
        <w:rPr>
          <w:sz w:val="28"/>
          <w:szCs w:val="28"/>
          <w:lang w:val="uk-UA" w:eastAsia="uk-UA"/>
        </w:rPr>
        <w:t xml:space="preserve"> + </w:t>
      </w:r>
      <w:r>
        <w:rPr>
          <w:sz w:val="28"/>
          <w:szCs w:val="28"/>
          <w:lang w:val="uk-UA" w:eastAsia="uk-UA"/>
        </w:rPr>
        <w:t>66,79</w:t>
      </w:r>
      <w:r w:rsidRPr="0096707A">
        <w:rPr>
          <w:sz w:val="28"/>
          <w:szCs w:val="28"/>
          <w:lang w:val="uk-UA" w:eastAsia="uk-UA"/>
        </w:rPr>
        <w:t xml:space="preserve"> + </w:t>
      </w:r>
      <w:r>
        <w:rPr>
          <w:sz w:val="28"/>
          <w:szCs w:val="28"/>
          <w:lang w:val="uk-UA" w:eastAsia="uk-UA"/>
        </w:rPr>
        <w:t>15,73 = 272,3</w:t>
      </w:r>
      <w:r w:rsidRPr="0096707A">
        <w:rPr>
          <w:sz w:val="28"/>
          <w:szCs w:val="28"/>
          <w:lang w:val="uk-UA" w:eastAsia="uk-UA"/>
        </w:rPr>
        <w:t xml:space="preserve"> люд./дні.</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rPr>
        <w:t>Т</w:t>
      </w:r>
      <w:r w:rsidRPr="0096707A">
        <w:rPr>
          <w:sz w:val="28"/>
          <w:szCs w:val="28"/>
          <w:vertAlign w:val="subscript"/>
          <w:lang w:val="uk-UA"/>
        </w:rPr>
        <w:t xml:space="preserve">ТРП </w:t>
      </w:r>
      <w:r w:rsidRPr="0096707A">
        <w:rPr>
          <w:sz w:val="28"/>
          <w:szCs w:val="28"/>
          <w:lang w:val="uk-UA"/>
        </w:rPr>
        <w:t>= (Т</w:t>
      </w:r>
      <w:r w:rsidRPr="0096707A">
        <w:rPr>
          <w:sz w:val="28"/>
          <w:szCs w:val="28"/>
          <w:vertAlign w:val="subscript"/>
          <w:lang w:val="uk-UA"/>
        </w:rPr>
        <w:t xml:space="preserve">ЕП </w:t>
      </w:r>
      <w:r w:rsidRPr="0096707A">
        <w:rPr>
          <w:sz w:val="28"/>
          <w:szCs w:val="28"/>
          <w:lang w:val="uk-UA"/>
        </w:rPr>
        <w:t>+ Т</w:t>
      </w:r>
      <w:r w:rsidRPr="0096707A">
        <w:rPr>
          <w:sz w:val="28"/>
          <w:szCs w:val="28"/>
          <w:vertAlign w:val="subscript"/>
          <w:lang w:val="uk-UA"/>
        </w:rPr>
        <w:t>ТП</w:t>
      </w:r>
      <w:r w:rsidRPr="0096707A">
        <w:rPr>
          <w:sz w:val="28"/>
          <w:szCs w:val="28"/>
          <w:lang w:val="uk-UA"/>
        </w:rPr>
        <w:t xml:space="preserve">) </w:t>
      </w:r>
      <w:r w:rsidRPr="0096707A">
        <w:rPr>
          <w:sz w:val="28"/>
          <w:szCs w:val="28"/>
          <w:lang w:val="uk-UA" w:eastAsia="uk-UA"/>
        </w:rPr>
        <w:t xml:space="preserve">* 0,85 + </w:t>
      </w:r>
      <w:r w:rsidRPr="0096707A">
        <w:rPr>
          <w:sz w:val="28"/>
          <w:szCs w:val="28"/>
          <w:lang w:val="uk-UA"/>
        </w:rPr>
        <w:t>Т</w:t>
      </w:r>
      <w:r w:rsidRPr="0096707A">
        <w:rPr>
          <w:sz w:val="28"/>
          <w:szCs w:val="28"/>
          <w:vertAlign w:val="subscript"/>
          <w:lang w:val="uk-UA"/>
        </w:rPr>
        <w:t>РП</w:t>
      </w:r>
      <w:r>
        <w:rPr>
          <w:sz w:val="28"/>
          <w:szCs w:val="28"/>
          <w:lang w:val="uk-UA" w:eastAsia="uk-UA"/>
        </w:rPr>
        <w:t xml:space="preserve"> = (84,6 + 31,98) * 0,85 + 66,79</w:t>
      </w:r>
      <w:r w:rsidRPr="0096707A">
        <w:rPr>
          <w:sz w:val="28"/>
          <w:szCs w:val="28"/>
          <w:lang w:val="uk-UA" w:eastAsia="uk-UA"/>
        </w:rPr>
        <w:t xml:space="preserve"> = </w:t>
      </w:r>
      <w:r>
        <w:rPr>
          <w:sz w:val="28"/>
          <w:szCs w:val="28"/>
          <w:lang w:val="uk-UA" w:eastAsia="uk-UA"/>
        </w:rPr>
        <w:t>165,88</w:t>
      </w:r>
      <w:r w:rsidRPr="0096707A">
        <w:rPr>
          <w:sz w:val="28"/>
          <w:szCs w:val="28"/>
          <w:lang w:val="uk-UA" w:eastAsia="uk-UA"/>
        </w:rPr>
        <w:t xml:space="preserve"> люд./дні.</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Кореговане значення Т</w:t>
      </w:r>
      <w:r w:rsidRPr="0096707A">
        <w:rPr>
          <w:sz w:val="28"/>
          <w:szCs w:val="28"/>
          <w:vertAlign w:val="subscript"/>
          <w:lang w:val="uk-UA" w:eastAsia="uk-UA"/>
        </w:rPr>
        <w:t>з</w:t>
      </w:r>
      <w:r w:rsidRPr="0096707A">
        <w:rPr>
          <w:sz w:val="28"/>
          <w:szCs w:val="28"/>
          <w:lang w:val="uk-UA" w:eastAsia="uk-UA"/>
        </w:rPr>
        <w:t>:</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Т</w:t>
      </w:r>
      <w:r w:rsidRPr="0096707A">
        <w:rPr>
          <w:sz w:val="28"/>
          <w:szCs w:val="28"/>
          <w:vertAlign w:val="subscript"/>
          <w:lang w:val="uk-UA" w:eastAsia="uk-UA"/>
        </w:rPr>
        <w:t>з</w:t>
      </w:r>
      <w:r w:rsidRPr="0096707A">
        <w:rPr>
          <w:sz w:val="28"/>
          <w:szCs w:val="28"/>
          <w:lang w:val="uk-UA" w:eastAsia="uk-UA"/>
        </w:rPr>
        <w:t xml:space="preserve"> = Т</w:t>
      </w:r>
      <w:r w:rsidRPr="0096707A">
        <w:rPr>
          <w:sz w:val="28"/>
          <w:szCs w:val="28"/>
          <w:vertAlign w:val="subscript"/>
          <w:lang w:val="uk-UA" w:eastAsia="uk-UA"/>
        </w:rPr>
        <w:t>з</w:t>
      </w:r>
      <w:r w:rsidRPr="0096707A">
        <w:rPr>
          <w:sz w:val="28"/>
          <w:szCs w:val="28"/>
          <w:lang w:val="uk-UA" w:eastAsia="uk-UA"/>
        </w:rPr>
        <w:t>(ТЗ) + Т</w:t>
      </w:r>
      <w:r w:rsidRPr="0096707A">
        <w:rPr>
          <w:sz w:val="28"/>
          <w:szCs w:val="28"/>
          <w:vertAlign w:val="subscript"/>
          <w:lang w:val="uk-UA" w:eastAsia="uk-UA"/>
        </w:rPr>
        <w:t xml:space="preserve">ТРП </w:t>
      </w:r>
      <w:r w:rsidRPr="0096707A">
        <w:rPr>
          <w:sz w:val="28"/>
          <w:szCs w:val="28"/>
          <w:lang w:val="uk-UA" w:eastAsia="uk-UA"/>
        </w:rPr>
        <w:t>+ Т</w:t>
      </w:r>
      <w:r w:rsidRPr="0096707A">
        <w:rPr>
          <w:sz w:val="28"/>
          <w:szCs w:val="28"/>
          <w:vertAlign w:val="subscript"/>
          <w:lang w:val="uk-UA" w:eastAsia="uk-UA"/>
        </w:rPr>
        <w:t>з</w:t>
      </w:r>
      <w:r w:rsidRPr="0096707A">
        <w:rPr>
          <w:sz w:val="28"/>
          <w:szCs w:val="28"/>
          <w:lang w:val="uk-UA" w:eastAsia="uk-UA"/>
        </w:rPr>
        <w:t>(Вп) =</w:t>
      </w:r>
      <w:r w:rsidRPr="0096707A">
        <w:rPr>
          <w:lang w:val="uk-UA"/>
        </w:rPr>
        <w:t xml:space="preserve"> </w:t>
      </w:r>
      <w:r>
        <w:rPr>
          <w:sz w:val="28"/>
          <w:szCs w:val="28"/>
          <w:lang w:val="uk-UA"/>
        </w:rPr>
        <w:t>73,2</w:t>
      </w:r>
      <w:r w:rsidRPr="0096707A">
        <w:rPr>
          <w:sz w:val="28"/>
          <w:szCs w:val="28"/>
          <w:lang w:val="uk-UA"/>
        </w:rPr>
        <w:t xml:space="preserve"> </w:t>
      </w:r>
      <w:r w:rsidRPr="0096707A">
        <w:rPr>
          <w:sz w:val="28"/>
          <w:szCs w:val="28"/>
          <w:lang w:val="uk-UA" w:eastAsia="uk-UA"/>
        </w:rPr>
        <w:t xml:space="preserve">+ </w:t>
      </w:r>
      <w:r>
        <w:rPr>
          <w:sz w:val="28"/>
          <w:szCs w:val="28"/>
          <w:lang w:val="uk-UA" w:eastAsia="uk-UA"/>
        </w:rPr>
        <w:t>165,88</w:t>
      </w:r>
      <w:r w:rsidRPr="0096707A">
        <w:rPr>
          <w:sz w:val="28"/>
          <w:szCs w:val="28"/>
          <w:lang w:val="uk-UA" w:eastAsia="uk-UA"/>
        </w:rPr>
        <w:t xml:space="preserve"> + </w:t>
      </w:r>
      <w:r>
        <w:rPr>
          <w:sz w:val="28"/>
          <w:szCs w:val="28"/>
          <w:lang w:val="uk-UA" w:eastAsia="uk-UA"/>
        </w:rPr>
        <w:t>15,73</w:t>
      </w:r>
      <w:r w:rsidRPr="0096707A">
        <w:rPr>
          <w:sz w:val="28"/>
          <w:szCs w:val="28"/>
          <w:lang w:val="uk-UA" w:eastAsia="uk-UA"/>
        </w:rPr>
        <w:t xml:space="preserve"> = </w:t>
      </w:r>
      <w:r>
        <w:rPr>
          <w:sz w:val="28"/>
          <w:szCs w:val="28"/>
          <w:lang w:val="uk-UA" w:eastAsia="uk-UA"/>
        </w:rPr>
        <w:t>254,81</w:t>
      </w:r>
      <w:r w:rsidRPr="0096707A">
        <w:rPr>
          <w:sz w:val="28"/>
          <w:szCs w:val="28"/>
          <w:lang w:val="uk-UA" w:eastAsia="uk-UA"/>
        </w:rPr>
        <w:t xml:space="preserve"> люд./дні.</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Кількість людей, які беруть участь в розробці, розраховується за формулою 6.6:</w:t>
      </w:r>
    </w:p>
    <w:p w:rsidR="00A32518" w:rsidRPr="0096707A" w:rsidRDefault="00A32518" w:rsidP="00A32518">
      <w:pPr>
        <w:pStyle w:val="aff4"/>
        <w:spacing w:line="360" w:lineRule="auto"/>
        <w:ind w:right="-1" w:firstLine="709"/>
        <w:jc w:val="right"/>
        <w:rPr>
          <w:sz w:val="28"/>
          <w:szCs w:val="28"/>
          <w:lang w:val="uk-UA"/>
        </w:rPr>
      </w:pPr>
      <m:oMath>
        <m:r>
          <w:rPr>
            <w:rFonts w:ascii="Cambria Math" w:hAnsi="Cambria Math"/>
            <w:sz w:val="28"/>
            <w:szCs w:val="36"/>
            <w:lang w:val="uk-UA"/>
          </w:rPr>
          <m:t>R=</m:t>
        </m:r>
        <m:f>
          <m:fPr>
            <m:ctrlPr>
              <w:rPr>
                <w:rFonts w:ascii="Cambria Math" w:hAnsi="Cambria Math"/>
                <w:i/>
                <w:sz w:val="28"/>
                <w:szCs w:val="36"/>
                <w:lang w:val="uk-UA"/>
              </w:rPr>
            </m:ctrlPr>
          </m:fPr>
          <m:num>
            <m:sSub>
              <m:sSubPr>
                <m:ctrlPr>
                  <w:rPr>
                    <w:rFonts w:ascii="Cambria Math" w:hAnsi="Cambria Math"/>
                    <w:i/>
                    <w:sz w:val="28"/>
                    <w:szCs w:val="36"/>
                    <w:lang w:val="uk-UA"/>
                  </w:rPr>
                </m:ctrlPr>
              </m:sSubPr>
              <m:e>
                <m:r>
                  <w:rPr>
                    <w:rFonts w:ascii="Cambria Math" w:hAnsi="Cambria Math"/>
                    <w:sz w:val="28"/>
                    <w:szCs w:val="36"/>
                    <w:lang w:val="uk-UA"/>
                  </w:rPr>
                  <m:t>Т</m:t>
                </m:r>
              </m:e>
              <m:sub>
                <m:r>
                  <w:rPr>
                    <w:rFonts w:ascii="Cambria Math" w:hAnsi="Cambria Math"/>
                    <w:sz w:val="28"/>
                    <w:szCs w:val="36"/>
                    <w:lang w:val="uk-UA"/>
                  </w:rPr>
                  <m:t>з</m:t>
                </m:r>
              </m:sub>
            </m:sSub>
          </m:num>
          <m:den>
            <m:r>
              <w:rPr>
                <w:rFonts w:ascii="Cambria Math" w:hAnsi="Cambria Math"/>
                <w:sz w:val="28"/>
                <w:szCs w:val="36"/>
                <w:lang w:val="uk-UA"/>
              </w:rPr>
              <m:t>n*Т</m:t>
            </m:r>
          </m:den>
        </m:f>
      </m:oMath>
      <w:r w:rsidRPr="0096707A">
        <w:rPr>
          <w:sz w:val="28"/>
          <w:szCs w:val="28"/>
          <w:lang w:val="uk-UA"/>
        </w:rPr>
        <w:t xml:space="preserve"> ,                                               (6.6)</w:t>
      </w:r>
    </w:p>
    <w:p w:rsidR="00A32518" w:rsidRPr="0096707A" w:rsidRDefault="00A32518" w:rsidP="00A32518">
      <w:pPr>
        <w:pStyle w:val="aff4"/>
        <w:spacing w:line="360" w:lineRule="auto"/>
        <w:ind w:right="-1"/>
        <w:jc w:val="both"/>
        <w:rPr>
          <w:sz w:val="28"/>
          <w:szCs w:val="28"/>
          <w:lang w:val="uk-UA" w:eastAsia="uk-UA"/>
        </w:rPr>
      </w:pPr>
      <w:r w:rsidRPr="0096707A">
        <w:rPr>
          <w:sz w:val="28"/>
          <w:szCs w:val="28"/>
          <w:lang w:val="uk-UA" w:eastAsia="uk-UA"/>
        </w:rPr>
        <w:t xml:space="preserve">де </w:t>
      </w:r>
      <w:r w:rsidRPr="0096707A">
        <w:rPr>
          <w:bCs/>
          <w:sz w:val="28"/>
          <w:szCs w:val="28"/>
          <w:lang w:val="uk-UA" w:eastAsia="uk-UA"/>
        </w:rPr>
        <w:t xml:space="preserve">R </w:t>
      </w:r>
      <w:r w:rsidRPr="0096707A">
        <w:rPr>
          <w:sz w:val="28"/>
          <w:szCs w:val="28"/>
          <w:lang w:val="uk-UA" w:eastAsia="uk-UA"/>
        </w:rPr>
        <w:t>– кількість людей;</w:t>
      </w:r>
    </w:p>
    <w:p w:rsidR="00A32518" w:rsidRPr="0096707A" w:rsidRDefault="00A32518" w:rsidP="00A32518">
      <w:pPr>
        <w:pStyle w:val="aff4"/>
        <w:spacing w:line="360" w:lineRule="auto"/>
        <w:ind w:right="-1"/>
        <w:jc w:val="both"/>
        <w:rPr>
          <w:sz w:val="28"/>
          <w:szCs w:val="28"/>
          <w:lang w:val="uk-UA" w:eastAsia="uk-UA"/>
        </w:rPr>
      </w:pPr>
      <w:r w:rsidRPr="0096707A">
        <w:rPr>
          <w:bCs/>
          <w:sz w:val="28"/>
          <w:szCs w:val="28"/>
          <w:lang w:val="uk-UA" w:eastAsia="uk-UA"/>
        </w:rPr>
        <w:t>Т</w:t>
      </w:r>
      <w:r w:rsidRPr="0096707A">
        <w:rPr>
          <w:bCs/>
          <w:sz w:val="28"/>
          <w:szCs w:val="28"/>
          <w:vertAlign w:val="subscript"/>
          <w:lang w:val="uk-UA" w:eastAsia="uk-UA"/>
        </w:rPr>
        <w:t>з</w:t>
      </w:r>
      <w:r w:rsidRPr="0096707A">
        <w:rPr>
          <w:bCs/>
          <w:sz w:val="28"/>
          <w:szCs w:val="28"/>
          <w:lang w:val="uk-UA" w:eastAsia="uk-UA"/>
        </w:rPr>
        <w:t xml:space="preserve"> </w:t>
      </w:r>
      <w:r w:rsidRPr="0096707A">
        <w:rPr>
          <w:sz w:val="28"/>
          <w:szCs w:val="28"/>
          <w:lang w:val="uk-UA" w:eastAsia="uk-UA"/>
        </w:rPr>
        <w:t>– загальна трудомісткість (людино-дня);</w:t>
      </w:r>
    </w:p>
    <w:p w:rsidR="00A32518" w:rsidRPr="0096707A" w:rsidRDefault="00A32518" w:rsidP="00A32518">
      <w:pPr>
        <w:pStyle w:val="aff4"/>
        <w:spacing w:line="360" w:lineRule="auto"/>
        <w:ind w:right="-1"/>
        <w:jc w:val="both"/>
        <w:rPr>
          <w:sz w:val="28"/>
          <w:szCs w:val="28"/>
          <w:lang w:val="uk-UA" w:eastAsia="uk-UA"/>
        </w:rPr>
      </w:pPr>
      <w:r w:rsidRPr="0096707A">
        <w:rPr>
          <w:bCs/>
          <w:sz w:val="28"/>
          <w:szCs w:val="28"/>
          <w:lang w:val="uk-UA" w:eastAsia="uk-UA"/>
        </w:rPr>
        <w:t xml:space="preserve">n </w:t>
      </w:r>
      <w:r w:rsidRPr="0096707A">
        <w:rPr>
          <w:sz w:val="28"/>
          <w:szCs w:val="28"/>
          <w:lang w:val="uk-UA" w:eastAsia="uk-UA"/>
        </w:rPr>
        <w:t>– кількість робочих днів в одному році, n = 228;</w:t>
      </w:r>
    </w:p>
    <w:p w:rsidR="00A32518" w:rsidRPr="0096707A" w:rsidRDefault="00A32518" w:rsidP="00A32518">
      <w:pPr>
        <w:pStyle w:val="aff4"/>
        <w:spacing w:line="360" w:lineRule="auto"/>
        <w:ind w:right="-1"/>
        <w:jc w:val="both"/>
        <w:rPr>
          <w:sz w:val="28"/>
          <w:szCs w:val="28"/>
          <w:lang w:val="uk-UA" w:eastAsia="uk-UA"/>
        </w:rPr>
      </w:pPr>
      <w:r w:rsidRPr="0096707A">
        <w:rPr>
          <w:bCs/>
          <w:sz w:val="28"/>
          <w:szCs w:val="28"/>
          <w:lang w:val="uk-UA" w:eastAsia="uk-UA"/>
        </w:rPr>
        <w:t xml:space="preserve">T </w:t>
      </w:r>
      <w:r w:rsidRPr="0096707A">
        <w:rPr>
          <w:sz w:val="28"/>
          <w:szCs w:val="28"/>
          <w:lang w:val="uk-UA" w:eastAsia="uk-UA"/>
        </w:rPr>
        <w:t>– пер</w:t>
      </w:r>
      <w:r>
        <w:rPr>
          <w:sz w:val="28"/>
          <w:szCs w:val="28"/>
          <w:lang w:val="uk-UA" w:eastAsia="uk-UA"/>
        </w:rPr>
        <w:t>іод розробки, в роках, Т = 0,5.</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 xml:space="preserve">R = </w:t>
      </w:r>
      <w:r>
        <w:rPr>
          <w:sz w:val="28"/>
          <w:szCs w:val="28"/>
          <w:lang w:val="uk-UA" w:eastAsia="uk-UA"/>
        </w:rPr>
        <w:t>254,81</w:t>
      </w:r>
      <w:r w:rsidRPr="0096707A">
        <w:rPr>
          <w:sz w:val="28"/>
          <w:szCs w:val="28"/>
          <w:lang w:val="uk-UA" w:eastAsia="uk-UA"/>
        </w:rPr>
        <w:t xml:space="preserve"> / (228 * 0,5) = 3 (людини).</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Це керівник роботи, програміст та інженер-впровадник.</w:t>
      </w:r>
    </w:p>
    <w:p w:rsidR="00A32518"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У таблиці 6.4 приведений розрахунок трудомісткості розробки ПП групи завдань “Планування і контроль виконання робіт”.</w:t>
      </w:r>
    </w:p>
    <w:p w:rsidR="00A32518" w:rsidRDefault="00A32518" w:rsidP="00A32518">
      <w:pPr>
        <w:pStyle w:val="aff4"/>
        <w:spacing w:line="360" w:lineRule="auto"/>
        <w:ind w:right="-1" w:firstLine="709"/>
        <w:jc w:val="both"/>
        <w:rPr>
          <w:sz w:val="28"/>
          <w:szCs w:val="28"/>
          <w:lang w:val="uk-UA" w:eastAsia="uk-UA"/>
        </w:rPr>
      </w:pPr>
    </w:p>
    <w:p w:rsidR="00A32518" w:rsidRPr="0096707A" w:rsidRDefault="00A32518" w:rsidP="00A32518">
      <w:pPr>
        <w:pStyle w:val="aff4"/>
        <w:spacing w:line="360" w:lineRule="auto"/>
        <w:ind w:right="-1" w:firstLine="709"/>
        <w:jc w:val="both"/>
        <w:rPr>
          <w:sz w:val="28"/>
          <w:szCs w:val="28"/>
          <w:lang w:val="uk-UA" w:eastAsia="uk-UA"/>
        </w:rPr>
      </w:pPr>
    </w:p>
    <w:p w:rsidR="00A32518" w:rsidRPr="00940342" w:rsidRDefault="00A32518" w:rsidP="00A32518">
      <w:pPr>
        <w:pStyle w:val="aff4"/>
        <w:spacing w:line="360" w:lineRule="auto"/>
        <w:ind w:right="-1" w:firstLine="709"/>
        <w:rPr>
          <w:sz w:val="28"/>
          <w:szCs w:val="28"/>
          <w:lang w:val="uk-UA" w:eastAsia="uk-UA"/>
        </w:rPr>
      </w:pPr>
      <w:r w:rsidRPr="00940342">
        <w:rPr>
          <w:sz w:val="28"/>
          <w:szCs w:val="28"/>
          <w:lang w:val="uk-UA" w:eastAsia="uk-UA"/>
        </w:rPr>
        <w:t>Таблиця 6.4 – Розрахунок трудомісткості розробки ПП для всіх стадій</w:t>
      </w:r>
    </w:p>
    <w:tbl>
      <w:tblPr>
        <w:tblW w:w="986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45"/>
        <w:gridCol w:w="839"/>
        <w:gridCol w:w="752"/>
        <w:gridCol w:w="781"/>
        <w:gridCol w:w="697"/>
        <w:gridCol w:w="836"/>
        <w:gridCol w:w="930"/>
        <w:gridCol w:w="9"/>
        <w:gridCol w:w="1152"/>
        <w:gridCol w:w="837"/>
        <w:gridCol w:w="11"/>
        <w:gridCol w:w="1058"/>
        <w:gridCol w:w="14"/>
      </w:tblGrid>
      <w:tr w:rsidR="00A32518" w:rsidRPr="0096707A" w:rsidTr="00596C00">
        <w:trPr>
          <w:cantSplit/>
          <w:trHeight w:val="423"/>
        </w:trPr>
        <w:tc>
          <w:tcPr>
            <w:tcW w:w="1947" w:type="dxa"/>
            <w:vMerge w:val="restart"/>
            <w:vAlign w:val="center"/>
          </w:tcPr>
          <w:p w:rsidR="00A32518" w:rsidRPr="0096707A" w:rsidRDefault="00A32518" w:rsidP="00596C00">
            <w:pPr>
              <w:pStyle w:val="aff4"/>
              <w:ind w:right="-1"/>
              <w:jc w:val="center"/>
              <w:rPr>
                <w:sz w:val="24"/>
                <w:szCs w:val="24"/>
                <w:lang w:val="uk-UA" w:eastAsia="uk-UA"/>
              </w:rPr>
            </w:pPr>
            <w:r w:rsidRPr="0096707A">
              <w:rPr>
                <w:sz w:val="24"/>
                <w:szCs w:val="24"/>
                <w:lang w:val="uk-UA" w:eastAsia="uk-UA"/>
              </w:rPr>
              <w:t>Найменування</w:t>
            </w:r>
          </w:p>
        </w:tc>
        <w:tc>
          <w:tcPr>
            <w:tcW w:w="6845" w:type="dxa"/>
            <w:gridSpan w:val="10"/>
            <w:vAlign w:val="center"/>
          </w:tcPr>
          <w:p w:rsidR="00A32518" w:rsidRPr="0096707A" w:rsidRDefault="00A32518" w:rsidP="00596C00">
            <w:pPr>
              <w:pStyle w:val="aff4"/>
              <w:ind w:right="-1" w:firstLine="709"/>
              <w:jc w:val="center"/>
              <w:rPr>
                <w:sz w:val="24"/>
                <w:szCs w:val="24"/>
                <w:lang w:val="uk-UA" w:eastAsia="uk-UA"/>
              </w:rPr>
            </w:pPr>
            <w:r w:rsidRPr="0096707A">
              <w:rPr>
                <w:sz w:val="24"/>
                <w:szCs w:val="24"/>
                <w:lang w:val="uk-UA" w:eastAsia="uk-UA"/>
              </w:rPr>
              <w:t>Стадії розробки</w:t>
            </w:r>
          </w:p>
        </w:tc>
        <w:tc>
          <w:tcPr>
            <w:tcW w:w="1069" w:type="dxa"/>
            <w:gridSpan w:val="2"/>
            <w:textDirection w:val="btLr"/>
            <w:vAlign w:val="center"/>
          </w:tcPr>
          <w:p w:rsidR="00A32518" w:rsidRPr="0096707A" w:rsidRDefault="00A32518" w:rsidP="00596C00">
            <w:pPr>
              <w:pStyle w:val="aff4"/>
              <w:ind w:left="113" w:right="-1"/>
              <w:jc w:val="center"/>
              <w:rPr>
                <w:sz w:val="24"/>
                <w:szCs w:val="24"/>
                <w:lang w:val="uk-UA" w:eastAsia="uk-UA"/>
              </w:rPr>
            </w:pPr>
          </w:p>
        </w:tc>
      </w:tr>
      <w:tr w:rsidR="00A32518" w:rsidRPr="0096707A" w:rsidTr="00596C00">
        <w:trPr>
          <w:gridAfter w:val="1"/>
          <w:wAfter w:w="11" w:type="dxa"/>
          <w:cantSplit/>
          <w:trHeight w:val="145"/>
        </w:trPr>
        <w:tc>
          <w:tcPr>
            <w:tcW w:w="1947" w:type="dxa"/>
            <w:vMerge/>
            <w:vAlign w:val="center"/>
          </w:tcPr>
          <w:p w:rsidR="00A32518" w:rsidRPr="0096707A" w:rsidRDefault="00A32518" w:rsidP="00596C00">
            <w:pPr>
              <w:pStyle w:val="aff4"/>
              <w:ind w:right="-1" w:firstLine="709"/>
              <w:jc w:val="center"/>
              <w:rPr>
                <w:sz w:val="24"/>
                <w:szCs w:val="24"/>
                <w:lang w:val="uk-UA"/>
              </w:rPr>
            </w:pPr>
          </w:p>
        </w:tc>
        <w:tc>
          <w:tcPr>
            <w:tcW w:w="840" w:type="dxa"/>
            <w:vMerge w:val="restart"/>
            <w:vAlign w:val="center"/>
          </w:tcPr>
          <w:p w:rsidR="00A32518" w:rsidRPr="0096707A" w:rsidRDefault="00A32518" w:rsidP="00596C00">
            <w:pPr>
              <w:pStyle w:val="aff4"/>
              <w:jc w:val="center"/>
              <w:rPr>
                <w:sz w:val="24"/>
                <w:szCs w:val="24"/>
                <w:lang w:val="uk-UA" w:eastAsia="uk-UA"/>
              </w:rPr>
            </w:pPr>
            <w:r w:rsidRPr="0096707A">
              <w:rPr>
                <w:sz w:val="24"/>
                <w:szCs w:val="24"/>
                <w:lang w:val="uk-UA" w:eastAsia="uk-UA"/>
              </w:rPr>
              <w:t>ТЗ</w:t>
            </w:r>
          </w:p>
        </w:tc>
        <w:tc>
          <w:tcPr>
            <w:tcW w:w="752" w:type="dxa"/>
            <w:vMerge w:val="restart"/>
            <w:vAlign w:val="center"/>
          </w:tcPr>
          <w:p w:rsidR="00A32518" w:rsidRPr="0096707A" w:rsidRDefault="00A32518" w:rsidP="00596C00">
            <w:pPr>
              <w:ind w:firstLine="0"/>
              <w:rPr>
                <w:sz w:val="24"/>
                <w:szCs w:val="24"/>
                <w:lang w:val="uk-UA"/>
              </w:rPr>
            </w:pPr>
            <w:r w:rsidRPr="0096707A">
              <w:rPr>
                <w:sz w:val="24"/>
                <w:szCs w:val="24"/>
                <w:lang w:val="uk-UA"/>
              </w:rPr>
              <w:t>ЕП</w:t>
            </w:r>
          </w:p>
        </w:tc>
        <w:tc>
          <w:tcPr>
            <w:tcW w:w="1478" w:type="dxa"/>
            <w:gridSpan w:val="2"/>
            <w:vAlign w:val="center"/>
          </w:tcPr>
          <w:p w:rsidR="00A32518" w:rsidRPr="0096707A" w:rsidRDefault="00A32518" w:rsidP="00596C00">
            <w:pPr>
              <w:pStyle w:val="aff4"/>
              <w:ind w:right="-1"/>
              <w:jc w:val="center"/>
              <w:rPr>
                <w:sz w:val="24"/>
                <w:szCs w:val="24"/>
                <w:lang w:val="uk-UA" w:eastAsia="uk-UA"/>
              </w:rPr>
            </w:pPr>
            <w:r w:rsidRPr="0096707A">
              <w:rPr>
                <w:sz w:val="24"/>
                <w:szCs w:val="24"/>
                <w:lang w:val="uk-UA" w:eastAsia="uk-UA"/>
              </w:rPr>
              <w:t>ТП</w:t>
            </w:r>
          </w:p>
        </w:tc>
        <w:tc>
          <w:tcPr>
            <w:tcW w:w="1766" w:type="dxa"/>
            <w:gridSpan w:val="2"/>
            <w:vAlign w:val="center"/>
          </w:tcPr>
          <w:p w:rsidR="00A32518" w:rsidRPr="0096707A" w:rsidRDefault="00A32518" w:rsidP="00596C00">
            <w:pPr>
              <w:pStyle w:val="aff4"/>
              <w:ind w:right="-1"/>
              <w:jc w:val="center"/>
              <w:rPr>
                <w:sz w:val="24"/>
                <w:szCs w:val="24"/>
                <w:lang w:val="uk-UA" w:eastAsia="uk-UA"/>
              </w:rPr>
            </w:pPr>
            <w:r w:rsidRPr="0096707A">
              <w:rPr>
                <w:sz w:val="24"/>
                <w:szCs w:val="24"/>
                <w:lang w:val="uk-UA" w:eastAsia="uk-UA"/>
              </w:rPr>
              <w:t>РП</w:t>
            </w:r>
          </w:p>
        </w:tc>
        <w:tc>
          <w:tcPr>
            <w:tcW w:w="1998" w:type="dxa"/>
            <w:gridSpan w:val="3"/>
            <w:vAlign w:val="center"/>
          </w:tcPr>
          <w:p w:rsidR="00A32518" w:rsidRPr="0096707A" w:rsidRDefault="00A32518" w:rsidP="00596C00">
            <w:pPr>
              <w:pStyle w:val="aff4"/>
              <w:ind w:right="-1" w:hanging="17"/>
              <w:jc w:val="center"/>
              <w:rPr>
                <w:sz w:val="24"/>
                <w:szCs w:val="24"/>
                <w:lang w:val="uk-UA" w:eastAsia="uk-UA"/>
              </w:rPr>
            </w:pPr>
            <w:r w:rsidRPr="0096707A">
              <w:rPr>
                <w:sz w:val="24"/>
                <w:szCs w:val="24"/>
                <w:lang w:val="uk-UA" w:eastAsia="uk-UA"/>
              </w:rPr>
              <w:t>Вп</w:t>
            </w:r>
          </w:p>
        </w:tc>
        <w:tc>
          <w:tcPr>
            <w:tcW w:w="1069" w:type="dxa"/>
            <w:gridSpan w:val="2"/>
            <w:vMerge w:val="restart"/>
            <w:textDirection w:val="btLr"/>
            <w:vAlign w:val="center"/>
          </w:tcPr>
          <w:p w:rsidR="00A32518" w:rsidRPr="0096707A" w:rsidRDefault="00A32518" w:rsidP="00596C00">
            <w:pPr>
              <w:pStyle w:val="aff4"/>
              <w:ind w:left="113" w:right="-1"/>
              <w:jc w:val="center"/>
              <w:rPr>
                <w:sz w:val="24"/>
                <w:szCs w:val="24"/>
                <w:lang w:val="uk-UA" w:eastAsia="uk-UA"/>
              </w:rPr>
            </w:pPr>
            <w:r w:rsidRPr="0096707A">
              <w:rPr>
                <w:sz w:val="24"/>
                <w:szCs w:val="24"/>
                <w:lang w:val="uk-UA" w:eastAsia="uk-UA"/>
              </w:rPr>
              <w:t>Всього</w:t>
            </w:r>
          </w:p>
        </w:tc>
      </w:tr>
      <w:tr w:rsidR="00A32518" w:rsidRPr="0096707A" w:rsidTr="00596C00">
        <w:trPr>
          <w:gridAfter w:val="1"/>
          <w:wAfter w:w="14" w:type="dxa"/>
          <w:cantSplit/>
          <w:trHeight w:val="1611"/>
        </w:trPr>
        <w:tc>
          <w:tcPr>
            <w:tcW w:w="1947" w:type="dxa"/>
            <w:vMerge/>
            <w:vAlign w:val="center"/>
          </w:tcPr>
          <w:p w:rsidR="00A32518" w:rsidRPr="0096707A" w:rsidRDefault="00A32518" w:rsidP="00596C00">
            <w:pPr>
              <w:pStyle w:val="aff4"/>
              <w:ind w:right="-1" w:firstLine="709"/>
              <w:jc w:val="center"/>
              <w:rPr>
                <w:sz w:val="24"/>
                <w:szCs w:val="24"/>
                <w:lang w:val="uk-UA"/>
              </w:rPr>
            </w:pPr>
          </w:p>
        </w:tc>
        <w:tc>
          <w:tcPr>
            <w:tcW w:w="840" w:type="dxa"/>
            <w:vMerge/>
            <w:vAlign w:val="center"/>
          </w:tcPr>
          <w:p w:rsidR="00A32518" w:rsidRPr="0096707A" w:rsidRDefault="00A32518" w:rsidP="00596C00">
            <w:pPr>
              <w:pStyle w:val="aff4"/>
              <w:ind w:right="-1"/>
              <w:jc w:val="center"/>
              <w:rPr>
                <w:sz w:val="24"/>
                <w:szCs w:val="24"/>
                <w:lang w:val="uk-UA"/>
              </w:rPr>
            </w:pPr>
          </w:p>
        </w:tc>
        <w:tc>
          <w:tcPr>
            <w:tcW w:w="752" w:type="dxa"/>
            <w:vMerge/>
            <w:vAlign w:val="center"/>
          </w:tcPr>
          <w:p w:rsidR="00A32518" w:rsidRPr="0096707A" w:rsidRDefault="00A32518" w:rsidP="00596C00">
            <w:pPr>
              <w:pStyle w:val="aff4"/>
              <w:ind w:right="-1"/>
              <w:jc w:val="center"/>
              <w:rPr>
                <w:sz w:val="24"/>
                <w:szCs w:val="24"/>
                <w:lang w:val="uk-UA"/>
              </w:rPr>
            </w:pPr>
          </w:p>
        </w:tc>
        <w:tc>
          <w:tcPr>
            <w:tcW w:w="781" w:type="dxa"/>
            <w:textDirection w:val="btLr"/>
            <w:vAlign w:val="center"/>
          </w:tcPr>
          <w:p w:rsidR="00A32518" w:rsidRPr="0096707A" w:rsidRDefault="00A32518" w:rsidP="00596C00">
            <w:pPr>
              <w:pStyle w:val="aff4"/>
              <w:ind w:left="113" w:right="-1"/>
              <w:jc w:val="center"/>
              <w:rPr>
                <w:sz w:val="24"/>
                <w:szCs w:val="24"/>
                <w:lang w:val="uk-UA" w:eastAsia="uk-UA"/>
              </w:rPr>
            </w:pPr>
            <w:r w:rsidRPr="0096707A">
              <w:rPr>
                <w:sz w:val="24"/>
                <w:szCs w:val="24"/>
                <w:lang w:val="uk-UA" w:eastAsia="uk-UA"/>
              </w:rPr>
              <w:t>Постановка завдання</w:t>
            </w:r>
          </w:p>
        </w:tc>
        <w:tc>
          <w:tcPr>
            <w:tcW w:w="696" w:type="dxa"/>
            <w:textDirection w:val="btLr"/>
            <w:vAlign w:val="center"/>
          </w:tcPr>
          <w:p w:rsidR="00A32518" w:rsidRPr="0096707A" w:rsidRDefault="00A32518" w:rsidP="00596C00">
            <w:pPr>
              <w:pStyle w:val="aff4"/>
              <w:ind w:left="113" w:right="-1"/>
              <w:jc w:val="center"/>
              <w:rPr>
                <w:sz w:val="24"/>
                <w:szCs w:val="24"/>
                <w:lang w:val="uk-UA" w:eastAsia="uk-UA"/>
              </w:rPr>
            </w:pPr>
            <w:r w:rsidRPr="0096707A">
              <w:rPr>
                <w:sz w:val="24"/>
                <w:szCs w:val="24"/>
                <w:lang w:val="uk-UA" w:eastAsia="uk-UA"/>
              </w:rPr>
              <w:t>Розробка програм</w:t>
            </w:r>
          </w:p>
        </w:tc>
        <w:tc>
          <w:tcPr>
            <w:tcW w:w="836" w:type="dxa"/>
            <w:textDirection w:val="btLr"/>
            <w:vAlign w:val="center"/>
          </w:tcPr>
          <w:p w:rsidR="00A32518" w:rsidRPr="0096707A" w:rsidRDefault="00A32518" w:rsidP="00596C00">
            <w:pPr>
              <w:pStyle w:val="aff4"/>
              <w:ind w:left="113" w:right="-1"/>
              <w:jc w:val="center"/>
              <w:rPr>
                <w:sz w:val="24"/>
                <w:szCs w:val="24"/>
                <w:lang w:val="uk-UA" w:eastAsia="uk-UA"/>
              </w:rPr>
            </w:pPr>
            <w:r w:rsidRPr="0096707A">
              <w:rPr>
                <w:sz w:val="24"/>
                <w:szCs w:val="24"/>
                <w:lang w:val="uk-UA" w:eastAsia="uk-UA"/>
              </w:rPr>
              <w:t>Постановка завдання</w:t>
            </w:r>
          </w:p>
        </w:tc>
        <w:tc>
          <w:tcPr>
            <w:tcW w:w="929" w:type="dxa"/>
            <w:textDirection w:val="btLr"/>
            <w:vAlign w:val="center"/>
          </w:tcPr>
          <w:p w:rsidR="00A32518" w:rsidRPr="0096707A" w:rsidRDefault="00A32518" w:rsidP="00596C00">
            <w:pPr>
              <w:pStyle w:val="aff4"/>
              <w:ind w:left="113" w:right="-1"/>
              <w:jc w:val="center"/>
              <w:rPr>
                <w:sz w:val="24"/>
                <w:szCs w:val="24"/>
                <w:lang w:val="uk-UA" w:eastAsia="uk-UA"/>
              </w:rPr>
            </w:pPr>
            <w:r w:rsidRPr="0096707A">
              <w:rPr>
                <w:sz w:val="24"/>
                <w:szCs w:val="24"/>
                <w:lang w:val="uk-UA" w:eastAsia="uk-UA"/>
              </w:rPr>
              <w:t>Розробка програм</w:t>
            </w:r>
          </w:p>
        </w:tc>
        <w:tc>
          <w:tcPr>
            <w:tcW w:w="1161" w:type="dxa"/>
            <w:gridSpan w:val="2"/>
            <w:textDirection w:val="btLr"/>
            <w:vAlign w:val="center"/>
          </w:tcPr>
          <w:p w:rsidR="00A32518" w:rsidRPr="0096707A" w:rsidRDefault="00A32518" w:rsidP="00596C00">
            <w:pPr>
              <w:pStyle w:val="aff4"/>
              <w:ind w:left="113" w:right="-1"/>
              <w:jc w:val="center"/>
              <w:rPr>
                <w:sz w:val="24"/>
                <w:szCs w:val="24"/>
                <w:lang w:val="uk-UA" w:eastAsia="uk-UA"/>
              </w:rPr>
            </w:pPr>
            <w:r w:rsidRPr="0096707A">
              <w:rPr>
                <w:sz w:val="24"/>
                <w:szCs w:val="24"/>
                <w:lang w:val="uk-UA" w:eastAsia="uk-UA"/>
              </w:rPr>
              <w:t>Постановка завдання</w:t>
            </w:r>
          </w:p>
        </w:tc>
        <w:tc>
          <w:tcPr>
            <w:tcW w:w="836" w:type="dxa"/>
            <w:textDirection w:val="btLr"/>
            <w:vAlign w:val="center"/>
          </w:tcPr>
          <w:p w:rsidR="00A32518" w:rsidRPr="0096707A" w:rsidRDefault="00A32518" w:rsidP="00596C00">
            <w:pPr>
              <w:pStyle w:val="aff4"/>
              <w:ind w:left="113" w:right="-1"/>
              <w:jc w:val="center"/>
              <w:rPr>
                <w:sz w:val="24"/>
                <w:szCs w:val="24"/>
                <w:lang w:val="uk-UA" w:eastAsia="uk-UA"/>
              </w:rPr>
            </w:pPr>
            <w:r w:rsidRPr="0096707A">
              <w:rPr>
                <w:sz w:val="24"/>
                <w:szCs w:val="24"/>
                <w:lang w:val="uk-UA" w:eastAsia="uk-UA"/>
              </w:rPr>
              <w:t>Розробка програм</w:t>
            </w:r>
          </w:p>
        </w:tc>
        <w:tc>
          <w:tcPr>
            <w:tcW w:w="1069" w:type="dxa"/>
            <w:gridSpan w:val="2"/>
            <w:vMerge/>
            <w:vAlign w:val="center"/>
          </w:tcPr>
          <w:p w:rsidR="00A32518" w:rsidRPr="0096707A" w:rsidRDefault="00A32518" w:rsidP="00596C00">
            <w:pPr>
              <w:pStyle w:val="aff4"/>
              <w:ind w:right="-1" w:firstLine="709"/>
              <w:jc w:val="center"/>
              <w:rPr>
                <w:sz w:val="24"/>
                <w:szCs w:val="24"/>
                <w:lang w:val="uk-UA"/>
              </w:rPr>
            </w:pPr>
          </w:p>
        </w:tc>
      </w:tr>
      <w:tr w:rsidR="00A32518" w:rsidRPr="0096707A" w:rsidTr="00596C00">
        <w:trPr>
          <w:gridAfter w:val="1"/>
          <w:wAfter w:w="11" w:type="dxa"/>
          <w:cantSplit/>
          <w:trHeight w:val="287"/>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Трудомісткість, людино-дни</w:t>
            </w:r>
          </w:p>
        </w:tc>
        <w:tc>
          <w:tcPr>
            <w:tcW w:w="840" w:type="dxa"/>
            <w:vAlign w:val="center"/>
          </w:tcPr>
          <w:p w:rsidR="00A32518" w:rsidRPr="0096707A" w:rsidRDefault="00A32518" w:rsidP="00596C00">
            <w:pPr>
              <w:ind w:firstLine="0"/>
              <w:jc w:val="center"/>
              <w:rPr>
                <w:sz w:val="24"/>
                <w:szCs w:val="24"/>
                <w:lang w:val="uk-UA"/>
              </w:rPr>
            </w:pPr>
            <w:r>
              <w:rPr>
                <w:sz w:val="24"/>
                <w:szCs w:val="24"/>
                <w:lang w:val="uk-UA"/>
              </w:rPr>
              <w:t>61</w:t>
            </w:r>
          </w:p>
        </w:tc>
        <w:tc>
          <w:tcPr>
            <w:tcW w:w="752" w:type="dxa"/>
            <w:vAlign w:val="center"/>
          </w:tcPr>
          <w:p w:rsidR="00A32518" w:rsidRPr="0096707A" w:rsidRDefault="00A32518" w:rsidP="00596C00">
            <w:pPr>
              <w:ind w:firstLine="0"/>
              <w:jc w:val="center"/>
              <w:rPr>
                <w:sz w:val="24"/>
                <w:szCs w:val="24"/>
                <w:lang w:val="uk-UA"/>
              </w:rPr>
            </w:pPr>
            <w:r>
              <w:rPr>
                <w:sz w:val="24"/>
                <w:szCs w:val="24"/>
                <w:lang w:val="uk-UA"/>
              </w:rPr>
              <w:t>72</w:t>
            </w:r>
          </w:p>
        </w:tc>
        <w:tc>
          <w:tcPr>
            <w:tcW w:w="1478" w:type="dxa"/>
            <w:gridSpan w:val="2"/>
            <w:vAlign w:val="center"/>
          </w:tcPr>
          <w:p w:rsidR="00A32518" w:rsidRPr="0096707A" w:rsidRDefault="00A32518" w:rsidP="00596C00">
            <w:pPr>
              <w:ind w:firstLine="0"/>
              <w:jc w:val="center"/>
              <w:rPr>
                <w:sz w:val="24"/>
                <w:szCs w:val="24"/>
                <w:lang w:val="uk-UA"/>
              </w:rPr>
            </w:pPr>
            <w:r>
              <w:rPr>
                <w:spacing w:val="20"/>
                <w:sz w:val="24"/>
                <w:szCs w:val="24"/>
                <w:lang w:val="uk-UA" w:eastAsia="uk-UA"/>
              </w:rPr>
              <w:t>33,31</w:t>
            </w:r>
          </w:p>
        </w:tc>
        <w:tc>
          <w:tcPr>
            <w:tcW w:w="1766" w:type="dxa"/>
            <w:gridSpan w:val="2"/>
            <w:vAlign w:val="center"/>
          </w:tcPr>
          <w:p w:rsidR="00A32518" w:rsidRPr="0096707A" w:rsidRDefault="00A32518" w:rsidP="00596C00">
            <w:pPr>
              <w:ind w:firstLine="0"/>
              <w:jc w:val="center"/>
              <w:rPr>
                <w:sz w:val="24"/>
                <w:szCs w:val="24"/>
                <w:lang w:val="uk-UA"/>
              </w:rPr>
            </w:pPr>
            <w:r>
              <w:rPr>
                <w:spacing w:val="20"/>
                <w:sz w:val="24"/>
                <w:szCs w:val="24"/>
                <w:lang w:val="uk-UA" w:eastAsia="uk-UA"/>
              </w:rPr>
              <w:t>63,25</w:t>
            </w:r>
          </w:p>
        </w:tc>
        <w:tc>
          <w:tcPr>
            <w:tcW w:w="1998" w:type="dxa"/>
            <w:gridSpan w:val="3"/>
            <w:vAlign w:val="center"/>
          </w:tcPr>
          <w:p w:rsidR="00A32518" w:rsidRPr="0096707A" w:rsidRDefault="00A32518" w:rsidP="00596C00">
            <w:pPr>
              <w:ind w:firstLine="0"/>
              <w:jc w:val="center"/>
              <w:rPr>
                <w:sz w:val="24"/>
                <w:szCs w:val="24"/>
                <w:lang w:val="uk-UA"/>
              </w:rPr>
            </w:pPr>
            <w:r w:rsidRPr="00F00F5D">
              <w:rPr>
                <w:sz w:val="24"/>
                <w:szCs w:val="24"/>
                <w:lang w:val="uk-UA"/>
              </w:rPr>
              <w:t>16,36</w:t>
            </w:r>
          </w:p>
        </w:tc>
        <w:tc>
          <w:tcPr>
            <w:tcW w:w="1069" w:type="dxa"/>
            <w:gridSpan w:val="2"/>
            <w:vAlign w:val="center"/>
          </w:tcPr>
          <w:p w:rsidR="00A32518" w:rsidRPr="0096707A" w:rsidRDefault="00A32518" w:rsidP="00596C00">
            <w:pPr>
              <w:ind w:firstLine="0"/>
              <w:jc w:val="center"/>
              <w:rPr>
                <w:sz w:val="24"/>
                <w:szCs w:val="24"/>
                <w:lang w:val="uk-UA"/>
              </w:rPr>
            </w:pPr>
            <w:r>
              <w:rPr>
                <w:sz w:val="24"/>
                <w:szCs w:val="24"/>
                <w:lang w:val="uk-UA" w:eastAsia="uk-UA"/>
              </w:rPr>
              <w:t>245,92</w:t>
            </w:r>
          </w:p>
        </w:tc>
      </w:tr>
      <w:tr w:rsidR="00A32518" w:rsidRPr="0096707A" w:rsidTr="00596C00">
        <w:trPr>
          <w:gridAfter w:val="1"/>
          <w:wAfter w:w="14" w:type="dxa"/>
          <w:trHeight w:val="450"/>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в т.ч.</w:t>
            </w:r>
          </w:p>
          <w:p w:rsidR="00A32518" w:rsidRPr="0096707A" w:rsidRDefault="00A32518" w:rsidP="00596C00">
            <w:pPr>
              <w:pStyle w:val="aff4"/>
              <w:ind w:right="-1"/>
              <w:jc w:val="both"/>
              <w:rPr>
                <w:sz w:val="24"/>
                <w:szCs w:val="24"/>
                <w:lang w:val="uk-UA" w:eastAsia="uk-UA"/>
              </w:rPr>
            </w:pPr>
            <w:r w:rsidRPr="0096707A">
              <w:rPr>
                <w:sz w:val="24"/>
                <w:szCs w:val="24"/>
                <w:lang w:val="uk-UA" w:eastAsia="uk-UA"/>
              </w:rPr>
              <w:t>постановка задачі</w:t>
            </w:r>
          </w:p>
        </w:tc>
        <w:tc>
          <w:tcPr>
            <w:tcW w:w="840" w:type="dxa"/>
            <w:vAlign w:val="center"/>
          </w:tcPr>
          <w:p w:rsidR="00A32518" w:rsidRPr="008C7FA2" w:rsidRDefault="00A32518" w:rsidP="00596C00">
            <w:pPr>
              <w:ind w:firstLine="0"/>
              <w:jc w:val="center"/>
              <w:rPr>
                <w:sz w:val="24"/>
                <w:szCs w:val="24"/>
                <w:lang w:val="uk-UA"/>
              </w:rPr>
            </w:pPr>
            <w:r>
              <w:rPr>
                <w:sz w:val="24"/>
                <w:szCs w:val="24"/>
                <w:lang w:val="uk-UA"/>
              </w:rPr>
              <w:t>16</w:t>
            </w:r>
          </w:p>
        </w:tc>
        <w:tc>
          <w:tcPr>
            <w:tcW w:w="752" w:type="dxa"/>
            <w:vAlign w:val="center"/>
          </w:tcPr>
          <w:p w:rsidR="00A32518" w:rsidRPr="008C7FA2" w:rsidRDefault="00A32518" w:rsidP="00596C00">
            <w:pPr>
              <w:ind w:firstLine="0"/>
              <w:jc w:val="center"/>
              <w:rPr>
                <w:sz w:val="24"/>
                <w:szCs w:val="24"/>
                <w:lang w:val="uk-UA"/>
              </w:rPr>
            </w:pPr>
            <w:r>
              <w:rPr>
                <w:sz w:val="24"/>
                <w:szCs w:val="24"/>
                <w:lang w:val="uk-UA"/>
              </w:rPr>
              <w:t>12</w:t>
            </w:r>
          </w:p>
        </w:tc>
        <w:tc>
          <w:tcPr>
            <w:tcW w:w="781" w:type="dxa"/>
            <w:vAlign w:val="center"/>
          </w:tcPr>
          <w:p w:rsidR="00A32518" w:rsidRPr="008C7FA2" w:rsidRDefault="00A32518" w:rsidP="00596C00">
            <w:pPr>
              <w:ind w:firstLine="0"/>
              <w:jc w:val="center"/>
              <w:rPr>
                <w:sz w:val="24"/>
                <w:szCs w:val="24"/>
                <w:lang w:val="uk-UA"/>
              </w:rPr>
            </w:pPr>
            <w:r>
              <w:rPr>
                <w:sz w:val="24"/>
                <w:szCs w:val="24"/>
                <w:lang w:val="uk-UA"/>
              </w:rPr>
              <w:t>3,31</w:t>
            </w:r>
          </w:p>
        </w:tc>
        <w:tc>
          <w:tcPr>
            <w:tcW w:w="696" w:type="dxa"/>
            <w:vAlign w:val="center"/>
          </w:tcPr>
          <w:p w:rsidR="00A32518" w:rsidRPr="008C7FA2" w:rsidRDefault="00A32518" w:rsidP="00596C00">
            <w:pPr>
              <w:ind w:firstLine="0"/>
              <w:jc w:val="center"/>
              <w:rPr>
                <w:sz w:val="24"/>
                <w:szCs w:val="24"/>
                <w:lang w:val="uk-UA"/>
              </w:rPr>
            </w:pPr>
            <w:r w:rsidRPr="008C7FA2">
              <w:rPr>
                <w:sz w:val="24"/>
                <w:szCs w:val="24"/>
                <w:lang w:val="uk-UA"/>
              </w:rPr>
              <w:t>-</w:t>
            </w:r>
          </w:p>
        </w:tc>
        <w:tc>
          <w:tcPr>
            <w:tcW w:w="836" w:type="dxa"/>
            <w:vAlign w:val="center"/>
          </w:tcPr>
          <w:p w:rsidR="00A32518" w:rsidRPr="008C7FA2" w:rsidRDefault="00A32518" w:rsidP="00596C00">
            <w:pPr>
              <w:ind w:firstLine="0"/>
              <w:jc w:val="center"/>
              <w:rPr>
                <w:sz w:val="24"/>
                <w:szCs w:val="24"/>
                <w:lang w:val="uk-UA"/>
              </w:rPr>
            </w:pPr>
            <w:r>
              <w:rPr>
                <w:sz w:val="24"/>
                <w:szCs w:val="24"/>
                <w:lang w:val="uk-UA"/>
              </w:rPr>
              <w:t>3,25</w:t>
            </w:r>
          </w:p>
        </w:tc>
        <w:tc>
          <w:tcPr>
            <w:tcW w:w="929" w:type="dxa"/>
            <w:vAlign w:val="center"/>
          </w:tcPr>
          <w:p w:rsidR="00A32518" w:rsidRPr="008C7FA2" w:rsidRDefault="00A32518" w:rsidP="00596C00">
            <w:pPr>
              <w:ind w:firstLine="0"/>
              <w:jc w:val="center"/>
              <w:rPr>
                <w:sz w:val="24"/>
                <w:szCs w:val="24"/>
                <w:lang w:val="uk-UA"/>
              </w:rPr>
            </w:pPr>
            <w:r w:rsidRPr="008C7FA2">
              <w:rPr>
                <w:sz w:val="24"/>
                <w:szCs w:val="24"/>
                <w:lang w:val="uk-UA"/>
              </w:rPr>
              <w:t>-</w:t>
            </w:r>
          </w:p>
        </w:tc>
        <w:tc>
          <w:tcPr>
            <w:tcW w:w="1161" w:type="dxa"/>
            <w:gridSpan w:val="2"/>
            <w:vAlign w:val="center"/>
          </w:tcPr>
          <w:p w:rsidR="00A32518" w:rsidRPr="008C7FA2" w:rsidRDefault="00A32518" w:rsidP="00596C00">
            <w:pPr>
              <w:ind w:firstLine="0"/>
              <w:jc w:val="center"/>
              <w:rPr>
                <w:sz w:val="24"/>
                <w:szCs w:val="24"/>
                <w:lang w:val="uk-UA"/>
              </w:rPr>
            </w:pPr>
            <w:r>
              <w:rPr>
                <w:sz w:val="24"/>
                <w:szCs w:val="24"/>
                <w:lang w:val="uk-UA"/>
              </w:rPr>
              <w:t>6,36</w:t>
            </w:r>
          </w:p>
        </w:tc>
        <w:tc>
          <w:tcPr>
            <w:tcW w:w="836" w:type="dxa"/>
            <w:vAlign w:val="center"/>
          </w:tcPr>
          <w:p w:rsidR="00A32518" w:rsidRPr="008C7FA2" w:rsidRDefault="00A32518" w:rsidP="00596C00">
            <w:pPr>
              <w:ind w:firstLine="0"/>
              <w:jc w:val="center"/>
              <w:rPr>
                <w:sz w:val="24"/>
                <w:szCs w:val="24"/>
                <w:lang w:val="uk-UA"/>
              </w:rPr>
            </w:pPr>
            <w:r w:rsidRPr="008C7FA2">
              <w:rPr>
                <w:sz w:val="24"/>
                <w:szCs w:val="24"/>
                <w:lang w:val="uk-UA"/>
              </w:rPr>
              <w:t>-</w:t>
            </w:r>
          </w:p>
        </w:tc>
        <w:tc>
          <w:tcPr>
            <w:tcW w:w="1069" w:type="dxa"/>
            <w:gridSpan w:val="2"/>
            <w:vAlign w:val="center"/>
          </w:tcPr>
          <w:p w:rsidR="00A32518" w:rsidRPr="008C7FA2" w:rsidRDefault="00A32518" w:rsidP="00596C00">
            <w:pPr>
              <w:ind w:firstLine="0"/>
              <w:jc w:val="center"/>
              <w:rPr>
                <w:sz w:val="24"/>
                <w:szCs w:val="24"/>
                <w:lang w:val="uk-UA"/>
              </w:rPr>
            </w:pPr>
            <w:r w:rsidRPr="008C7FA2">
              <w:rPr>
                <w:sz w:val="24"/>
                <w:szCs w:val="24"/>
                <w:lang w:val="uk-UA"/>
              </w:rPr>
              <w:t>-</w:t>
            </w:r>
          </w:p>
        </w:tc>
      </w:tr>
      <w:tr w:rsidR="00A32518" w:rsidRPr="0096707A" w:rsidTr="00596C00">
        <w:trPr>
          <w:gridAfter w:val="1"/>
          <w:wAfter w:w="14" w:type="dxa"/>
          <w:trHeight w:val="461"/>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Розробка програм</w:t>
            </w:r>
          </w:p>
        </w:tc>
        <w:tc>
          <w:tcPr>
            <w:tcW w:w="840" w:type="dxa"/>
            <w:vAlign w:val="center"/>
          </w:tcPr>
          <w:p w:rsidR="00A32518" w:rsidRPr="008C7FA2" w:rsidRDefault="00A32518" w:rsidP="00596C00">
            <w:pPr>
              <w:ind w:firstLine="0"/>
              <w:jc w:val="center"/>
              <w:rPr>
                <w:sz w:val="24"/>
                <w:szCs w:val="24"/>
                <w:lang w:val="uk-UA" w:eastAsia="uk-UA"/>
              </w:rPr>
            </w:pPr>
            <w:r w:rsidRPr="008C7FA2">
              <w:rPr>
                <w:sz w:val="24"/>
                <w:szCs w:val="24"/>
                <w:lang w:val="uk-UA"/>
              </w:rPr>
              <w:t>45</w:t>
            </w:r>
          </w:p>
        </w:tc>
        <w:tc>
          <w:tcPr>
            <w:tcW w:w="752" w:type="dxa"/>
            <w:vAlign w:val="center"/>
          </w:tcPr>
          <w:p w:rsidR="00A32518" w:rsidRPr="008C7FA2" w:rsidRDefault="00A32518" w:rsidP="00596C00">
            <w:pPr>
              <w:ind w:firstLine="0"/>
              <w:jc w:val="center"/>
              <w:rPr>
                <w:sz w:val="24"/>
                <w:szCs w:val="24"/>
                <w:lang w:val="uk-UA" w:eastAsia="uk-UA"/>
              </w:rPr>
            </w:pPr>
            <w:r>
              <w:rPr>
                <w:sz w:val="24"/>
                <w:szCs w:val="24"/>
                <w:lang w:val="uk-UA" w:eastAsia="uk-UA"/>
              </w:rPr>
              <w:t>60</w:t>
            </w:r>
          </w:p>
        </w:tc>
        <w:tc>
          <w:tcPr>
            <w:tcW w:w="781" w:type="dxa"/>
            <w:vAlign w:val="center"/>
          </w:tcPr>
          <w:p w:rsidR="00A32518" w:rsidRPr="008C7FA2" w:rsidRDefault="00A32518" w:rsidP="00596C00">
            <w:pPr>
              <w:ind w:firstLine="0"/>
              <w:jc w:val="center"/>
              <w:rPr>
                <w:sz w:val="24"/>
                <w:szCs w:val="24"/>
                <w:lang w:val="uk-UA"/>
              </w:rPr>
            </w:pPr>
            <w:r w:rsidRPr="008C7FA2">
              <w:rPr>
                <w:sz w:val="24"/>
                <w:szCs w:val="24"/>
                <w:lang w:val="uk-UA"/>
              </w:rPr>
              <w:t>-</w:t>
            </w:r>
          </w:p>
        </w:tc>
        <w:tc>
          <w:tcPr>
            <w:tcW w:w="696" w:type="dxa"/>
            <w:vAlign w:val="center"/>
          </w:tcPr>
          <w:p w:rsidR="00A32518" w:rsidRPr="008C7FA2" w:rsidRDefault="00A32518" w:rsidP="00596C00">
            <w:pPr>
              <w:ind w:firstLine="0"/>
              <w:jc w:val="center"/>
              <w:rPr>
                <w:sz w:val="24"/>
                <w:szCs w:val="24"/>
                <w:lang w:val="uk-UA" w:eastAsia="uk-UA"/>
              </w:rPr>
            </w:pPr>
            <w:r>
              <w:rPr>
                <w:sz w:val="24"/>
                <w:szCs w:val="24"/>
                <w:lang w:val="uk-UA"/>
              </w:rPr>
              <w:t>30</w:t>
            </w:r>
          </w:p>
        </w:tc>
        <w:tc>
          <w:tcPr>
            <w:tcW w:w="836" w:type="dxa"/>
            <w:vAlign w:val="center"/>
          </w:tcPr>
          <w:p w:rsidR="00A32518" w:rsidRPr="008C7FA2" w:rsidRDefault="00A32518" w:rsidP="00596C00">
            <w:pPr>
              <w:ind w:firstLine="0"/>
              <w:jc w:val="center"/>
              <w:rPr>
                <w:sz w:val="24"/>
                <w:szCs w:val="24"/>
                <w:lang w:val="uk-UA"/>
              </w:rPr>
            </w:pPr>
            <w:r w:rsidRPr="008C7FA2">
              <w:rPr>
                <w:sz w:val="24"/>
                <w:szCs w:val="24"/>
                <w:lang w:val="uk-UA"/>
              </w:rPr>
              <w:t>-</w:t>
            </w:r>
          </w:p>
        </w:tc>
        <w:tc>
          <w:tcPr>
            <w:tcW w:w="929" w:type="dxa"/>
            <w:vAlign w:val="center"/>
          </w:tcPr>
          <w:p w:rsidR="00A32518" w:rsidRPr="008C7FA2" w:rsidRDefault="00A32518" w:rsidP="00596C00">
            <w:pPr>
              <w:ind w:firstLine="0"/>
              <w:jc w:val="center"/>
              <w:rPr>
                <w:sz w:val="24"/>
                <w:szCs w:val="24"/>
                <w:lang w:val="uk-UA" w:eastAsia="uk-UA"/>
              </w:rPr>
            </w:pPr>
            <w:r>
              <w:rPr>
                <w:sz w:val="24"/>
                <w:szCs w:val="24"/>
                <w:lang w:val="uk-UA" w:eastAsia="uk-UA"/>
              </w:rPr>
              <w:t>60</w:t>
            </w:r>
          </w:p>
        </w:tc>
        <w:tc>
          <w:tcPr>
            <w:tcW w:w="1161" w:type="dxa"/>
            <w:gridSpan w:val="2"/>
            <w:vAlign w:val="center"/>
          </w:tcPr>
          <w:p w:rsidR="00A32518" w:rsidRPr="008C7FA2" w:rsidRDefault="00A32518" w:rsidP="00596C00">
            <w:pPr>
              <w:ind w:firstLine="0"/>
              <w:jc w:val="center"/>
              <w:rPr>
                <w:sz w:val="24"/>
                <w:szCs w:val="24"/>
                <w:lang w:val="uk-UA"/>
              </w:rPr>
            </w:pPr>
            <w:r w:rsidRPr="008C7FA2">
              <w:rPr>
                <w:sz w:val="24"/>
                <w:szCs w:val="24"/>
                <w:lang w:val="uk-UA"/>
              </w:rPr>
              <w:t>-</w:t>
            </w:r>
          </w:p>
        </w:tc>
        <w:tc>
          <w:tcPr>
            <w:tcW w:w="836" w:type="dxa"/>
            <w:vAlign w:val="center"/>
          </w:tcPr>
          <w:p w:rsidR="00A32518" w:rsidRPr="008C7FA2" w:rsidRDefault="00A32518" w:rsidP="00596C00">
            <w:pPr>
              <w:ind w:firstLine="0"/>
              <w:jc w:val="center"/>
              <w:rPr>
                <w:sz w:val="24"/>
                <w:szCs w:val="24"/>
                <w:lang w:val="uk-UA" w:eastAsia="uk-UA"/>
              </w:rPr>
            </w:pPr>
            <w:r>
              <w:rPr>
                <w:sz w:val="24"/>
                <w:szCs w:val="24"/>
                <w:lang w:val="uk-UA" w:eastAsia="uk-UA"/>
              </w:rPr>
              <w:t>10</w:t>
            </w:r>
          </w:p>
        </w:tc>
        <w:tc>
          <w:tcPr>
            <w:tcW w:w="1069" w:type="dxa"/>
            <w:gridSpan w:val="2"/>
            <w:vAlign w:val="center"/>
          </w:tcPr>
          <w:p w:rsidR="00A32518" w:rsidRPr="008C7FA2" w:rsidRDefault="00A32518" w:rsidP="00596C00">
            <w:pPr>
              <w:ind w:firstLine="0"/>
              <w:jc w:val="center"/>
              <w:rPr>
                <w:sz w:val="24"/>
                <w:szCs w:val="24"/>
                <w:lang w:val="uk-UA"/>
              </w:rPr>
            </w:pPr>
            <w:r w:rsidRPr="008C7FA2">
              <w:rPr>
                <w:sz w:val="24"/>
                <w:szCs w:val="24"/>
                <w:lang w:val="uk-UA"/>
              </w:rPr>
              <w:t>-</w:t>
            </w:r>
          </w:p>
        </w:tc>
      </w:tr>
      <w:tr w:rsidR="00A32518" w:rsidRPr="0096707A" w:rsidTr="00596C00">
        <w:trPr>
          <w:gridAfter w:val="1"/>
          <w:wAfter w:w="11" w:type="dxa"/>
          <w:cantSplit/>
          <w:trHeight w:val="423"/>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Поправочні коефіцієнти на:</w:t>
            </w:r>
          </w:p>
          <w:p w:rsidR="00A32518" w:rsidRPr="0096707A" w:rsidRDefault="00A32518" w:rsidP="00596C00">
            <w:pPr>
              <w:pStyle w:val="aff4"/>
              <w:ind w:right="-1"/>
              <w:jc w:val="both"/>
              <w:rPr>
                <w:sz w:val="24"/>
                <w:szCs w:val="24"/>
                <w:lang w:val="uk-UA" w:eastAsia="uk-UA"/>
              </w:rPr>
            </w:pPr>
            <w:r w:rsidRPr="0096707A">
              <w:rPr>
                <w:sz w:val="24"/>
                <w:szCs w:val="24"/>
                <w:lang w:val="uk-UA" w:eastAsia="uk-UA"/>
              </w:rPr>
              <w:t>Види інформації Кп</w:t>
            </w:r>
          </w:p>
        </w:tc>
        <w:tc>
          <w:tcPr>
            <w:tcW w:w="840" w:type="dxa"/>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752" w:type="dxa"/>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1478" w:type="dxa"/>
            <w:gridSpan w:val="2"/>
            <w:vAlign w:val="center"/>
          </w:tcPr>
          <w:p w:rsidR="00A32518" w:rsidRPr="0096707A" w:rsidRDefault="00A32518" w:rsidP="00596C00">
            <w:pPr>
              <w:ind w:firstLine="0"/>
              <w:jc w:val="center"/>
              <w:rPr>
                <w:sz w:val="24"/>
                <w:szCs w:val="24"/>
                <w:lang w:val="uk-UA"/>
              </w:rPr>
            </w:pPr>
            <w:r>
              <w:rPr>
                <w:sz w:val="24"/>
                <w:szCs w:val="24"/>
                <w:lang w:val="uk-UA"/>
              </w:rPr>
              <w:t>1</w:t>
            </w:r>
          </w:p>
        </w:tc>
        <w:tc>
          <w:tcPr>
            <w:tcW w:w="1766" w:type="dxa"/>
            <w:gridSpan w:val="2"/>
            <w:vAlign w:val="center"/>
          </w:tcPr>
          <w:p w:rsidR="00A32518" w:rsidRPr="0096707A" w:rsidRDefault="00A32518" w:rsidP="00596C00">
            <w:pPr>
              <w:ind w:firstLine="0"/>
              <w:jc w:val="center"/>
              <w:rPr>
                <w:sz w:val="24"/>
                <w:szCs w:val="24"/>
                <w:lang w:val="uk-UA"/>
              </w:rPr>
            </w:pPr>
            <w:r>
              <w:rPr>
                <w:sz w:val="24"/>
                <w:szCs w:val="24"/>
                <w:lang w:val="uk-UA"/>
              </w:rPr>
              <w:t>1,1</w:t>
            </w:r>
          </w:p>
        </w:tc>
        <w:tc>
          <w:tcPr>
            <w:tcW w:w="1998" w:type="dxa"/>
            <w:gridSpan w:val="3"/>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1069"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w:t>
            </w:r>
          </w:p>
        </w:tc>
      </w:tr>
      <w:tr w:rsidR="00A32518" w:rsidRPr="0096707A" w:rsidTr="00596C00">
        <w:trPr>
          <w:gridAfter w:val="1"/>
          <w:wAfter w:w="11" w:type="dxa"/>
          <w:cantSplit/>
          <w:trHeight w:val="407"/>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Складність контролю інформації Кск</w:t>
            </w:r>
          </w:p>
        </w:tc>
        <w:tc>
          <w:tcPr>
            <w:tcW w:w="840" w:type="dxa"/>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752" w:type="dxa"/>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1478"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1</w:t>
            </w:r>
          </w:p>
        </w:tc>
        <w:tc>
          <w:tcPr>
            <w:tcW w:w="1766"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1</w:t>
            </w:r>
          </w:p>
        </w:tc>
        <w:tc>
          <w:tcPr>
            <w:tcW w:w="1998" w:type="dxa"/>
            <w:gridSpan w:val="3"/>
            <w:vAlign w:val="center"/>
          </w:tcPr>
          <w:p w:rsidR="00A32518" w:rsidRPr="0096707A" w:rsidRDefault="00A32518" w:rsidP="00596C00">
            <w:pPr>
              <w:ind w:firstLine="0"/>
              <w:jc w:val="center"/>
              <w:rPr>
                <w:sz w:val="24"/>
                <w:szCs w:val="24"/>
                <w:lang w:val="uk-UA"/>
              </w:rPr>
            </w:pPr>
            <w:r w:rsidRPr="0096707A">
              <w:rPr>
                <w:sz w:val="24"/>
                <w:szCs w:val="24"/>
                <w:lang w:val="uk-UA"/>
              </w:rPr>
              <w:t>1</w:t>
            </w:r>
          </w:p>
        </w:tc>
        <w:tc>
          <w:tcPr>
            <w:tcW w:w="1069"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w:t>
            </w:r>
          </w:p>
        </w:tc>
      </w:tr>
      <w:tr w:rsidR="00A32518" w:rsidRPr="0096707A" w:rsidTr="00596C00">
        <w:trPr>
          <w:gridAfter w:val="1"/>
          <w:wAfter w:w="11" w:type="dxa"/>
          <w:cantSplit/>
          <w:trHeight w:val="407"/>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Мова програмування Км.</w:t>
            </w:r>
          </w:p>
        </w:tc>
        <w:tc>
          <w:tcPr>
            <w:tcW w:w="840" w:type="dxa"/>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752" w:type="dxa"/>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1478"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1766"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1</w:t>
            </w:r>
          </w:p>
        </w:tc>
        <w:tc>
          <w:tcPr>
            <w:tcW w:w="1998" w:type="dxa"/>
            <w:gridSpan w:val="3"/>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1069"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w:t>
            </w:r>
          </w:p>
        </w:tc>
      </w:tr>
      <w:tr w:rsidR="00A32518" w:rsidRPr="0096707A" w:rsidTr="00596C00">
        <w:trPr>
          <w:gridAfter w:val="1"/>
          <w:wAfter w:w="11" w:type="dxa"/>
          <w:cantSplit/>
          <w:trHeight w:val="423"/>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Використання стандартних модулів Кст</w:t>
            </w:r>
          </w:p>
        </w:tc>
        <w:tc>
          <w:tcPr>
            <w:tcW w:w="840" w:type="dxa"/>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752" w:type="dxa"/>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1478"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w:t>
            </w:r>
          </w:p>
        </w:tc>
        <w:tc>
          <w:tcPr>
            <w:tcW w:w="1766"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0,8</w:t>
            </w:r>
          </w:p>
        </w:tc>
        <w:tc>
          <w:tcPr>
            <w:tcW w:w="1998" w:type="dxa"/>
            <w:gridSpan w:val="3"/>
            <w:vAlign w:val="center"/>
          </w:tcPr>
          <w:p w:rsidR="00A32518" w:rsidRPr="0096707A" w:rsidRDefault="00A32518" w:rsidP="00596C00">
            <w:pPr>
              <w:ind w:firstLine="0"/>
              <w:jc w:val="center"/>
              <w:rPr>
                <w:sz w:val="24"/>
                <w:szCs w:val="24"/>
                <w:lang w:val="uk-UA"/>
              </w:rPr>
            </w:pPr>
            <w:r w:rsidRPr="0096707A">
              <w:rPr>
                <w:sz w:val="24"/>
                <w:szCs w:val="24"/>
                <w:lang w:val="uk-UA"/>
              </w:rPr>
              <w:t>0,8</w:t>
            </w:r>
          </w:p>
        </w:tc>
        <w:tc>
          <w:tcPr>
            <w:tcW w:w="1069"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w:t>
            </w:r>
          </w:p>
        </w:tc>
      </w:tr>
      <w:tr w:rsidR="00A32518" w:rsidRPr="0096707A" w:rsidTr="00596C00">
        <w:trPr>
          <w:gridAfter w:val="1"/>
          <w:wAfter w:w="11" w:type="dxa"/>
          <w:cantSplit/>
          <w:trHeight w:val="407"/>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Розробку стандартних ПП Кст.п</w:t>
            </w:r>
          </w:p>
        </w:tc>
        <w:tc>
          <w:tcPr>
            <w:tcW w:w="840" w:type="dxa"/>
            <w:vAlign w:val="center"/>
          </w:tcPr>
          <w:p w:rsidR="00A32518" w:rsidRPr="0096707A" w:rsidRDefault="00A32518" w:rsidP="00596C00">
            <w:pPr>
              <w:ind w:firstLine="0"/>
              <w:jc w:val="center"/>
              <w:rPr>
                <w:sz w:val="24"/>
                <w:szCs w:val="24"/>
                <w:lang w:val="uk-UA"/>
              </w:rPr>
            </w:pPr>
            <w:r w:rsidRPr="0096707A">
              <w:rPr>
                <w:sz w:val="24"/>
                <w:szCs w:val="24"/>
                <w:lang w:val="uk-UA"/>
              </w:rPr>
              <w:t>1,2</w:t>
            </w:r>
          </w:p>
        </w:tc>
        <w:tc>
          <w:tcPr>
            <w:tcW w:w="752" w:type="dxa"/>
            <w:vAlign w:val="center"/>
          </w:tcPr>
          <w:p w:rsidR="00A32518" w:rsidRPr="0096707A" w:rsidRDefault="00A32518" w:rsidP="00596C00">
            <w:pPr>
              <w:ind w:firstLine="0"/>
              <w:jc w:val="center"/>
              <w:rPr>
                <w:sz w:val="24"/>
                <w:szCs w:val="24"/>
                <w:lang w:val="uk-UA"/>
              </w:rPr>
            </w:pPr>
            <w:r w:rsidRPr="0096707A">
              <w:rPr>
                <w:sz w:val="24"/>
                <w:szCs w:val="24"/>
                <w:lang w:val="uk-UA"/>
              </w:rPr>
              <w:t>1,2</w:t>
            </w:r>
          </w:p>
        </w:tc>
        <w:tc>
          <w:tcPr>
            <w:tcW w:w="1478"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1,2</w:t>
            </w:r>
          </w:p>
        </w:tc>
        <w:tc>
          <w:tcPr>
            <w:tcW w:w="1766"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1,2</w:t>
            </w:r>
          </w:p>
        </w:tc>
        <w:tc>
          <w:tcPr>
            <w:tcW w:w="1998" w:type="dxa"/>
            <w:gridSpan w:val="3"/>
            <w:vAlign w:val="center"/>
          </w:tcPr>
          <w:p w:rsidR="00A32518" w:rsidRPr="0096707A" w:rsidRDefault="00A32518" w:rsidP="00596C00">
            <w:pPr>
              <w:ind w:firstLine="0"/>
              <w:jc w:val="center"/>
              <w:rPr>
                <w:sz w:val="24"/>
                <w:szCs w:val="24"/>
                <w:lang w:val="uk-UA"/>
              </w:rPr>
            </w:pPr>
            <w:r w:rsidRPr="0096707A">
              <w:rPr>
                <w:sz w:val="24"/>
                <w:szCs w:val="24"/>
                <w:lang w:val="uk-UA"/>
              </w:rPr>
              <w:t>1,2</w:t>
            </w:r>
          </w:p>
        </w:tc>
        <w:tc>
          <w:tcPr>
            <w:tcW w:w="1069"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w:t>
            </w:r>
          </w:p>
        </w:tc>
      </w:tr>
      <w:tr w:rsidR="00A32518" w:rsidRPr="0096707A" w:rsidTr="00596C00">
        <w:trPr>
          <w:gridAfter w:val="1"/>
          <w:wAfter w:w="11" w:type="dxa"/>
          <w:cantSplit/>
          <w:trHeight w:val="424"/>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Скоригована трудомісткість</w:t>
            </w:r>
          </w:p>
        </w:tc>
        <w:tc>
          <w:tcPr>
            <w:tcW w:w="840" w:type="dxa"/>
            <w:vAlign w:val="center"/>
          </w:tcPr>
          <w:p w:rsidR="00A32518" w:rsidRPr="0096707A" w:rsidRDefault="00A32518" w:rsidP="00596C00">
            <w:pPr>
              <w:ind w:firstLine="0"/>
              <w:jc w:val="center"/>
              <w:rPr>
                <w:sz w:val="24"/>
                <w:szCs w:val="24"/>
                <w:lang w:val="uk-UA"/>
              </w:rPr>
            </w:pPr>
            <w:r>
              <w:rPr>
                <w:sz w:val="24"/>
                <w:szCs w:val="24"/>
                <w:lang w:val="uk-UA"/>
              </w:rPr>
              <w:t>73,2</w:t>
            </w:r>
          </w:p>
        </w:tc>
        <w:tc>
          <w:tcPr>
            <w:tcW w:w="752" w:type="dxa"/>
            <w:vAlign w:val="center"/>
          </w:tcPr>
          <w:p w:rsidR="00A32518" w:rsidRPr="0096707A" w:rsidRDefault="00A32518" w:rsidP="00596C00">
            <w:pPr>
              <w:ind w:firstLine="0"/>
              <w:jc w:val="center"/>
              <w:rPr>
                <w:sz w:val="24"/>
                <w:szCs w:val="24"/>
                <w:lang w:val="uk-UA"/>
              </w:rPr>
            </w:pPr>
            <w:r>
              <w:rPr>
                <w:sz w:val="24"/>
                <w:szCs w:val="24"/>
                <w:lang w:val="uk-UA"/>
              </w:rPr>
              <w:t>84,6</w:t>
            </w:r>
          </w:p>
        </w:tc>
        <w:tc>
          <w:tcPr>
            <w:tcW w:w="1478" w:type="dxa"/>
            <w:gridSpan w:val="2"/>
            <w:vAlign w:val="center"/>
          </w:tcPr>
          <w:p w:rsidR="00A32518" w:rsidRPr="0096707A" w:rsidRDefault="00A32518" w:rsidP="00596C00">
            <w:pPr>
              <w:ind w:firstLine="0"/>
              <w:jc w:val="center"/>
              <w:rPr>
                <w:sz w:val="24"/>
                <w:szCs w:val="24"/>
                <w:lang w:val="uk-UA"/>
              </w:rPr>
            </w:pPr>
            <w:r>
              <w:rPr>
                <w:sz w:val="24"/>
                <w:szCs w:val="24"/>
                <w:lang w:val="uk-UA" w:eastAsia="uk-UA"/>
              </w:rPr>
              <w:t>31,98</w:t>
            </w:r>
          </w:p>
        </w:tc>
        <w:tc>
          <w:tcPr>
            <w:tcW w:w="1766" w:type="dxa"/>
            <w:gridSpan w:val="2"/>
            <w:vAlign w:val="center"/>
          </w:tcPr>
          <w:p w:rsidR="00A32518" w:rsidRPr="0096707A" w:rsidRDefault="00A32518" w:rsidP="00596C00">
            <w:pPr>
              <w:ind w:firstLine="0"/>
              <w:jc w:val="center"/>
              <w:rPr>
                <w:sz w:val="24"/>
                <w:szCs w:val="24"/>
                <w:lang w:val="uk-UA"/>
              </w:rPr>
            </w:pPr>
            <w:r>
              <w:rPr>
                <w:sz w:val="24"/>
                <w:szCs w:val="24"/>
                <w:lang w:val="uk-UA" w:eastAsia="uk-UA"/>
              </w:rPr>
              <w:t>66,9</w:t>
            </w:r>
          </w:p>
        </w:tc>
        <w:tc>
          <w:tcPr>
            <w:tcW w:w="1998" w:type="dxa"/>
            <w:gridSpan w:val="3"/>
            <w:vAlign w:val="center"/>
          </w:tcPr>
          <w:p w:rsidR="00A32518" w:rsidRPr="0096707A" w:rsidRDefault="00A32518" w:rsidP="00596C00">
            <w:pPr>
              <w:ind w:firstLine="0"/>
              <w:jc w:val="center"/>
              <w:rPr>
                <w:sz w:val="24"/>
                <w:szCs w:val="24"/>
                <w:lang w:val="uk-UA"/>
              </w:rPr>
            </w:pPr>
            <w:r>
              <w:rPr>
                <w:sz w:val="24"/>
                <w:szCs w:val="24"/>
                <w:lang w:val="uk-UA"/>
              </w:rPr>
              <w:t>15,73</w:t>
            </w:r>
          </w:p>
        </w:tc>
        <w:tc>
          <w:tcPr>
            <w:tcW w:w="1069" w:type="dxa"/>
            <w:gridSpan w:val="2"/>
            <w:vAlign w:val="center"/>
          </w:tcPr>
          <w:p w:rsidR="00A32518" w:rsidRPr="0096707A" w:rsidRDefault="00A32518" w:rsidP="00596C00">
            <w:pPr>
              <w:ind w:firstLine="0"/>
              <w:jc w:val="center"/>
              <w:rPr>
                <w:sz w:val="24"/>
                <w:szCs w:val="24"/>
                <w:lang w:val="uk-UA"/>
              </w:rPr>
            </w:pPr>
            <w:r>
              <w:rPr>
                <w:sz w:val="24"/>
                <w:szCs w:val="24"/>
                <w:lang w:val="uk-UA" w:eastAsia="uk-UA"/>
              </w:rPr>
              <w:t>272,3</w:t>
            </w:r>
          </w:p>
        </w:tc>
      </w:tr>
      <w:tr w:rsidR="00A32518" w:rsidRPr="0096707A" w:rsidTr="00596C00">
        <w:trPr>
          <w:cantSplit/>
          <w:trHeight w:val="424"/>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Трудомісткість з урахуванням об’єднання стадій розробки</w:t>
            </w:r>
          </w:p>
        </w:tc>
        <w:tc>
          <w:tcPr>
            <w:tcW w:w="840" w:type="dxa"/>
            <w:vAlign w:val="center"/>
          </w:tcPr>
          <w:p w:rsidR="00A32518" w:rsidRPr="0096707A" w:rsidRDefault="00A32518" w:rsidP="00596C00">
            <w:pPr>
              <w:ind w:firstLine="0"/>
              <w:jc w:val="center"/>
              <w:rPr>
                <w:sz w:val="24"/>
                <w:szCs w:val="24"/>
                <w:lang w:val="uk-UA"/>
              </w:rPr>
            </w:pPr>
            <w:r>
              <w:rPr>
                <w:sz w:val="24"/>
                <w:szCs w:val="24"/>
                <w:lang w:val="uk-UA"/>
              </w:rPr>
              <w:t>73,2</w:t>
            </w:r>
          </w:p>
        </w:tc>
        <w:tc>
          <w:tcPr>
            <w:tcW w:w="4005" w:type="dxa"/>
            <w:gridSpan w:val="6"/>
            <w:vAlign w:val="center"/>
          </w:tcPr>
          <w:p w:rsidR="00A32518" w:rsidRPr="0096707A" w:rsidRDefault="00A32518" w:rsidP="00596C00">
            <w:pPr>
              <w:ind w:firstLine="0"/>
              <w:jc w:val="center"/>
              <w:rPr>
                <w:sz w:val="24"/>
                <w:szCs w:val="24"/>
                <w:lang w:val="uk-UA"/>
              </w:rPr>
            </w:pPr>
            <w:r>
              <w:rPr>
                <w:sz w:val="24"/>
                <w:szCs w:val="24"/>
                <w:lang w:val="uk-UA"/>
              </w:rPr>
              <w:t>165,88</w:t>
            </w:r>
          </w:p>
        </w:tc>
        <w:tc>
          <w:tcPr>
            <w:tcW w:w="1998" w:type="dxa"/>
            <w:gridSpan w:val="3"/>
            <w:vAlign w:val="center"/>
          </w:tcPr>
          <w:p w:rsidR="00A32518" w:rsidRPr="0096707A" w:rsidRDefault="00A32518" w:rsidP="00596C00">
            <w:pPr>
              <w:ind w:firstLine="0"/>
              <w:jc w:val="center"/>
              <w:rPr>
                <w:sz w:val="24"/>
                <w:szCs w:val="24"/>
                <w:lang w:val="uk-UA"/>
              </w:rPr>
            </w:pPr>
            <w:r>
              <w:rPr>
                <w:sz w:val="24"/>
                <w:szCs w:val="24"/>
                <w:lang w:val="uk-UA" w:eastAsia="uk-UA"/>
              </w:rPr>
              <w:t>15,73</w:t>
            </w:r>
          </w:p>
        </w:tc>
        <w:tc>
          <w:tcPr>
            <w:tcW w:w="1069" w:type="dxa"/>
            <w:gridSpan w:val="2"/>
            <w:vAlign w:val="center"/>
          </w:tcPr>
          <w:p w:rsidR="00A32518" w:rsidRPr="0096707A" w:rsidRDefault="00A32518" w:rsidP="00596C00">
            <w:pPr>
              <w:ind w:firstLine="0"/>
              <w:jc w:val="center"/>
              <w:rPr>
                <w:sz w:val="24"/>
                <w:szCs w:val="24"/>
                <w:lang w:val="uk-UA"/>
              </w:rPr>
            </w:pPr>
            <w:r>
              <w:rPr>
                <w:sz w:val="24"/>
                <w:szCs w:val="24"/>
                <w:lang w:val="uk-UA" w:eastAsia="uk-UA"/>
              </w:rPr>
              <w:t>254,81</w:t>
            </w:r>
          </w:p>
        </w:tc>
      </w:tr>
      <w:tr w:rsidR="00A32518" w:rsidRPr="0096707A" w:rsidTr="00596C00">
        <w:trPr>
          <w:cantSplit/>
          <w:trHeight w:val="686"/>
        </w:trPr>
        <w:tc>
          <w:tcPr>
            <w:tcW w:w="1947" w:type="dxa"/>
            <w:vAlign w:val="center"/>
          </w:tcPr>
          <w:p w:rsidR="00A32518" w:rsidRPr="0096707A" w:rsidRDefault="00A32518" w:rsidP="00596C00">
            <w:pPr>
              <w:pStyle w:val="aff4"/>
              <w:ind w:right="-1"/>
              <w:jc w:val="both"/>
              <w:rPr>
                <w:sz w:val="24"/>
                <w:szCs w:val="24"/>
                <w:lang w:val="uk-UA" w:eastAsia="uk-UA"/>
              </w:rPr>
            </w:pPr>
            <w:r w:rsidRPr="0096707A">
              <w:rPr>
                <w:sz w:val="24"/>
                <w:szCs w:val="24"/>
                <w:lang w:val="uk-UA" w:eastAsia="uk-UA"/>
              </w:rPr>
              <w:t>Кількість працівників</w:t>
            </w:r>
          </w:p>
        </w:tc>
        <w:tc>
          <w:tcPr>
            <w:tcW w:w="840" w:type="dxa"/>
            <w:vAlign w:val="center"/>
          </w:tcPr>
          <w:p w:rsidR="00A32518" w:rsidRPr="0096707A" w:rsidRDefault="00A32518" w:rsidP="00596C00">
            <w:pPr>
              <w:ind w:firstLine="0"/>
              <w:jc w:val="center"/>
              <w:rPr>
                <w:sz w:val="24"/>
                <w:szCs w:val="24"/>
                <w:lang w:val="uk-UA"/>
              </w:rPr>
            </w:pPr>
            <w:r w:rsidRPr="0096707A">
              <w:rPr>
                <w:sz w:val="24"/>
                <w:szCs w:val="24"/>
                <w:lang w:val="uk-UA"/>
              </w:rPr>
              <w:t>1</w:t>
            </w:r>
          </w:p>
        </w:tc>
        <w:tc>
          <w:tcPr>
            <w:tcW w:w="4005" w:type="dxa"/>
            <w:gridSpan w:val="6"/>
            <w:vAlign w:val="center"/>
          </w:tcPr>
          <w:p w:rsidR="00A32518" w:rsidRPr="0096707A" w:rsidRDefault="00A32518" w:rsidP="00596C00">
            <w:pPr>
              <w:ind w:firstLine="0"/>
              <w:jc w:val="center"/>
              <w:rPr>
                <w:sz w:val="24"/>
                <w:szCs w:val="24"/>
                <w:lang w:val="uk-UA"/>
              </w:rPr>
            </w:pPr>
            <w:r w:rsidRPr="0096707A">
              <w:rPr>
                <w:sz w:val="24"/>
                <w:szCs w:val="24"/>
                <w:lang w:val="uk-UA"/>
              </w:rPr>
              <w:t>2</w:t>
            </w:r>
          </w:p>
        </w:tc>
        <w:tc>
          <w:tcPr>
            <w:tcW w:w="1998" w:type="dxa"/>
            <w:gridSpan w:val="3"/>
            <w:vAlign w:val="center"/>
          </w:tcPr>
          <w:p w:rsidR="00A32518" w:rsidRPr="0096707A" w:rsidRDefault="00A32518" w:rsidP="00596C00">
            <w:pPr>
              <w:ind w:firstLine="0"/>
              <w:jc w:val="center"/>
              <w:rPr>
                <w:sz w:val="24"/>
                <w:szCs w:val="24"/>
                <w:lang w:val="uk-UA"/>
              </w:rPr>
            </w:pPr>
            <w:r w:rsidRPr="0096707A">
              <w:rPr>
                <w:sz w:val="24"/>
                <w:szCs w:val="24"/>
                <w:lang w:val="uk-UA"/>
              </w:rPr>
              <w:t>1</w:t>
            </w:r>
          </w:p>
        </w:tc>
        <w:tc>
          <w:tcPr>
            <w:tcW w:w="1069" w:type="dxa"/>
            <w:gridSpan w:val="2"/>
            <w:vAlign w:val="center"/>
          </w:tcPr>
          <w:p w:rsidR="00A32518" w:rsidRPr="0096707A" w:rsidRDefault="00A32518" w:rsidP="00596C00">
            <w:pPr>
              <w:ind w:firstLine="0"/>
              <w:jc w:val="center"/>
              <w:rPr>
                <w:sz w:val="24"/>
                <w:szCs w:val="24"/>
                <w:lang w:val="uk-UA"/>
              </w:rPr>
            </w:pPr>
            <w:r>
              <w:rPr>
                <w:sz w:val="24"/>
                <w:szCs w:val="24"/>
                <w:lang w:val="uk-UA"/>
              </w:rPr>
              <w:t>3</w:t>
            </w:r>
          </w:p>
        </w:tc>
      </w:tr>
      <w:tr w:rsidR="00A32518" w:rsidRPr="0096707A" w:rsidTr="00596C00">
        <w:trPr>
          <w:cantSplit/>
          <w:trHeight w:val="821"/>
        </w:trPr>
        <w:tc>
          <w:tcPr>
            <w:tcW w:w="1947" w:type="dxa"/>
            <w:vAlign w:val="center"/>
          </w:tcPr>
          <w:p w:rsidR="00A32518" w:rsidRPr="0096707A" w:rsidRDefault="00A32518" w:rsidP="00596C00">
            <w:pPr>
              <w:pStyle w:val="aff4"/>
              <w:tabs>
                <w:tab w:val="left" w:pos="2160"/>
              </w:tabs>
              <w:ind w:right="-1"/>
              <w:jc w:val="both"/>
              <w:rPr>
                <w:sz w:val="24"/>
                <w:szCs w:val="24"/>
                <w:lang w:val="uk-UA" w:eastAsia="uk-UA"/>
              </w:rPr>
            </w:pPr>
            <w:r w:rsidRPr="0096707A">
              <w:rPr>
                <w:sz w:val="24"/>
                <w:szCs w:val="24"/>
                <w:lang w:val="uk-UA" w:eastAsia="uk-UA"/>
              </w:rPr>
              <w:t>Тривалість розробки, років</w:t>
            </w:r>
          </w:p>
        </w:tc>
        <w:tc>
          <w:tcPr>
            <w:tcW w:w="840" w:type="dxa"/>
            <w:vAlign w:val="center"/>
          </w:tcPr>
          <w:p w:rsidR="00A32518" w:rsidRPr="0096707A" w:rsidRDefault="00A32518" w:rsidP="00596C00">
            <w:pPr>
              <w:ind w:firstLine="0"/>
              <w:jc w:val="center"/>
              <w:rPr>
                <w:sz w:val="24"/>
                <w:szCs w:val="24"/>
                <w:lang w:val="uk-UA"/>
              </w:rPr>
            </w:pPr>
            <w:r w:rsidRPr="0096707A">
              <w:rPr>
                <w:sz w:val="24"/>
                <w:szCs w:val="24"/>
                <w:lang w:val="uk-UA"/>
              </w:rPr>
              <w:t>0,08</w:t>
            </w:r>
          </w:p>
        </w:tc>
        <w:tc>
          <w:tcPr>
            <w:tcW w:w="4005" w:type="dxa"/>
            <w:gridSpan w:val="6"/>
            <w:vAlign w:val="center"/>
          </w:tcPr>
          <w:p w:rsidR="00A32518" w:rsidRPr="0096707A" w:rsidRDefault="00A32518" w:rsidP="00596C00">
            <w:pPr>
              <w:ind w:firstLine="0"/>
              <w:jc w:val="center"/>
              <w:rPr>
                <w:sz w:val="24"/>
                <w:szCs w:val="24"/>
                <w:lang w:val="uk-UA"/>
              </w:rPr>
            </w:pPr>
            <w:r w:rsidRPr="0096707A">
              <w:rPr>
                <w:sz w:val="24"/>
                <w:szCs w:val="24"/>
                <w:lang w:val="uk-UA"/>
              </w:rPr>
              <w:t>0,35</w:t>
            </w:r>
          </w:p>
        </w:tc>
        <w:tc>
          <w:tcPr>
            <w:tcW w:w="1998" w:type="dxa"/>
            <w:gridSpan w:val="3"/>
            <w:vAlign w:val="center"/>
          </w:tcPr>
          <w:p w:rsidR="00A32518" w:rsidRPr="0096707A" w:rsidRDefault="00A32518" w:rsidP="00596C00">
            <w:pPr>
              <w:ind w:firstLine="0"/>
              <w:jc w:val="center"/>
              <w:rPr>
                <w:sz w:val="24"/>
                <w:szCs w:val="24"/>
                <w:lang w:val="uk-UA"/>
              </w:rPr>
            </w:pPr>
            <w:r w:rsidRPr="0096707A">
              <w:rPr>
                <w:sz w:val="24"/>
                <w:szCs w:val="24"/>
                <w:lang w:val="uk-UA"/>
              </w:rPr>
              <w:t>0,07</w:t>
            </w:r>
          </w:p>
        </w:tc>
        <w:tc>
          <w:tcPr>
            <w:tcW w:w="1069" w:type="dxa"/>
            <w:gridSpan w:val="2"/>
            <w:vAlign w:val="center"/>
          </w:tcPr>
          <w:p w:rsidR="00A32518" w:rsidRPr="0096707A" w:rsidRDefault="00A32518" w:rsidP="00596C00">
            <w:pPr>
              <w:ind w:firstLine="0"/>
              <w:jc w:val="center"/>
              <w:rPr>
                <w:sz w:val="24"/>
                <w:szCs w:val="24"/>
                <w:lang w:val="uk-UA"/>
              </w:rPr>
            </w:pPr>
            <w:r w:rsidRPr="0096707A">
              <w:rPr>
                <w:sz w:val="24"/>
                <w:szCs w:val="24"/>
                <w:lang w:val="uk-UA"/>
              </w:rPr>
              <w:t>0,5</w:t>
            </w:r>
          </w:p>
        </w:tc>
      </w:tr>
    </w:tbl>
    <w:p w:rsidR="00A32518" w:rsidRPr="0096707A" w:rsidRDefault="00A32518" w:rsidP="00A32518">
      <w:pPr>
        <w:pStyle w:val="af"/>
        <w:numPr>
          <w:ilvl w:val="1"/>
          <w:numId w:val="2"/>
        </w:numPr>
        <w:ind w:left="0" w:firstLine="708"/>
        <w:outlineLvl w:val="1"/>
      </w:pPr>
      <w:bookmarkStart w:id="5" w:name="_Toc500574914"/>
      <w:r w:rsidRPr="0096707A">
        <w:t>Кошторис витрат на розробку та впровадження програмного продукту</w:t>
      </w:r>
      <w:bookmarkEnd w:id="5"/>
    </w:p>
    <w:p w:rsidR="00A32518" w:rsidRPr="0096707A" w:rsidRDefault="00A32518" w:rsidP="00A32518">
      <w:pPr>
        <w:pStyle w:val="24"/>
        <w:spacing w:before="0" w:line="360" w:lineRule="auto"/>
        <w:ind w:right="-1"/>
        <w:rPr>
          <w:rFonts w:ascii="Times New Roman" w:hAnsi="Times New Roman"/>
          <w:lang w:eastAsia="uk-UA"/>
        </w:rPr>
      </w:pPr>
      <w:r w:rsidRPr="0096707A">
        <w:rPr>
          <w:rFonts w:ascii="Times New Roman" w:hAnsi="Times New Roman"/>
          <w:lang w:eastAsia="uk-UA"/>
        </w:rPr>
        <w:t xml:space="preserve">Кошторис витрат розробляється виконавцем робіт на основі нормативів трудомісткості розробки і впровадження програмного продукту і </w:t>
      </w:r>
      <w:r w:rsidRPr="0096707A">
        <w:rPr>
          <w:rFonts w:ascii="Times New Roman" w:hAnsi="Times New Roman"/>
          <w:lang w:eastAsia="uk-UA"/>
        </w:rPr>
        <w:lastRenderedPageBreak/>
        <w:t>затверджується замовником робіт або органом, який забезпечує фінансування робіт. Витрати, які включаються в собівартість ПП, групуються відповідно до їх економічного змісту за такими статтями:</w:t>
      </w:r>
    </w:p>
    <w:p w:rsidR="00A32518" w:rsidRPr="0096707A" w:rsidRDefault="00A32518" w:rsidP="00A32518">
      <w:pPr>
        <w:pStyle w:val="24"/>
        <w:numPr>
          <w:ilvl w:val="0"/>
          <w:numId w:val="28"/>
        </w:numPr>
        <w:shd w:val="clear" w:color="auto" w:fill="FFFFFF"/>
        <w:suppressAutoHyphens w:val="0"/>
        <w:spacing w:before="0" w:line="360" w:lineRule="auto"/>
        <w:ind w:left="0" w:right="-1" w:firstLine="709"/>
        <w:rPr>
          <w:rFonts w:ascii="Times New Roman" w:hAnsi="Times New Roman"/>
          <w:lang w:eastAsia="uk-UA"/>
        </w:rPr>
      </w:pPr>
      <w:r w:rsidRPr="0096707A">
        <w:rPr>
          <w:rFonts w:ascii="Times New Roman" w:hAnsi="Times New Roman"/>
          <w:lang w:eastAsia="uk-UA"/>
        </w:rPr>
        <w:t>витрати на оплату праці;</w:t>
      </w:r>
    </w:p>
    <w:p w:rsidR="00A32518" w:rsidRPr="0096707A" w:rsidRDefault="00A32518" w:rsidP="00A32518">
      <w:pPr>
        <w:pStyle w:val="24"/>
        <w:numPr>
          <w:ilvl w:val="0"/>
          <w:numId w:val="28"/>
        </w:numPr>
        <w:shd w:val="clear" w:color="auto" w:fill="FFFFFF"/>
        <w:suppressAutoHyphens w:val="0"/>
        <w:spacing w:before="0" w:line="360" w:lineRule="auto"/>
        <w:ind w:left="0" w:right="-1" w:firstLine="709"/>
        <w:rPr>
          <w:rFonts w:ascii="Times New Roman" w:hAnsi="Times New Roman"/>
          <w:lang w:eastAsia="uk-UA"/>
        </w:rPr>
      </w:pPr>
      <w:r w:rsidRPr="0096707A">
        <w:rPr>
          <w:rFonts w:ascii="Times New Roman" w:hAnsi="Times New Roman"/>
          <w:lang w:eastAsia="uk-UA"/>
        </w:rPr>
        <w:t>відрахування на соціальні заходи;</w:t>
      </w:r>
    </w:p>
    <w:p w:rsidR="00A32518" w:rsidRPr="0096707A" w:rsidRDefault="00A32518" w:rsidP="00A32518">
      <w:pPr>
        <w:pStyle w:val="24"/>
        <w:numPr>
          <w:ilvl w:val="0"/>
          <w:numId w:val="28"/>
        </w:numPr>
        <w:shd w:val="clear" w:color="auto" w:fill="FFFFFF"/>
        <w:suppressAutoHyphens w:val="0"/>
        <w:spacing w:before="0" w:line="360" w:lineRule="auto"/>
        <w:ind w:left="0" w:right="-1" w:firstLine="709"/>
        <w:rPr>
          <w:rFonts w:ascii="Times New Roman" w:hAnsi="Times New Roman"/>
          <w:lang w:eastAsia="uk-UA"/>
        </w:rPr>
      </w:pPr>
      <w:r w:rsidRPr="0096707A">
        <w:rPr>
          <w:rFonts w:ascii="Times New Roman" w:hAnsi="Times New Roman"/>
          <w:lang w:eastAsia="uk-UA"/>
        </w:rPr>
        <w:t>витрати на спеціальне устаткування;</w:t>
      </w:r>
    </w:p>
    <w:p w:rsidR="00A32518" w:rsidRPr="0096707A" w:rsidRDefault="00A32518" w:rsidP="00A32518">
      <w:pPr>
        <w:pStyle w:val="24"/>
        <w:numPr>
          <w:ilvl w:val="0"/>
          <w:numId w:val="28"/>
        </w:numPr>
        <w:shd w:val="clear" w:color="auto" w:fill="FFFFFF"/>
        <w:suppressAutoHyphens w:val="0"/>
        <w:spacing w:before="0" w:line="360" w:lineRule="auto"/>
        <w:ind w:left="0" w:right="-1" w:firstLine="709"/>
        <w:rPr>
          <w:rFonts w:ascii="Times New Roman" w:hAnsi="Times New Roman"/>
          <w:lang w:eastAsia="uk-UA"/>
        </w:rPr>
      </w:pPr>
      <w:r w:rsidRPr="0096707A">
        <w:rPr>
          <w:rFonts w:ascii="Times New Roman" w:hAnsi="Times New Roman"/>
          <w:lang w:eastAsia="uk-UA"/>
        </w:rPr>
        <w:t>витрати на службові відрядження;</w:t>
      </w:r>
    </w:p>
    <w:p w:rsidR="00A32518" w:rsidRPr="0096707A" w:rsidRDefault="00A32518" w:rsidP="00A32518">
      <w:pPr>
        <w:pStyle w:val="24"/>
        <w:shd w:val="clear" w:color="auto" w:fill="FFFFFF"/>
        <w:spacing w:before="0" w:line="360" w:lineRule="auto"/>
        <w:ind w:right="-1"/>
        <w:rPr>
          <w:rFonts w:ascii="Times New Roman" w:hAnsi="Times New Roman"/>
          <w:lang w:eastAsia="uk-UA"/>
        </w:rPr>
      </w:pPr>
      <w:r w:rsidRPr="0096707A">
        <w:rPr>
          <w:rFonts w:ascii="Times New Roman" w:hAnsi="Times New Roman"/>
          <w:lang w:eastAsia="uk-UA"/>
        </w:rPr>
        <w:t>Проведемо розрахунок</w:t>
      </w:r>
      <w:r w:rsidRPr="0096707A">
        <w:rPr>
          <w:rFonts w:ascii="Times New Roman" w:hAnsi="Times New Roman"/>
        </w:rPr>
        <w:t xml:space="preserve"> </w:t>
      </w:r>
      <w:r w:rsidRPr="0096707A">
        <w:rPr>
          <w:rFonts w:ascii="Times New Roman" w:hAnsi="Times New Roman"/>
          <w:lang w:eastAsia="uk-UA"/>
        </w:rPr>
        <w:t xml:space="preserve">Кошторису витрат за вищезазначеними статтями. </w:t>
      </w:r>
    </w:p>
    <w:p w:rsidR="00A32518" w:rsidRPr="0096707A" w:rsidRDefault="00A32518" w:rsidP="00A32518">
      <w:pPr>
        <w:pStyle w:val="24"/>
        <w:shd w:val="clear" w:color="auto" w:fill="FFFFFF"/>
        <w:spacing w:before="0" w:line="360" w:lineRule="auto"/>
        <w:ind w:right="-1"/>
        <w:rPr>
          <w:rFonts w:ascii="Times New Roman" w:hAnsi="Times New Roman"/>
          <w:lang w:eastAsia="uk-UA"/>
        </w:rPr>
      </w:pPr>
      <w:r w:rsidRPr="0096707A">
        <w:rPr>
          <w:rFonts w:ascii="Times New Roman" w:hAnsi="Times New Roman"/>
          <w:lang w:eastAsia="uk-UA"/>
        </w:rPr>
        <w:t>Витрати на оплату праці. До цієї статті витрат належать витрати на виплату основної і додаткової заробітної плати виконавців, обчислені згідно системам оплати праці, які прийняті в організації, включаючи всі види матеріальних і грошових доплат.</w:t>
      </w:r>
    </w:p>
    <w:p w:rsidR="00A32518" w:rsidRDefault="00A32518" w:rsidP="00A32518">
      <w:pPr>
        <w:pStyle w:val="24"/>
        <w:spacing w:before="0" w:line="360" w:lineRule="auto"/>
        <w:ind w:right="-1"/>
        <w:rPr>
          <w:rFonts w:ascii="Times New Roman" w:hAnsi="Times New Roman"/>
          <w:lang w:val="ru-RU" w:eastAsia="uk-UA"/>
        </w:rPr>
      </w:pPr>
      <w:r w:rsidRPr="0096707A">
        <w:rPr>
          <w:rFonts w:ascii="Times New Roman" w:hAnsi="Times New Roman"/>
          <w:lang w:eastAsia="uk-UA"/>
        </w:rPr>
        <w:t>Основна заробітна плата розраховується на основі даних про трудомісткість робіт, і посадових окладів основних виконавців. Інформацію про трудомісткість окремих стадій знаходиться у таблиці 6.5</w:t>
      </w:r>
      <w:r w:rsidRPr="00322777">
        <w:rPr>
          <w:rFonts w:ascii="Times New Roman" w:hAnsi="Times New Roman"/>
          <w:lang w:val="ru-RU" w:eastAsia="uk-UA"/>
        </w:rPr>
        <w:t>.</w:t>
      </w:r>
    </w:p>
    <w:p w:rsidR="00A32518" w:rsidRDefault="00A32518" w:rsidP="00A32518">
      <w:pPr>
        <w:pStyle w:val="24"/>
        <w:spacing w:before="0" w:line="360" w:lineRule="auto"/>
        <w:ind w:right="-1"/>
        <w:rPr>
          <w:rFonts w:ascii="Times New Roman" w:hAnsi="Times New Roman"/>
          <w:lang w:val="ru-RU" w:eastAsia="uk-UA"/>
        </w:rPr>
      </w:pPr>
    </w:p>
    <w:p w:rsidR="00A32518" w:rsidRDefault="00A32518" w:rsidP="00A32518">
      <w:pPr>
        <w:pStyle w:val="24"/>
        <w:spacing w:before="0" w:line="360" w:lineRule="auto"/>
        <w:ind w:right="-1"/>
        <w:rPr>
          <w:rFonts w:ascii="Times New Roman" w:hAnsi="Times New Roman"/>
          <w:lang w:val="ru-RU" w:eastAsia="uk-UA"/>
        </w:rPr>
      </w:pPr>
    </w:p>
    <w:p w:rsidR="00A32518" w:rsidRDefault="00A32518" w:rsidP="00A32518">
      <w:pPr>
        <w:pStyle w:val="24"/>
        <w:spacing w:before="0" w:line="360" w:lineRule="auto"/>
        <w:ind w:right="-1"/>
        <w:rPr>
          <w:rFonts w:ascii="Times New Roman" w:hAnsi="Times New Roman"/>
          <w:lang w:val="ru-RU" w:eastAsia="uk-UA"/>
        </w:rPr>
      </w:pPr>
    </w:p>
    <w:p w:rsidR="00A32518" w:rsidRDefault="00A32518" w:rsidP="00A32518">
      <w:pPr>
        <w:pStyle w:val="24"/>
        <w:spacing w:before="0" w:line="360" w:lineRule="auto"/>
        <w:ind w:right="-1"/>
        <w:rPr>
          <w:rFonts w:ascii="Times New Roman" w:hAnsi="Times New Roman"/>
          <w:lang w:val="ru-RU" w:eastAsia="uk-UA"/>
        </w:rPr>
      </w:pPr>
    </w:p>
    <w:p w:rsidR="00A32518" w:rsidRDefault="00A32518" w:rsidP="00A32518">
      <w:pPr>
        <w:pStyle w:val="24"/>
        <w:spacing w:before="0" w:line="360" w:lineRule="auto"/>
        <w:ind w:right="-1"/>
        <w:rPr>
          <w:rFonts w:ascii="Times New Roman" w:hAnsi="Times New Roman"/>
          <w:lang w:val="ru-RU" w:eastAsia="uk-UA"/>
        </w:rPr>
      </w:pPr>
    </w:p>
    <w:p w:rsidR="00A32518" w:rsidRDefault="00A32518" w:rsidP="00A32518">
      <w:pPr>
        <w:pStyle w:val="24"/>
        <w:spacing w:before="0" w:line="360" w:lineRule="auto"/>
        <w:ind w:right="-1"/>
        <w:rPr>
          <w:rFonts w:ascii="Times New Roman" w:hAnsi="Times New Roman"/>
          <w:lang w:val="ru-RU" w:eastAsia="uk-UA"/>
        </w:rPr>
      </w:pPr>
    </w:p>
    <w:p w:rsidR="00A32518" w:rsidRDefault="00A32518" w:rsidP="00A32518">
      <w:pPr>
        <w:pStyle w:val="24"/>
        <w:spacing w:before="0" w:line="360" w:lineRule="auto"/>
        <w:ind w:right="-1"/>
        <w:rPr>
          <w:rFonts w:ascii="Times New Roman" w:hAnsi="Times New Roman"/>
          <w:lang w:val="ru-RU" w:eastAsia="uk-UA"/>
        </w:rPr>
      </w:pPr>
    </w:p>
    <w:p w:rsidR="00A32518" w:rsidRPr="00322777" w:rsidRDefault="00A32518" w:rsidP="00A32518">
      <w:pPr>
        <w:pStyle w:val="24"/>
        <w:spacing w:before="0" w:line="360" w:lineRule="auto"/>
        <w:ind w:right="-1"/>
        <w:rPr>
          <w:lang w:val="ru-RU" w:eastAsia="uk-UA"/>
        </w:rPr>
      </w:pPr>
    </w:p>
    <w:p w:rsidR="00A32518" w:rsidRPr="0096707A" w:rsidRDefault="00A32518" w:rsidP="00A32518">
      <w:pPr>
        <w:pStyle w:val="25"/>
        <w:spacing w:after="0"/>
        <w:rPr>
          <w:b/>
          <w:szCs w:val="28"/>
          <w:lang w:val="uk-UA" w:eastAsia="uk-UA"/>
        </w:rPr>
      </w:pPr>
      <w:r w:rsidRPr="0096707A">
        <w:rPr>
          <w:szCs w:val="28"/>
          <w:lang w:val="uk-UA" w:eastAsia="uk-UA"/>
        </w:rPr>
        <w:t>Таблиця 6.5 – Трудомісткість виконання робіт.</w:t>
      </w:r>
    </w:p>
    <w:tbl>
      <w:tblPr>
        <w:tblW w:w="92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81"/>
        <w:gridCol w:w="1506"/>
        <w:gridCol w:w="2744"/>
        <w:gridCol w:w="2249"/>
        <w:gridCol w:w="1662"/>
      </w:tblGrid>
      <w:tr w:rsidR="00A32518" w:rsidRPr="0096707A" w:rsidTr="00596C00">
        <w:trPr>
          <w:trHeight w:val="689"/>
          <w:jc w:val="center"/>
        </w:trPr>
        <w:tc>
          <w:tcPr>
            <w:tcW w:w="1081" w:type="dxa"/>
            <w:vMerge w:val="restart"/>
            <w:vAlign w:val="center"/>
          </w:tcPr>
          <w:p w:rsidR="00A32518" w:rsidRPr="0096707A" w:rsidRDefault="00A32518" w:rsidP="00596C00">
            <w:pPr>
              <w:ind w:left="-11" w:firstLine="0"/>
              <w:jc w:val="center"/>
              <w:rPr>
                <w:szCs w:val="28"/>
                <w:lang w:val="uk-UA"/>
              </w:rPr>
            </w:pPr>
            <w:r w:rsidRPr="0096707A">
              <w:rPr>
                <w:szCs w:val="28"/>
                <w:lang w:val="uk-UA"/>
              </w:rPr>
              <w:t>Стадія</w:t>
            </w:r>
          </w:p>
        </w:tc>
        <w:tc>
          <w:tcPr>
            <w:tcW w:w="6499" w:type="dxa"/>
            <w:gridSpan w:val="3"/>
            <w:vAlign w:val="center"/>
          </w:tcPr>
          <w:p w:rsidR="00A32518" w:rsidRPr="0096707A" w:rsidRDefault="00A32518" w:rsidP="00596C00">
            <w:pPr>
              <w:ind w:right="-1"/>
              <w:jc w:val="center"/>
              <w:rPr>
                <w:color w:val="000000"/>
                <w:szCs w:val="28"/>
                <w:lang w:val="uk-UA"/>
              </w:rPr>
            </w:pPr>
            <w:r w:rsidRPr="0096707A">
              <w:rPr>
                <w:color w:val="000000"/>
                <w:szCs w:val="28"/>
                <w:lang w:val="uk-UA"/>
              </w:rPr>
              <w:t>Трудомісткість люд/дні</w:t>
            </w:r>
          </w:p>
        </w:tc>
        <w:tc>
          <w:tcPr>
            <w:tcW w:w="1662" w:type="dxa"/>
            <w:vAlign w:val="center"/>
          </w:tcPr>
          <w:p w:rsidR="00A32518" w:rsidRPr="0096707A" w:rsidRDefault="00A32518" w:rsidP="00596C00">
            <w:pPr>
              <w:ind w:right="-1" w:firstLine="10"/>
              <w:jc w:val="center"/>
              <w:rPr>
                <w:color w:val="000000"/>
                <w:szCs w:val="28"/>
                <w:lang w:val="uk-UA"/>
              </w:rPr>
            </w:pPr>
            <w:r w:rsidRPr="0096707A">
              <w:rPr>
                <w:color w:val="000000"/>
                <w:szCs w:val="28"/>
                <w:lang w:val="uk-UA"/>
              </w:rPr>
              <w:t>Всього, люд/дні</w:t>
            </w:r>
          </w:p>
        </w:tc>
      </w:tr>
      <w:tr w:rsidR="00A32518" w:rsidRPr="0096707A" w:rsidTr="00596C00">
        <w:trPr>
          <w:trHeight w:val="433"/>
          <w:jc w:val="center"/>
        </w:trPr>
        <w:tc>
          <w:tcPr>
            <w:tcW w:w="1081" w:type="dxa"/>
            <w:vMerge/>
            <w:vAlign w:val="center"/>
          </w:tcPr>
          <w:p w:rsidR="00A32518" w:rsidRPr="0096707A" w:rsidRDefault="00A32518" w:rsidP="00596C00">
            <w:pPr>
              <w:ind w:right="-1"/>
              <w:jc w:val="center"/>
              <w:rPr>
                <w:color w:val="000000"/>
                <w:szCs w:val="28"/>
                <w:lang w:val="uk-UA"/>
              </w:rPr>
            </w:pPr>
          </w:p>
        </w:tc>
        <w:tc>
          <w:tcPr>
            <w:tcW w:w="1506" w:type="dxa"/>
            <w:vAlign w:val="center"/>
          </w:tcPr>
          <w:p w:rsidR="00A32518" w:rsidRPr="0096707A" w:rsidRDefault="00A32518" w:rsidP="00596C00">
            <w:pPr>
              <w:ind w:right="-1" w:hanging="11"/>
              <w:jc w:val="center"/>
              <w:rPr>
                <w:color w:val="000000"/>
                <w:szCs w:val="28"/>
                <w:lang w:val="uk-UA"/>
              </w:rPr>
            </w:pPr>
            <w:r w:rsidRPr="0096707A">
              <w:rPr>
                <w:color w:val="000000"/>
                <w:szCs w:val="28"/>
                <w:lang w:val="uk-UA"/>
              </w:rPr>
              <w:t>Керівник роботи</w:t>
            </w:r>
          </w:p>
        </w:tc>
        <w:tc>
          <w:tcPr>
            <w:tcW w:w="2744" w:type="dxa"/>
            <w:vAlign w:val="center"/>
          </w:tcPr>
          <w:p w:rsidR="00A32518" w:rsidRPr="0096707A" w:rsidRDefault="00A32518" w:rsidP="00596C00">
            <w:pPr>
              <w:ind w:right="-1"/>
              <w:jc w:val="center"/>
              <w:rPr>
                <w:color w:val="000000"/>
                <w:szCs w:val="28"/>
                <w:lang w:val="uk-UA"/>
              </w:rPr>
            </w:pPr>
            <w:r w:rsidRPr="0096707A">
              <w:rPr>
                <w:color w:val="000000"/>
                <w:szCs w:val="28"/>
                <w:lang w:val="uk-UA"/>
              </w:rPr>
              <w:t>Програміст</w:t>
            </w:r>
          </w:p>
        </w:tc>
        <w:tc>
          <w:tcPr>
            <w:tcW w:w="2249" w:type="dxa"/>
            <w:vAlign w:val="center"/>
          </w:tcPr>
          <w:p w:rsidR="00A32518" w:rsidRPr="0096707A" w:rsidRDefault="00A32518" w:rsidP="00596C00">
            <w:pPr>
              <w:ind w:left="-11" w:firstLine="0"/>
              <w:jc w:val="center"/>
              <w:rPr>
                <w:color w:val="000000"/>
                <w:szCs w:val="28"/>
                <w:lang w:val="uk-UA"/>
              </w:rPr>
            </w:pPr>
            <w:r w:rsidRPr="007D7387">
              <w:rPr>
                <w:szCs w:val="28"/>
                <w:lang w:val="uk-UA"/>
              </w:rPr>
              <w:t>Інженер-</w:t>
            </w:r>
            <w:r w:rsidRPr="0096707A">
              <w:rPr>
                <w:szCs w:val="28"/>
                <w:lang w:val="uk-UA"/>
              </w:rPr>
              <w:t xml:space="preserve"> впровадник</w:t>
            </w:r>
          </w:p>
        </w:tc>
        <w:tc>
          <w:tcPr>
            <w:tcW w:w="1662" w:type="dxa"/>
            <w:vAlign w:val="center"/>
          </w:tcPr>
          <w:p w:rsidR="00A32518" w:rsidRPr="0096707A" w:rsidRDefault="00A32518" w:rsidP="00596C00">
            <w:pPr>
              <w:ind w:right="-1" w:firstLine="10"/>
              <w:jc w:val="center"/>
              <w:rPr>
                <w:color w:val="000000"/>
                <w:szCs w:val="28"/>
                <w:lang w:val="uk-UA"/>
              </w:rPr>
            </w:pPr>
          </w:p>
        </w:tc>
      </w:tr>
      <w:tr w:rsidR="00A32518" w:rsidRPr="0096707A" w:rsidTr="00596C00">
        <w:trPr>
          <w:trHeight w:val="321"/>
          <w:jc w:val="center"/>
        </w:trPr>
        <w:tc>
          <w:tcPr>
            <w:tcW w:w="1081" w:type="dxa"/>
            <w:vAlign w:val="center"/>
          </w:tcPr>
          <w:p w:rsidR="00A32518" w:rsidRPr="0096707A" w:rsidRDefault="00A32518" w:rsidP="00596C00">
            <w:pPr>
              <w:ind w:left="-11" w:firstLine="0"/>
              <w:jc w:val="center"/>
              <w:rPr>
                <w:color w:val="000000"/>
                <w:szCs w:val="28"/>
                <w:lang w:val="uk-UA"/>
              </w:rPr>
            </w:pPr>
            <w:r w:rsidRPr="0096707A">
              <w:rPr>
                <w:color w:val="000000"/>
                <w:szCs w:val="28"/>
                <w:lang w:val="uk-UA"/>
              </w:rPr>
              <w:lastRenderedPageBreak/>
              <w:t>ТЗ</w:t>
            </w:r>
          </w:p>
        </w:tc>
        <w:tc>
          <w:tcPr>
            <w:tcW w:w="1506" w:type="dxa"/>
            <w:vAlign w:val="center"/>
          </w:tcPr>
          <w:p w:rsidR="00A32518" w:rsidRPr="0096707A" w:rsidRDefault="00A32518" w:rsidP="00596C00">
            <w:pPr>
              <w:ind w:left="-11" w:firstLine="0"/>
              <w:jc w:val="center"/>
              <w:rPr>
                <w:szCs w:val="28"/>
                <w:lang w:val="uk-UA"/>
              </w:rPr>
            </w:pPr>
            <w:r>
              <w:rPr>
                <w:szCs w:val="28"/>
                <w:lang w:val="uk-UA"/>
              </w:rPr>
              <w:t>73</w:t>
            </w:r>
          </w:p>
        </w:tc>
        <w:tc>
          <w:tcPr>
            <w:tcW w:w="2744" w:type="dxa"/>
            <w:vAlign w:val="center"/>
          </w:tcPr>
          <w:p w:rsidR="00A32518" w:rsidRPr="00CF7D3C" w:rsidRDefault="00A32518" w:rsidP="00596C00">
            <w:pPr>
              <w:ind w:left="-11" w:firstLine="0"/>
              <w:jc w:val="center"/>
              <w:rPr>
                <w:szCs w:val="28"/>
                <w:lang w:val="uk-UA"/>
              </w:rPr>
            </w:pPr>
            <w:r w:rsidRPr="00CF7D3C">
              <w:rPr>
                <w:szCs w:val="28"/>
                <w:lang w:val="uk-UA"/>
              </w:rPr>
              <w:t>-</w:t>
            </w:r>
          </w:p>
        </w:tc>
        <w:tc>
          <w:tcPr>
            <w:tcW w:w="2249" w:type="dxa"/>
            <w:vAlign w:val="center"/>
          </w:tcPr>
          <w:p w:rsidR="00A32518" w:rsidRPr="0096707A" w:rsidRDefault="00A32518" w:rsidP="00596C00">
            <w:pPr>
              <w:ind w:left="-11" w:firstLine="0"/>
              <w:jc w:val="center"/>
              <w:rPr>
                <w:szCs w:val="28"/>
                <w:lang w:val="uk-UA"/>
              </w:rPr>
            </w:pPr>
            <w:r w:rsidRPr="0096707A">
              <w:rPr>
                <w:szCs w:val="28"/>
                <w:lang w:val="uk-UA"/>
              </w:rPr>
              <w:t>-</w:t>
            </w:r>
          </w:p>
        </w:tc>
        <w:tc>
          <w:tcPr>
            <w:tcW w:w="1662" w:type="dxa"/>
            <w:vAlign w:val="center"/>
          </w:tcPr>
          <w:p w:rsidR="00A32518" w:rsidRPr="0096707A" w:rsidRDefault="00A32518" w:rsidP="00596C00">
            <w:pPr>
              <w:ind w:left="-11" w:firstLine="0"/>
              <w:jc w:val="center"/>
              <w:rPr>
                <w:szCs w:val="28"/>
                <w:lang w:val="uk-UA"/>
              </w:rPr>
            </w:pPr>
            <w:r>
              <w:rPr>
                <w:szCs w:val="28"/>
                <w:lang w:val="uk-UA"/>
              </w:rPr>
              <w:t>73</w:t>
            </w:r>
          </w:p>
        </w:tc>
      </w:tr>
      <w:tr w:rsidR="00A32518" w:rsidRPr="0096707A" w:rsidTr="00596C00">
        <w:trPr>
          <w:trHeight w:val="321"/>
          <w:jc w:val="center"/>
        </w:trPr>
        <w:tc>
          <w:tcPr>
            <w:tcW w:w="1081" w:type="dxa"/>
            <w:vAlign w:val="center"/>
          </w:tcPr>
          <w:p w:rsidR="00A32518" w:rsidRPr="0096707A" w:rsidRDefault="00A32518" w:rsidP="00596C00">
            <w:pPr>
              <w:ind w:left="-11" w:firstLine="0"/>
              <w:jc w:val="center"/>
              <w:rPr>
                <w:color w:val="000000"/>
                <w:szCs w:val="28"/>
                <w:lang w:val="uk-UA"/>
              </w:rPr>
            </w:pPr>
            <w:r w:rsidRPr="007D7387">
              <w:rPr>
                <w:szCs w:val="28"/>
                <w:lang w:val="uk-UA"/>
              </w:rPr>
              <w:t>ТРП</w:t>
            </w:r>
          </w:p>
        </w:tc>
        <w:tc>
          <w:tcPr>
            <w:tcW w:w="1506" w:type="dxa"/>
            <w:vAlign w:val="center"/>
          </w:tcPr>
          <w:p w:rsidR="00A32518" w:rsidRPr="0096707A" w:rsidRDefault="00A32518" w:rsidP="00596C00">
            <w:pPr>
              <w:ind w:right="-1" w:hanging="11"/>
              <w:jc w:val="center"/>
              <w:rPr>
                <w:szCs w:val="28"/>
                <w:lang w:val="uk-UA"/>
              </w:rPr>
            </w:pPr>
            <w:r>
              <w:rPr>
                <w:szCs w:val="28"/>
                <w:lang w:val="uk-UA"/>
              </w:rPr>
              <w:t>17</w:t>
            </w:r>
          </w:p>
        </w:tc>
        <w:tc>
          <w:tcPr>
            <w:tcW w:w="2744" w:type="dxa"/>
            <w:vAlign w:val="center"/>
          </w:tcPr>
          <w:p w:rsidR="00A32518" w:rsidRPr="00CF7D3C" w:rsidRDefault="00A32518" w:rsidP="00596C00">
            <w:pPr>
              <w:ind w:left="-11" w:firstLine="0"/>
              <w:jc w:val="center"/>
              <w:rPr>
                <w:szCs w:val="28"/>
                <w:lang w:val="uk-UA"/>
              </w:rPr>
            </w:pPr>
            <w:r w:rsidRPr="00CF7D3C">
              <w:rPr>
                <w:szCs w:val="28"/>
                <w:lang w:val="uk-UA"/>
              </w:rPr>
              <w:t>149</w:t>
            </w:r>
          </w:p>
        </w:tc>
        <w:tc>
          <w:tcPr>
            <w:tcW w:w="2249" w:type="dxa"/>
            <w:vAlign w:val="center"/>
          </w:tcPr>
          <w:p w:rsidR="00A32518" w:rsidRPr="0096707A" w:rsidRDefault="00A32518" w:rsidP="00596C00">
            <w:pPr>
              <w:ind w:left="-11" w:firstLine="0"/>
              <w:jc w:val="center"/>
              <w:rPr>
                <w:szCs w:val="28"/>
                <w:lang w:val="uk-UA"/>
              </w:rPr>
            </w:pPr>
            <w:r w:rsidRPr="0096707A">
              <w:rPr>
                <w:szCs w:val="28"/>
                <w:lang w:val="uk-UA"/>
              </w:rPr>
              <w:t>-</w:t>
            </w:r>
          </w:p>
        </w:tc>
        <w:tc>
          <w:tcPr>
            <w:tcW w:w="1662" w:type="dxa"/>
            <w:vAlign w:val="center"/>
          </w:tcPr>
          <w:p w:rsidR="00A32518" w:rsidRPr="0096707A" w:rsidRDefault="00A32518" w:rsidP="00596C00">
            <w:pPr>
              <w:ind w:left="-11" w:firstLine="0"/>
              <w:jc w:val="center"/>
              <w:rPr>
                <w:szCs w:val="28"/>
                <w:lang w:val="uk-UA"/>
              </w:rPr>
            </w:pPr>
            <w:r>
              <w:rPr>
                <w:szCs w:val="28"/>
                <w:lang w:val="uk-UA"/>
              </w:rPr>
              <w:t>166</w:t>
            </w:r>
          </w:p>
        </w:tc>
      </w:tr>
      <w:tr w:rsidR="00A32518" w:rsidRPr="0096707A" w:rsidTr="00596C00">
        <w:trPr>
          <w:trHeight w:val="321"/>
          <w:jc w:val="center"/>
        </w:trPr>
        <w:tc>
          <w:tcPr>
            <w:tcW w:w="1081" w:type="dxa"/>
            <w:vAlign w:val="center"/>
          </w:tcPr>
          <w:p w:rsidR="00A32518" w:rsidRPr="0096707A" w:rsidRDefault="00A32518" w:rsidP="00596C00">
            <w:pPr>
              <w:ind w:left="-11" w:firstLine="0"/>
              <w:jc w:val="center"/>
              <w:rPr>
                <w:color w:val="000000"/>
                <w:szCs w:val="28"/>
                <w:lang w:val="uk-UA"/>
              </w:rPr>
            </w:pPr>
            <w:r w:rsidRPr="007D7387">
              <w:rPr>
                <w:szCs w:val="28"/>
                <w:lang w:val="uk-UA"/>
              </w:rPr>
              <w:t>Вн</w:t>
            </w:r>
          </w:p>
        </w:tc>
        <w:tc>
          <w:tcPr>
            <w:tcW w:w="1506" w:type="dxa"/>
            <w:vAlign w:val="center"/>
          </w:tcPr>
          <w:p w:rsidR="00A32518" w:rsidRPr="0096707A" w:rsidRDefault="00A32518" w:rsidP="00596C00">
            <w:pPr>
              <w:ind w:right="-1" w:hanging="11"/>
              <w:jc w:val="center"/>
              <w:rPr>
                <w:szCs w:val="28"/>
                <w:lang w:val="uk-UA"/>
              </w:rPr>
            </w:pPr>
            <w:r w:rsidRPr="0096707A">
              <w:rPr>
                <w:szCs w:val="28"/>
                <w:lang w:val="uk-UA"/>
              </w:rPr>
              <w:t>-</w:t>
            </w:r>
          </w:p>
        </w:tc>
        <w:tc>
          <w:tcPr>
            <w:tcW w:w="2744" w:type="dxa"/>
            <w:vAlign w:val="center"/>
          </w:tcPr>
          <w:p w:rsidR="00A32518" w:rsidRPr="00CF7D3C" w:rsidRDefault="00A32518" w:rsidP="00596C00">
            <w:pPr>
              <w:ind w:firstLine="0"/>
              <w:jc w:val="center"/>
              <w:rPr>
                <w:b/>
                <w:szCs w:val="28"/>
                <w:lang w:val="uk-UA"/>
              </w:rPr>
            </w:pPr>
            <w:r w:rsidRPr="00CF7D3C">
              <w:rPr>
                <w:b/>
                <w:szCs w:val="28"/>
                <w:lang w:val="uk-UA"/>
              </w:rPr>
              <w:t>-</w:t>
            </w:r>
          </w:p>
        </w:tc>
        <w:tc>
          <w:tcPr>
            <w:tcW w:w="2249" w:type="dxa"/>
            <w:vAlign w:val="center"/>
          </w:tcPr>
          <w:p w:rsidR="00A32518" w:rsidRPr="0096707A" w:rsidRDefault="00A32518" w:rsidP="00596C00">
            <w:pPr>
              <w:ind w:left="-11" w:firstLine="0"/>
              <w:jc w:val="center"/>
              <w:rPr>
                <w:szCs w:val="28"/>
                <w:lang w:val="uk-UA"/>
              </w:rPr>
            </w:pPr>
            <w:r>
              <w:rPr>
                <w:szCs w:val="28"/>
                <w:lang w:val="uk-UA"/>
              </w:rPr>
              <w:t>16</w:t>
            </w:r>
          </w:p>
        </w:tc>
        <w:tc>
          <w:tcPr>
            <w:tcW w:w="1662" w:type="dxa"/>
            <w:vAlign w:val="center"/>
          </w:tcPr>
          <w:p w:rsidR="00A32518" w:rsidRPr="0096707A" w:rsidRDefault="00A32518" w:rsidP="00596C00">
            <w:pPr>
              <w:ind w:left="-11" w:firstLine="0"/>
              <w:jc w:val="center"/>
              <w:rPr>
                <w:szCs w:val="28"/>
                <w:lang w:val="uk-UA"/>
              </w:rPr>
            </w:pPr>
            <w:r>
              <w:rPr>
                <w:szCs w:val="28"/>
                <w:lang w:val="uk-UA"/>
              </w:rPr>
              <w:t>16</w:t>
            </w:r>
          </w:p>
        </w:tc>
      </w:tr>
      <w:tr w:rsidR="00A32518" w:rsidRPr="0096707A" w:rsidTr="00596C00">
        <w:trPr>
          <w:trHeight w:val="321"/>
          <w:jc w:val="center"/>
        </w:trPr>
        <w:tc>
          <w:tcPr>
            <w:tcW w:w="1081" w:type="dxa"/>
            <w:vAlign w:val="center"/>
          </w:tcPr>
          <w:p w:rsidR="00A32518" w:rsidRPr="0096707A" w:rsidRDefault="00A32518" w:rsidP="00596C00">
            <w:pPr>
              <w:ind w:left="-11" w:firstLine="0"/>
              <w:jc w:val="center"/>
              <w:rPr>
                <w:color w:val="000000"/>
                <w:szCs w:val="28"/>
                <w:lang w:val="uk-UA"/>
              </w:rPr>
            </w:pPr>
            <w:r w:rsidRPr="007D7387">
              <w:rPr>
                <w:szCs w:val="28"/>
                <w:lang w:val="uk-UA"/>
              </w:rPr>
              <w:t>Всього</w:t>
            </w:r>
          </w:p>
        </w:tc>
        <w:tc>
          <w:tcPr>
            <w:tcW w:w="1506" w:type="dxa"/>
            <w:vAlign w:val="center"/>
          </w:tcPr>
          <w:p w:rsidR="00A32518" w:rsidRPr="0096707A" w:rsidRDefault="00A32518" w:rsidP="00596C00">
            <w:pPr>
              <w:ind w:left="-11" w:firstLine="0"/>
              <w:jc w:val="center"/>
              <w:rPr>
                <w:szCs w:val="28"/>
                <w:lang w:val="uk-UA"/>
              </w:rPr>
            </w:pPr>
            <w:r>
              <w:rPr>
                <w:szCs w:val="28"/>
                <w:lang w:val="uk-UA"/>
              </w:rPr>
              <w:t>90</w:t>
            </w:r>
          </w:p>
        </w:tc>
        <w:tc>
          <w:tcPr>
            <w:tcW w:w="2744" w:type="dxa"/>
            <w:vAlign w:val="center"/>
          </w:tcPr>
          <w:p w:rsidR="00A32518" w:rsidRPr="0096707A" w:rsidRDefault="00A32518" w:rsidP="00596C00">
            <w:pPr>
              <w:ind w:left="-11" w:firstLine="0"/>
              <w:jc w:val="center"/>
              <w:rPr>
                <w:szCs w:val="28"/>
                <w:lang w:val="uk-UA"/>
              </w:rPr>
            </w:pPr>
            <w:r>
              <w:rPr>
                <w:szCs w:val="28"/>
                <w:lang w:val="uk-UA"/>
              </w:rPr>
              <w:t>149</w:t>
            </w:r>
          </w:p>
        </w:tc>
        <w:tc>
          <w:tcPr>
            <w:tcW w:w="2249" w:type="dxa"/>
            <w:vAlign w:val="center"/>
          </w:tcPr>
          <w:p w:rsidR="00A32518" w:rsidRPr="0096707A" w:rsidRDefault="00A32518" w:rsidP="00596C00">
            <w:pPr>
              <w:ind w:left="-11" w:firstLine="0"/>
              <w:jc w:val="center"/>
              <w:rPr>
                <w:szCs w:val="28"/>
                <w:lang w:val="uk-UA"/>
              </w:rPr>
            </w:pPr>
            <w:r>
              <w:rPr>
                <w:szCs w:val="28"/>
                <w:lang w:val="uk-UA"/>
              </w:rPr>
              <w:t>16</w:t>
            </w:r>
          </w:p>
        </w:tc>
        <w:tc>
          <w:tcPr>
            <w:tcW w:w="1662" w:type="dxa"/>
            <w:vAlign w:val="center"/>
          </w:tcPr>
          <w:p w:rsidR="00A32518" w:rsidRPr="0096707A" w:rsidRDefault="00A32518" w:rsidP="00596C00">
            <w:pPr>
              <w:ind w:left="-11" w:firstLine="0"/>
              <w:jc w:val="center"/>
              <w:rPr>
                <w:szCs w:val="28"/>
                <w:lang w:val="uk-UA"/>
              </w:rPr>
            </w:pPr>
            <w:r>
              <w:rPr>
                <w:szCs w:val="28"/>
                <w:lang w:val="uk-UA"/>
              </w:rPr>
              <w:t>255</w:t>
            </w:r>
          </w:p>
        </w:tc>
      </w:tr>
    </w:tbl>
    <w:p w:rsidR="00A32518" w:rsidRPr="0096707A" w:rsidRDefault="00A32518" w:rsidP="00A32518">
      <w:pPr>
        <w:ind w:right="-1" w:firstLine="0"/>
        <w:rPr>
          <w:szCs w:val="28"/>
          <w:lang w:val="uk-UA"/>
        </w:rPr>
      </w:pPr>
    </w:p>
    <w:p w:rsidR="00A32518" w:rsidRPr="0096707A" w:rsidRDefault="00A32518" w:rsidP="00A32518">
      <w:pPr>
        <w:ind w:right="-1"/>
        <w:rPr>
          <w:szCs w:val="28"/>
          <w:lang w:val="uk-UA"/>
        </w:rPr>
      </w:pPr>
      <w:r w:rsidRPr="0096707A">
        <w:rPr>
          <w:szCs w:val="28"/>
          <w:lang w:val="uk-UA"/>
        </w:rPr>
        <w:t>Заробітну плату визначають, виходячи з місячних окладів, враховуючи тривалість умовного місяця (21.1 – при 5-денному робочому тижні). Результати розрахунків основної заробітної плати виконавців знаходиться в таблиці 6.6.</w:t>
      </w:r>
    </w:p>
    <w:p w:rsidR="00A32518" w:rsidRPr="007D7387" w:rsidRDefault="00A32518" w:rsidP="00A32518">
      <w:pPr>
        <w:ind w:left="-11"/>
        <w:jc w:val="left"/>
        <w:rPr>
          <w:rFonts w:cs="Times New Roman"/>
          <w:szCs w:val="28"/>
          <w:lang w:val="uk-UA"/>
        </w:rPr>
      </w:pPr>
      <w:r w:rsidRPr="007D7387">
        <w:rPr>
          <w:rFonts w:cs="Times New Roman"/>
          <w:szCs w:val="28"/>
          <w:lang w:val="uk-UA"/>
        </w:rPr>
        <w:t>Таблиця 6.6 – Основна заробітна плата виконавців.</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701"/>
        <w:gridCol w:w="1984"/>
        <w:gridCol w:w="2126"/>
        <w:gridCol w:w="1418"/>
      </w:tblGrid>
      <w:tr w:rsidR="00A32518" w:rsidRPr="007D7387" w:rsidTr="00596C00">
        <w:trPr>
          <w:trHeight w:val="452"/>
        </w:trPr>
        <w:tc>
          <w:tcPr>
            <w:tcW w:w="2694" w:type="dxa"/>
          </w:tcPr>
          <w:p w:rsidR="00A32518" w:rsidRPr="007D7387" w:rsidRDefault="00A32518" w:rsidP="00596C00">
            <w:pPr>
              <w:ind w:left="-11" w:firstLine="0"/>
              <w:jc w:val="center"/>
              <w:rPr>
                <w:rFonts w:cs="Times New Roman"/>
                <w:szCs w:val="28"/>
                <w:lang w:val="uk-UA"/>
              </w:rPr>
            </w:pPr>
            <w:r w:rsidRPr="007D7387">
              <w:rPr>
                <w:rFonts w:cs="Times New Roman"/>
                <w:szCs w:val="28"/>
                <w:lang w:val="uk-UA"/>
              </w:rPr>
              <w:t>Посада</w:t>
            </w:r>
          </w:p>
        </w:tc>
        <w:tc>
          <w:tcPr>
            <w:tcW w:w="1701" w:type="dxa"/>
          </w:tcPr>
          <w:p w:rsidR="00A32518" w:rsidRPr="007D7387" w:rsidRDefault="00A32518" w:rsidP="00596C00">
            <w:pPr>
              <w:ind w:left="-11" w:firstLine="0"/>
              <w:jc w:val="center"/>
              <w:rPr>
                <w:rFonts w:cs="Times New Roman"/>
                <w:szCs w:val="28"/>
                <w:lang w:val="uk-UA"/>
              </w:rPr>
            </w:pPr>
            <w:r w:rsidRPr="007D7387">
              <w:rPr>
                <w:rFonts w:cs="Times New Roman"/>
                <w:szCs w:val="28"/>
                <w:lang w:val="uk-UA"/>
              </w:rPr>
              <w:t>Місячна ставка, грн</w:t>
            </w:r>
          </w:p>
        </w:tc>
        <w:tc>
          <w:tcPr>
            <w:tcW w:w="1984" w:type="dxa"/>
          </w:tcPr>
          <w:p w:rsidR="00A32518" w:rsidRPr="007D7387" w:rsidRDefault="00A32518" w:rsidP="00596C00">
            <w:pPr>
              <w:ind w:left="-11" w:firstLine="0"/>
              <w:jc w:val="center"/>
              <w:rPr>
                <w:rFonts w:cs="Times New Roman"/>
                <w:szCs w:val="28"/>
                <w:lang w:val="uk-UA"/>
              </w:rPr>
            </w:pPr>
            <w:r w:rsidRPr="007D7387">
              <w:rPr>
                <w:rFonts w:cs="Times New Roman"/>
                <w:szCs w:val="28"/>
                <w:lang w:val="uk-UA"/>
              </w:rPr>
              <w:t>Денна зар. плата, грн</w:t>
            </w:r>
          </w:p>
        </w:tc>
        <w:tc>
          <w:tcPr>
            <w:tcW w:w="2126" w:type="dxa"/>
          </w:tcPr>
          <w:p w:rsidR="00A32518" w:rsidRPr="007D7387" w:rsidRDefault="00A32518" w:rsidP="00596C00">
            <w:pPr>
              <w:ind w:left="-11" w:firstLine="0"/>
              <w:jc w:val="center"/>
              <w:rPr>
                <w:rFonts w:cs="Times New Roman"/>
                <w:szCs w:val="28"/>
                <w:lang w:val="uk-UA"/>
              </w:rPr>
            </w:pPr>
            <w:r w:rsidRPr="007D7387">
              <w:rPr>
                <w:rFonts w:cs="Times New Roman"/>
                <w:szCs w:val="28"/>
                <w:lang w:val="uk-UA"/>
              </w:rPr>
              <w:t>Трудомісткість, люд-дні</w:t>
            </w:r>
          </w:p>
        </w:tc>
        <w:tc>
          <w:tcPr>
            <w:tcW w:w="1418" w:type="dxa"/>
          </w:tcPr>
          <w:p w:rsidR="00A32518" w:rsidRPr="007D7387" w:rsidRDefault="00A32518" w:rsidP="00596C00">
            <w:pPr>
              <w:ind w:left="-11" w:firstLine="0"/>
              <w:jc w:val="center"/>
              <w:rPr>
                <w:rFonts w:cs="Times New Roman"/>
                <w:szCs w:val="28"/>
                <w:lang w:val="uk-UA"/>
              </w:rPr>
            </w:pPr>
            <w:r w:rsidRPr="007D7387">
              <w:rPr>
                <w:rFonts w:cs="Times New Roman"/>
                <w:szCs w:val="28"/>
                <w:lang w:val="uk-UA"/>
              </w:rPr>
              <w:t>Основна зар. плата, грн</w:t>
            </w:r>
          </w:p>
        </w:tc>
      </w:tr>
      <w:tr w:rsidR="00A32518" w:rsidRPr="007D7387" w:rsidTr="00596C00">
        <w:trPr>
          <w:trHeight w:val="640"/>
        </w:trPr>
        <w:tc>
          <w:tcPr>
            <w:tcW w:w="2694" w:type="dxa"/>
          </w:tcPr>
          <w:p w:rsidR="00A32518" w:rsidRPr="007D7387" w:rsidRDefault="00A32518" w:rsidP="00596C00">
            <w:pPr>
              <w:pStyle w:val="aff6"/>
              <w:ind w:left="0" w:right="-1" w:firstLine="0"/>
              <w:rPr>
                <w:rFonts w:ascii="Times New Roman" w:hAnsi="Times New Roman" w:cs="Times New Roman"/>
                <w:sz w:val="28"/>
                <w:lang w:val="uk-UA" w:eastAsia="uk-UA"/>
              </w:rPr>
            </w:pPr>
            <w:r w:rsidRPr="007D7387">
              <w:rPr>
                <w:rFonts w:ascii="Times New Roman" w:hAnsi="Times New Roman" w:cs="Times New Roman"/>
                <w:sz w:val="28"/>
                <w:lang w:val="uk-UA" w:eastAsia="uk-UA"/>
              </w:rPr>
              <w:t>Керівник роботи</w:t>
            </w:r>
          </w:p>
        </w:tc>
        <w:tc>
          <w:tcPr>
            <w:tcW w:w="1701" w:type="dxa"/>
            <w:vAlign w:val="center"/>
          </w:tcPr>
          <w:p w:rsidR="00A32518" w:rsidRPr="007D7387" w:rsidRDefault="00A32518" w:rsidP="00596C00">
            <w:pPr>
              <w:ind w:left="-11" w:firstLine="0"/>
              <w:jc w:val="center"/>
              <w:rPr>
                <w:rFonts w:cs="Times New Roman"/>
                <w:szCs w:val="28"/>
                <w:lang w:val="uk-UA" w:eastAsia="uk-UA"/>
              </w:rPr>
            </w:pPr>
            <w:r w:rsidRPr="007D7387">
              <w:rPr>
                <w:rFonts w:cs="Times New Roman"/>
                <w:szCs w:val="28"/>
                <w:lang w:val="uk-UA"/>
              </w:rPr>
              <w:t>15000</w:t>
            </w:r>
          </w:p>
        </w:tc>
        <w:tc>
          <w:tcPr>
            <w:tcW w:w="1984" w:type="dxa"/>
            <w:vAlign w:val="center"/>
          </w:tcPr>
          <w:p w:rsidR="00A32518" w:rsidRPr="007D7387" w:rsidRDefault="00A32518" w:rsidP="00596C00">
            <w:pPr>
              <w:ind w:left="-11" w:firstLine="0"/>
              <w:jc w:val="center"/>
              <w:rPr>
                <w:rFonts w:cs="Times New Roman"/>
                <w:szCs w:val="28"/>
                <w:lang w:val="uk-UA" w:eastAsia="uk-UA"/>
              </w:rPr>
            </w:pPr>
            <w:r w:rsidRPr="007D7387">
              <w:rPr>
                <w:rFonts w:cs="Times New Roman"/>
                <w:szCs w:val="28"/>
                <w:lang w:val="uk-UA" w:eastAsia="uk-UA"/>
              </w:rPr>
              <w:t>710,90</w:t>
            </w:r>
          </w:p>
        </w:tc>
        <w:tc>
          <w:tcPr>
            <w:tcW w:w="2126" w:type="dxa"/>
            <w:vAlign w:val="center"/>
          </w:tcPr>
          <w:p w:rsidR="00A32518" w:rsidRPr="007D7387" w:rsidRDefault="00A32518" w:rsidP="00596C00">
            <w:pPr>
              <w:ind w:left="-11" w:firstLine="0"/>
              <w:jc w:val="center"/>
              <w:rPr>
                <w:rFonts w:cs="Times New Roman"/>
                <w:szCs w:val="28"/>
                <w:lang w:val="uk-UA" w:eastAsia="uk-UA"/>
              </w:rPr>
            </w:pPr>
            <w:r>
              <w:rPr>
                <w:rFonts w:cs="Times New Roman"/>
                <w:szCs w:val="28"/>
                <w:lang w:val="uk-UA"/>
              </w:rPr>
              <w:t>90</w:t>
            </w:r>
          </w:p>
        </w:tc>
        <w:tc>
          <w:tcPr>
            <w:tcW w:w="1418" w:type="dxa"/>
            <w:vAlign w:val="center"/>
          </w:tcPr>
          <w:p w:rsidR="00A32518" w:rsidRPr="007D7387" w:rsidRDefault="00A32518" w:rsidP="00596C00">
            <w:pPr>
              <w:ind w:left="-11" w:firstLine="0"/>
              <w:jc w:val="center"/>
              <w:rPr>
                <w:rFonts w:cs="Times New Roman"/>
                <w:szCs w:val="28"/>
                <w:lang w:val="uk-UA" w:eastAsia="uk-UA"/>
              </w:rPr>
            </w:pPr>
            <w:r>
              <w:rPr>
                <w:rFonts w:cs="Times New Roman"/>
                <w:szCs w:val="28"/>
                <w:lang w:val="uk-UA"/>
              </w:rPr>
              <w:t>63981</w:t>
            </w:r>
          </w:p>
        </w:tc>
      </w:tr>
      <w:tr w:rsidR="00A32518" w:rsidRPr="007D7387" w:rsidTr="00596C00">
        <w:trPr>
          <w:trHeight w:val="323"/>
        </w:trPr>
        <w:tc>
          <w:tcPr>
            <w:tcW w:w="2694" w:type="dxa"/>
          </w:tcPr>
          <w:p w:rsidR="00A32518" w:rsidRPr="007D7387" w:rsidRDefault="00A32518" w:rsidP="00596C00">
            <w:pPr>
              <w:pStyle w:val="aff6"/>
              <w:ind w:left="0" w:right="-1" w:firstLine="0"/>
              <w:rPr>
                <w:rFonts w:ascii="Times New Roman" w:hAnsi="Times New Roman" w:cs="Times New Roman"/>
                <w:sz w:val="28"/>
                <w:lang w:val="uk-UA" w:eastAsia="uk-UA"/>
              </w:rPr>
            </w:pPr>
            <w:r w:rsidRPr="007D7387">
              <w:rPr>
                <w:rFonts w:ascii="Times New Roman" w:hAnsi="Times New Roman" w:cs="Times New Roman"/>
                <w:sz w:val="28"/>
                <w:lang w:val="uk-UA" w:eastAsia="uk-UA"/>
              </w:rPr>
              <w:t>Програміст</w:t>
            </w:r>
          </w:p>
        </w:tc>
        <w:tc>
          <w:tcPr>
            <w:tcW w:w="1701" w:type="dxa"/>
            <w:vAlign w:val="center"/>
          </w:tcPr>
          <w:p w:rsidR="00A32518" w:rsidRPr="007D7387" w:rsidRDefault="00A32518" w:rsidP="00596C00">
            <w:pPr>
              <w:ind w:left="-11" w:firstLine="0"/>
              <w:jc w:val="center"/>
              <w:rPr>
                <w:rFonts w:cs="Times New Roman"/>
                <w:szCs w:val="28"/>
                <w:lang w:val="uk-UA" w:eastAsia="uk-UA"/>
              </w:rPr>
            </w:pPr>
            <w:r w:rsidRPr="007D7387">
              <w:rPr>
                <w:rFonts w:cs="Times New Roman"/>
                <w:szCs w:val="28"/>
                <w:lang w:val="uk-UA"/>
              </w:rPr>
              <w:t>12000</w:t>
            </w:r>
          </w:p>
        </w:tc>
        <w:tc>
          <w:tcPr>
            <w:tcW w:w="1984" w:type="dxa"/>
            <w:vAlign w:val="center"/>
          </w:tcPr>
          <w:p w:rsidR="00A32518" w:rsidRPr="007D7387" w:rsidRDefault="00A32518" w:rsidP="00596C00">
            <w:pPr>
              <w:pStyle w:val="aff6"/>
              <w:ind w:left="0" w:right="-1" w:firstLine="0"/>
              <w:jc w:val="center"/>
              <w:rPr>
                <w:rFonts w:ascii="Times New Roman" w:hAnsi="Times New Roman" w:cs="Times New Roman"/>
                <w:sz w:val="28"/>
                <w:lang w:val="uk-UA" w:eastAsia="uk-UA"/>
              </w:rPr>
            </w:pPr>
            <w:r w:rsidRPr="007D7387">
              <w:rPr>
                <w:rFonts w:ascii="Times New Roman" w:hAnsi="Times New Roman" w:cs="Times New Roman"/>
                <w:sz w:val="28"/>
                <w:lang w:val="uk-UA" w:eastAsia="uk-UA"/>
              </w:rPr>
              <w:t>568,72</w:t>
            </w:r>
          </w:p>
        </w:tc>
        <w:tc>
          <w:tcPr>
            <w:tcW w:w="2126" w:type="dxa"/>
            <w:vAlign w:val="center"/>
          </w:tcPr>
          <w:p w:rsidR="00A32518" w:rsidRPr="007D7387" w:rsidRDefault="00A32518" w:rsidP="00596C00">
            <w:pPr>
              <w:pStyle w:val="aff6"/>
              <w:ind w:left="0" w:right="-1" w:firstLine="0"/>
              <w:jc w:val="center"/>
              <w:rPr>
                <w:rFonts w:ascii="Times New Roman" w:hAnsi="Times New Roman" w:cs="Times New Roman"/>
                <w:sz w:val="28"/>
                <w:lang w:val="uk-UA" w:eastAsia="uk-UA"/>
              </w:rPr>
            </w:pPr>
            <w:r>
              <w:rPr>
                <w:rFonts w:ascii="Times New Roman" w:hAnsi="Times New Roman" w:cs="Times New Roman"/>
                <w:sz w:val="28"/>
                <w:lang w:val="uk-UA" w:eastAsia="uk-UA"/>
              </w:rPr>
              <w:t>149</w:t>
            </w:r>
          </w:p>
        </w:tc>
        <w:tc>
          <w:tcPr>
            <w:tcW w:w="1418" w:type="dxa"/>
            <w:vAlign w:val="center"/>
          </w:tcPr>
          <w:p w:rsidR="00A32518" w:rsidRPr="007D7387" w:rsidRDefault="00A32518" w:rsidP="00596C00">
            <w:pPr>
              <w:pStyle w:val="aff6"/>
              <w:ind w:left="0" w:right="-1" w:firstLine="0"/>
              <w:jc w:val="center"/>
              <w:rPr>
                <w:rFonts w:ascii="Times New Roman" w:hAnsi="Times New Roman" w:cs="Times New Roman"/>
                <w:sz w:val="28"/>
                <w:lang w:val="uk-UA" w:eastAsia="uk-UA"/>
              </w:rPr>
            </w:pPr>
            <w:r>
              <w:rPr>
                <w:rFonts w:ascii="Times New Roman" w:hAnsi="Times New Roman" w:cs="Times New Roman"/>
                <w:sz w:val="28"/>
                <w:lang w:val="uk-UA" w:eastAsia="uk-UA"/>
              </w:rPr>
              <w:t>84739,28</w:t>
            </w:r>
          </w:p>
        </w:tc>
      </w:tr>
      <w:tr w:rsidR="00A32518" w:rsidRPr="007D7387" w:rsidTr="00596C00">
        <w:trPr>
          <w:trHeight w:val="512"/>
        </w:trPr>
        <w:tc>
          <w:tcPr>
            <w:tcW w:w="2694" w:type="dxa"/>
          </w:tcPr>
          <w:p w:rsidR="00A32518" w:rsidRPr="007D7387" w:rsidRDefault="00A32518" w:rsidP="00596C00">
            <w:pPr>
              <w:pStyle w:val="aff6"/>
              <w:ind w:left="0" w:right="-1" w:firstLine="0"/>
              <w:rPr>
                <w:rFonts w:ascii="Times New Roman" w:hAnsi="Times New Roman" w:cs="Times New Roman"/>
                <w:sz w:val="28"/>
                <w:lang w:val="uk-UA" w:eastAsia="uk-UA"/>
              </w:rPr>
            </w:pPr>
            <w:r w:rsidRPr="007D7387">
              <w:rPr>
                <w:rFonts w:ascii="Times New Roman" w:hAnsi="Times New Roman" w:cs="Times New Roman"/>
                <w:sz w:val="28"/>
                <w:lang w:val="uk-UA" w:eastAsia="uk-UA"/>
              </w:rPr>
              <w:t>Інженер-впровадник</w:t>
            </w:r>
          </w:p>
        </w:tc>
        <w:tc>
          <w:tcPr>
            <w:tcW w:w="1701" w:type="dxa"/>
            <w:vAlign w:val="center"/>
          </w:tcPr>
          <w:p w:rsidR="00A32518" w:rsidRPr="007D7387" w:rsidRDefault="00A32518" w:rsidP="00596C00">
            <w:pPr>
              <w:pStyle w:val="aff6"/>
              <w:ind w:left="0" w:right="-1" w:firstLine="0"/>
              <w:jc w:val="center"/>
              <w:rPr>
                <w:rFonts w:ascii="Times New Roman" w:hAnsi="Times New Roman" w:cs="Times New Roman"/>
                <w:sz w:val="28"/>
                <w:lang w:val="uk-UA" w:eastAsia="uk-UA"/>
              </w:rPr>
            </w:pPr>
            <w:r w:rsidRPr="007D7387">
              <w:rPr>
                <w:rFonts w:ascii="Times New Roman" w:hAnsi="Times New Roman" w:cs="Times New Roman"/>
                <w:sz w:val="28"/>
                <w:lang w:val="uk-UA" w:eastAsia="uk-UA"/>
              </w:rPr>
              <w:t>9000</w:t>
            </w:r>
          </w:p>
        </w:tc>
        <w:tc>
          <w:tcPr>
            <w:tcW w:w="1984" w:type="dxa"/>
            <w:vAlign w:val="center"/>
          </w:tcPr>
          <w:p w:rsidR="00A32518" w:rsidRPr="007D7387" w:rsidRDefault="00A32518" w:rsidP="00596C00">
            <w:pPr>
              <w:pStyle w:val="aff6"/>
              <w:ind w:left="0" w:right="-1" w:firstLine="0"/>
              <w:jc w:val="center"/>
              <w:rPr>
                <w:rFonts w:ascii="Times New Roman" w:hAnsi="Times New Roman" w:cs="Times New Roman"/>
                <w:sz w:val="28"/>
                <w:lang w:val="uk-UA" w:eastAsia="uk-UA"/>
              </w:rPr>
            </w:pPr>
            <w:r w:rsidRPr="007D7387">
              <w:rPr>
                <w:rFonts w:ascii="Times New Roman" w:hAnsi="Times New Roman" w:cs="Times New Roman"/>
                <w:sz w:val="28"/>
                <w:lang w:val="uk-UA" w:eastAsia="uk-UA"/>
              </w:rPr>
              <w:t>426,54</w:t>
            </w:r>
          </w:p>
        </w:tc>
        <w:tc>
          <w:tcPr>
            <w:tcW w:w="2126" w:type="dxa"/>
            <w:vAlign w:val="center"/>
          </w:tcPr>
          <w:p w:rsidR="00A32518" w:rsidRPr="007D7387" w:rsidRDefault="00A32518" w:rsidP="00596C00">
            <w:pPr>
              <w:pStyle w:val="aff6"/>
              <w:ind w:left="0" w:right="-1" w:firstLine="0"/>
              <w:jc w:val="center"/>
              <w:rPr>
                <w:rFonts w:ascii="Times New Roman" w:hAnsi="Times New Roman" w:cs="Times New Roman"/>
                <w:sz w:val="28"/>
                <w:lang w:val="uk-UA" w:eastAsia="uk-UA"/>
              </w:rPr>
            </w:pPr>
            <w:r>
              <w:rPr>
                <w:rFonts w:ascii="Times New Roman" w:hAnsi="Times New Roman" w:cs="Times New Roman"/>
                <w:sz w:val="28"/>
                <w:lang w:val="uk-UA" w:eastAsia="uk-UA"/>
              </w:rPr>
              <w:t>16</w:t>
            </w:r>
          </w:p>
        </w:tc>
        <w:tc>
          <w:tcPr>
            <w:tcW w:w="1418" w:type="dxa"/>
            <w:vAlign w:val="center"/>
          </w:tcPr>
          <w:p w:rsidR="00A32518" w:rsidRPr="007D7387" w:rsidRDefault="00A32518" w:rsidP="00596C00">
            <w:pPr>
              <w:pStyle w:val="aff6"/>
              <w:ind w:left="0" w:right="-1" w:firstLine="0"/>
              <w:jc w:val="center"/>
              <w:rPr>
                <w:rFonts w:ascii="Times New Roman" w:hAnsi="Times New Roman" w:cs="Times New Roman"/>
                <w:sz w:val="28"/>
                <w:lang w:val="uk-UA" w:eastAsia="uk-UA"/>
              </w:rPr>
            </w:pPr>
            <w:r>
              <w:rPr>
                <w:rFonts w:ascii="Times New Roman" w:hAnsi="Times New Roman" w:cs="Times New Roman"/>
                <w:sz w:val="28"/>
                <w:lang w:val="uk-UA" w:eastAsia="uk-UA"/>
              </w:rPr>
              <w:t>6824,64</w:t>
            </w:r>
          </w:p>
        </w:tc>
      </w:tr>
      <w:tr w:rsidR="00A32518" w:rsidRPr="007D7387" w:rsidTr="00596C00">
        <w:trPr>
          <w:trHeight w:val="348"/>
        </w:trPr>
        <w:tc>
          <w:tcPr>
            <w:tcW w:w="6379" w:type="dxa"/>
            <w:gridSpan w:val="3"/>
            <w:vAlign w:val="center"/>
          </w:tcPr>
          <w:p w:rsidR="00A32518" w:rsidRPr="007D7387" w:rsidRDefault="00A32518" w:rsidP="00596C00">
            <w:pPr>
              <w:pStyle w:val="aff6"/>
              <w:ind w:left="0" w:right="-1" w:firstLine="709"/>
              <w:jc w:val="center"/>
              <w:rPr>
                <w:rFonts w:ascii="Times New Roman" w:hAnsi="Times New Roman" w:cs="Times New Roman"/>
                <w:sz w:val="28"/>
                <w:lang w:val="uk-UA" w:eastAsia="uk-UA"/>
              </w:rPr>
            </w:pPr>
            <w:r w:rsidRPr="007D7387">
              <w:rPr>
                <w:rFonts w:ascii="Times New Roman" w:hAnsi="Times New Roman" w:cs="Times New Roman"/>
                <w:sz w:val="28"/>
                <w:lang w:val="uk-UA" w:eastAsia="uk-UA"/>
              </w:rPr>
              <w:t>Всього</w:t>
            </w:r>
          </w:p>
        </w:tc>
        <w:tc>
          <w:tcPr>
            <w:tcW w:w="2126" w:type="dxa"/>
            <w:vAlign w:val="center"/>
          </w:tcPr>
          <w:p w:rsidR="00A32518" w:rsidRPr="007D7387" w:rsidRDefault="00A32518" w:rsidP="00596C00">
            <w:pPr>
              <w:pStyle w:val="aff6"/>
              <w:ind w:left="0" w:right="-1" w:firstLine="0"/>
              <w:jc w:val="center"/>
              <w:rPr>
                <w:rFonts w:ascii="Times New Roman" w:hAnsi="Times New Roman" w:cs="Times New Roman"/>
                <w:sz w:val="28"/>
                <w:lang w:val="uk-UA" w:eastAsia="uk-UA"/>
              </w:rPr>
            </w:pPr>
            <w:r>
              <w:rPr>
                <w:rFonts w:ascii="Times New Roman" w:hAnsi="Times New Roman" w:cs="Times New Roman"/>
                <w:sz w:val="28"/>
                <w:lang w:val="uk-UA" w:eastAsia="uk-UA"/>
              </w:rPr>
              <w:t>255</w:t>
            </w:r>
          </w:p>
        </w:tc>
        <w:tc>
          <w:tcPr>
            <w:tcW w:w="1418" w:type="dxa"/>
            <w:vAlign w:val="center"/>
          </w:tcPr>
          <w:p w:rsidR="00A32518" w:rsidRPr="007D7387" w:rsidRDefault="00A32518" w:rsidP="00596C00">
            <w:pPr>
              <w:pStyle w:val="aff6"/>
              <w:ind w:left="0" w:right="-1" w:firstLine="0"/>
              <w:jc w:val="center"/>
              <w:rPr>
                <w:rFonts w:ascii="Times New Roman" w:hAnsi="Times New Roman" w:cs="Times New Roman"/>
                <w:sz w:val="28"/>
                <w:lang w:val="uk-UA" w:eastAsia="uk-UA"/>
              </w:rPr>
            </w:pPr>
            <w:r>
              <w:rPr>
                <w:rFonts w:ascii="Times New Roman" w:hAnsi="Times New Roman" w:cs="Times New Roman"/>
                <w:sz w:val="28"/>
                <w:lang w:val="uk-UA" w:eastAsia="uk-UA"/>
              </w:rPr>
              <w:t>155544,92</w:t>
            </w:r>
          </w:p>
        </w:tc>
      </w:tr>
    </w:tbl>
    <w:p w:rsidR="00A32518" w:rsidRDefault="00A32518" w:rsidP="00A32518">
      <w:pPr>
        <w:pStyle w:val="aff6"/>
        <w:ind w:left="0" w:right="-1" w:firstLine="709"/>
        <w:rPr>
          <w:rFonts w:ascii="Times New Roman" w:hAnsi="Times New Roman" w:cs="Times New Roman"/>
          <w:sz w:val="28"/>
          <w:lang w:val="uk-UA" w:eastAsia="uk-UA"/>
        </w:rPr>
      </w:pPr>
    </w:p>
    <w:p w:rsidR="00A32518" w:rsidRPr="007D7387" w:rsidRDefault="00A32518" w:rsidP="00A32518">
      <w:pPr>
        <w:pStyle w:val="aff6"/>
        <w:ind w:left="0" w:right="-1" w:firstLine="709"/>
        <w:rPr>
          <w:rFonts w:ascii="Times New Roman" w:hAnsi="Times New Roman" w:cs="Times New Roman"/>
          <w:sz w:val="28"/>
          <w:lang w:val="uk-UA" w:eastAsia="uk-UA"/>
        </w:rPr>
      </w:pPr>
      <w:r w:rsidRPr="007D7387">
        <w:rPr>
          <w:rFonts w:ascii="Times New Roman" w:hAnsi="Times New Roman" w:cs="Times New Roman"/>
          <w:sz w:val="28"/>
          <w:lang w:val="uk-UA" w:eastAsia="uk-UA"/>
        </w:rPr>
        <w:t xml:space="preserve">Основна заробітна плата = </w:t>
      </w:r>
      <w:r>
        <w:rPr>
          <w:rFonts w:ascii="Times New Roman" w:hAnsi="Times New Roman" w:cs="Times New Roman"/>
          <w:sz w:val="28"/>
          <w:lang w:val="uk-UA" w:eastAsia="uk-UA"/>
        </w:rPr>
        <w:t>155544,92</w:t>
      </w:r>
      <w:r w:rsidRPr="007D7387">
        <w:rPr>
          <w:rFonts w:ascii="Times New Roman" w:hAnsi="Times New Roman" w:cs="Times New Roman"/>
          <w:sz w:val="28"/>
          <w:lang w:val="uk-UA" w:eastAsia="uk-UA"/>
        </w:rPr>
        <w:t xml:space="preserve"> грн.</w:t>
      </w:r>
    </w:p>
    <w:p w:rsidR="00A32518" w:rsidRPr="007D7387" w:rsidRDefault="00A32518" w:rsidP="00A32518">
      <w:pPr>
        <w:pStyle w:val="aff6"/>
        <w:ind w:left="0" w:right="-1" w:firstLine="709"/>
        <w:rPr>
          <w:rFonts w:ascii="Times New Roman" w:hAnsi="Times New Roman" w:cs="Times New Roman"/>
          <w:sz w:val="28"/>
          <w:lang w:val="uk-UA" w:eastAsia="uk-UA"/>
        </w:rPr>
      </w:pPr>
      <w:r w:rsidRPr="007D7387">
        <w:rPr>
          <w:rFonts w:ascii="Times New Roman" w:hAnsi="Times New Roman" w:cs="Times New Roman"/>
          <w:sz w:val="28"/>
          <w:lang w:val="uk-UA" w:eastAsia="uk-UA"/>
        </w:rPr>
        <w:t>Додаткова заробітна плата (оплата відпусток, премії, одноразові заохочення і тому подібне) розраховується згідно нормативу, який встановлює підприємство і який складає в нашому випадку = 20%.</w:t>
      </w:r>
    </w:p>
    <w:p w:rsidR="00A32518" w:rsidRPr="007D7387" w:rsidRDefault="00A32518" w:rsidP="00A32518">
      <w:pPr>
        <w:pStyle w:val="aff6"/>
        <w:ind w:left="0" w:right="-1" w:firstLine="709"/>
        <w:rPr>
          <w:rFonts w:ascii="Times New Roman" w:hAnsi="Times New Roman" w:cs="Times New Roman"/>
          <w:sz w:val="28"/>
          <w:lang w:val="uk-UA" w:eastAsia="uk-UA"/>
        </w:rPr>
      </w:pPr>
      <w:r w:rsidRPr="007D7387">
        <w:rPr>
          <w:rFonts w:ascii="Times New Roman" w:hAnsi="Times New Roman" w:cs="Times New Roman"/>
          <w:sz w:val="28"/>
          <w:lang w:val="uk-UA" w:eastAsia="uk-UA"/>
        </w:rPr>
        <w:t xml:space="preserve">Додаткова заробітна плата = 0,2 * </w:t>
      </w:r>
      <w:r>
        <w:rPr>
          <w:rFonts w:ascii="Times New Roman" w:hAnsi="Times New Roman" w:cs="Times New Roman"/>
          <w:sz w:val="28"/>
          <w:lang w:val="uk-UA" w:eastAsia="uk-UA"/>
        </w:rPr>
        <w:t>155544,92</w:t>
      </w:r>
      <w:r w:rsidRPr="007D7387">
        <w:rPr>
          <w:rFonts w:ascii="Times New Roman" w:hAnsi="Times New Roman" w:cs="Times New Roman"/>
          <w:sz w:val="28"/>
          <w:lang w:val="uk-UA" w:eastAsia="uk-UA"/>
        </w:rPr>
        <w:t xml:space="preserve"> = </w:t>
      </w:r>
      <w:r>
        <w:rPr>
          <w:rFonts w:ascii="Times New Roman" w:hAnsi="Times New Roman" w:cs="Times New Roman"/>
          <w:sz w:val="28"/>
          <w:lang w:val="uk-UA" w:eastAsia="uk-UA"/>
        </w:rPr>
        <w:t>31108,98</w:t>
      </w:r>
      <w:r w:rsidRPr="007D7387">
        <w:rPr>
          <w:rFonts w:ascii="Times New Roman" w:hAnsi="Times New Roman" w:cs="Times New Roman"/>
          <w:sz w:val="28"/>
          <w:lang w:val="uk-UA" w:eastAsia="uk-UA"/>
        </w:rPr>
        <w:t xml:space="preserve"> грн.</w:t>
      </w:r>
    </w:p>
    <w:p w:rsidR="00A32518" w:rsidRPr="007D7387" w:rsidRDefault="00A32518" w:rsidP="00A32518">
      <w:pPr>
        <w:pStyle w:val="aff6"/>
        <w:ind w:left="0" w:right="-1" w:firstLine="709"/>
        <w:rPr>
          <w:rFonts w:ascii="Times New Roman" w:hAnsi="Times New Roman" w:cs="Times New Roman"/>
          <w:sz w:val="28"/>
          <w:lang w:val="uk-UA" w:eastAsia="uk-UA"/>
        </w:rPr>
      </w:pPr>
      <w:r w:rsidRPr="007D7387">
        <w:rPr>
          <w:rFonts w:ascii="Times New Roman" w:hAnsi="Times New Roman" w:cs="Times New Roman"/>
          <w:sz w:val="28"/>
          <w:lang w:val="uk-UA" w:eastAsia="uk-UA"/>
        </w:rPr>
        <w:t>Сума основної і додаткової заробітної плати складає витрати за статтею “Заробітна плата” або фонд оплати праці.</w:t>
      </w:r>
    </w:p>
    <w:p w:rsidR="00A32518" w:rsidRPr="007D7387" w:rsidRDefault="00A32518" w:rsidP="00A32518">
      <w:pPr>
        <w:pStyle w:val="25"/>
        <w:spacing w:line="360" w:lineRule="auto"/>
        <w:ind w:right="-1"/>
        <w:rPr>
          <w:rFonts w:cs="Times New Roman"/>
          <w:b/>
          <w:szCs w:val="28"/>
          <w:lang w:val="uk-UA" w:eastAsia="uk-UA"/>
        </w:rPr>
      </w:pPr>
      <w:r w:rsidRPr="007D7387">
        <w:rPr>
          <w:rFonts w:cs="Times New Roman"/>
          <w:szCs w:val="28"/>
          <w:lang w:val="uk-UA" w:eastAsia="uk-UA"/>
        </w:rPr>
        <w:t xml:space="preserve">Фонд оплати праці = </w:t>
      </w:r>
      <w:r>
        <w:rPr>
          <w:rFonts w:cs="Times New Roman"/>
          <w:lang w:val="uk-UA" w:eastAsia="uk-UA"/>
        </w:rPr>
        <w:t>155544,92</w:t>
      </w:r>
      <w:r w:rsidRPr="007D7387">
        <w:rPr>
          <w:rFonts w:cs="Times New Roman"/>
          <w:lang w:val="uk-UA" w:eastAsia="uk-UA"/>
        </w:rPr>
        <w:t xml:space="preserve"> </w:t>
      </w:r>
      <w:r w:rsidRPr="007D7387">
        <w:rPr>
          <w:rFonts w:cs="Times New Roman"/>
          <w:szCs w:val="28"/>
          <w:lang w:val="uk-UA" w:eastAsia="uk-UA"/>
        </w:rPr>
        <w:t xml:space="preserve">+ </w:t>
      </w:r>
      <w:r>
        <w:rPr>
          <w:rFonts w:cs="Times New Roman"/>
          <w:lang w:val="uk-UA" w:eastAsia="uk-UA"/>
        </w:rPr>
        <w:t>31108,984</w:t>
      </w:r>
      <w:r w:rsidRPr="007D7387">
        <w:rPr>
          <w:rFonts w:cs="Times New Roman"/>
          <w:lang w:val="uk-UA" w:eastAsia="uk-UA"/>
        </w:rPr>
        <w:t xml:space="preserve"> </w:t>
      </w:r>
      <w:r w:rsidRPr="007D7387">
        <w:rPr>
          <w:rFonts w:cs="Times New Roman"/>
          <w:szCs w:val="28"/>
          <w:lang w:val="uk-UA" w:eastAsia="uk-UA"/>
        </w:rPr>
        <w:t xml:space="preserve">= </w:t>
      </w:r>
      <w:r>
        <w:rPr>
          <w:rFonts w:cs="Times New Roman"/>
          <w:szCs w:val="28"/>
          <w:lang w:val="uk-UA" w:eastAsia="uk-UA"/>
        </w:rPr>
        <w:t>186653,9</w:t>
      </w:r>
      <w:r w:rsidRPr="007D7387">
        <w:rPr>
          <w:rFonts w:cs="Times New Roman"/>
          <w:szCs w:val="28"/>
          <w:lang w:val="uk-UA" w:eastAsia="uk-UA"/>
        </w:rPr>
        <w:t xml:space="preserve"> грн.</w:t>
      </w:r>
    </w:p>
    <w:p w:rsidR="00A32518" w:rsidRPr="007D7387" w:rsidRDefault="00A32518" w:rsidP="00A32518">
      <w:pPr>
        <w:pStyle w:val="25"/>
        <w:spacing w:line="360" w:lineRule="auto"/>
        <w:ind w:right="-1"/>
        <w:rPr>
          <w:rFonts w:cs="Times New Roman"/>
          <w:b/>
          <w:szCs w:val="28"/>
          <w:lang w:val="uk-UA" w:eastAsia="uk-UA"/>
        </w:rPr>
      </w:pPr>
      <w:r w:rsidRPr="007D7387">
        <w:rPr>
          <w:rFonts w:cs="Times New Roman"/>
          <w:szCs w:val="28"/>
          <w:lang w:val="uk-UA" w:eastAsia="uk-UA"/>
        </w:rPr>
        <w:t>Відрахування на соціальні заходи. До цієї статті належать витрати, здійснювані в порядку і розмірах, передбачених законодавством України за 2017 рік:</w:t>
      </w:r>
    </w:p>
    <w:p w:rsidR="00A32518" w:rsidRPr="007D7387" w:rsidRDefault="00A32518" w:rsidP="00A32518">
      <w:pPr>
        <w:pStyle w:val="25"/>
        <w:numPr>
          <w:ilvl w:val="0"/>
          <w:numId w:val="28"/>
        </w:numPr>
        <w:shd w:val="clear" w:color="auto" w:fill="FFFFFF"/>
        <w:autoSpaceDE w:val="0"/>
        <w:autoSpaceDN w:val="0"/>
        <w:adjustRightInd w:val="0"/>
        <w:spacing w:after="0" w:line="360" w:lineRule="auto"/>
        <w:ind w:left="0" w:right="-1" w:firstLine="709"/>
        <w:rPr>
          <w:rFonts w:cs="Times New Roman"/>
          <w:b/>
          <w:szCs w:val="28"/>
          <w:lang w:val="uk-UA" w:eastAsia="uk-UA"/>
        </w:rPr>
      </w:pPr>
      <w:r w:rsidRPr="007D7387">
        <w:rPr>
          <w:rFonts w:cs="Times New Roman"/>
          <w:szCs w:val="28"/>
          <w:lang w:val="uk-UA" w:eastAsia="uk-UA"/>
        </w:rPr>
        <w:lastRenderedPageBreak/>
        <w:t>на обов’язкове державне пенсійне страхування – 32%;</w:t>
      </w:r>
    </w:p>
    <w:p w:rsidR="00A32518" w:rsidRPr="007D7387" w:rsidRDefault="00A32518" w:rsidP="00A32518">
      <w:pPr>
        <w:pStyle w:val="25"/>
        <w:numPr>
          <w:ilvl w:val="0"/>
          <w:numId w:val="28"/>
        </w:numPr>
        <w:shd w:val="clear" w:color="auto" w:fill="FFFFFF"/>
        <w:autoSpaceDE w:val="0"/>
        <w:autoSpaceDN w:val="0"/>
        <w:adjustRightInd w:val="0"/>
        <w:spacing w:after="0" w:line="360" w:lineRule="auto"/>
        <w:ind w:left="0" w:right="-1" w:firstLine="709"/>
        <w:rPr>
          <w:rFonts w:cs="Times New Roman"/>
          <w:b/>
          <w:szCs w:val="28"/>
          <w:lang w:val="uk-UA" w:eastAsia="uk-UA"/>
        </w:rPr>
      </w:pPr>
      <w:r w:rsidRPr="007D7387">
        <w:rPr>
          <w:rFonts w:cs="Times New Roman"/>
          <w:szCs w:val="28"/>
          <w:lang w:val="uk-UA" w:eastAsia="uk-UA"/>
        </w:rPr>
        <w:t>на обов’язкове соціальне страхування – 4%;</w:t>
      </w:r>
    </w:p>
    <w:p w:rsidR="00A32518" w:rsidRPr="007D7387" w:rsidRDefault="00A32518" w:rsidP="00A32518">
      <w:pPr>
        <w:pStyle w:val="25"/>
        <w:numPr>
          <w:ilvl w:val="0"/>
          <w:numId w:val="28"/>
        </w:numPr>
        <w:shd w:val="clear" w:color="auto" w:fill="FFFFFF"/>
        <w:autoSpaceDE w:val="0"/>
        <w:autoSpaceDN w:val="0"/>
        <w:adjustRightInd w:val="0"/>
        <w:spacing w:after="0" w:line="360" w:lineRule="auto"/>
        <w:ind w:left="0" w:right="-1" w:firstLine="709"/>
        <w:rPr>
          <w:rFonts w:cs="Times New Roman"/>
          <w:b/>
          <w:szCs w:val="28"/>
          <w:lang w:val="uk-UA" w:eastAsia="uk-UA"/>
        </w:rPr>
      </w:pPr>
      <w:r w:rsidRPr="007D7387">
        <w:rPr>
          <w:rFonts w:cs="Times New Roman"/>
          <w:szCs w:val="28"/>
          <w:lang w:val="uk-UA" w:eastAsia="uk-UA"/>
        </w:rPr>
        <w:t>на страхування на випадок безробіття – 1,5%.</w:t>
      </w:r>
    </w:p>
    <w:p w:rsidR="00A32518" w:rsidRPr="007D7387" w:rsidRDefault="00A32518" w:rsidP="00A32518">
      <w:pPr>
        <w:pStyle w:val="25"/>
        <w:spacing w:line="360" w:lineRule="auto"/>
        <w:ind w:right="-1"/>
        <w:rPr>
          <w:rFonts w:cs="Times New Roman"/>
          <w:b/>
          <w:szCs w:val="28"/>
          <w:lang w:val="uk-UA" w:eastAsia="uk-UA"/>
        </w:rPr>
      </w:pPr>
      <w:r w:rsidRPr="007D7387">
        <w:rPr>
          <w:rFonts w:cs="Times New Roman"/>
          <w:szCs w:val="28"/>
          <w:lang w:val="uk-UA" w:eastAsia="uk-UA"/>
        </w:rPr>
        <w:t>Всього страхування – 37,5% від фонду оплати праці.</w:t>
      </w:r>
    </w:p>
    <w:p w:rsidR="00A32518" w:rsidRPr="00F17557" w:rsidRDefault="00A32518" w:rsidP="00A32518">
      <w:pPr>
        <w:pStyle w:val="140"/>
        <w:spacing w:line="360" w:lineRule="auto"/>
        <w:ind w:right="-1"/>
        <w:rPr>
          <w:sz w:val="28"/>
          <w:szCs w:val="28"/>
          <w:lang w:val="uk-UA"/>
        </w:rPr>
      </w:pPr>
      <w:r w:rsidRPr="007D7387">
        <w:rPr>
          <w:sz w:val="28"/>
          <w:szCs w:val="28"/>
          <w:lang w:val="uk-UA"/>
        </w:rPr>
        <w:t xml:space="preserve">Пенсійне страхування =  0,32 * </w:t>
      </w:r>
      <w:r w:rsidRPr="00F17557">
        <w:rPr>
          <w:sz w:val="28"/>
          <w:szCs w:val="28"/>
          <w:lang w:val="uk-UA"/>
        </w:rPr>
        <w:t>186653,9</w:t>
      </w:r>
      <w:r>
        <w:rPr>
          <w:sz w:val="28"/>
          <w:szCs w:val="28"/>
          <w:lang w:val="uk-UA"/>
        </w:rPr>
        <w:t>= 59729,25</w:t>
      </w:r>
      <w:r w:rsidRPr="007D7387">
        <w:rPr>
          <w:sz w:val="28"/>
          <w:szCs w:val="28"/>
          <w:lang w:val="uk-UA"/>
        </w:rPr>
        <w:t xml:space="preserve"> грн.</w:t>
      </w:r>
    </w:p>
    <w:p w:rsidR="00A32518" w:rsidRPr="00F17557" w:rsidRDefault="00A32518" w:rsidP="00A32518">
      <w:pPr>
        <w:pStyle w:val="140"/>
        <w:spacing w:line="360" w:lineRule="auto"/>
        <w:ind w:right="-1"/>
        <w:rPr>
          <w:sz w:val="28"/>
          <w:szCs w:val="28"/>
          <w:lang w:val="uk-UA"/>
        </w:rPr>
      </w:pPr>
      <w:r w:rsidRPr="007D7387">
        <w:rPr>
          <w:sz w:val="28"/>
          <w:szCs w:val="28"/>
          <w:lang w:val="uk-UA"/>
        </w:rPr>
        <w:t xml:space="preserve">Соціальне страхування = 0,04 * </w:t>
      </w:r>
      <w:r w:rsidRPr="00F17557">
        <w:rPr>
          <w:sz w:val="28"/>
          <w:szCs w:val="28"/>
          <w:lang w:val="uk-UA"/>
        </w:rPr>
        <w:t>186653,9</w:t>
      </w:r>
      <w:r w:rsidRPr="007D7387">
        <w:rPr>
          <w:sz w:val="28"/>
          <w:szCs w:val="28"/>
          <w:lang w:val="uk-UA"/>
        </w:rPr>
        <w:t xml:space="preserve"> = </w:t>
      </w:r>
      <w:r>
        <w:rPr>
          <w:sz w:val="28"/>
          <w:szCs w:val="28"/>
          <w:lang w:val="uk-UA"/>
        </w:rPr>
        <w:t>7466,16</w:t>
      </w:r>
      <w:r w:rsidRPr="007D7387">
        <w:rPr>
          <w:sz w:val="28"/>
          <w:szCs w:val="28"/>
          <w:lang w:val="uk-UA"/>
        </w:rPr>
        <w:t xml:space="preserve"> грн.</w:t>
      </w:r>
    </w:p>
    <w:p w:rsidR="00A32518" w:rsidRPr="00F17557" w:rsidRDefault="00A32518" w:rsidP="00A32518">
      <w:pPr>
        <w:pStyle w:val="140"/>
        <w:spacing w:line="360" w:lineRule="auto"/>
        <w:ind w:right="-1"/>
        <w:rPr>
          <w:sz w:val="28"/>
          <w:szCs w:val="28"/>
          <w:lang w:val="uk-UA"/>
        </w:rPr>
      </w:pPr>
      <w:r w:rsidRPr="007D7387">
        <w:rPr>
          <w:sz w:val="28"/>
          <w:szCs w:val="28"/>
          <w:lang w:val="uk-UA"/>
        </w:rPr>
        <w:t xml:space="preserve">На випадок безробіття = 0,015 * </w:t>
      </w:r>
      <w:r w:rsidRPr="00F17557">
        <w:rPr>
          <w:sz w:val="28"/>
          <w:szCs w:val="28"/>
          <w:lang w:val="uk-UA"/>
        </w:rPr>
        <w:t>186653,9</w:t>
      </w:r>
      <w:r w:rsidRPr="007D7387">
        <w:rPr>
          <w:sz w:val="28"/>
          <w:szCs w:val="28"/>
          <w:lang w:val="uk-UA"/>
        </w:rPr>
        <w:t xml:space="preserve">= </w:t>
      </w:r>
      <w:r>
        <w:rPr>
          <w:sz w:val="28"/>
          <w:szCs w:val="28"/>
          <w:lang w:val="uk-UA"/>
        </w:rPr>
        <w:t>2799,81</w:t>
      </w:r>
      <w:r w:rsidRPr="007D7387">
        <w:rPr>
          <w:sz w:val="28"/>
          <w:szCs w:val="28"/>
          <w:lang w:val="uk-UA"/>
        </w:rPr>
        <w:t xml:space="preserve"> грн.</w:t>
      </w:r>
    </w:p>
    <w:p w:rsidR="00A32518" w:rsidRPr="007D7387" w:rsidRDefault="00A32518" w:rsidP="00A32518">
      <w:pPr>
        <w:pStyle w:val="140"/>
        <w:spacing w:line="360" w:lineRule="auto"/>
        <w:ind w:right="-1"/>
        <w:rPr>
          <w:b/>
          <w:sz w:val="28"/>
          <w:szCs w:val="28"/>
          <w:lang w:val="uk-UA"/>
        </w:rPr>
      </w:pPr>
      <w:r w:rsidRPr="007D7387">
        <w:rPr>
          <w:sz w:val="28"/>
          <w:szCs w:val="28"/>
          <w:lang w:val="uk-UA"/>
        </w:rPr>
        <w:t xml:space="preserve">Всього страхування = 0,375 * </w:t>
      </w:r>
      <w:r w:rsidRPr="00F17557">
        <w:rPr>
          <w:sz w:val="28"/>
          <w:szCs w:val="28"/>
          <w:lang w:val="uk-UA"/>
        </w:rPr>
        <w:t>186653,9</w:t>
      </w:r>
      <w:r w:rsidRPr="007D7387">
        <w:rPr>
          <w:sz w:val="28"/>
          <w:szCs w:val="28"/>
          <w:lang w:val="uk-UA"/>
        </w:rPr>
        <w:t xml:space="preserve">= </w:t>
      </w:r>
      <w:r>
        <w:rPr>
          <w:sz w:val="28"/>
          <w:szCs w:val="28"/>
          <w:lang w:val="uk-UA"/>
        </w:rPr>
        <w:t>69995,21</w:t>
      </w:r>
      <w:r w:rsidRPr="007D7387">
        <w:rPr>
          <w:sz w:val="28"/>
          <w:szCs w:val="28"/>
          <w:lang w:val="uk-UA"/>
        </w:rPr>
        <w:t xml:space="preserve"> грн.</w:t>
      </w:r>
    </w:p>
    <w:p w:rsidR="00A32518" w:rsidRPr="007D7387" w:rsidRDefault="00A32518" w:rsidP="00A32518">
      <w:pPr>
        <w:pStyle w:val="140"/>
        <w:spacing w:line="360" w:lineRule="auto"/>
        <w:ind w:right="-1"/>
        <w:rPr>
          <w:b/>
          <w:sz w:val="28"/>
          <w:szCs w:val="28"/>
          <w:lang w:val="uk-UA"/>
        </w:rPr>
      </w:pPr>
      <w:r w:rsidRPr="007D7387">
        <w:rPr>
          <w:sz w:val="28"/>
          <w:szCs w:val="28"/>
          <w:lang w:val="uk-UA"/>
        </w:rPr>
        <w:t xml:space="preserve">Матеріальні витрати. До цієї статті належать витрати на папір, канцелярське приладдя, картриджі і інші витратні матеріали. Ці витрати в середньому складають 3% від основної заробітної плати. </w:t>
      </w:r>
    </w:p>
    <w:p w:rsidR="00A32518" w:rsidRPr="007D7387" w:rsidRDefault="00A32518" w:rsidP="00A32518">
      <w:pPr>
        <w:pStyle w:val="25"/>
        <w:spacing w:line="360" w:lineRule="auto"/>
        <w:ind w:right="-1"/>
        <w:rPr>
          <w:rFonts w:cs="Times New Roman"/>
          <w:b/>
          <w:szCs w:val="28"/>
          <w:lang w:val="uk-UA" w:eastAsia="uk-UA"/>
        </w:rPr>
      </w:pPr>
      <w:r w:rsidRPr="007D7387">
        <w:rPr>
          <w:rFonts w:cs="Times New Roman"/>
          <w:szCs w:val="28"/>
          <w:lang w:val="uk-UA" w:eastAsia="uk-UA"/>
        </w:rPr>
        <w:t xml:space="preserve">Матеріальні витрати = 0,03 * </w:t>
      </w:r>
      <w:r>
        <w:rPr>
          <w:rFonts w:cs="Times New Roman"/>
          <w:lang w:val="uk-UA" w:eastAsia="uk-UA"/>
        </w:rPr>
        <w:t>155544,92</w:t>
      </w:r>
      <w:r w:rsidRPr="007D7387">
        <w:rPr>
          <w:rFonts w:cs="Times New Roman"/>
          <w:lang w:val="uk-UA" w:eastAsia="uk-UA"/>
        </w:rPr>
        <w:t xml:space="preserve"> </w:t>
      </w:r>
      <w:r w:rsidRPr="007D7387">
        <w:rPr>
          <w:rFonts w:cs="Times New Roman"/>
          <w:szCs w:val="28"/>
          <w:lang w:val="uk-UA" w:eastAsia="uk-UA"/>
        </w:rPr>
        <w:t xml:space="preserve">= </w:t>
      </w:r>
      <w:r>
        <w:rPr>
          <w:rFonts w:cs="Times New Roman"/>
          <w:szCs w:val="28"/>
          <w:lang w:val="uk-UA" w:eastAsia="uk-UA"/>
        </w:rPr>
        <w:t>4666,35</w:t>
      </w:r>
      <w:r w:rsidRPr="007D7387">
        <w:rPr>
          <w:rFonts w:cs="Times New Roman"/>
          <w:szCs w:val="28"/>
          <w:lang w:val="uk-UA" w:eastAsia="uk-UA"/>
        </w:rPr>
        <w:t xml:space="preserve"> грн.</w:t>
      </w:r>
    </w:p>
    <w:p w:rsidR="00A32518" w:rsidRPr="007D7387" w:rsidRDefault="00A32518" w:rsidP="00A32518">
      <w:pPr>
        <w:pStyle w:val="25"/>
        <w:spacing w:line="360" w:lineRule="auto"/>
        <w:ind w:right="-1"/>
        <w:rPr>
          <w:rFonts w:cs="Times New Roman"/>
          <w:b/>
          <w:szCs w:val="28"/>
          <w:lang w:val="uk-UA" w:eastAsia="uk-UA"/>
        </w:rPr>
      </w:pPr>
      <w:r w:rsidRPr="007D7387">
        <w:rPr>
          <w:rFonts w:cs="Times New Roman"/>
          <w:szCs w:val="28"/>
          <w:lang w:val="uk-UA" w:eastAsia="uk-UA"/>
        </w:rPr>
        <w:t>Витрати на спеціальне устаткування та на службові відрядження не передбачені.</w:t>
      </w:r>
    </w:p>
    <w:p w:rsidR="00A32518" w:rsidRPr="007D7387" w:rsidRDefault="00A32518" w:rsidP="00A32518">
      <w:pPr>
        <w:pStyle w:val="25"/>
        <w:spacing w:line="360" w:lineRule="auto"/>
        <w:ind w:right="-1"/>
        <w:rPr>
          <w:rFonts w:cs="Times New Roman"/>
          <w:b/>
          <w:szCs w:val="28"/>
          <w:lang w:val="uk-UA" w:eastAsia="uk-UA"/>
        </w:rPr>
      </w:pPr>
      <w:r w:rsidRPr="007D7387">
        <w:rPr>
          <w:rFonts w:cs="Times New Roman"/>
          <w:bCs/>
          <w:szCs w:val="28"/>
          <w:lang w:val="uk-UA" w:eastAsia="uk-UA"/>
        </w:rPr>
        <w:t xml:space="preserve">Експериментально-виробничі витрати. </w:t>
      </w:r>
      <w:r w:rsidRPr="007D7387">
        <w:rPr>
          <w:rFonts w:cs="Times New Roman"/>
          <w:szCs w:val="28"/>
          <w:lang w:val="uk-UA" w:eastAsia="uk-UA"/>
        </w:rPr>
        <w:t>До експериментально виробничих витрат відносять оплату машинного часу</w:t>
      </w:r>
      <w:r>
        <w:rPr>
          <w:rFonts w:cs="Times New Roman"/>
          <w:szCs w:val="28"/>
          <w:lang w:val="uk-UA" w:eastAsia="uk-UA"/>
        </w:rPr>
        <w:t xml:space="preserve"> </w:t>
      </w:r>
      <w:r w:rsidRPr="00536BF7">
        <w:rPr>
          <w:rFonts w:cs="Times New Roman"/>
          <w:szCs w:val="28"/>
          <w:lang w:eastAsia="uk-UA"/>
        </w:rPr>
        <w:t>[26]</w:t>
      </w:r>
      <w:r w:rsidRPr="007D7387">
        <w:rPr>
          <w:rFonts w:cs="Times New Roman"/>
          <w:szCs w:val="28"/>
          <w:lang w:val="uk-UA" w:eastAsia="uk-UA"/>
        </w:rPr>
        <w:t>, пов’язаного з підготовкою і налагодженням програм. Витрати розраховуються, виходячи з кількості годинника машинного часу, необхідного для виконання потрібного об'єму обчислюваних робіт по темі і вартості однієї машинної години.</w:t>
      </w:r>
    </w:p>
    <w:p w:rsidR="00A32518" w:rsidRDefault="00A32518" w:rsidP="00A32518">
      <w:pPr>
        <w:pStyle w:val="25"/>
        <w:spacing w:line="360" w:lineRule="auto"/>
        <w:ind w:right="-1"/>
        <w:rPr>
          <w:rFonts w:cs="Times New Roman"/>
          <w:szCs w:val="28"/>
          <w:lang w:val="uk-UA" w:eastAsia="uk-UA"/>
        </w:rPr>
      </w:pPr>
      <w:r w:rsidRPr="007D7387">
        <w:rPr>
          <w:rFonts w:cs="Times New Roman"/>
          <w:szCs w:val="28"/>
          <w:lang w:val="uk-UA" w:eastAsia="uk-UA"/>
        </w:rPr>
        <w:t>Кількість годин машинного часу для економічних завдань розраховується за формулою 6.7.</w:t>
      </w:r>
    </w:p>
    <w:p w:rsidR="00A32518" w:rsidRPr="007D7387" w:rsidRDefault="00A32518" w:rsidP="00A32518">
      <w:pPr>
        <w:pStyle w:val="25"/>
        <w:spacing w:line="360" w:lineRule="auto"/>
        <w:ind w:right="-1"/>
        <w:rPr>
          <w:rFonts w:cs="Times New Roman"/>
          <w:b/>
          <w:szCs w:val="28"/>
          <w:lang w:val="uk-UA" w:eastAsia="uk-UA"/>
        </w:rPr>
      </w:pPr>
    </w:p>
    <w:p w:rsidR="00A32518" w:rsidRPr="0096707A" w:rsidRDefault="00A32518" w:rsidP="00A32518">
      <w:pPr>
        <w:pStyle w:val="aff4"/>
        <w:spacing w:line="360" w:lineRule="auto"/>
        <w:ind w:right="-1" w:firstLine="709"/>
        <w:jc w:val="right"/>
        <w:rPr>
          <w:bCs/>
          <w:sz w:val="28"/>
          <w:szCs w:val="32"/>
          <w:lang w:val="uk-UA" w:eastAsia="uk-UA"/>
        </w:rPr>
      </w:pPr>
      <w:r w:rsidRPr="0096707A">
        <w:rPr>
          <w:rFonts w:ascii="Cambria Math" w:hAnsi="Cambria Math"/>
          <w:i/>
          <w:sz w:val="28"/>
          <w:szCs w:val="32"/>
          <w:lang w:val="uk-UA"/>
        </w:rPr>
        <w:t>Т</w:t>
      </w:r>
      <w:r w:rsidRPr="0096707A">
        <w:rPr>
          <w:rFonts w:ascii="Cambria Math" w:hAnsi="Cambria Math"/>
          <w:i/>
          <w:sz w:val="28"/>
          <w:szCs w:val="32"/>
          <w:vertAlign w:val="subscript"/>
          <w:lang w:val="uk-UA"/>
        </w:rPr>
        <w:t>р</w:t>
      </w:r>
      <w:r w:rsidRPr="0096707A">
        <w:rPr>
          <w:rFonts w:ascii="Cambria Math" w:hAnsi="Cambria Math"/>
          <w:i/>
          <w:sz w:val="28"/>
          <w:szCs w:val="32"/>
          <w:lang w:val="uk-UA"/>
        </w:rPr>
        <w:t xml:space="preserve"> = a * k</w:t>
      </w:r>
      <w:r w:rsidRPr="0096707A">
        <w:rPr>
          <w:rFonts w:ascii="Cambria Math" w:hAnsi="Cambria Math"/>
          <w:i/>
          <w:sz w:val="28"/>
          <w:szCs w:val="32"/>
          <w:vertAlign w:val="superscript"/>
          <w:lang w:val="uk-UA"/>
        </w:rPr>
        <w:t>b</w:t>
      </w:r>
      <w:r w:rsidRPr="0096707A">
        <w:rPr>
          <w:rFonts w:ascii="Cambria Math" w:hAnsi="Cambria Math"/>
          <w:i/>
          <w:sz w:val="28"/>
          <w:szCs w:val="32"/>
          <w:lang w:val="uk-UA"/>
        </w:rPr>
        <w:t xml:space="preserve"> * l</w:t>
      </w:r>
      <w:r w:rsidRPr="0096707A">
        <w:rPr>
          <w:rFonts w:ascii="Cambria Math" w:hAnsi="Cambria Math"/>
          <w:i/>
          <w:sz w:val="28"/>
          <w:szCs w:val="32"/>
          <w:vertAlign w:val="superscript"/>
          <w:lang w:val="uk-UA"/>
        </w:rPr>
        <w:t>c</w:t>
      </w:r>
      <w:r w:rsidRPr="0096707A">
        <w:rPr>
          <w:sz w:val="28"/>
          <w:szCs w:val="28"/>
          <w:lang w:val="uk-UA"/>
        </w:rPr>
        <w:t xml:space="preserve">,                                               </w:t>
      </w:r>
      <w:r w:rsidRPr="0096707A">
        <w:rPr>
          <w:bCs/>
          <w:sz w:val="28"/>
          <w:szCs w:val="32"/>
          <w:lang w:val="uk-UA" w:eastAsia="uk-UA"/>
        </w:rPr>
        <w:t>(6.7)</w:t>
      </w:r>
    </w:p>
    <w:p w:rsidR="00A32518" w:rsidRDefault="00A32518" w:rsidP="00A32518">
      <w:pPr>
        <w:pStyle w:val="aff4"/>
        <w:spacing w:line="360" w:lineRule="auto"/>
        <w:ind w:right="-1"/>
        <w:jc w:val="both"/>
        <w:rPr>
          <w:sz w:val="28"/>
          <w:szCs w:val="28"/>
          <w:lang w:val="uk-UA" w:eastAsia="uk-UA"/>
        </w:rPr>
      </w:pPr>
    </w:p>
    <w:p w:rsidR="00A32518" w:rsidRPr="0096707A" w:rsidRDefault="00A32518" w:rsidP="00A32518">
      <w:pPr>
        <w:pStyle w:val="aff4"/>
        <w:spacing w:line="360" w:lineRule="auto"/>
        <w:ind w:right="-1"/>
        <w:jc w:val="both"/>
        <w:rPr>
          <w:bCs/>
          <w:sz w:val="28"/>
          <w:szCs w:val="28"/>
          <w:lang w:val="uk-UA"/>
        </w:rPr>
      </w:pPr>
      <w:r w:rsidRPr="0096707A">
        <w:rPr>
          <w:sz w:val="28"/>
          <w:szCs w:val="28"/>
          <w:lang w:val="uk-UA" w:eastAsia="uk-UA"/>
        </w:rPr>
        <w:t xml:space="preserve">де </w:t>
      </w:r>
      <w:r w:rsidRPr="0096707A">
        <w:rPr>
          <w:bCs/>
          <w:sz w:val="28"/>
          <w:szCs w:val="28"/>
          <w:lang w:val="uk-UA" w:eastAsia="uk-UA"/>
        </w:rPr>
        <w:t xml:space="preserve">k </w:t>
      </w:r>
      <w:r w:rsidRPr="0096707A">
        <w:rPr>
          <w:sz w:val="28"/>
          <w:szCs w:val="28"/>
          <w:lang w:val="uk-UA" w:eastAsia="uk-UA"/>
        </w:rPr>
        <w:t>– кількість макетів вхідної інформації;</w:t>
      </w:r>
    </w:p>
    <w:p w:rsidR="00A32518" w:rsidRPr="0096707A" w:rsidRDefault="00A32518" w:rsidP="00A32518">
      <w:pPr>
        <w:pStyle w:val="aff4"/>
        <w:spacing w:line="360" w:lineRule="auto"/>
        <w:ind w:right="-1"/>
        <w:jc w:val="both"/>
        <w:rPr>
          <w:sz w:val="28"/>
          <w:szCs w:val="28"/>
          <w:lang w:val="uk-UA" w:eastAsia="uk-UA"/>
        </w:rPr>
      </w:pPr>
      <w:r w:rsidRPr="0096707A">
        <w:rPr>
          <w:bCs/>
          <w:sz w:val="28"/>
          <w:szCs w:val="28"/>
          <w:lang w:val="uk-UA" w:eastAsia="uk-UA"/>
        </w:rPr>
        <w:t>l</w:t>
      </w:r>
      <w:r w:rsidRPr="0096707A">
        <w:rPr>
          <w:sz w:val="28"/>
          <w:szCs w:val="28"/>
          <w:lang w:val="uk-UA" w:eastAsia="uk-UA"/>
        </w:rPr>
        <w:t xml:space="preserve"> - кількість різноманітних форм вихідної інформації;</w:t>
      </w:r>
    </w:p>
    <w:p w:rsidR="00A32518" w:rsidRPr="0096707A" w:rsidRDefault="00A32518" w:rsidP="00A32518">
      <w:pPr>
        <w:pStyle w:val="25"/>
        <w:spacing w:line="360" w:lineRule="auto"/>
        <w:ind w:right="-1"/>
        <w:rPr>
          <w:b/>
          <w:szCs w:val="28"/>
          <w:lang w:val="uk-UA" w:eastAsia="uk-UA"/>
        </w:rPr>
      </w:pPr>
      <w:r w:rsidRPr="0096707A">
        <w:rPr>
          <w:bCs/>
          <w:szCs w:val="28"/>
          <w:lang w:val="uk-UA" w:eastAsia="uk-UA"/>
        </w:rPr>
        <w:t>а, b</w:t>
      </w:r>
      <w:r w:rsidRPr="0096707A">
        <w:rPr>
          <w:szCs w:val="28"/>
          <w:lang w:val="uk-UA" w:eastAsia="uk-UA"/>
        </w:rPr>
        <w:t xml:space="preserve">, </w:t>
      </w:r>
      <w:r w:rsidRPr="0096707A">
        <w:rPr>
          <w:bCs/>
          <w:szCs w:val="28"/>
          <w:lang w:val="uk-UA" w:eastAsia="uk-UA"/>
        </w:rPr>
        <w:t xml:space="preserve">с </w:t>
      </w:r>
      <w:r w:rsidRPr="0096707A">
        <w:rPr>
          <w:szCs w:val="28"/>
          <w:lang w:val="uk-UA" w:eastAsia="uk-UA"/>
        </w:rPr>
        <w:t>– коефіцієнти.</w:t>
      </w:r>
    </w:p>
    <w:p w:rsidR="00A32518" w:rsidRPr="0096707A" w:rsidRDefault="00A32518" w:rsidP="00A32518">
      <w:pPr>
        <w:pStyle w:val="25"/>
        <w:spacing w:line="360" w:lineRule="auto"/>
        <w:ind w:right="-1"/>
        <w:rPr>
          <w:b/>
          <w:szCs w:val="28"/>
          <w:lang w:val="uk-UA" w:eastAsia="uk-UA"/>
        </w:rPr>
      </w:pPr>
      <w:r w:rsidRPr="0096707A">
        <w:rPr>
          <w:bCs/>
          <w:szCs w:val="28"/>
          <w:lang w:val="uk-UA" w:eastAsia="uk-UA"/>
        </w:rPr>
        <w:t>k</w:t>
      </w:r>
      <w:r>
        <w:rPr>
          <w:szCs w:val="28"/>
          <w:lang w:val="uk-UA" w:eastAsia="uk-UA"/>
        </w:rPr>
        <w:t xml:space="preserve"> = 1; l = 1</w:t>
      </w:r>
      <w:r w:rsidRPr="0096707A">
        <w:rPr>
          <w:szCs w:val="28"/>
          <w:lang w:val="uk-UA" w:eastAsia="uk-UA"/>
        </w:rPr>
        <w:t xml:space="preserve">; а = </w:t>
      </w:r>
      <w:r>
        <w:rPr>
          <w:szCs w:val="28"/>
          <w:lang w:val="uk-UA" w:eastAsia="uk-UA"/>
        </w:rPr>
        <w:t>8,16; b = 0,76</w:t>
      </w:r>
      <w:r w:rsidRPr="0096707A">
        <w:rPr>
          <w:szCs w:val="28"/>
          <w:lang w:val="uk-UA" w:eastAsia="uk-UA"/>
        </w:rPr>
        <w:t xml:space="preserve">; с = </w:t>
      </w:r>
      <w:r>
        <w:rPr>
          <w:szCs w:val="28"/>
          <w:lang w:val="uk-UA" w:eastAsia="uk-UA"/>
        </w:rPr>
        <w:t>0,57</w:t>
      </w:r>
      <w:r w:rsidRPr="0096707A">
        <w:rPr>
          <w:szCs w:val="28"/>
          <w:lang w:val="uk-UA" w:eastAsia="uk-UA"/>
        </w:rPr>
        <w:t>.</w:t>
      </w:r>
    </w:p>
    <w:p w:rsidR="00A32518" w:rsidRPr="0096707A" w:rsidRDefault="00A32518" w:rsidP="00A32518">
      <w:pPr>
        <w:pStyle w:val="25"/>
        <w:spacing w:line="360" w:lineRule="auto"/>
        <w:ind w:right="-1"/>
        <w:rPr>
          <w:b/>
          <w:szCs w:val="28"/>
          <w:lang w:val="uk-UA" w:eastAsia="uk-UA"/>
        </w:rPr>
      </w:pPr>
      <w:r w:rsidRPr="0096707A">
        <w:rPr>
          <w:szCs w:val="28"/>
          <w:lang w:val="uk-UA" w:eastAsia="uk-UA"/>
        </w:rPr>
        <w:lastRenderedPageBreak/>
        <w:t>Т</w:t>
      </w:r>
      <w:r w:rsidRPr="0096707A">
        <w:rPr>
          <w:szCs w:val="28"/>
          <w:vertAlign w:val="subscript"/>
          <w:lang w:val="uk-UA" w:eastAsia="uk-UA"/>
        </w:rPr>
        <w:t>р</w:t>
      </w:r>
      <w:r w:rsidRPr="0096707A">
        <w:rPr>
          <w:szCs w:val="28"/>
          <w:lang w:val="uk-UA" w:eastAsia="uk-UA"/>
        </w:rPr>
        <w:t xml:space="preserve"> = </w:t>
      </w:r>
      <w:r>
        <w:rPr>
          <w:szCs w:val="28"/>
          <w:lang w:val="uk-UA" w:eastAsia="uk-UA"/>
        </w:rPr>
        <w:t>8,16 * 1</w:t>
      </w:r>
      <w:r w:rsidRPr="0096707A">
        <w:rPr>
          <w:szCs w:val="28"/>
          <w:lang w:val="uk-UA" w:eastAsia="uk-UA"/>
        </w:rPr>
        <w:t xml:space="preserve"> </w:t>
      </w:r>
      <w:r>
        <w:rPr>
          <w:szCs w:val="28"/>
          <w:vertAlign w:val="superscript"/>
          <w:lang w:val="uk-UA" w:eastAsia="uk-UA"/>
        </w:rPr>
        <w:t>0,76</w:t>
      </w:r>
      <w:r>
        <w:rPr>
          <w:szCs w:val="28"/>
          <w:lang w:val="uk-UA" w:eastAsia="uk-UA"/>
        </w:rPr>
        <w:t xml:space="preserve"> * 1</w:t>
      </w:r>
      <w:r w:rsidRPr="0096707A">
        <w:rPr>
          <w:szCs w:val="28"/>
          <w:lang w:val="uk-UA" w:eastAsia="uk-UA"/>
        </w:rPr>
        <w:t xml:space="preserve"> </w:t>
      </w:r>
      <w:r>
        <w:rPr>
          <w:szCs w:val="28"/>
          <w:vertAlign w:val="superscript"/>
          <w:lang w:val="uk-UA" w:eastAsia="uk-UA"/>
        </w:rPr>
        <w:t>0,57</w:t>
      </w:r>
      <w:r w:rsidRPr="0096707A">
        <w:rPr>
          <w:szCs w:val="28"/>
          <w:lang w:val="uk-UA" w:eastAsia="uk-UA"/>
        </w:rPr>
        <w:t xml:space="preserve">  = </w:t>
      </w:r>
      <w:r>
        <w:rPr>
          <w:szCs w:val="28"/>
          <w:lang w:val="uk-UA" w:eastAsia="uk-UA"/>
        </w:rPr>
        <w:t>8,16</w:t>
      </w:r>
      <w:r w:rsidRPr="0096707A">
        <w:rPr>
          <w:szCs w:val="28"/>
          <w:lang w:val="uk-UA" w:eastAsia="uk-UA"/>
        </w:rPr>
        <w:t xml:space="preserve"> годин.</w:t>
      </w:r>
    </w:p>
    <w:p w:rsidR="00A32518" w:rsidRPr="0096707A" w:rsidRDefault="00A32518" w:rsidP="00A32518">
      <w:pPr>
        <w:pStyle w:val="aff4"/>
        <w:tabs>
          <w:tab w:val="left" w:pos="7005"/>
        </w:tabs>
        <w:spacing w:line="360" w:lineRule="auto"/>
        <w:ind w:right="-1" w:firstLine="709"/>
        <w:jc w:val="both"/>
        <w:rPr>
          <w:sz w:val="28"/>
          <w:szCs w:val="28"/>
          <w:lang w:val="uk-UA" w:eastAsia="uk-UA"/>
        </w:rPr>
      </w:pPr>
      <w:r w:rsidRPr="0096707A">
        <w:rPr>
          <w:sz w:val="28"/>
          <w:szCs w:val="28"/>
          <w:lang w:val="uk-UA" w:eastAsia="uk-UA"/>
        </w:rPr>
        <w:t>Результати розрахунків приведені в таблиці 6.7.</w:t>
      </w:r>
    </w:p>
    <w:p w:rsidR="00A32518" w:rsidRPr="0096707A" w:rsidRDefault="00A32518" w:rsidP="00A32518">
      <w:pPr>
        <w:tabs>
          <w:tab w:val="left" w:pos="9355"/>
        </w:tabs>
        <w:ind w:right="-1"/>
        <w:rPr>
          <w:szCs w:val="28"/>
          <w:lang w:val="uk-UA"/>
        </w:rPr>
      </w:pPr>
      <w:r w:rsidRPr="0096707A">
        <w:rPr>
          <w:szCs w:val="28"/>
          <w:lang w:val="uk-UA"/>
        </w:rPr>
        <w:t>Таблиця 6.7 – Витрати на оплату машинного часу.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3"/>
        <w:gridCol w:w="2120"/>
        <w:gridCol w:w="2064"/>
        <w:gridCol w:w="1840"/>
      </w:tblGrid>
      <w:tr w:rsidR="00A32518" w:rsidRPr="0096707A" w:rsidTr="00596C00">
        <w:trPr>
          <w:trHeight w:val="703"/>
        </w:trPr>
        <w:tc>
          <w:tcPr>
            <w:tcW w:w="3600" w:type="dxa"/>
          </w:tcPr>
          <w:p w:rsidR="00A32518" w:rsidRPr="0096707A" w:rsidRDefault="00A32518" w:rsidP="00596C00">
            <w:pPr>
              <w:pStyle w:val="25"/>
              <w:spacing w:line="360" w:lineRule="auto"/>
              <w:ind w:firstLine="0"/>
              <w:rPr>
                <w:b/>
                <w:szCs w:val="28"/>
                <w:lang w:val="uk-UA" w:eastAsia="uk-UA"/>
              </w:rPr>
            </w:pPr>
            <w:r w:rsidRPr="0096707A">
              <w:rPr>
                <w:szCs w:val="28"/>
                <w:lang w:val="uk-UA" w:eastAsia="uk-UA"/>
              </w:rPr>
              <w:t>Роботи, які виконуються на ЕОМ</w:t>
            </w:r>
          </w:p>
        </w:tc>
        <w:tc>
          <w:tcPr>
            <w:tcW w:w="2280" w:type="dxa"/>
          </w:tcPr>
          <w:p w:rsidR="00A32518" w:rsidRPr="0096707A" w:rsidRDefault="00A32518" w:rsidP="00596C00">
            <w:pPr>
              <w:pStyle w:val="25"/>
              <w:spacing w:line="360" w:lineRule="auto"/>
              <w:ind w:firstLine="0"/>
              <w:rPr>
                <w:b/>
                <w:szCs w:val="28"/>
                <w:lang w:val="uk-UA" w:eastAsia="uk-UA"/>
              </w:rPr>
            </w:pPr>
            <w:r w:rsidRPr="0096707A">
              <w:rPr>
                <w:szCs w:val="28"/>
                <w:lang w:val="uk-UA" w:eastAsia="uk-UA"/>
              </w:rPr>
              <w:t>Тривалість виконання робіт, години</w:t>
            </w:r>
          </w:p>
        </w:tc>
        <w:tc>
          <w:tcPr>
            <w:tcW w:w="2280" w:type="dxa"/>
          </w:tcPr>
          <w:p w:rsidR="00A32518" w:rsidRPr="0096707A" w:rsidRDefault="00A32518" w:rsidP="00596C00">
            <w:pPr>
              <w:pStyle w:val="25"/>
              <w:spacing w:line="360" w:lineRule="auto"/>
              <w:ind w:firstLine="0"/>
              <w:rPr>
                <w:b/>
                <w:szCs w:val="28"/>
                <w:lang w:val="uk-UA" w:eastAsia="uk-UA"/>
              </w:rPr>
            </w:pPr>
            <w:r w:rsidRPr="0096707A">
              <w:rPr>
                <w:szCs w:val="28"/>
                <w:lang w:val="uk-UA" w:eastAsia="uk-UA"/>
              </w:rPr>
              <w:t>Вартість однієї машино-години, грн.</w:t>
            </w:r>
          </w:p>
        </w:tc>
        <w:tc>
          <w:tcPr>
            <w:tcW w:w="2046" w:type="dxa"/>
          </w:tcPr>
          <w:p w:rsidR="00A32518" w:rsidRPr="0096707A" w:rsidRDefault="00A32518" w:rsidP="00596C00">
            <w:pPr>
              <w:pStyle w:val="25"/>
              <w:spacing w:line="360" w:lineRule="auto"/>
              <w:ind w:firstLine="0"/>
              <w:rPr>
                <w:b/>
                <w:szCs w:val="28"/>
                <w:lang w:val="uk-UA" w:eastAsia="uk-UA"/>
              </w:rPr>
            </w:pPr>
            <w:r w:rsidRPr="0096707A">
              <w:rPr>
                <w:szCs w:val="28"/>
                <w:lang w:val="uk-UA" w:eastAsia="uk-UA"/>
              </w:rPr>
              <w:t>Сума витрат, грн.</w:t>
            </w:r>
          </w:p>
        </w:tc>
      </w:tr>
      <w:tr w:rsidR="00A32518" w:rsidRPr="0096707A" w:rsidTr="00596C00">
        <w:trPr>
          <w:trHeight w:val="405"/>
        </w:trPr>
        <w:tc>
          <w:tcPr>
            <w:tcW w:w="3600" w:type="dxa"/>
          </w:tcPr>
          <w:p w:rsidR="00A32518" w:rsidRPr="0096707A" w:rsidRDefault="00A32518" w:rsidP="00596C00">
            <w:pPr>
              <w:pStyle w:val="25"/>
              <w:spacing w:line="360" w:lineRule="auto"/>
              <w:ind w:firstLine="0"/>
              <w:jc w:val="center"/>
              <w:rPr>
                <w:b/>
                <w:szCs w:val="28"/>
                <w:lang w:val="uk-UA" w:eastAsia="uk-UA"/>
              </w:rPr>
            </w:pPr>
            <w:r w:rsidRPr="0096707A">
              <w:rPr>
                <w:szCs w:val="28"/>
                <w:lang w:val="uk-UA" w:eastAsia="uk-UA"/>
              </w:rPr>
              <w:t>Написання програмного коду</w:t>
            </w:r>
          </w:p>
        </w:tc>
        <w:tc>
          <w:tcPr>
            <w:tcW w:w="2280" w:type="dxa"/>
            <w:vAlign w:val="center"/>
          </w:tcPr>
          <w:p w:rsidR="00A32518" w:rsidRPr="0096707A" w:rsidRDefault="00A32518" w:rsidP="00596C00">
            <w:pPr>
              <w:pStyle w:val="25"/>
              <w:spacing w:line="360" w:lineRule="auto"/>
              <w:ind w:firstLine="0"/>
              <w:jc w:val="center"/>
              <w:rPr>
                <w:b/>
                <w:szCs w:val="28"/>
                <w:lang w:val="uk-UA" w:eastAsia="uk-UA"/>
              </w:rPr>
            </w:pPr>
            <w:r>
              <w:rPr>
                <w:szCs w:val="28"/>
                <w:lang w:val="uk-UA" w:eastAsia="uk-UA"/>
              </w:rPr>
              <w:t>6,16</w:t>
            </w:r>
          </w:p>
        </w:tc>
        <w:tc>
          <w:tcPr>
            <w:tcW w:w="2280" w:type="dxa"/>
            <w:vAlign w:val="center"/>
          </w:tcPr>
          <w:p w:rsidR="00A32518" w:rsidRPr="0096707A" w:rsidRDefault="00A32518" w:rsidP="00596C00">
            <w:pPr>
              <w:pStyle w:val="25"/>
              <w:spacing w:line="360" w:lineRule="auto"/>
              <w:ind w:firstLine="0"/>
              <w:jc w:val="center"/>
              <w:rPr>
                <w:b/>
                <w:szCs w:val="28"/>
                <w:lang w:val="uk-UA" w:eastAsia="uk-UA"/>
              </w:rPr>
            </w:pPr>
            <w:r w:rsidRPr="0096707A">
              <w:rPr>
                <w:szCs w:val="28"/>
                <w:lang w:val="uk-UA" w:eastAsia="uk-UA"/>
              </w:rPr>
              <w:t>4,8</w:t>
            </w:r>
          </w:p>
        </w:tc>
        <w:tc>
          <w:tcPr>
            <w:tcW w:w="2046" w:type="dxa"/>
            <w:vAlign w:val="center"/>
          </w:tcPr>
          <w:p w:rsidR="00A32518" w:rsidRPr="0096707A" w:rsidRDefault="00A32518" w:rsidP="00596C00">
            <w:pPr>
              <w:pStyle w:val="25"/>
              <w:spacing w:line="360" w:lineRule="auto"/>
              <w:ind w:firstLine="0"/>
              <w:jc w:val="center"/>
              <w:rPr>
                <w:b/>
                <w:szCs w:val="28"/>
                <w:lang w:val="uk-UA" w:eastAsia="uk-UA"/>
              </w:rPr>
            </w:pPr>
            <w:r>
              <w:rPr>
                <w:szCs w:val="28"/>
                <w:lang w:val="uk-UA" w:eastAsia="uk-UA"/>
              </w:rPr>
              <w:t>29,57</w:t>
            </w:r>
          </w:p>
        </w:tc>
      </w:tr>
      <w:tr w:rsidR="00A32518" w:rsidRPr="0096707A" w:rsidTr="00596C00">
        <w:trPr>
          <w:trHeight w:val="289"/>
        </w:trPr>
        <w:tc>
          <w:tcPr>
            <w:tcW w:w="3600" w:type="dxa"/>
          </w:tcPr>
          <w:p w:rsidR="00A32518" w:rsidRPr="0096707A" w:rsidRDefault="00A32518" w:rsidP="00596C00">
            <w:pPr>
              <w:pStyle w:val="25"/>
              <w:spacing w:line="360" w:lineRule="auto"/>
              <w:ind w:firstLine="0"/>
              <w:jc w:val="center"/>
              <w:rPr>
                <w:b/>
                <w:szCs w:val="28"/>
                <w:lang w:val="uk-UA" w:eastAsia="uk-UA"/>
              </w:rPr>
            </w:pPr>
            <w:r w:rsidRPr="0096707A">
              <w:rPr>
                <w:szCs w:val="28"/>
                <w:lang w:val="uk-UA" w:eastAsia="uk-UA"/>
              </w:rPr>
              <w:t>Тестування програми</w:t>
            </w:r>
          </w:p>
        </w:tc>
        <w:tc>
          <w:tcPr>
            <w:tcW w:w="2280" w:type="dxa"/>
            <w:vAlign w:val="center"/>
          </w:tcPr>
          <w:p w:rsidR="00A32518" w:rsidRPr="0096707A" w:rsidRDefault="00A32518" w:rsidP="00596C00">
            <w:pPr>
              <w:pStyle w:val="25"/>
              <w:spacing w:line="360" w:lineRule="auto"/>
              <w:ind w:firstLine="0"/>
              <w:jc w:val="center"/>
              <w:rPr>
                <w:b/>
                <w:szCs w:val="28"/>
                <w:lang w:val="uk-UA" w:eastAsia="uk-UA"/>
              </w:rPr>
            </w:pPr>
            <w:r>
              <w:rPr>
                <w:szCs w:val="28"/>
                <w:lang w:val="uk-UA" w:eastAsia="uk-UA"/>
              </w:rPr>
              <w:t>2</w:t>
            </w:r>
          </w:p>
        </w:tc>
        <w:tc>
          <w:tcPr>
            <w:tcW w:w="2280" w:type="dxa"/>
            <w:vAlign w:val="center"/>
          </w:tcPr>
          <w:p w:rsidR="00A32518" w:rsidRPr="0096707A" w:rsidRDefault="00A32518" w:rsidP="00596C00">
            <w:pPr>
              <w:pStyle w:val="25"/>
              <w:spacing w:line="360" w:lineRule="auto"/>
              <w:ind w:firstLine="0"/>
              <w:jc w:val="center"/>
              <w:rPr>
                <w:b/>
                <w:szCs w:val="28"/>
                <w:lang w:val="uk-UA" w:eastAsia="uk-UA"/>
              </w:rPr>
            </w:pPr>
            <w:r w:rsidRPr="0096707A">
              <w:rPr>
                <w:szCs w:val="28"/>
                <w:lang w:val="uk-UA" w:eastAsia="uk-UA"/>
              </w:rPr>
              <w:t>4,8</w:t>
            </w:r>
          </w:p>
        </w:tc>
        <w:tc>
          <w:tcPr>
            <w:tcW w:w="2046" w:type="dxa"/>
            <w:vAlign w:val="center"/>
          </w:tcPr>
          <w:p w:rsidR="00A32518" w:rsidRPr="0096707A" w:rsidRDefault="00A32518" w:rsidP="00596C00">
            <w:pPr>
              <w:pStyle w:val="25"/>
              <w:spacing w:line="360" w:lineRule="auto"/>
              <w:ind w:firstLine="0"/>
              <w:jc w:val="center"/>
              <w:rPr>
                <w:b/>
                <w:szCs w:val="28"/>
                <w:lang w:val="uk-UA" w:eastAsia="uk-UA"/>
              </w:rPr>
            </w:pPr>
            <w:r>
              <w:rPr>
                <w:szCs w:val="28"/>
                <w:lang w:val="uk-UA" w:eastAsia="uk-UA"/>
              </w:rPr>
              <w:t>9,6</w:t>
            </w:r>
          </w:p>
        </w:tc>
      </w:tr>
      <w:tr w:rsidR="00A32518" w:rsidRPr="0096707A" w:rsidTr="00596C00">
        <w:trPr>
          <w:trHeight w:val="289"/>
        </w:trPr>
        <w:tc>
          <w:tcPr>
            <w:tcW w:w="8160" w:type="dxa"/>
            <w:gridSpan w:val="3"/>
          </w:tcPr>
          <w:p w:rsidR="00A32518" w:rsidRPr="0096707A" w:rsidRDefault="00A32518" w:rsidP="00596C00">
            <w:pPr>
              <w:pStyle w:val="25"/>
              <w:spacing w:line="360" w:lineRule="auto"/>
              <w:ind w:right="-1"/>
              <w:rPr>
                <w:b/>
                <w:szCs w:val="28"/>
                <w:lang w:val="uk-UA" w:eastAsia="uk-UA"/>
              </w:rPr>
            </w:pPr>
            <w:r w:rsidRPr="0096707A">
              <w:rPr>
                <w:szCs w:val="28"/>
                <w:lang w:val="uk-UA" w:eastAsia="uk-UA"/>
              </w:rPr>
              <w:t>Разом</w:t>
            </w:r>
          </w:p>
        </w:tc>
        <w:tc>
          <w:tcPr>
            <w:tcW w:w="2046" w:type="dxa"/>
            <w:vAlign w:val="center"/>
          </w:tcPr>
          <w:p w:rsidR="00A32518" w:rsidRPr="0096707A" w:rsidRDefault="00A32518" w:rsidP="00596C00">
            <w:pPr>
              <w:pStyle w:val="25"/>
              <w:spacing w:line="360" w:lineRule="auto"/>
              <w:ind w:firstLine="0"/>
              <w:jc w:val="center"/>
              <w:rPr>
                <w:b/>
                <w:szCs w:val="28"/>
                <w:lang w:val="uk-UA" w:eastAsia="uk-UA"/>
              </w:rPr>
            </w:pPr>
            <w:r>
              <w:rPr>
                <w:szCs w:val="28"/>
                <w:lang w:val="uk-UA" w:eastAsia="uk-UA"/>
              </w:rPr>
              <w:t>39,17</w:t>
            </w:r>
          </w:p>
        </w:tc>
      </w:tr>
    </w:tbl>
    <w:p w:rsidR="00A32518" w:rsidRDefault="00A32518" w:rsidP="00A32518">
      <w:pPr>
        <w:ind w:right="-1"/>
        <w:rPr>
          <w:bCs/>
          <w:szCs w:val="28"/>
          <w:lang w:val="uk-UA"/>
        </w:rPr>
      </w:pPr>
    </w:p>
    <w:p w:rsidR="00A32518" w:rsidRPr="0096707A" w:rsidRDefault="00A32518" w:rsidP="00A32518">
      <w:pPr>
        <w:ind w:right="-1"/>
        <w:rPr>
          <w:szCs w:val="28"/>
          <w:lang w:val="uk-UA"/>
        </w:rPr>
      </w:pPr>
      <w:r w:rsidRPr="0096707A">
        <w:rPr>
          <w:bCs/>
          <w:szCs w:val="28"/>
          <w:lang w:val="uk-UA"/>
        </w:rPr>
        <w:t xml:space="preserve">Накладні витрати. </w:t>
      </w:r>
      <w:r w:rsidRPr="0096707A">
        <w:rPr>
          <w:szCs w:val="28"/>
          <w:lang w:val="uk-UA"/>
        </w:rPr>
        <w:t>Витрати на цією статтею охоплюють витрати на оплату праці управління персоналу з нарахуваннями, оплату службових відряджень, консультаційно-інформаційних витрат, ремонт і техобслуговування інших основних фондів, окрім ПК, оренду приміщення і ін. Ці витрати розраховуються за нормативом, встановленим на підприємстві у відсотках до заробітної плати, які можуть представляти від 50 до 100% (для КПІ – 67%), або 20% від статті 11 “Повна вартість роботи, виконаної власними силами”.</w:t>
      </w:r>
    </w:p>
    <w:p w:rsidR="00A32518" w:rsidRPr="00826DF2" w:rsidRDefault="00A32518" w:rsidP="00A32518">
      <w:pPr>
        <w:ind w:right="-1"/>
        <w:rPr>
          <w:bCs/>
          <w:szCs w:val="28"/>
          <w:lang w:val="uk-UA"/>
        </w:rPr>
      </w:pPr>
      <w:r w:rsidRPr="0096707A">
        <w:rPr>
          <w:szCs w:val="28"/>
          <w:lang w:val="uk-UA"/>
        </w:rPr>
        <w:t>У нашому випадку витрати по цій статті не передбачені.</w:t>
      </w:r>
    </w:p>
    <w:p w:rsidR="00A32518" w:rsidRDefault="00A32518" w:rsidP="00A32518">
      <w:pPr>
        <w:ind w:right="-1"/>
        <w:rPr>
          <w:szCs w:val="28"/>
          <w:lang w:val="uk-UA"/>
        </w:rPr>
      </w:pPr>
      <w:r w:rsidRPr="0096707A">
        <w:rPr>
          <w:szCs w:val="28"/>
          <w:lang w:val="uk-UA"/>
        </w:rPr>
        <w:t>Прибуток. Прибуток визначається у відсотках від суми витрат. Прибуток складає 10%</w:t>
      </w:r>
      <w:r>
        <w:rPr>
          <w:szCs w:val="28"/>
          <w:lang w:val="uk-UA"/>
        </w:rPr>
        <w:t xml:space="preserve"> від суми витрат </w:t>
      </w:r>
      <w:r w:rsidRPr="00536BF7">
        <w:rPr>
          <w:szCs w:val="28"/>
        </w:rPr>
        <w:t xml:space="preserve">[27] </w:t>
      </w:r>
      <w:r>
        <w:rPr>
          <w:szCs w:val="28"/>
          <w:lang w:val="uk-UA"/>
        </w:rPr>
        <w:t>(формула 6.8).</w:t>
      </w:r>
    </w:p>
    <w:p w:rsidR="00A32518" w:rsidRPr="0096707A" w:rsidRDefault="00A32518" w:rsidP="00A32518">
      <w:pPr>
        <w:ind w:right="-1"/>
        <w:rPr>
          <w:szCs w:val="28"/>
          <w:lang w:val="uk-UA"/>
        </w:rPr>
      </w:pPr>
    </w:p>
    <w:p w:rsidR="00A32518" w:rsidRPr="0096707A" w:rsidRDefault="00A32518" w:rsidP="00A32518">
      <w:pPr>
        <w:ind w:right="-1"/>
        <w:jc w:val="right"/>
        <w:rPr>
          <w:szCs w:val="28"/>
          <w:lang w:val="uk-UA" w:eastAsia="uk-UA"/>
        </w:rPr>
      </w:pPr>
      <w:r w:rsidRPr="0096707A">
        <w:rPr>
          <w:rFonts w:ascii="Cambria Math" w:hAnsi="Cambria Math"/>
          <w:i/>
          <w:szCs w:val="28"/>
          <w:lang w:val="uk-UA"/>
        </w:rPr>
        <w:t>С</w:t>
      </w:r>
      <w:r w:rsidRPr="0096707A">
        <w:rPr>
          <w:rFonts w:ascii="Cambria Math" w:hAnsi="Cambria Math"/>
          <w:i/>
          <w:szCs w:val="28"/>
          <w:vertAlign w:val="subscript"/>
          <w:lang w:val="uk-UA"/>
        </w:rPr>
        <w:t>в</w:t>
      </w:r>
      <w:r w:rsidRPr="0096707A">
        <w:rPr>
          <w:rFonts w:ascii="Cambria Math" w:hAnsi="Cambria Math"/>
          <w:i/>
          <w:szCs w:val="28"/>
          <w:lang w:val="uk-UA"/>
        </w:rPr>
        <w:t xml:space="preserve"> = </w:t>
      </w:r>
      <w:r w:rsidRPr="0096707A">
        <w:rPr>
          <w:rFonts w:ascii="Cambria Math" w:hAnsi="Cambria Math"/>
          <w:i/>
          <w:szCs w:val="28"/>
          <w:lang w:val="uk-UA" w:eastAsia="uk-UA"/>
        </w:rPr>
        <w:t>(Ф</w:t>
      </w:r>
      <w:r w:rsidRPr="0096707A">
        <w:rPr>
          <w:rFonts w:ascii="Cambria Math" w:hAnsi="Cambria Math"/>
          <w:i/>
          <w:szCs w:val="28"/>
          <w:vertAlign w:val="subscript"/>
          <w:lang w:val="uk-UA" w:eastAsia="uk-UA"/>
        </w:rPr>
        <w:t>зп</w:t>
      </w:r>
      <w:r w:rsidRPr="0096707A">
        <w:rPr>
          <w:rFonts w:ascii="Cambria Math" w:hAnsi="Cambria Math"/>
          <w:i/>
          <w:szCs w:val="28"/>
          <w:lang w:val="uk-UA" w:eastAsia="uk-UA"/>
        </w:rPr>
        <w:t xml:space="preserve"> + С</w:t>
      </w:r>
      <w:r w:rsidRPr="0096707A">
        <w:rPr>
          <w:rFonts w:ascii="Cambria Math" w:hAnsi="Cambria Math"/>
          <w:i/>
          <w:szCs w:val="28"/>
          <w:vertAlign w:val="subscript"/>
          <w:lang w:val="uk-UA" w:eastAsia="uk-UA"/>
        </w:rPr>
        <w:t>всего</w:t>
      </w:r>
      <w:r w:rsidRPr="0096707A">
        <w:rPr>
          <w:rFonts w:ascii="Cambria Math" w:hAnsi="Cambria Math"/>
          <w:i/>
          <w:szCs w:val="28"/>
          <w:lang w:val="uk-UA" w:eastAsia="uk-UA"/>
        </w:rPr>
        <w:t xml:space="preserve"> + З</w:t>
      </w:r>
      <w:r w:rsidRPr="0096707A">
        <w:rPr>
          <w:rFonts w:ascii="Cambria Math" w:hAnsi="Cambria Math"/>
          <w:i/>
          <w:szCs w:val="28"/>
          <w:vertAlign w:val="subscript"/>
          <w:lang w:val="uk-UA" w:eastAsia="uk-UA"/>
        </w:rPr>
        <w:t>змат</w:t>
      </w:r>
      <w:r w:rsidRPr="0096707A">
        <w:rPr>
          <w:rFonts w:ascii="Cambria Math" w:hAnsi="Cambria Math"/>
          <w:i/>
          <w:szCs w:val="28"/>
          <w:lang w:val="uk-UA" w:eastAsia="uk-UA"/>
        </w:rPr>
        <w:t xml:space="preserve"> + З</w:t>
      </w:r>
      <w:r w:rsidRPr="0096707A">
        <w:rPr>
          <w:rFonts w:ascii="Cambria Math" w:hAnsi="Cambria Math"/>
          <w:i/>
          <w:szCs w:val="28"/>
          <w:vertAlign w:val="subscript"/>
          <w:lang w:val="uk-UA" w:eastAsia="uk-UA"/>
        </w:rPr>
        <w:t>екс</w:t>
      </w:r>
      <w:r w:rsidRPr="0096707A">
        <w:rPr>
          <w:rFonts w:ascii="Cambria Math" w:hAnsi="Cambria Math"/>
          <w:i/>
          <w:szCs w:val="28"/>
          <w:lang w:val="uk-UA" w:eastAsia="uk-UA"/>
        </w:rPr>
        <w:t>)</w:t>
      </w:r>
      <w:r w:rsidRPr="0096707A">
        <w:rPr>
          <w:szCs w:val="28"/>
          <w:lang w:val="uk-UA" w:eastAsia="uk-UA"/>
        </w:rPr>
        <w:t xml:space="preserve">       </w:t>
      </w:r>
      <w:r>
        <w:rPr>
          <w:szCs w:val="28"/>
          <w:lang w:val="uk-UA" w:eastAsia="uk-UA"/>
        </w:rPr>
        <w:t xml:space="preserve">                          (6.8)</w:t>
      </w:r>
    </w:p>
    <w:p w:rsidR="00A32518" w:rsidRDefault="00A32518" w:rsidP="00A32518">
      <w:pPr>
        <w:ind w:right="-1"/>
        <w:rPr>
          <w:szCs w:val="28"/>
          <w:lang w:val="uk-UA"/>
        </w:rPr>
      </w:pPr>
    </w:p>
    <w:p w:rsidR="00A32518" w:rsidRPr="0096707A" w:rsidRDefault="00A32518" w:rsidP="00A32518">
      <w:pPr>
        <w:ind w:right="-1"/>
        <w:rPr>
          <w:szCs w:val="28"/>
          <w:lang w:val="uk-UA" w:eastAsia="uk-UA"/>
        </w:rPr>
      </w:pPr>
      <w:r w:rsidRPr="0096707A">
        <w:rPr>
          <w:szCs w:val="28"/>
          <w:lang w:val="uk-UA"/>
        </w:rPr>
        <w:t>С</w:t>
      </w:r>
      <w:r w:rsidRPr="0096707A">
        <w:rPr>
          <w:szCs w:val="28"/>
          <w:vertAlign w:val="subscript"/>
          <w:lang w:val="uk-UA"/>
        </w:rPr>
        <w:t>в</w:t>
      </w:r>
      <w:r w:rsidRPr="0096707A">
        <w:rPr>
          <w:szCs w:val="28"/>
          <w:lang w:val="uk-UA" w:eastAsia="uk-UA"/>
        </w:rPr>
        <w:t xml:space="preserve"> = (</w:t>
      </w:r>
      <w:r>
        <w:rPr>
          <w:szCs w:val="28"/>
          <w:lang w:val="uk-UA" w:eastAsia="uk-UA"/>
        </w:rPr>
        <w:t>186653,9</w:t>
      </w:r>
      <w:r w:rsidRPr="0096707A">
        <w:rPr>
          <w:szCs w:val="28"/>
          <w:lang w:val="uk-UA" w:eastAsia="uk-UA"/>
        </w:rPr>
        <w:t xml:space="preserve"> + </w:t>
      </w:r>
      <w:r>
        <w:rPr>
          <w:szCs w:val="28"/>
          <w:lang w:val="uk-UA"/>
        </w:rPr>
        <w:t>69995,21</w:t>
      </w:r>
      <w:r w:rsidRPr="0096707A">
        <w:rPr>
          <w:szCs w:val="28"/>
          <w:lang w:val="uk-UA"/>
        </w:rPr>
        <w:t xml:space="preserve"> </w:t>
      </w:r>
      <w:r w:rsidRPr="0096707A">
        <w:rPr>
          <w:szCs w:val="28"/>
          <w:lang w:val="uk-UA" w:eastAsia="uk-UA"/>
        </w:rPr>
        <w:t>+</w:t>
      </w:r>
      <w:r>
        <w:rPr>
          <w:szCs w:val="28"/>
          <w:lang w:val="uk-UA" w:eastAsia="uk-UA"/>
        </w:rPr>
        <w:t>4666,35</w:t>
      </w:r>
      <w:r w:rsidRPr="0096707A">
        <w:rPr>
          <w:szCs w:val="28"/>
          <w:lang w:val="uk-UA" w:eastAsia="uk-UA"/>
        </w:rPr>
        <w:t xml:space="preserve"> +</w:t>
      </w:r>
      <w:r>
        <w:rPr>
          <w:szCs w:val="28"/>
          <w:lang w:val="uk-UA" w:eastAsia="uk-UA"/>
        </w:rPr>
        <w:t>39,19</w:t>
      </w:r>
      <w:r w:rsidRPr="0096707A">
        <w:rPr>
          <w:szCs w:val="28"/>
          <w:lang w:val="uk-UA" w:eastAsia="uk-UA"/>
        </w:rPr>
        <w:t xml:space="preserve">) = </w:t>
      </w:r>
      <w:r>
        <w:rPr>
          <w:szCs w:val="28"/>
          <w:lang w:val="uk-UA" w:eastAsia="uk-UA"/>
        </w:rPr>
        <w:t xml:space="preserve">261354,65 </w:t>
      </w:r>
      <w:r w:rsidRPr="0096707A">
        <w:rPr>
          <w:szCs w:val="28"/>
          <w:lang w:val="uk-UA" w:eastAsia="uk-UA"/>
        </w:rPr>
        <w:t>грн.</w:t>
      </w:r>
    </w:p>
    <w:p w:rsidR="00A32518" w:rsidRPr="0096707A" w:rsidRDefault="00A32518" w:rsidP="00A32518">
      <w:pPr>
        <w:pStyle w:val="25"/>
        <w:tabs>
          <w:tab w:val="left" w:pos="9540"/>
        </w:tabs>
        <w:spacing w:line="360" w:lineRule="auto"/>
        <w:ind w:right="-1"/>
        <w:rPr>
          <w:b/>
          <w:szCs w:val="28"/>
          <w:lang w:val="uk-UA" w:eastAsia="uk-UA"/>
        </w:rPr>
      </w:pPr>
      <w:r w:rsidRPr="0096707A">
        <w:rPr>
          <w:szCs w:val="28"/>
          <w:lang w:val="uk-UA"/>
        </w:rPr>
        <w:t>Прибуток=</w:t>
      </w:r>
      <w:r w:rsidRPr="0096707A">
        <w:rPr>
          <w:szCs w:val="28"/>
          <w:lang w:val="uk-UA" w:eastAsia="uk-UA"/>
        </w:rPr>
        <w:t>0,1 * С</w:t>
      </w:r>
      <w:r w:rsidRPr="0096707A">
        <w:rPr>
          <w:szCs w:val="28"/>
          <w:vertAlign w:val="subscript"/>
          <w:lang w:val="uk-UA" w:eastAsia="uk-UA"/>
        </w:rPr>
        <w:t xml:space="preserve">в </w:t>
      </w:r>
      <w:r w:rsidRPr="0096707A">
        <w:rPr>
          <w:szCs w:val="28"/>
          <w:lang w:val="uk-UA" w:eastAsia="uk-UA"/>
        </w:rPr>
        <w:t xml:space="preserve">= 0,1 * </w:t>
      </w:r>
      <w:r>
        <w:rPr>
          <w:szCs w:val="28"/>
          <w:lang w:val="uk-UA" w:eastAsia="uk-UA"/>
        </w:rPr>
        <w:t xml:space="preserve">261354,65 </w:t>
      </w:r>
      <w:r w:rsidRPr="0096707A">
        <w:rPr>
          <w:szCs w:val="28"/>
          <w:lang w:val="uk-UA" w:eastAsia="uk-UA"/>
        </w:rPr>
        <w:t xml:space="preserve">= </w:t>
      </w:r>
      <w:r>
        <w:rPr>
          <w:szCs w:val="28"/>
          <w:lang w:val="uk-UA" w:eastAsia="uk-UA"/>
        </w:rPr>
        <w:t xml:space="preserve">26135,465 </w:t>
      </w:r>
      <w:r w:rsidRPr="0096707A">
        <w:rPr>
          <w:szCs w:val="28"/>
          <w:lang w:val="uk-UA" w:eastAsia="uk-UA"/>
        </w:rPr>
        <w:t>грн.</w:t>
      </w:r>
    </w:p>
    <w:p w:rsidR="00A32518" w:rsidRPr="0096707A" w:rsidRDefault="00A32518" w:rsidP="00A32518">
      <w:pPr>
        <w:ind w:right="-1"/>
        <w:rPr>
          <w:szCs w:val="28"/>
          <w:lang w:val="uk-UA"/>
        </w:rPr>
      </w:pPr>
      <w:r w:rsidRPr="0096707A">
        <w:rPr>
          <w:szCs w:val="28"/>
          <w:lang w:val="uk-UA"/>
        </w:rPr>
        <w:t xml:space="preserve">Податок на прибуток </w:t>
      </w:r>
      <w:r w:rsidRPr="00536BF7">
        <w:rPr>
          <w:szCs w:val="28"/>
        </w:rPr>
        <w:t>[</w:t>
      </w:r>
      <w:r>
        <w:rPr>
          <w:szCs w:val="28"/>
        </w:rPr>
        <w:t>28</w:t>
      </w:r>
      <w:r w:rsidRPr="00536BF7">
        <w:rPr>
          <w:szCs w:val="28"/>
        </w:rPr>
        <w:t xml:space="preserve">] </w:t>
      </w:r>
      <w:r w:rsidRPr="0096707A">
        <w:rPr>
          <w:szCs w:val="28"/>
          <w:lang w:val="uk-UA"/>
        </w:rPr>
        <w:t>(30% від прибутку):</w:t>
      </w:r>
    </w:p>
    <w:p w:rsidR="00A32518" w:rsidRDefault="00A32518" w:rsidP="00A32518">
      <w:pPr>
        <w:ind w:right="-1"/>
        <w:rPr>
          <w:szCs w:val="28"/>
          <w:lang w:val="uk-UA" w:eastAsia="uk-UA"/>
        </w:rPr>
      </w:pPr>
      <w:r w:rsidRPr="0096707A">
        <w:rPr>
          <w:szCs w:val="28"/>
          <w:lang w:val="uk-UA" w:eastAsia="uk-UA"/>
        </w:rPr>
        <w:lastRenderedPageBreak/>
        <w:t xml:space="preserve">Податок на прибуток = 0,3 * </w:t>
      </w:r>
      <w:r>
        <w:rPr>
          <w:szCs w:val="28"/>
          <w:lang w:val="uk-UA" w:eastAsia="uk-UA"/>
        </w:rPr>
        <w:t xml:space="preserve">26135,465 </w:t>
      </w:r>
      <w:r w:rsidRPr="0096707A">
        <w:rPr>
          <w:szCs w:val="28"/>
          <w:lang w:val="uk-UA" w:eastAsia="uk-UA"/>
        </w:rPr>
        <w:t xml:space="preserve">= </w:t>
      </w:r>
      <w:r>
        <w:rPr>
          <w:szCs w:val="28"/>
          <w:lang w:val="uk-UA" w:eastAsia="uk-UA"/>
        </w:rPr>
        <w:t>7840,64 грн.</w:t>
      </w:r>
    </w:p>
    <w:p w:rsidR="00A32518" w:rsidRDefault="00A32518" w:rsidP="00A32518">
      <w:pPr>
        <w:ind w:right="-1"/>
        <w:rPr>
          <w:szCs w:val="28"/>
          <w:lang w:val="uk-UA"/>
        </w:rPr>
      </w:pPr>
      <w:r w:rsidRPr="0096707A">
        <w:rPr>
          <w:szCs w:val="28"/>
          <w:lang w:val="uk-UA"/>
        </w:rPr>
        <w:t>Загальні витрати</w:t>
      </w:r>
      <w:r w:rsidRPr="0096707A">
        <w:rPr>
          <w:lang w:val="uk-UA" w:eastAsia="uk-UA"/>
        </w:rPr>
        <w:t xml:space="preserve">. </w:t>
      </w:r>
      <w:r w:rsidRPr="0096707A">
        <w:rPr>
          <w:szCs w:val="28"/>
          <w:lang w:val="uk-UA"/>
        </w:rPr>
        <w:t>Загальні витрати обчислюються як сума витрат і прибутку (формула 6.9).</w:t>
      </w:r>
    </w:p>
    <w:p w:rsidR="00A32518" w:rsidRPr="0096707A" w:rsidRDefault="00A32518" w:rsidP="00A32518">
      <w:pPr>
        <w:ind w:right="-1"/>
        <w:rPr>
          <w:szCs w:val="28"/>
          <w:lang w:val="uk-UA"/>
        </w:rPr>
      </w:pPr>
    </w:p>
    <w:p w:rsidR="00A32518" w:rsidRPr="0096707A" w:rsidRDefault="00A32518" w:rsidP="00A32518">
      <w:pPr>
        <w:pStyle w:val="32"/>
        <w:ind w:left="0" w:right="-1"/>
        <w:jc w:val="right"/>
        <w:rPr>
          <w:sz w:val="28"/>
          <w:szCs w:val="28"/>
          <w:lang w:val="uk-UA"/>
        </w:rPr>
      </w:pPr>
      <w:r w:rsidRPr="0096707A">
        <w:rPr>
          <w:rFonts w:ascii="Cambria Math" w:hAnsi="Cambria Math"/>
          <w:i/>
          <w:sz w:val="28"/>
          <w:szCs w:val="28"/>
          <w:lang w:val="uk-UA"/>
        </w:rPr>
        <w:t>З = Пр + Под + С</w:t>
      </w:r>
      <w:r w:rsidRPr="0096707A">
        <w:rPr>
          <w:rFonts w:ascii="Cambria Math" w:hAnsi="Cambria Math"/>
          <w:i/>
          <w:sz w:val="28"/>
          <w:szCs w:val="28"/>
          <w:vertAlign w:val="subscript"/>
          <w:lang w:val="uk-UA"/>
        </w:rPr>
        <w:t>в</w:t>
      </w:r>
      <w:r w:rsidRPr="0096707A">
        <w:rPr>
          <w:sz w:val="28"/>
          <w:szCs w:val="28"/>
          <w:lang w:val="uk-UA"/>
        </w:rPr>
        <w:t xml:space="preserve">                       </w:t>
      </w:r>
      <w:r>
        <w:rPr>
          <w:sz w:val="28"/>
          <w:szCs w:val="28"/>
          <w:lang w:val="uk-UA"/>
        </w:rPr>
        <w:t xml:space="preserve">                          (6.9)</w:t>
      </w:r>
    </w:p>
    <w:p w:rsidR="00A32518" w:rsidRDefault="00A32518" w:rsidP="00A32518">
      <w:pPr>
        <w:pStyle w:val="32"/>
        <w:ind w:left="0" w:right="-1"/>
        <w:rPr>
          <w:sz w:val="28"/>
          <w:szCs w:val="28"/>
          <w:lang w:val="uk-UA"/>
        </w:rPr>
      </w:pPr>
    </w:p>
    <w:p w:rsidR="00A32518" w:rsidRPr="0096707A" w:rsidRDefault="00A32518" w:rsidP="00A32518">
      <w:pPr>
        <w:pStyle w:val="32"/>
        <w:ind w:left="0" w:right="-1"/>
        <w:rPr>
          <w:sz w:val="28"/>
          <w:szCs w:val="28"/>
          <w:lang w:val="uk-UA"/>
        </w:rPr>
      </w:pPr>
      <w:r w:rsidRPr="0096707A">
        <w:rPr>
          <w:sz w:val="28"/>
          <w:szCs w:val="28"/>
          <w:lang w:val="uk-UA"/>
        </w:rPr>
        <w:t xml:space="preserve">З = </w:t>
      </w:r>
      <w:r w:rsidRPr="00B2007B">
        <w:rPr>
          <w:sz w:val="28"/>
          <w:szCs w:val="28"/>
          <w:lang w:val="uk-UA"/>
        </w:rPr>
        <w:t xml:space="preserve">26135,465 </w:t>
      </w:r>
      <w:r w:rsidRPr="0096707A">
        <w:rPr>
          <w:sz w:val="28"/>
          <w:szCs w:val="28"/>
          <w:lang w:val="uk-UA"/>
        </w:rPr>
        <w:t>+</w:t>
      </w:r>
      <w:r w:rsidRPr="00B2007B">
        <w:rPr>
          <w:sz w:val="28"/>
          <w:szCs w:val="28"/>
          <w:lang w:val="uk-UA"/>
        </w:rPr>
        <w:t xml:space="preserve">7840,64 </w:t>
      </w:r>
      <w:r w:rsidRPr="0096707A">
        <w:rPr>
          <w:sz w:val="28"/>
          <w:szCs w:val="28"/>
          <w:lang w:val="uk-UA"/>
        </w:rPr>
        <w:t>+</w:t>
      </w:r>
      <w:r w:rsidRPr="00B2007B">
        <w:rPr>
          <w:sz w:val="28"/>
          <w:szCs w:val="28"/>
          <w:lang w:val="uk-UA" w:eastAsia="uk-UA"/>
        </w:rPr>
        <w:t xml:space="preserve">261354,65 </w:t>
      </w:r>
      <w:r w:rsidRPr="0096707A">
        <w:rPr>
          <w:sz w:val="28"/>
          <w:szCs w:val="28"/>
          <w:lang w:val="uk-UA" w:eastAsia="uk-UA"/>
        </w:rPr>
        <w:t xml:space="preserve"> </w:t>
      </w:r>
      <w:r w:rsidRPr="0096707A">
        <w:rPr>
          <w:sz w:val="28"/>
          <w:szCs w:val="28"/>
          <w:lang w:val="uk-UA"/>
        </w:rPr>
        <w:t xml:space="preserve">= </w:t>
      </w:r>
      <w:r>
        <w:rPr>
          <w:sz w:val="28"/>
          <w:szCs w:val="28"/>
          <w:lang w:val="uk-UA"/>
        </w:rPr>
        <w:t>295330,755</w:t>
      </w:r>
      <w:r w:rsidRPr="0096707A">
        <w:rPr>
          <w:sz w:val="28"/>
          <w:szCs w:val="28"/>
          <w:lang w:val="uk-UA"/>
        </w:rPr>
        <w:t xml:space="preserve"> грн.</w:t>
      </w:r>
    </w:p>
    <w:p w:rsidR="00A32518" w:rsidRDefault="00A32518" w:rsidP="00A32518">
      <w:pPr>
        <w:pStyle w:val="32"/>
        <w:ind w:left="0"/>
        <w:rPr>
          <w:sz w:val="28"/>
          <w:szCs w:val="28"/>
          <w:lang w:val="uk-UA"/>
        </w:rPr>
      </w:pPr>
      <w:r w:rsidRPr="0096707A">
        <w:rPr>
          <w:sz w:val="28"/>
          <w:szCs w:val="28"/>
          <w:lang w:val="uk-UA"/>
        </w:rPr>
        <w:t>Податок на додану вартість (ПДВ). ПДВ</w:t>
      </w:r>
      <w:r w:rsidRPr="00536BF7">
        <w:rPr>
          <w:sz w:val="28"/>
          <w:szCs w:val="28"/>
        </w:rPr>
        <w:t xml:space="preserve"> [29]</w:t>
      </w:r>
      <w:r w:rsidRPr="0096707A">
        <w:rPr>
          <w:sz w:val="28"/>
          <w:szCs w:val="28"/>
          <w:lang w:val="uk-UA"/>
        </w:rPr>
        <w:t xml:space="preserve"> обчислюється у розмірі 20% від з</w:t>
      </w:r>
      <w:r>
        <w:rPr>
          <w:sz w:val="28"/>
          <w:szCs w:val="28"/>
          <w:lang w:val="uk-UA"/>
        </w:rPr>
        <w:t>агальних витрат (формула 6.10).</w:t>
      </w:r>
    </w:p>
    <w:p w:rsidR="00A32518" w:rsidRPr="0096707A" w:rsidRDefault="00A32518" w:rsidP="00A32518">
      <w:pPr>
        <w:pStyle w:val="32"/>
        <w:ind w:left="0"/>
        <w:rPr>
          <w:sz w:val="28"/>
          <w:szCs w:val="28"/>
          <w:lang w:val="uk-UA"/>
        </w:rPr>
      </w:pPr>
    </w:p>
    <w:p w:rsidR="00A32518" w:rsidRPr="0096707A" w:rsidRDefault="00A32518" w:rsidP="00A32518">
      <w:pPr>
        <w:pStyle w:val="25"/>
        <w:spacing w:line="360" w:lineRule="auto"/>
        <w:ind w:right="-1"/>
        <w:jc w:val="right"/>
        <w:rPr>
          <w:b/>
          <w:szCs w:val="28"/>
          <w:lang w:val="uk-UA" w:eastAsia="uk-UA"/>
        </w:rPr>
      </w:pPr>
      <w:r w:rsidRPr="0096707A">
        <w:rPr>
          <w:rFonts w:ascii="Cambria Math" w:hAnsi="Cambria Math"/>
          <w:i/>
          <w:szCs w:val="28"/>
          <w:lang w:val="uk-UA" w:eastAsia="uk-UA"/>
        </w:rPr>
        <w:t>ПДВ = З * 0.2</w:t>
      </w:r>
      <w:r w:rsidRPr="0096707A">
        <w:rPr>
          <w:szCs w:val="28"/>
          <w:lang w:val="uk-UA" w:eastAsia="uk-UA"/>
        </w:rPr>
        <w:t xml:space="preserve">                                                (6.10) </w:t>
      </w:r>
    </w:p>
    <w:p w:rsidR="00A32518" w:rsidRDefault="00A32518" w:rsidP="00A32518">
      <w:pPr>
        <w:pStyle w:val="25"/>
        <w:spacing w:line="360" w:lineRule="auto"/>
        <w:ind w:right="-1"/>
        <w:rPr>
          <w:szCs w:val="28"/>
          <w:lang w:val="uk-UA" w:eastAsia="uk-UA"/>
        </w:rPr>
      </w:pPr>
    </w:p>
    <w:p w:rsidR="00A32518" w:rsidRPr="0096707A" w:rsidRDefault="00A32518" w:rsidP="00A32518">
      <w:pPr>
        <w:pStyle w:val="25"/>
        <w:spacing w:line="360" w:lineRule="auto"/>
        <w:ind w:right="-1"/>
        <w:rPr>
          <w:b/>
          <w:szCs w:val="28"/>
          <w:lang w:val="uk-UA" w:eastAsia="uk-UA"/>
        </w:rPr>
      </w:pPr>
      <w:r w:rsidRPr="0096707A">
        <w:rPr>
          <w:szCs w:val="28"/>
          <w:lang w:val="uk-UA" w:eastAsia="uk-UA"/>
        </w:rPr>
        <w:t xml:space="preserve">ПДВ = 0,2 * </w:t>
      </w:r>
      <w:r>
        <w:rPr>
          <w:szCs w:val="28"/>
          <w:lang w:val="uk-UA"/>
        </w:rPr>
        <w:t>295330,755</w:t>
      </w:r>
      <w:r w:rsidRPr="0096707A">
        <w:rPr>
          <w:szCs w:val="28"/>
          <w:lang w:val="uk-UA"/>
        </w:rPr>
        <w:t xml:space="preserve"> </w:t>
      </w:r>
      <w:r w:rsidRPr="0096707A">
        <w:rPr>
          <w:szCs w:val="28"/>
          <w:lang w:val="uk-UA" w:eastAsia="uk-UA"/>
        </w:rPr>
        <w:t xml:space="preserve">= </w:t>
      </w:r>
      <w:r>
        <w:rPr>
          <w:szCs w:val="28"/>
          <w:lang w:val="uk-UA" w:eastAsia="uk-UA"/>
        </w:rPr>
        <w:t>59066,151</w:t>
      </w:r>
      <w:r w:rsidRPr="0096707A">
        <w:rPr>
          <w:szCs w:val="28"/>
          <w:lang w:val="uk-UA" w:eastAsia="uk-UA"/>
        </w:rPr>
        <w:t xml:space="preserve"> грн.</w:t>
      </w:r>
    </w:p>
    <w:p w:rsidR="00A32518" w:rsidRDefault="00A32518" w:rsidP="00A32518">
      <w:pPr>
        <w:pStyle w:val="25"/>
        <w:spacing w:line="360" w:lineRule="auto"/>
        <w:ind w:right="-1"/>
        <w:rPr>
          <w:szCs w:val="28"/>
          <w:lang w:val="uk-UA"/>
        </w:rPr>
      </w:pPr>
      <w:r w:rsidRPr="0096707A">
        <w:rPr>
          <w:lang w:val="uk-UA" w:eastAsia="uk-UA"/>
        </w:rPr>
        <w:t xml:space="preserve">Повна вартість роботи, виконаної власними силами. </w:t>
      </w:r>
      <w:r w:rsidRPr="0096707A">
        <w:rPr>
          <w:szCs w:val="28"/>
          <w:lang w:val="uk-UA"/>
        </w:rPr>
        <w:t>Повна вартість роботи обчислюється як сума загальних витрат і ПДВ (формула 6.11).</w:t>
      </w:r>
    </w:p>
    <w:p w:rsidR="00A32518" w:rsidRPr="0096707A" w:rsidRDefault="00A32518" w:rsidP="00A32518">
      <w:pPr>
        <w:pStyle w:val="25"/>
        <w:spacing w:line="360" w:lineRule="auto"/>
        <w:ind w:right="-1"/>
        <w:rPr>
          <w:b/>
          <w:szCs w:val="28"/>
          <w:lang w:val="uk-UA"/>
        </w:rPr>
      </w:pPr>
    </w:p>
    <w:p w:rsidR="00A32518" w:rsidRPr="0096707A" w:rsidRDefault="00A32518" w:rsidP="00A32518">
      <w:pPr>
        <w:pStyle w:val="25"/>
        <w:spacing w:line="360" w:lineRule="auto"/>
        <w:ind w:right="-1"/>
        <w:jc w:val="right"/>
        <w:rPr>
          <w:b/>
          <w:szCs w:val="28"/>
          <w:lang w:val="uk-UA" w:eastAsia="uk-UA"/>
        </w:rPr>
      </w:pPr>
      <w:r w:rsidRPr="0096707A">
        <w:rPr>
          <w:rFonts w:ascii="Cambria Math" w:hAnsi="Cambria Math"/>
          <w:i/>
          <w:szCs w:val="28"/>
          <w:lang w:val="uk-UA" w:eastAsia="uk-UA"/>
        </w:rPr>
        <w:t>Сума загальних витрат = ПДВ + З</w:t>
      </w:r>
      <w:r w:rsidRPr="0096707A">
        <w:rPr>
          <w:szCs w:val="28"/>
          <w:lang w:val="uk-UA" w:eastAsia="uk-UA"/>
        </w:rPr>
        <w:t xml:space="preserve">                            (6.11)</w:t>
      </w:r>
    </w:p>
    <w:p w:rsidR="00A32518" w:rsidRDefault="00A32518" w:rsidP="00A32518">
      <w:pPr>
        <w:pStyle w:val="25"/>
        <w:spacing w:line="360" w:lineRule="auto"/>
        <w:ind w:right="-1"/>
        <w:rPr>
          <w:szCs w:val="28"/>
          <w:lang w:val="uk-UA" w:eastAsia="uk-UA"/>
        </w:rPr>
      </w:pPr>
    </w:p>
    <w:p w:rsidR="00A32518" w:rsidRDefault="00A32518" w:rsidP="00A32518">
      <w:pPr>
        <w:pStyle w:val="25"/>
        <w:spacing w:line="360" w:lineRule="auto"/>
        <w:ind w:right="-1"/>
        <w:rPr>
          <w:szCs w:val="28"/>
          <w:lang w:val="uk-UA" w:eastAsia="uk-UA"/>
        </w:rPr>
      </w:pPr>
      <w:r w:rsidRPr="0096707A">
        <w:rPr>
          <w:szCs w:val="28"/>
          <w:lang w:val="uk-UA" w:eastAsia="uk-UA"/>
        </w:rPr>
        <w:t xml:space="preserve">Сума загальних витрат = </w:t>
      </w:r>
      <w:r>
        <w:rPr>
          <w:szCs w:val="28"/>
          <w:lang w:val="uk-UA" w:eastAsia="uk-UA"/>
        </w:rPr>
        <w:t>59066,151</w:t>
      </w:r>
      <w:r w:rsidRPr="0096707A">
        <w:rPr>
          <w:szCs w:val="28"/>
          <w:lang w:val="uk-UA" w:eastAsia="uk-UA"/>
        </w:rPr>
        <w:t xml:space="preserve"> + </w:t>
      </w:r>
      <w:r>
        <w:rPr>
          <w:szCs w:val="28"/>
          <w:lang w:val="uk-UA"/>
        </w:rPr>
        <w:t>295330,755</w:t>
      </w:r>
      <w:r w:rsidRPr="0096707A">
        <w:rPr>
          <w:szCs w:val="28"/>
          <w:lang w:val="uk-UA" w:eastAsia="uk-UA"/>
        </w:rPr>
        <w:t xml:space="preserve">= </w:t>
      </w:r>
      <w:r>
        <w:rPr>
          <w:szCs w:val="28"/>
          <w:lang w:val="uk-UA" w:eastAsia="uk-UA"/>
        </w:rPr>
        <w:t>354396,906</w:t>
      </w:r>
      <w:r w:rsidRPr="0096707A">
        <w:rPr>
          <w:szCs w:val="28"/>
          <w:lang w:val="uk-UA" w:eastAsia="uk-UA"/>
        </w:rPr>
        <w:t xml:space="preserve"> грн.</w:t>
      </w:r>
      <w:r>
        <w:rPr>
          <w:szCs w:val="28"/>
          <w:lang w:val="uk-UA" w:eastAsia="uk-UA"/>
        </w:rPr>
        <w:t xml:space="preserve"> </w:t>
      </w:r>
    </w:p>
    <w:p w:rsidR="00A32518" w:rsidRPr="0096707A" w:rsidRDefault="00A32518" w:rsidP="00A32518">
      <w:pPr>
        <w:pStyle w:val="25"/>
        <w:spacing w:line="360" w:lineRule="auto"/>
        <w:ind w:right="-1"/>
        <w:rPr>
          <w:b/>
          <w:szCs w:val="28"/>
          <w:lang w:val="uk-UA" w:eastAsia="uk-UA"/>
        </w:rPr>
      </w:pPr>
      <w:r w:rsidRPr="0096707A">
        <w:rPr>
          <w:szCs w:val="28"/>
          <w:lang w:val="uk-UA" w:eastAsia="uk-UA"/>
        </w:rPr>
        <w:t>Загальні підсумки витрат зводяться в Кошторис вартості роботи і приведені в таблиці 6.8.</w:t>
      </w:r>
    </w:p>
    <w:p w:rsidR="00A32518" w:rsidRPr="0096707A" w:rsidRDefault="00A32518" w:rsidP="00A32518">
      <w:pPr>
        <w:ind w:right="-1"/>
        <w:rPr>
          <w:szCs w:val="28"/>
          <w:lang w:val="uk-UA"/>
        </w:rPr>
      </w:pPr>
      <w:r w:rsidRPr="0096707A">
        <w:rPr>
          <w:szCs w:val="28"/>
          <w:lang w:val="uk-UA"/>
        </w:rPr>
        <w:br w:type="page"/>
      </w:r>
      <w:r w:rsidRPr="0096707A">
        <w:rPr>
          <w:szCs w:val="28"/>
          <w:lang w:val="uk-UA"/>
        </w:rPr>
        <w:lastRenderedPageBreak/>
        <w:t>Таблиця 6.8 – Кошторис вартості роботи.</w:t>
      </w:r>
    </w:p>
    <w:p w:rsidR="00A32518" w:rsidRPr="0096707A" w:rsidRDefault="00A32518" w:rsidP="00A32518">
      <w:pPr>
        <w:pStyle w:val="ad"/>
        <w:tabs>
          <w:tab w:val="left" w:pos="10508"/>
        </w:tabs>
        <w:ind w:right="-1"/>
        <w:rPr>
          <w:szCs w:val="28"/>
          <w:lang w:val="uk-UA"/>
        </w:rPr>
      </w:pPr>
      <w:r w:rsidRPr="0096707A">
        <w:rPr>
          <w:szCs w:val="28"/>
          <w:lang w:val="uk-UA"/>
        </w:rPr>
        <w:t>____________________________________________________________</w:t>
      </w:r>
    </w:p>
    <w:p w:rsidR="00A32518" w:rsidRPr="0096707A" w:rsidRDefault="00A32518" w:rsidP="00A32518">
      <w:pPr>
        <w:pStyle w:val="ad"/>
        <w:tabs>
          <w:tab w:val="left" w:pos="10508"/>
        </w:tabs>
        <w:ind w:right="-1"/>
        <w:jc w:val="center"/>
        <w:rPr>
          <w:szCs w:val="28"/>
          <w:lang w:val="uk-UA"/>
        </w:rPr>
      </w:pPr>
      <w:r w:rsidRPr="0096707A">
        <w:rPr>
          <w:szCs w:val="28"/>
          <w:lang w:val="uk-UA"/>
        </w:rPr>
        <w:t>(вигляд, тема роботи і номер реєстрації)</w:t>
      </w:r>
    </w:p>
    <w:p w:rsidR="00A32518" w:rsidRPr="0096707A" w:rsidRDefault="00A32518" w:rsidP="00A32518">
      <w:pPr>
        <w:pStyle w:val="ad"/>
        <w:tabs>
          <w:tab w:val="left" w:pos="10508"/>
        </w:tabs>
        <w:ind w:right="-1"/>
        <w:rPr>
          <w:szCs w:val="28"/>
          <w:lang w:val="uk-UA"/>
        </w:rPr>
      </w:pPr>
      <w:r w:rsidRPr="0096707A">
        <w:rPr>
          <w:szCs w:val="28"/>
          <w:lang w:val="uk-UA"/>
        </w:rPr>
        <w:t>Джерело фінансування_________________________________________</w:t>
      </w:r>
    </w:p>
    <w:p w:rsidR="00A32518" w:rsidRPr="0096707A" w:rsidRDefault="00A32518" w:rsidP="00A32518">
      <w:pPr>
        <w:pStyle w:val="ad"/>
        <w:tabs>
          <w:tab w:val="left" w:pos="10508"/>
        </w:tabs>
        <w:ind w:right="-1"/>
        <w:rPr>
          <w:szCs w:val="28"/>
          <w:lang w:val="uk-UA"/>
        </w:rPr>
      </w:pPr>
      <w:r w:rsidRPr="0096707A">
        <w:rPr>
          <w:szCs w:val="28"/>
          <w:lang w:val="uk-UA"/>
        </w:rPr>
        <w:t>Замовник____________________________________________________</w:t>
      </w:r>
    </w:p>
    <w:p w:rsidR="00A32518" w:rsidRPr="0096707A" w:rsidRDefault="00A32518" w:rsidP="00A32518">
      <w:pPr>
        <w:pStyle w:val="ad"/>
        <w:tabs>
          <w:tab w:val="left" w:pos="10508"/>
        </w:tabs>
        <w:ind w:right="-1"/>
        <w:rPr>
          <w:szCs w:val="28"/>
          <w:lang w:val="uk-UA"/>
        </w:rPr>
      </w:pPr>
      <w:r w:rsidRPr="0096707A">
        <w:rPr>
          <w:szCs w:val="28"/>
          <w:lang w:val="uk-UA"/>
        </w:rPr>
        <w:t>Співвиконавці________________________________________________</w:t>
      </w:r>
    </w:p>
    <w:p w:rsidR="00A32518" w:rsidRPr="0096707A" w:rsidRDefault="00A32518" w:rsidP="00A32518">
      <w:pPr>
        <w:pStyle w:val="ad"/>
        <w:ind w:right="-1"/>
        <w:rPr>
          <w:szCs w:val="28"/>
          <w:lang w:val="uk-UA"/>
        </w:rPr>
      </w:pPr>
      <w:r w:rsidRPr="0096707A">
        <w:rPr>
          <w:szCs w:val="28"/>
          <w:lang w:val="uk-UA"/>
        </w:rPr>
        <w:t>Термін виконання робіт: почало__________, закінчення_____________</w:t>
      </w:r>
    </w:p>
    <w:p w:rsidR="00A32518" w:rsidRPr="0096707A" w:rsidRDefault="00A32518" w:rsidP="00A32518">
      <w:pPr>
        <w:pStyle w:val="ad"/>
        <w:ind w:right="540" w:firstLine="900"/>
        <w:rPr>
          <w:szCs w:val="28"/>
          <w:lang w:val="uk-UA"/>
        </w:rPr>
      </w:pPr>
    </w:p>
    <w:tbl>
      <w:tblPr>
        <w:tblW w:w="0" w:type="auto"/>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4121"/>
        <w:gridCol w:w="1450"/>
        <w:gridCol w:w="57"/>
        <w:gridCol w:w="1923"/>
        <w:gridCol w:w="11"/>
        <w:gridCol w:w="1884"/>
      </w:tblGrid>
      <w:tr w:rsidR="00A32518" w:rsidRPr="0096707A" w:rsidTr="00596C00">
        <w:trPr>
          <w:trHeight w:val="686"/>
          <w:jc w:val="center"/>
        </w:trPr>
        <w:tc>
          <w:tcPr>
            <w:tcW w:w="4121" w:type="dxa"/>
          </w:tcPr>
          <w:p w:rsidR="00A32518" w:rsidRPr="0096707A" w:rsidRDefault="00A32518" w:rsidP="00596C00">
            <w:pPr>
              <w:rPr>
                <w:sz w:val="24"/>
                <w:szCs w:val="24"/>
                <w:lang w:val="uk-UA"/>
              </w:rPr>
            </w:pPr>
            <w:r w:rsidRPr="0096707A">
              <w:rPr>
                <w:sz w:val="24"/>
                <w:szCs w:val="24"/>
                <w:lang w:val="uk-UA"/>
              </w:rPr>
              <w:t>Стаття витрат</w:t>
            </w:r>
          </w:p>
          <w:p w:rsidR="00A32518" w:rsidRPr="0096707A" w:rsidRDefault="00A32518" w:rsidP="00596C00">
            <w:pPr>
              <w:jc w:val="center"/>
              <w:rPr>
                <w:sz w:val="24"/>
                <w:szCs w:val="24"/>
                <w:lang w:val="uk-UA"/>
              </w:rPr>
            </w:pPr>
          </w:p>
        </w:tc>
        <w:tc>
          <w:tcPr>
            <w:tcW w:w="1507" w:type="dxa"/>
            <w:gridSpan w:val="2"/>
          </w:tcPr>
          <w:p w:rsidR="00A32518" w:rsidRPr="0096707A" w:rsidRDefault="00A32518" w:rsidP="00596C00">
            <w:pPr>
              <w:ind w:firstLine="0"/>
              <w:jc w:val="center"/>
              <w:rPr>
                <w:sz w:val="24"/>
                <w:szCs w:val="24"/>
                <w:lang w:val="uk-UA"/>
              </w:rPr>
            </w:pPr>
            <w:r w:rsidRPr="0096707A">
              <w:rPr>
                <w:sz w:val="24"/>
                <w:szCs w:val="24"/>
                <w:lang w:val="uk-UA"/>
              </w:rPr>
              <w:t>Норматив</w:t>
            </w:r>
          </w:p>
        </w:tc>
        <w:tc>
          <w:tcPr>
            <w:tcW w:w="1934" w:type="dxa"/>
            <w:gridSpan w:val="2"/>
          </w:tcPr>
          <w:p w:rsidR="00A32518" w:rsidRPr="0096707A" w:rsidRDefault="00A32518" w:rsidP="00596C00">
            <w:pPr>
              <w:ind w:firstLine="0"/>
              <w:jc w:val="center"/>
              <w:rPr>
                <w:sz w:val="24"/>
                <w:szCs w:val="24"/>
                <w:lang w:val="uk-UA"/>
              </w:rPr>
            </w:pPr>
            <w:r w:rsidRPr="0096707A">
              <w:rPr>
                <w:sz w:val="24"/>
                <w:szCs w:val="24"/>
                <w:lang w:val="uk-UA"/>
              </w:rPr>
              <w:t>Сума</w:t>
            </w:r>
          </w:p>
          <w:p w:rsidR="00A32518" w:rsidRPr="0096707A" w:rsidRDefault="00A32518" w:rsidP="00596C00">
            <w:pPr>
              <w:ind w:firstLine="0"/>
              <w:jc w:val="center"/>
              <w:rPr>
                <w:sz w:val="24"/>
                <w:szCs w:val="24"/>
                <w:lang w:val="uk-UA"/>
              </w:rPr>
            </w:pPr>
            <w:r w:rsidRPr="0096707A">
              <w:rPr>
                <w:sz w:val="24"/>
                <w:szCs w:val="24"/>
                <w:lang w:val="uk-UA"/>
              </w:rPr>
              <w:t>грн</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Питома вага статті %%</w:t>
            </w:r>
          </w:p>
        </w:tc>
      </w:tr>
      <w:tr w:rsidR="00A32518" w:rsidRPr="0096707A" w:rsidTr="00596C00">
        <w:trPr>
          <w:cantSplit/>
          <w:trHeight w:val="379"/>
          <w:jc w:val="center"/>
        </w:trPr>
        <w:tc>
          <w:tcPr>
            <w:tcW w:w="4121" w:type="dxa"/>
            <w:vMerge w:val="restart"/>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1.Заробітна плата, всього</w:t>
            </w:r>
          </w:p>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Pr>
                <w:rFonts w:eastAsia="Times New Roman" w:cs="Times New Roman"/>
                <w:sz w:val="24"/>
                <w:szCs w:val="24"/>
                <w:lang w:val="uk-UA" w:eastAsia="ru-RU"/>
              </w:rPr>
              <w:t xml:space="preserve">зокрема: </w:t>
            </w:r>
            <w:r w:rsidRPr="00635C54">
              <w:rPr>
                <w:rFonts w:eastAsia="Times New Roman" w:cs="Times New Roman"/>
                <w:sz w:val="24"/>
                <w:szCs w:val="24"/>
                <w:lang w:val="uk-UA" w:eastAsia="ru-RU"/>
              </w:rPr>
              <w:t>основна</w:t>
            </w:r>
          </w:p>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Pr>
                <w:rFonts w:eastAsia="Times New Roman" w:cs="Times New Roman"/>
                <w:sz w:val="24"/>
                <w:szCs w:val="24"/>
                <w:lang w:val="uk-UA" w:eastAsia="ru-RU"/>
              </w:rPr>
              <w:t xml:space="preserve">                </w:t>
            </w:r>
            <w:r w:rsidRPr="00635C54">
              <w:rPr>
                <w:rFonts w:eastAsia="Times New Roman" w:cs="Times New Roman"/>
                <w:sz w:val="24"/>
                <w:szCs w:val="24"/>
                <w:lang w:val="uk-UA" w:eastAsia="ru-RU"/>
              </w:rPr>
              <w:t>додаткова</w:t>
            </w:r>
          </w:p>
        </w:tc>
        <w:tc>
          <w:tcPr>
            <w:tcW w:w="1507" w:type="dxa"/>
            <w:gridSpan w:val="2"/>
            <w:vMerge w:val="restart"/>
          </w:tcPr>
          <w:p w:rsidR="00A32518" w:rsidRPr="0096707A" w:rsidRDefault="00A32518" w:rsidP="00596C00">
            <w:pPr>
              <w:jc w:val="center"/>
              <w:rPr>
                <w:sz w:val="24"/>
                <w:szCs w:val="24"/>
                <w:lang w:val="uk-UA"/>
              </w:rPr>
            </w:pPr>
          </w:p>
        </w:tc>
        <w:tc>
          <w:tcPr>
            <w:tcW w:w="1934" w:type="dxa"/>
            <w:gridSpan w:val="2"/>
          </w:tcPr>
          <w:p w:rsidR="00A32518" w:rsidRPr="0096707A" w:rsidRDefault="00A32518" w:rsidP="00596C00">
            <w:pPr>
              <w:ind w:firstLine="0"/>
              <w:jc w:val="center"/>
              <w:rPr>
                <w:sz w:val="24"/>
                <w:szCs w:val="24"/>
                <w:lang w:val="uk-UA"/>
              </w:rPr>
            </w:pPr>
            <w:r w:rsidRPr="00283FB8">
              <w:rPr>
                <w:sz w:val="24"/>
                <w:szCs w:val="24"/>
                <w:lang w:val="uk-UA" w:eastAsia="uk-UA"/>
              </w:rPr>
              <w:t>186653,9</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52,67</w:t>
            </w:r>
          </w:p>
        </w:tc>
      </w:tr>
      <w:tr w:rsidR="00A32518" w:rsidRPr="0096707A" w:rsidTr="00596C00">
        <w:trPr>
          <w:cantSplit/>
          <w:trHeight w:val="369"/>
          <w:jc w:val="center"/>
        </w:trPr>
        <w:tc>
          <w:tcPr>
            <w:tcW w:w="4121" w:type="dxa"/>
            <w:vMerge/>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p>
        </w:tc>
        <w:tc>
          <w:tcPr>
            <w:tcW w:w="1507" w:type="dxa"/>
            <w:gridSpan w:val="2"/>
            <w:vMerge/>
          </w:tcPr>
          <w:p w:rsidR="00A32518" w:rsidRPr="0096707A" w:rsidRDefault="00A32518" w:rsidP="00596C00">
            <w:pPr>
              <w:jc w:val="center"/>
              <w:rPr>
                <w:sz w:val="24"/>
                <w:szCs w:val="24"/>
                <w:lang w:val="uk-UA"/>
              </w:rPr>
            </w:pPr>
          </w:p>
        </w:tc>
        <w:tc>
          <w:tcPr>
            <w:tcW w:w="1934" w:type="dxa"/>
            <w:gridSpan w:val="2"/>
          </w:tcPr>
          <w:p w:rsidR="00A32518" w:rsidRPr="0096707A" w:rsidRDefault="00A32518" w:rsidP="00596C00">
            <w:pPr>
              <w:ind w:firstLine="0"/>
              <w:jc w:val="center"/>
              <w:rPr>
                <w:sz w:val="24"/>
                <w:szCs w:val="24"/>
                <w:lang w:val="uk-UA"/>
              </w:rPr>
            </w:pPr>
            <w:r>
              <w:rPr>
                <w:sz w:val="24"/>
                <w:szCs w:val="24"/>
                <w:lang w:val="uk-UA" w:eastAsia="uk-UA"/>
              </w:rPr>
              <w:t>155544,92</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43,89</w:t>
            </w:r>
          </w:p>
        </w:tc>
      </w:tr>
      <w:tr w:rsidR="00A32518" w:rsidRPr="0096707A" w:rsidTr="00596C00">
        <w:trPr>
          <w:cantSplit/>
          <w:trHeight w:val="330"/>
          <w:jc w:val="center"/>
        </w:trPr>
        <w:tc>
          <w:tcPr>
            <w:tcW w:w="4121" w:type="dxa"/>
            <w:vMerge/>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p>
        </w:tc>
        <w:tc>
          <w:tcPr>
            <w:tcW w:w="1507" w:type="dxa"/>
            <w:gridSpan w:val="2"/>
            <w:vMerge/>
          </w:tcPr>
          <w:p w:rsidR="00A32518" w:rsidRPr="0096707A" w:rsidRDefault="00A32518" w:rsidP="00596C00">
            <w:pPr>
              <w:jc w:val="center"/>
              <w:rPr>
                <w:sz w:val="24"/>
                <w:szCs w:val="24"/>
                <w:lang w:val="uk-UA"/>
              </w:rPr>
            </w:pPr>
          </w:p>
        </w:tc>
        <w:tc>
          <w:tcPr>
            <w:tcW w:w="1934" w:type="dxa"/>
            <w:gridSpan w:val="2"/>
          </w:tcPr>
          <w:p w:rsidR="00A32518" w:rsidRPr="0096707A" w:rsidRDefault="00A32518" w:rsidP="00596C00">
            <w:pPr>
              <w:ind w:firstLine="0"/>
              <w:jc w:val="center"/>
              <w:rPr>
                <w:sz w:val="24"/>
                <w:szCs w:val="24"/>
                <w:lang w:val="uk-UA"/>
              </w:rPr>
            </w:pPr>
            <w:r>
              <w:rPr>
                <w:sz w:val="24"/>
                <w:szCs w:val="24"/>
                <w:lang w:val="uk-UA" w:eastAsia="uk-UA"/>
              </w:rPr>
              <w:t>31108,98</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8,78</w:t>
            </w:r>
          </w:p>
        </w:tc>
      </w:tr>
      <w:tr w:rsidR="00A32518" w:rsidRPr="0096707A" w:rsidTr="00596C00">
        <w:trPr>
          <w:cantSplit/>
          <w:trHeight w:val="468"/>
          <w:jc w:val="center"/>
        </w:trPr>
        <w:tc>
          <w:tcPr>
            <w:tcW w:w="4121" w:type="dxa"/>
            <w:vMerge w:val="restart"/>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2.Відрахування на соц. заходи</w:t>
            </w:r>
          </w:p>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зокрема:</w:t>
            </w:r>
          </w:p>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на обов’язкове державне пенсійне страхування</w:t>
            </w:r>
          </w:p>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на обов’язкове соціальне страхування</w:t>
            </w:r>
          </w:p>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на страхування на випадок безробіття</w:t>
            </w:r>
          </w:p>
        </w:tc>
        <w:tc>
          <w:tcPr>
            <w:tcW w:w="1507" w:type="dxa"/>
            <w:gridSpan w:val="2"/>
          </w:tcPr>
          <w:p w:rsidR="00A32518" w:rsidRPr="0096707A" w:rsidRDefault="00A32518" w:rsidP="00596C00">
            <w:pPr>
              <w:ind w:firstLine="0"/>
              <w:jc w:val="center"/>
              <w:rPr>
                <w:sz w:val="24"/>
                <w:szCs w:val="24"/>
                <w:lang w:val="uk-UA"/>
              </w:rPr>
            </w:pPr>
            <w:r w:rsidRPr="0096707A">
              <w:rPr>
                <w:sz w:val="24"/>
                <w:szCs w:val="24"/>
                <w:lang w:val="uk-UA"/>
              </w:rPr>
              <w:t>37.5%</w:t>
            </w:r>
          </w:p>
        </w:tc>
        <w:tc>
          <w:tcPr>
            <w:tcW w:w="1934" w:type="dxa"/>
            <w:gridSpan w:val="2"/>
          </w:tcPr>
          <w:p w:rsidR="00A32518" w:rsidRPr="0096707A" w:rsidRDefault="00A32518" w:rsidP="00596C00">
            <w:pPr>
              <w:ind w:firstLine="0"/>
              <w:jc w:val="center"/>
              <w:rPr>
                <w:sz w:val="24"/>
                <w:szCs w:val="24"/>
                <w:lang w:val="uk-UA"/>
              </w:rPr>
            </w:pPr>
            <w:r>
              <w:rPr>
                <w:sz w:val="24"/>
                <w:szCs w:val="24"/>
                <w:lang w:val="uk-UA"/>
              </w:rPr>
              <w:t>69995,22</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19,75</w:t>
            </w:r>
          </w:p>
        </w:tc>
      </w:tr>
      <w:tr w:rsidR="00A32518" w:rsidRPr="0096707A" w:rsidTr="00596C00">
        <w:trPr>
          <w:cantSplit/>
          <w:trHeight w:val="559"/>
          <w:jc w:val="center"/>
        </w:trPr>
        <w:tc>
          <w:tcPr>
            <w:tcW w:w="4121" w:type="dxa"/>
            <w:vMerge/>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p>
        </w:tc>
        <w:tc>
          <w:tcPr>
            <w:tcW w:w="1507" w:type="dxa"/>
            <w:gridSpan w:val="2"/>
          </w:tcPr>
          <w:p w:rsidR="00A32518" w:rsidRPr="0096707A" w:rsidRDefault="00A32518" w:rsidP="00596C00">
            <w:pPr>
              <w:ind w:firstLine="0"/>
              <w:jc w:val="center"/>
              <w:rPr>
                <w:sz w:val="24"/>
                <w:szCs w:val="24"/>
                <w:lang w:val="uk-UA"/>
              </w:rPr>
            </w:pPr>
            <w:r w:rsidRPr="0096707A">
              <w:rPr>
                <w:sz w:val="24"/>
                <w:szCs w:val="24"/>
                <w:lang w:val="uk-UA"/>
              </w:rPr>
              <w:t>32,0%</w:t>
            </w:r>
          </w:p>
        </w:tc>
        <w:tc>
          <w:tcPr>
            <w:tcW w:w="1934" w:type="dxa"/>
            <w:gridSpan w:val="2"/>
          </w:tcPr>
          <w:p w:rsidR="00A32518" w:rsidRPr="0096707A" w:rsidRDefault="00A32518" w:rsidP="00596C00">
            <w:pPr>
              <w:ind w:firstLine="0"/>
              <w:jc w:val="center"/>
              <w:rPr>
                <w:sz w:val="24"/>
                <w:szCs w:val="24"/>
                <w:lang w:val="uk-UA"/>
              </w:rPr>
            </w:pPr>
            <w:r>
              <w:rPr>
                <w:sz w:val="24"/>
                <w:szCs w:val="24"/>
                <w:lang w:val="uk-UA"/>
              </w:rPr>
              <w:t>59729,25</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16,86</w:t>
            </w:r>
          </w:p>
        </w:tc>
      </w:tr>
      <w:tr w:rsidR="00A32518" w:rsidRPr="0096707A" w:rsidTr="00596C00">
        <w:trPr>
          <w:cantSplit/>
          <w:trHeight w:val="439"/>
          <w:jc w:val="center"/>
        </w:trPr>
        <w:tc>
          <w:tcPr>
            <w:tcW w:w="4121" w:type="dxa"/>
            <w:vMerge/>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p>
        </w:tc>
        <w:tc>
          <w:tcPr>
            <w:tcW w:w="1507" w:type="dxa"/>
            <w:gridSpan w:val="2"/>
          </w:tcPr>
          <w:p w:rsidR="00A32518" w:rsidRPr="0096707A" w:rsidRDefault="00A32518" w:rsidP="00596C00">
            <w:pPr>
              <w:ind w:firstLine="0"/>
              <w:jc w:val="center"/>
              <w:rPr>
                <w:sz w:val="24"/>
                <w:szCs w:val="24"/>
                <w:lang w:val="uk-UA"/>
              </w:rPr>
            </w:pPr>
            <w:r w:rsidRPr="0096707A">
              <w:rPr>
                <w:sz w:val="24"/>
                <w:szCs w:val="24"/>
                <w:lang w:val="uk-UA"/>
              </w:rPr>
              <w:t>4,0%</w:t>
            </w:r>
          </w:p>
        </w:tc>
        <w:tc>
          <w:tcPr>
            <w:tcW w:w="1934" w:type="dxa"/>
            <w:gridSpan w:val="2"/>
          </w:tcPr>
          <w:p w:rsidR="00A32518" w:rsidRPr="0096707A" w:rsidRDefault="00A32518" w:rsidP="00596C00">
            <w:pPr>
              <w:ind w:firstLine="0"/>
              <w:jc w:val="center"/>
              <w:rPr>
                <w:sz w:val="24"/>
                <w:szCs w:val="24"/>
                <w:lang w:val="uk-UA"/>
              </w:rPr>
            </w:pPr>
            <w:r>
              <w:rPr>
                <w:sz w:val="24"/>
                <w:szCs w:val="24"/>
                <w:lang w:val="uk-UA"/>
              </w:rPr>
              <w:t>7466,16</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2,11</w:t>
            </w:r>
          </w:p>
        </w:tc>
      </w:tr>
      <w:tr w:rsidR="00A32518" w:rsidRPr="0096707A" w:rsidTr="00596C00">
        <w:trPr>
          <w:cantSplit/>
          <w:trHeight w:val="375"/>
          <w:jc w:val="center"/>
        </w:trPr>
        <w:tc>
          <w:tcPr>
            <w:tcW w:w="4121" w:type="dxa"/>
            <w:vMerge/>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p>
        </w:tc>
        <w:tc>
          <w:tcPr>
            <w:tcW w:w="1507" w:type="dxa"/>
            <w:gridSpan w:val="2"/>
            <w:tcBorders>
              <w:bottom w:val="single" w:sz="8" w:space="0" w:color="808080"/>
            </w:tcBorders>
          </w:tcPr>
          <w:p w:rsidR="00A32518" w:rsidRPr="0096707A" w:rsidRDefault="00A32518" w:rsidP="00596C00">
            <w:pPr>
              <w:ind w:firstLine="0"/>
              <w:jc w:val="center"/>
              <w:rPr>
                <w:sz w:val="24"/>
                <w:szCs w:val="24"/>
                <w:lang w:val="uk-UA"/>
              </w:rPr>
            </w:pPr>
            <w:r w:rsidRPr="0096707A">
              <w:rPr>
                <w:sz w:val="24"/>
                <w:szCs w:val="24"/>
                <w:lang w:val="uk-UA"/>
              </w:rPr>
              <w:t>1,5%</w:t>
            </w:r>
          </w:p>
        </w:tc>
        <w:tc>
          <w:tcPr>
            <w:tcW w:w="1934" w:type="dxa"/>
            <w:gridSpan w:val="2"/>
            <w:tcBorders>
              <w:bottom w:val="single" w:sz="8" w:space="0" w:color="808080"/>
            </w:tcBorders>
          </w:tcPr>
          <w:p w:rsidR="00A32518" w:rsidRPr="0096707A" w:rsidRDefault="00A32518" w:rsidP="00596C00">
            <w:pPr>
              <w:ind w:firstLine="0"/>
              <w:jc w:val="center"/>
              <w:rPr>
                <w:sz w:val="24"/>
                <w:szCs w:val="24"/>
                <w:lang w:val="uk-UA"/>
              </w:rPr>
            </w:pPr>
            <w:r>
              <w:rPr>
                <w:sz w:val="24"/>
                <w:szCs w:val="24"/>
                <w:lang w:val="uk-UA"/>
              </w:rPr>
              <w:t>2799,81</w:t>
            </w:r>
          </w:p>
        </w:tc>
        <w:tc>
          <w:tcPr>
            <w:tcW w:w="1884" w:type="dxa"/>
            <w:tcBorders>
              <w:bottom w:val="single" w:sz="8" w:space="0" w:color="808080"/>
            </w:tcBorders>
          </w:tcPr>
          <w:p w:rsidR="00A32518" w:rsidRPr="0096707A" w:rsidRDefault="00A32518" w:rsidP="00596C00">
            <w:pPr>
              <w:ind w:firstLine="0"/>
              <w:jc w:val="center"/>
              <w:rPr>
                <w:sz w:val="24"/>
                <w:szCs w:val="24"/>
                <w:lang w:val="uk-UA"/>
              </w:rPr>
            </w:pPr>
            <w:r w:rsidRPr="0096707A">
              <w:rPr>
                <w:sz w:val="24"/>
                <w:szCs w:val="24"/>
                <w:lang w:val="uk-UA"/>
              </w:rPr>
              <w:t>0,79</w:t>
            </w:r>
          </w:p>
        </w:tc>
      </w:tr>
      <w:tr w:rsidR="00A32518" w:rsidRPr="0096707A" w:rsidTr="00596C00">
        <w:trPr>
          <w:trHeight w:val="405"/>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3. Матеріали</w:t>
            </w:r>
          </w:p>
        </w:tc>
        <w:tc>
          <w:tcPr>
            <w:tcW w:w="1507" w:type="dxa"/>
            <w:gridSpan w:val="2"/>
          </w:tcPr>
          <w:p w:rsidR="00A32518" w:rsidRPr="0096707A" w:rsidRDefault="00A32518" w:rsidP="00596C00">
            <w:pPr>
              <w:jc w:val="center"/>
              <w:rPr>
                <w:sz w:val="24"/>
                <w:szCs w:val="24"/>
                <w:lang w:val="uk-UA"/>
              </w:rPr>
            </w:pPr>
          </w:p>
        </w:tc>
        <w:tc>
          <w:tcPr>
            <w:tcW w:w="1934" w:type="dxa"/>
            <w:gridSpan w:val="2"/>
          </w:tcPr>
          <w:p w:rsidR="00A32518" w:rsidRPr="0096707A" w:rsidRDefault="00A32518" w:rsidP="00596C00">
            <w:pPr>
              <w:ind w:firstLine="0"/>
              <w:jc w:val="center"/>
              <w:rPr>
                <w:sz w:val="24"/>
                <w:szCs w:val="24"/>
                <w:lang w:val="uk-UA"/>
              </w:rPr>
            </w:pPr>
            <w:r w:rsidRPr="00846657">
              <w:rPr>
                <w:sz w:val="24"/>
                <w:szCs w:val="24"/>
                <w:lang w:val="uk-UA" w:eastAsia="uk-UA"/>
              </w:rPr>
              <w:t>4666,35</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1,32</w:t>
            </w:r>
          </w:p>
        </w:tc>
      </w:tr>
      <w:tr w:rsidR="00A32518" w:rsidRPr="0096707A" w:rsidTr="00596C00">
        <w:trPr>
          <w:trHeight w:val="422"/>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4. Спеціальне устаткування</w:t>
            </w:r>
          </w:p>
        </w:tc>
        <w:tc>
          <w:tcPr>
            <w:tcW w:w="5325" w:type="dxa"/>
            <w:gridSpan w:val="5"/>
          </w:tcPr>
          <w:p w:rsidR="00A32518" w:rsidRPr="0096707A" w:rsidRDefault="00A32518" w:rsidP="00596C00">
            <w:pPr>
              <w:ind w:firstLine="0"/>
              <w:jc w:val="center"/>
              <w:rPr>
                <w:sz w:val="24"/>
                <w:szCs w:val="24"/>
                <w:lang w:val="uk-UA"/>
              </w:rPr>
            </w:pPr>
            <w:r w:rsidRPr="0096707A">
              <w:rPr>
                <w:sz w:val="24"/>
                <w:szCs w:val="24"/>
                <w:lang w:val="uk-UA"/>
              </w:rPr>
              <w:t>Не передбачені</w:t>
            </w:r>
          </w:p>
        </w:tc>
      </w:tr>
      <w:tr w:rsidR="00A32518" w:rsidRPr="0096707A" w:rsidTr="00596C00">
        <w:trPr>
          <w:trHeight w:val="419"/>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5. Відрядження</w:t>
            </w:r>
          </w:p>
        </w:tc>
        <w:tc>
          <w:tcPr>
            <w:tcW w:w="5325" w:type="dxa"/>
            <w:gridSpan w:val="5"/>
          </w:tcPr>
          <w:p w:rsidR="00A32518" w:rsidRPr="0096707A" w:rsidRDefault="00A32518" w:rsidP="00596C00">
            <w:pPr>
              <w:ind w:firstLine="0"/>
              <w:jc w:val="center"/>
              <w:rPr>
                <w:sz w:val="24"/>
                <w:szCs w:val="24"/>
                <w:lang w:val="uk-UA"/>
              </w:rPr>
            </w:pPr>
            <w:r w:rsidRPr="0096707A">
              <w:rPr>
                <w:sz w:val="24"/>
                <w:szCs w:val="24"/>
                <w:lang w:val="uk-UA"/>
              </w:rPr>
              <w:t>Не передбачені</w:t>
            </w:r>
          </w:p>
        </w:tc>
      </w:tr>
      <w:tr w:rsidR="00A32518" w:rsidRPr="0096707A" w:rsidTr="00596C00">
        <w:trPr>
          <w:trHeight w:val="659"/>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6. Експериментально-виробничі витрати</w:t>
            </w:r>
          </w:p>
        </w:tc>
        <w:tc>
          <w:tcPr>
            <w:tcW w:w="1450" w:type="dxa"/>
          </w:tcPr>
          <w:p w:rsidR="00A32518" w:rsidRPr="0096707A" w:rsidRDefault="00A32518" w:rsidP="00596C00">
            <w:pPr>
              <w:jc w:val="center"/>
              <w:rPr>
                <w:sz w:val="24"/>
                <w:szCs w:val="24"/>
                <w:lang w:val="uk-UA"/>
              </w:rPr>
            </w:pPr>
          </w:p>
        </w:tc>
        <w:tc>
          <w:tcPr>
            <w:tcW w:w="1980" w:type="dxa"/>
            <w:gridSpan w:val="2"/>
          </w:tcPr>
          <w:p w:rsidR="00A32518" w:rsidRPr="0096707A" w:rsidRDefault="00A32518" w:rsidP="00596C00">
            <w:pPr>
              <w:ind w:firstLine="0"/>
              <w:jc w:val="center"/>
              <w:rPr>
                <w:sz w:val="24"/>
                <w:szCs w:val="24"/>
                <w:lang w:val="uk-UA"/>
              </w:rPr>
            </w:pPr>
            <w:r>
              <w:rPr>
                <w:sz w:val="24"/>
                <w:szCs w:val="24"/>
                <w:lang w:val="uk-UA" w:eastAsia="uk-UA"/>
              </w:rPr>
              <w:t>39,17</w:t>
            </w:r>
          </w:p>
        </w:tc>
        <w:tc>
          <w:tcPr>
            <w:tcW w:w="1895" w:type="dxa"/>
            <w:gridSpan w:val="2"/>
          </w:tcPr>
          <w:p w:rsidR="00A32518" w:rsidRPr="0096707A" w:rsidRDefault="00A32518" w:rsidP="00596C00">
            <w:pPr>
              <w:ind w:firstLine="0"/>
              <w:jc w:val="center"/>
              <w:rPr>
                <w:sz w:val="24"/>
                <w:szCs w:val="24"/>
                <w:lang w:val="uk-UA"/>
              </w:rPr>
            </w:pPr>
            <w:r w:rsidRPr="0096707A">
              <w:rPr>
                <w:sz w:val="24"/>
                <w:szCs w:val="24"/>
                <w:lang w:val="uk-UA"/>
              </w:rPr>
              <w:t>0,02</w:t>
            </w:r>
          </w:p>
        </w:tc>
      </w:tr>
      <w:tr w:rsidR="00A32518" w:rsidRPr="0096707A" w:rsidTr="00596C00">
        <w:trPr>
          <w:trHeight w:val="465"/>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7. Накладні витрати</w:t>
            </w:r>
          </w:p>
        </w:tc>
        <w:tc>
          <w:tcPr>
            <w:tcW w:w="5325" w:type="dxa"/>
            <w:gridSpan w:val="5"/>
          </w:tcPr>
          <w:p w:rsidR="00A32518" w:rsidRPr="0096707A" w:rsidRDefault="00A32518" w:rsidP="00596C00">
            <w:pPr>
              <w:jc w:val="center"/>
              <w:rPr>
                <w:sz w:val="24"/>
                <w:szCs w:val="24"/>
                <w:lang w:val="uk-UA"/>
              </w:rPr>
            </w:pPr>
            <w:r w:rsidRPr="0096707A">
              <w:rPr>
                <w:sz w:val="24"/>
                <w:szCs w:val="24"/>
                <w:lang w:val="uk-UA"/>
              </w:rPr>
              <w:t>Не передбачені</w:t>
            </w:r>
          </w:p>
        </w:tc>
      </w:tr>
      <w:tr w:rsidR="00A32518" w:rsidRPr="0096707A" w:rsidTr="00596C00">
        <w:trPr>
          <w:trHeight w:val="450"/>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7а. Сума витрат</w:t>
            </w:r>
          </w:p>
        </w:tc>
        <w:tc>
          <w:tcPr>
            <w:tcW w:w="1507" w:type="dxa"/>
            <w:gridSpan w:val="2"/>
          </w:tcPr>
          <w:p w:rsidR="00A32518" w:rsidRPr="0096707A" w:rsidRDefault="00A32518" w:rsidP="00596C00">
            <w:pPr>
              <w:jc w:val="center"/>
              <w:rPr>
                <w:sz w:val="24"/>
                <w:szCs w:val="24"/>
                <w:lang w:val="uk-UA"/>
              </w:rPr>
            </w:pPr>
          </w:p>
        </w:tc>
        <w:tc>
          <w:tcPr>
            <w:tcW w:w="1934" w:type="dxa"/>
            <w:gridSpan w:val="2"/>
          </w:tcPr>
          <w:p w:rsidR="00A32518" w:rsidRPr="0096707A" w:rsidRDefault="00A32518" w:rsidP="00596C00">
            <w:pPr>
              <w:ind w:firstLine="0"/>
              <w:jc w:val="center"/>
              <w:rPr>
                <w:sz w:val="24"/>
                <w:szCs w:val="24"/>
                <w:lang w:val="uk-UA"/>
              </w:rPr>
            </w:pPr>
            <w:r>
              <w:rPr>
                <w:sz w:val="24"/>
                <w:szCs w:val="24"/>
                <w:lang w:val="uk-UA" w:eastAsia="uk-UA"/>
              </w:rPr>
              <w:t>26135</w:t>
            </w:r>
            <w:r w:rsidRPr="00846657">
              <w:rPr>
                <w:sz w:val="24"/>
                <w:szCs w:val="24"/>
                <w:lang w:val="uk-UA" w:eastAsia="uk-UA"/>
              </w:rPr>
              <w:t>4</w:t>
            </w:r>
            <w:r>
              <w:rPr>
                <w:sz w:val="24"/>
                <w:szCs w:val="24"/>
                <w:lang w:val="uk-UA" w:eastAsia="uk-UA"/>
              </w:rPr>
              <w:t>,</w:t>
            </w:r>
            <w:r w:rsidRPr="00846657">
              <w:rPr>
                <w:sz w:val="24"/>
                <w:szCs w:val="24"/>
                <w:lang w:val="uk-UA" w:eastAsia="uk-UA"/>
              </w:rPr>
              <w:t>65</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73,75</w:t>
            </w:r>
          </w:p>
        </w:tc>
      </w:tr>
      <w:tr w:rsidR="00A32518" w:rsidRPr="0096707A" w:rsidTr="00596C00">
        <w:trPr>
          <w:cantSplit/>
          <w:trHeight w:val="300"/>
          <w:jc w:val="center"/>
        </w:trPr>
        <w:tc>
          <w:tcPr>
            <w:tcW w:w="4121" w:type="dxa"/>
            <w:vMerge w:val="restart"/>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8. Прибуток</w:t>
            </w:r>
          </w:p>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 xml:space="preserve"> зокрема податок на прибуток</w:t>
            </w:r>
          </w:p>
        </w:tc>
        <w:tc>
          <w:tcPr>
            <w:tcW w:w="1507" w:type="dxa"/>
            <w:gridSpan w:val="2"/>
          </w:tcPr>
          <w:p w:rsidR="00A32518" w:rsidRPr="0096707A" w:rsidRDefault="00A32518" w:rsidP="00596C00">
            <w:pPr>
              <w:ind w:firstLine="0"/>
              <w:jc w:val="center"/>
              <w:rPr>
                <w:sz w:val="24"/>
                <w:szCs w:val="24"/>
                <w:lang w:val="uk-UA"/>
              </w:rPr>
            </w:pPr>
            <w:r w:rsidRPr="0096707A">
              <w:rPr>
                <w:sz w:val="24"/>
                <w:szCs w:val="24"/>
                <w:lang w:val="uk-UA"/>
              </w:rPr>
              <w:t>10% від п.7а</w:t>
            </w:r>
          </w:p>
        </w:tc>
        <w:tc>
          <w:tcPr>
            <w:tcW w:w="1934" w:type="dxa"/>
            <w:gridSpan w:val="2"/>
          </w:tcPr>
          <w:p w:rsidR="00A32518" w:rsidRPr="0096707A" w:rsidRDefault="00A32518" w:rsidP="00596C00">
            <w:pPr>
              <w:ind w:firstLine="0"/>
              <w:jc w:val="center"/>
              <w:rPr>
                <w:sz w:val="24"/>
                <w:szCs w:val="24"/>
                <w:lang w:val="uk-UA"/>
              </w:rPr>
            </w:pPr>
            <w:r>
              <w:rPr>
                <w:sz w:val="24"/>
                <w:szCs w:val="24"/>
                <w:lang w:val="uk-UA" w:eastAsia="uk-UA"/>
              </w:rPr>
              <w:t>26135,47</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7,38</w:t>
            </w:r>
          </w:p>
        </w:tc>
      </w:tr>
      <w:tr w:rsidR="00A32518" w:rsidRPr="0096707A" w:rsidTr="00596C00">
        <w:trPr>
          <w:cantSplit/>
          <w:trHeight w:val="380"/>
          <w:jc w:val="center"/>
        </w:trPr>
        <w:tc>
          <w:tcPr>
            <w:tcW w:w="4121" w:type="dxa"/>
            <w:vMerge/>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p>
        </w:tc>
        <w:tc>
          <w:tcPr>
            <w:tcW w:w="1507" w:type="dxa"/>
            <w:gridSpan w:val="2"/>
          </w:tcPr>
          <w:p w:rsidR="00A32518" w:rsidRPr="0096707A" w:rsidRDefault="00A32518" w:rsidP="00596C00">
            <w:pPr>
              <w:ind w:firstLine="0"/>
              <w:jc w:val="center"/>
              <w:rPr>
                <w:sz w:val="24"/>
                <w:szCs w:val="24"/>
                <w:lang w:val="uk-UA"/>
              </w:rPr>
            </w:pPr>
            <w:r w:rsidRPr="0096707A">
              <w:rPr>
                <w:sz w:val="24"/>
                <w:szCs w:val="24"/>
                <w:lang w:val="uk-UA"/>
              </w:rPr>
              <w:t>30% від п.8</w:t>
            </w:r>
          </w:p>
        </w:tc>
        <w:tc>
          <w:tcPr>
            <w:tcW w:w="1934" w:type="dxa"/>
            <w:gridSpan w:val="2"/>
          </w:tcPr>
          <w:p w:rsidR="00A32518" w:rsidRPr="0096707A" w:rsidRDefault="00A32518" w:rsidP="00596C00">
            <w:pPr>
              <w:ind w:firstLine="0"/>
              <w:jc w:val="center"/>
              <w:rPr>
                <w:sz w:val="24"/>
                <w:szCs w:val="24"/>
                <w:lang w:val="uk-UA"/>
              </w:rPr>
            </w:pPr>
            <w:r>
              <w:rPr>
                <w:sz w:val="24"/>
                <w:szCs w:val="24"/>
                <w:lang w:val="uk-UA"/>
              </w:rPr>
              <w:t>7840,64</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2,22</w:t>
            </w:r>
          </w:p>
        </w:tc>
      </w:tr>
      <w:tr w:rsidR="00A32518" w:rsidRPr="0096707A" w:rsidTr="00596C00">
        <w:trPr>
          <w:trHeight w:val="330"/>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9. Загальні витрати</w:t>
            </w:r>
          </w:p>
        </w:tc>
        <w:tc>
          <w:tcPr>
            <w:tcW w:w="1507" w:type="dxa"/>
            <w:gridSpan w:val="2"/>
          </w:tcPr>
          <w:p w:rsidR="00A32518" w:rsidRPr="0096707A" w:rsidRDefault="00A32518" w:rsidP="00596C00">
            <w:pPr>
              <w:jc w:val="center"/>
              <w:rPr>
                <w:sz w:val="24"/>
                <w:szCs w:val="24"/>
                <w:lang w:val="uk-UA"/>
              </w:rPr>
            </w:pPr>
          </w:p>
        </w:tc>
        <w:tc>
          <w:tcPr>
            <w:tcW w:w="1934" w:type="dxa"/>
            <w:gridSpan w:val="2"/>
          </w:tcPr>
          <w:p w:rsidR="00A32518" w:rsidRPr="0096707A" w:rsidRDefault="00A32518" w:rsidP="00596C00">
            <w:pPr>
              <w:ind w:firstLine="0"/>
              <w:jc w:val="center"/>
              <w:rPr>
                <w:sz w:val="24"/>
                <w:szCs w:val="24"/>
                <w:lang w:val="uk-UA"/>
              </w:rPr>
            </w:pPr>
            <w:r>
              <w:rPr>
                <w:sz w:val="24"/>
                <w:szCs w:val="24"/>
                <w:lang w:val="uk-UA"/>
              </w:rPr>
              <w:t>295330,76</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83,34</w:t>
            </w:r>
          </w:p>
        </w:tc>
      </w:tr>
      <w:tr w:rsidR="00A32518" w:rsidRPr="0096707A" w:rsidTr="00596C00">
        <w:trPr>
          <w:trHeight w:val="405"/>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10. ПДВ</w:t>
            </w:r>
          </w:p>
        </w:tc>
        <w:tc>
          <w:tcPr>
            <w:tcW w:w="1507" w:type="dxa"/>
            <w:gridSpan w:val="2"/>
          </w:tcPr>
          <w:p w:rsidR="00A32518" w:rsidRPr="0096707A" w:rsidRDefault="00A32518" w:rsidP="00596C00">
            <w:pPr>
              <w:ind w:firstLine="0"/>
              <w:jc w:val="center"/>
              <w:rPr>
                <w:sz w:val="24"/>
                <w:szCs w:val="24"/>
                <w:lang w:val="uk-UA"/>
              </w:rPr>
            </w:pPr>
            <w:r w:rsidRPr="0096707A">
              <w:rPr>
                <w:sz w:val="24"/>
                <w:szCs w:val="24"/>
                <w:lang w:val="uk-UA"/>
              </w:rPr>
              <w:t>20% від п.9</w:t>
            </w:r>
          </w:p>
        </w:tc>
        <w:tc>
          <w:tcPr>
            <w:tcW w:w="1934" w:type="dxa"/>
            <w:gridSpan w:val="2"/>
          </w:tcPr>
          <w:p w:rsidR="00A32518" w:rsidRPr="0096707A" w:rsidRDefault="00A32518" w:rsidP="00596C00">
            <w:pPr>
              <w:ind w:firstLine="0"/>
              <w:jc w:val="center"/>
              <w:rPr>
                <w:sz w:val="24"/>
                <w:szCs w:val="24"/>
                <w:lang w:val="uk-UA"/>
              </w:rPr>
            </w:pPr>
            <w:r>
              <w:rPr>
                <w:sz w:val="24"/>
                <w:szCs w:val="24"/>
                <w:lang w:val="uk-UA"/>
              </w:rPr>
              <w:t>59066,15</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16,67</w:t>
            </w:r>
          </w:p>
        </w:tc>
      </w:tr>
      <w:tr w:rsidR="00A32518" w:rsidRPr="0096707A" w:rsidTr="00596C00">
        <w:trPr>
          <w:trHeight w:val="530"/>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 xml:space="preserve">11. Повна вартість роботи, виконаної власними силами </w:t>
            </w:r>
          </w:p>
        </w:tc>
        <w:tc>
          <w:tcPr>
            <w:tcW w:w="1507" w:type="dxa"/>
            <w:gridSpan w:val="2"/>
          </w:tcPr>
          <w:p w:rsidR="00A32518" w:rsidRPr="0096707A" w:rsidRDefault="00A32518" w:rsidP="00596C00">
            <w:pPr>
              <w:jc w:val="center"/>
              <w:rPr>
                <w:sz w:val="24"/>
                <w:szCs w:val="24"/>
                <w:lang w:val="uk-UA"/>
              </w:rPr>
            </w:pPr>
          </w:p>
        </w:tc>
        <w:tc>
          <w:tcPr>
            <w:tcW w:w="1934" w:type="dxa"/>
            <w:gridSpan w:val="2"/>
          </w:tcPr>
          <w:p w:rsidR="00A32518" w:rsidRPr="0096707A" w:rsidRDefault="00A32518" w:rsidP="00596C00">
            <w:pPr>
              <w:ind w:firstLine="0"/>
              <w:jc w:val="center"/>
              <w:rPr>
                <w:sz w:val="24"/>
                <w:szCs w:val="24"/>
                <w:lang w:val="uk-UA"/>
              </w:rPr>
            </w:pPr>
            <w:r>
              <w:rPr>
                <w:sz w:val="24"/>
                <w:szCs w:val="24"/>
                <w:lang w:val="uk-UA"/>
              </w:rPr>
              <w:t>354396,91</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100</w:t>
            </w:r>
          </w:p>
        </w:tc>
      </w:tr>
      <w:tr w:rsidR="00A32518" w:rsidRPr="0096707A" w:rsidTr="00596C00">
        <w:trPr>
          <w:trHeight w:val="210"/>
          <w:jc w:val="center"/>
        </w:trPr>
        <w:tc>
          <w:tcPr>
            <w:tcW w:w="4121" w:type="dxa"/>
          </w:tcPr>
          <w:p w:rsidR="00A32518" w:rsidRPr="00635C54" w:rsidRDefault="00A32518" w:rsidP="00596C00">
            <w:pPr>
              <w:widowControl w:val="0"/>
              <w:autoSpaceDE w:val="0"/>
              <w:autoSpaceDN w:val="0"/>
              <w:adjustRightInd w:val="0"/>
              <w:spacing w:line="240" w:lineRule="auto"/>
              <w:ind w:firstLine="0"/>
              <w:jc w:val="left"/>
              <w:rPr>
                <w:rFonts w:eastAsia="Times New Roman" w:cs="Times New Roman"/>
                <w:sz w:val="24"/>
                <w:szCs w:val="24"/>
                <w:lang w:val="uk-UA" w:eastAsia="ru-RU"/>
              </w:rPr>
            </w:pPr>
            <w:r w:rsidRPr="00635C54">
              <w:rPr>
                <w:rFonts w:eastAsia="Times New Roman" w:cs="Times New Roman"/>
                <w:sz w:val="24"/>
                <w:szCs w:val="24"/>
                <w:lang w:val="uk-UA" w:eastAsia="ru-RU"/>
              </w:rPr>
              <w:t>12. Договірна ціна</w:t>
            </w:r>
          </w:p>
        </w:tc>
        <w:tc>
          <w:tcPr>
            <w:tcW w:w="1507" w:type="dxa"/>
            <w:gridSpan w:val="2"/>
          </w:tcPr>
          <w:p w:rsidR="00A32518" w:rsidRPr="0096707A" w:rsidRDefault="00A32518" w:rsidP="00596C00">
            <w:pPr>
              <w:jc w:val="center"/>
              <w:rPr>
                <w:sz w:val="24"/>
                <w:szCs w:val="24"/>
                <w:lang w:val="uk-UA"/>
              </w:rPr>
            </w:pPr>
          </w:p>
        </w:tc>
        <w:tc>
          <w:tcPr>
            <w:tcW w:w="1934" w:type="dxa"/>
            <w:gridSpan w:val="2"/>
          </w:tcPr>
          <w:p w:rsidR="00A32518" w:rsidRPr="0096707A" w:rsidRDefault="00A32518" w:rsidP="00596C00">
            <w:pPr>
              <w:ind w:firstLine="0"/>
              <w:jc w:val="center"/>
              <w:rPr>
                <w:sz w:val="24"/>
                <w:szCs w:val="24"/>
                <w:lang w:val="uk-UA"/>
              </w:rPr>
            </w:pPr>
            <w:r>
              <w:rPr>
                <w:sz w:val="24"/>
                <w:szCs w:val="24"/>
                <w:lang w:val="uk-UA"/>
              </w:rPr>
              <w:t>354396,91</w:t>
            </w:r>
          </w:p>
        </w:tc>
        <w:tc>
          <w:tcPr>
            <w:tcW w:w="1884" w:type="dxa"/>
          </w:tcPr>
          <w:p w:rsidR="00A32518" w:rsidRPr="0096707A" w:rsidRDefault="00A32518" w:rsidP="00596C00">
            <w:pPr>
              <w:ind w:firstLine="0"/>
              <w:jc w:val="center"/>
              <w:rPr>
                <w:sz w:val="24"/>
                <w:szCs w:val="24"/>
                <w:lang w:val="uk-UA"/>
              </w:rPr>
            </w:pPr>
            <w:r w:rsidRPr="0096707A">
              <w:rPr>
                <w:sz w:val="24"/>
                <w:szCs w:val="24"/>
                <w:lang w:val="uk-UA"/>
              </w:rPr>
              <w:t>100</w:t>
            </w:r>
          </w:p>
        </w:tc>
      </w:tr>
    </w:tbl>
    <w:p w:rsidR="00A32518" w:rsidRPr="0096707A" w:rsidRDefault="00A32518" w:rsidP="00A32518">
      <w:pPr>
        <w:pStyle w:val="ad"/>
        <w:ind w:right="540" w:firstLine="900"/>
        <w:rPr>
          <w:szCs w:val="28"/>
          <w:lang w:val="uk-UA"/>
        </w:rPr>
      </w:pPr>
    </w:p>
    <w:p w:rsidR="00A32518" w:rsidRPr="0096707A" w:rsidRDefault="00A32518" w:rsidP="00A32518">
      <w:pPr>
        <w:ind w:right="567"/>
        <w:rPr>
          <w:szCs w:val="28"/>
          <w:lang w:val="uk-UA"/>
        </w:rPr>
      </w:pPr>
      <w:r w:rsidRPr="0096707A">
        <w:rPr>
          <w:szCs w:val="28"/>
          <w:lang w:val="uk-UA"/>
        </w:rPr>
        <w:t>Дата складання</w:t>
      </w:r>
      <w:r w:rsidRPr="0096707A">
        <w:rPr>
          <w:szCs w:val="28"/>
          <w:lang w:val="uk-UA"/>
        </w:rPr>
        <w:tab/>
      </w:r>
      <w:r w:rsidRPr="0096707A">
        <w:rPr>
          <w:szCs w:val="28"/>
          <w:lang w:val="uk-UA"/>
        </w:rPr>
        <w:tab/>
        <w:t>Керівник __________________</w:t>
      </w:r>
    </w:p>
    <w:p w:rsidR="00A32518" w:rsidRPr="00635C54" w:rsidRDefault="00A32518" w:rsidP="00A32518">
      <w:pPr>
        <w:ind w:right="567" w:firstLine="540"/>
        <w:rPr>
          <w:szCs w:val="28"/>
          <w:lang w:val="uk-UA"/>
        </w:rPr>
      </w:pPr>
      <w:r w:rsidRPr="0096707A">
        <w:rPr>
          <w:szCs w:val="28"/>
          <w:lang w:val="uk-UA"/>
        </w:rPr>
        <w:t xml:space="preserve"> </w:t>
      </w:r>
      <w:r w:rsidRPr="0096707A">
        <w:rPr>
          <w:szCs w:val="28"/>
          <w:lang w:val="uk-UA"/>
        </w:rPr>
        <w:tab/>
        <w:t>кошторису</w:t>
      </w:r>
      <w:r w:rsidRPr="0096707A">
        <w:rPr>
          <w:szCs w:val="28"/>
          <w:lang w:val="uk-UA"/>
        </w:rPr>
        <w:tab/>
      </w:r>
      <w:r w:rsidRPr="0096707A">
        <w:rPr>
          <w:szCs w:val="28"/>
          <w:lang w:val="uk-UA"/>
        </w:rPr>
        <w:tab/>
      </w:r>
      <w:r w:rsidRPr="0096707A">
        <w:rPr>
          <w:szCs w:val="28"/>
          <w:lang w:val="uk-UA"/>
        </w:rPr>
        <w:tab/>
        <w:t>Економіст_____________________</w:t>
      </w:r>
    </w:p>
    <w:p w:rsidR="00A32518" w:rsidRPr="0096707A" w:rsidRDefault="00A32518" w:rsidP="00A32518">
      <w:pPr>
        <w:pStyle w:val="af"/>
        <w:numPr>
          <w:ilvl w:val="1"/>
          <w:numId w:val="2"/>
        </w:numPr>
        <w:ind w:left="0" w:firstLine="708"/>
        <w:outlineLvl w:val="1"/>
      </w:pPr>
      <w:bookmarkStart w:id="6" w:name="_Toc500574915"/>
      <w:r w:rsidRPr="0096707A">
        <w:lastRenderedPageBreak/>
        <w:t>Визначення економічного ефекту від застосування програмного продукту</w:t>
      </w:r>
      <w:bookmarkEnd w:id="6"/>
    </w:p>
    <w:p w:rsidR="00A32518" w:rsidRPr="0096707A" w:rsidRDefault="00A32518" w:rsidP="00A32518">
      <w:pPr>
        <w:pStyle w:val="af6"/>
        <w:ind w:right="-1"/>
        <w:rPr>
          <w:szCs w:val="28"/>
          <w:lang w:val="uk-UA" w:eastAsia="uk-UA"/>
        </w:rPr>
      </w:pPr>
      <w:r w:rsidRPr="0096707A">
        <w:rPr>
          <w:szCs w:val="28"/>
          <w:lang w:val="uk-UA" w:eastAsia="uk-UA"/>
        </w:rPr>
        <w:t>Річний економічний ефект від використання ПП р</w:t>
      </w:r>
      <w:r>
        <w:rPr>
          <w:szCs w:val="28"/>
          <w:lang w:val="uk-UA" w:eastAsia="uk-UA"/>
        </w:rPr>
        <w:t>озраховується за формулою 6.12.</w:t>
      </w:r>
    </w:p>
    <w:p w:rsidR="00A32518" w:rsidRPr="00826DF2" w:rsidRDefault="00A32518" w:rsidP="00A32518">
      <w:pPr>
        <w:ind w:right="-1" w:firstLine="720"/>
        <w:jc w:val="right"/>
        <w:rPr>
          <w:lang w:val="uk-UA"/>
        </w:rPr>
      </w:pPr>
      <w:r w:rsidRPr="0096707A">
        <w:rPr>
          <w:rFonts w:ascii="Cambria Math" w:hAnsi="Cambria Math"/>
          <w:i/>
          <w:lang w:val="uk-UA"/>
        </w:rPr>
        <w:t>Е</w:t>
      </w:r>
      <w:r w:rsidRPr="0096707A">
        <w:rPr>
          <w:rFonts w:ascii="Cambria Math" w:hAnsi="Cambria Math"/>
          <w:i/>
          <w:vertAlign w:val="subscript"/>
          <w:lang w:val="uk-UA"/>
        </w:rPr>
        <w:t>Р</w:t>
      </w:r>
      <w:r w:rsidRPr="0096707A">
        <w:rPr>
          <w:rFonts w:ascii="Cambria Math" w:hAnsi="Cambria Math"/>
          <w:i/>
          <w:lang w:val="uk-UA"/>
        </w:rPr>
        <w:t xml:space="preserve"> = Е - Е</w:t>
      </w:r>
      <w:r w:rsidRPr="0096707A">
        <w:rPr>
          <w:rFonts w:ascii="Cambria Math" w:hAnsi="Cambria Math"/>
          <w:i/>
          <w:vertAlign w:val="subscript"/>
          <w:lang w:val="uk-UA"/>
        </w:rPr>
        <w:t xml:space="preserve">Н </w:t>
      </w:r>
      <w:r w:rsidRPr="0096707A">
        <w:rPr>
          <w:rFonts w:ascii="Cambria Math" w:hAnsi="Cambria Math"/>
          <w:i/>
          <w:lang w:val="uk-UA"/>
        </w:rPr>
        <w:t>* К</w:t>
      </w:r>
      <w:r w:rsidRPr="0096707A">
        <w:rPr>
          <w:sz w:val="36"/>
          <w:lang w:val="uk-UA"/>
        </w:rPr>
        <w:t>,</w:t>
      </w:r>
      <w:r w:rsidRPr="0096707A">
        <w:rPr>
          <w:i/>
          <w:sz w:val="36"/>
          <w:lang w:val="uk-UA"/>
        </w:rPr>
        <w:t xml:space="preserve">                                  </w:t>
      </w:r>
      <w:r>
        <w:rPr>
          <w:lang w:val="uk-UA"/>
        </w:rPr>
        <w:t>(6.12)</w:t>
      </w:r>
    </w:p>
    <w:p w:rsidR="00A32518" w:rsidRPr="0096707A" w:rsidRDefault="00A32518" w:rsidP="00A32518">
      <w:pPr>
        <w:pStyle w:val="af6"/>
        <w:ind w:right="-1"/>
        <w:rPr>
          <w:szCs w:val="28"/>
          <w:lang w:val="uk-UA" w:eastAsia="uk-UA"/>
        </w:rPr>
      </w:pPr>
      <w:r w:rsidRPr="0096707A">
        <w:rPr>
          <w:szCs w:val="28"/>
          <w:lang w:val="uk-UA" w:eastAsia="uk-UA"/>
        </w:rPr>
        <w:t xml:space="preserve">де </w:t>
      </w:r>
      <w:r w:rsidRPr="0096707A">
        <w:rPr>
          <w:bCs/>
          <w:szCs w:val="28"/>
          <w:lang w:val="uk-UA" w:eastAsia="uk-UA"/>
        </w:rPr>
        <w:t>Е</w:t>
      </w:r>
      <w:r w:rsidRPr="0096707A">
        <w:rPr>
          <w:bCs/>
          <w:szCs w:val="28"/>
          <w:vertAlign w:val="subscript"/>
          <w:lang w:val="uk-UA" w:eastAsia="uk-UA"/>
        </w:rPr>
        <w:t>Р</w:t>
      </w:r>
      <w:r w:rsidRPr="0096707A">
        <w:rPr>
          <w:bCs/>
          <w:szCs w:val="28"/>
          <w:lang w:val="uk-UA" w:eastAsia="uk-UA"/>
        </w:rPr>
        <w:t xml:space="preserve"> </w:t>
      </w:r>
      <w:r w:rsidRPr="0096707A">
        <w:rPr>
          <w:szCs w:val="28"/>
          <w:lang w:val="uk-UA" w:eastAsia="uk-UA"/>
        </w:rPr>
        <w:t>– річна економія від функціонування ПП;</w:t>
      </w:r>
    </w:p>
    <w:p w:rsidR="00A32518" w:rsidRPr="0096707A" w:rsidRDefault="00A32518" w:rsidP="00A32518">
      <w:pPr>
        <w:pStyle w:val="af6"/>
        <w:ind w:right="-1"/>
        <w:rPr>
          <w:szCs w:val="28"/>
          <w:lang w:val="uk-UA" w:eastAsia="uk-UA"/>
        </w:rPr>
      </w:pPr>
      <w:r w:rsidRPr="0096707A">
        <w:rPr>
          <w:bCs/>
          <w:szCs w:val="28"/>
          <w:lang w:val="uk-UA" w:eastAsia="uk-UA"/>
        </w:rPr>
        <w:t>Е</w:t>
      </w:r>
      <w:r w:rsidRPr="0096707A">
        <w:rPr>
          <w:bCs/>
          <w:szCs w:val="28"/>
          <w:vertAlign w:val="subscript"/>
          <w:lang w:val="uk-UA" w:eastAsia="uk-UA"/>
        </w:rPr>
        <w:t>Н</w:t>
      </w:r>
      <w:r w:rsidRPr="0096707A">
        <w:rPr>
          <w:bCs/>
          <w:szCs w:val="28"/>
          <w:lang w:val="uk-UA" w:eastAsia="uk-UA"/>
        </w:rPr>
        <w:t xml:space="preserve"> </w:t>
      </w:r>
      <w:r w:rsidRPr="0096707A">
        <w:rPr>
          <w:szCs w:val="28"/>
          <w:lang w:val="uk-UA" w:eastAsia="uk-UA"/>
        </w:rPr>
        <w:t>– нормативний коефіцієнт ефективності капіталовкладень (для програмного забезпечення може складати 0,33);</w:t>
      </w:r>
    </w:p>
    <w:p w:rsidR="00A32518" w:rsidRPr="0096707A" w:rsidRDefault="00A32518" w:rsidP="00A32518">
      <w:pPr>
        <w:pStyle w:val="af6"/>
        <w:ind w:right="-1"/>
        <w:rPr>
          <w:szCs w:val="28"/>
          <w:lang w:val="uk-UA" w:eastAsia="uk-UA"/>
        </w:rPr>
      </w:pPr>
      <w:r w:rsidRPr="0096707A">
        <w:rPr>
          <w:bCs/>
          <w:szCs w:val="28"/>
          <w:lang w:val="uk-UA" w:eastAsia="uk-UA"/>
        </w:rPr>
        <w:t xml:space="preserve">К </w:t>
      </w:r>
      <w:r w:rsidRPr="0096707A">
        <w:rPr>
          <w:szCs w:val="28"/>
          <w:lang w:val="uk-UA" w:eastAsia="uk-UA"/>
        </w:rPr>
        <w:t xml:space="preserve">– об’єм інвестицій, пов’язаних із </w:t>
      </w:r>
      <w:r>
        <w:rPr>
          <w:szCs w:val="28"/>
          <w:lang w:val="uk-UA" w:eastAsia="uk-UA"/>
        </w:rPr>
        <w:t xml:space="preserve">створенням і впровадженням ПП. </w:t>
      </w:r>
    </w:p>
    <w:p w:rsidR="00A32518" w:rsidRPr="0096707A" w:rsidRDefault="00A32518" w:rsidP="00A32518">
      <w:pPr>
        <w:pStyle w:val="af6"/>
        <w:ind w:right="-1"/>
        <w:rPr>
          <w:szCs w:val="28"/>
          <w:lang w:val="uk-UA" w:eastAsia="uk-UA"/>
        </w:rPr>
      </w:pPr>
      <w:r w:rsidRPr="0096707A">
        <w:rPr>
          <w:szCs w:val="28"/>
          <w:lang w:val="uk-UA" w:eastAsia="uk-UA"/>
        </w:rPr>
        <w:t xml:space="preserve">Об’єм інвестицій складається з витрат на розробку і впровадження ПП і вартості придбання і монтажу технічних засобів, необхідних для використання ПП. </w:t>
      </w:r>
    </w:p>
    <w:p w:rsidR="00A32518" w:rsidRPr="0096707A" w:rsidRDefault="00A32518" w:rsidP="00A32518">
      <w:pPr>
        <w:pStyle w:val="af6"/>
        <w:ind w:right="-1"/>
        <w:rPr>
          <w:szCs w:val="28"/>
          <w:lang w:val="uk-UA" w:eastAsia="uk-UA"/>
        </w:rPr>
      </w:pPr>
      <w:r w:rsidRPr="0096707A">
        <w:rPr>
          <w:szCs w:val="28"/>
          <w:lang w:val="uk-UA" w:eastAsia="uk-UA"/>
        </w:rPr>
        <w:t>Економія витрат праці на рішення завдань із застосуванням ПП р</w:t>
      </w:r>
      <w:r>
        <w:rPr>
          <w:szCs w:val="28"/>
          <w:lang w:val="uk-UA" w:eastAsia="uk-UA"/>
        </w:rPr>
        <w:t>озраховується за формулою 6.13.</w:t>
      </w:r>
    </w:p>
    <w:p w:rsidR="00A32518" w:rsidRPr="0096707A" w:rsidRDefault="00A32518" w:rsidP="00A32518">
      <w:pPr>
        <w:ind w:right="-1" w:firstLine="900"/>
        <w:jc w:val="right"/>
        <w:rPr>
          <w:lang w:val="uk-UA"/>
        </w:rPr>
      </w:pPr>
      <w:r w:rsidRPr="0096707A">
        <w:rPr>
          <w:position w:val="-28"/>
          <w:lang w:val="uk-UA"/>
        </w:rPr>
        <w:object w:dxaOrig="22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40.5pt" o:ole="">
            <v:imagedata r:id="rId5" o:title=""/>
          </v:shape>
          <o:OLEObject Type="Embed" ProgID="Equation.3" ShapeID="_x0000_i1025" DrawAspect="Content" ObjectID="_1574543993" r:id="rId6"/>
        </w:object>
      </w:r>
      <w:r w:rsidRPr="0096707A">
        <w:rPr>
          <w:lang w:val="uk-UA"/>
        </w:rPr>
        <w:t>,</w:t>
      </w:r>
      <w:r w:rsidRPr="0096707A">
        <w:rPr>
          <w:szCs w:val="28"/>
          <w:lang w:val="uk-UA"/>
        </w:rPr>
        <w:tab/>
        <w:t xml:space="preserve">                         (6.13)</w:t>
      </w:r>
      <w:r w:rsidRPr="0096707A">
        <w:rPr>
          <w:lang w:val="uk-UA"/>
        </w:rPr>
        <w:t xml:space="preserve"> </w:t>
      </w:r>
    </w:p>
    <w:p w:rsidR="00A32518" w:rsidRPr="0096707A" w:rsidRDefault="00A32518" w:rsidP="00A32518">
      <w:pPr>
        <w:ind w:right="-1"/>
        <w:rPr>
          <w:szCs w:val="28"/>
          <w:lang w:val="uk-UA"/>
        </w:rPr>
      </w:pPr>
      <w:r w:rsidRPr="0096707A">
        <w:rPr>
          <w:szCs w:val="28"/>
          <w:lang w:val="uk-UA"/>
        </w:rPr>
        <w:t xml:space="preserve">де </w:t>
      </w:r>
      <w:r w:rsidRPr="0096707A">
        <w:rPr>
          <w:bCs/>
          <w:szCs w:val="28"/>
          <w:lang w:val="uk-UA"/>
        </w:rPr>
        <w:t xml:space="preserve">m </w:t>
      </w:r>
      <w:r w:rsidRPr="0096707A">
        <w:rPr>
          <w:szCs w:val="28"/>
          <w:lang w:val="uk-UA"/>
        </w:rPr>
        <w:t xml:space="preserve">– кількість типів завдань, які вирішує даний ПП; </w:t>
      </w:r>
    </w:p>
    <w:p w:rsidR="00A32518" w:rsidRPr="0096707A" w:rsidRDefault="00A32518" w:rsidP="00A32518">
      <w:pPr>
        <w:ind w:right="-1"/>
        <w:rPr>
          <w:szCs w:val="28"/>
          <w:lang w:val="uk-UA"/>
        </w:rPr>
      </w:pPr>
      <w:r w:rsidRPr="0096707A">
        <w:rPr>
          <w:bCs/>
          <w:szCs w:val="28"/>
          <w:lang w:val="uk-UA"/>
        </w:rPr>
        <w:t>C</w:t>
      </w:r>
      <w:r w:rsidRPr="0096707A">
        <w:rPr>
          <w:bCs/>
          <w:szCs w:val="28"/>
          <w:vertAlign w:val="subscript"/>
          <w:lang w:val="uk-UA"/>
        </w:rPr>
        <w:t>1i</w:t>
      </w:r>
      <w:r w:rsidRPr="0096707A">
        <w:rPr>
          <w:bCs/>
          <w:szCs w:val="28"/>
          <w:lang w:val="uk-UA"/>
        </w:rPr>
        <w:t xml:space="preserve"> </w:t>
      </w:r>
      <w:r w:rsidRPr="0096707A">
        <w:rPr>
          <w:szCs w:val="28"/>
          <w:lang w:val="uk-UA"/>
        </w:rPr>
        <w:t xml:space="preserve">і </w:t>
      </w:r>
      <w:r w:rsidRPr="0096707A">
        <w:rPr>
          <w:bCs/>
          <w:szCs w:val="28"/>
          <w:lang w:val="uk-UA"/>
        </w:rPr>
        <w:t>С</w:t>
      </w:r>
      <w:r w:rsidRPr="0096707A">
        <w:rPr>
          <w:bCs/>
          <w:szCs w:val="28"/>
          <w:vertAlign w:val="subscript"/>
          <w:lang w:val="uk-UA"/>
        </w:rPr>
        <w:t>2i</w:t>
      </w:r>
      <w:r w:rsidRPr="0096707A">
        <w:rPr>
          <w:bCs/>
          <w:szCs w:val="28"/>
          <w:lang w:val="uk-UA"/>
        </w:rPr>
        <w:t xml:space="preserve"> </w:t>
      </w:r>
      <w:r w:rsidRPr="0096707A">
        <w:rPr>
          <w:szCs w:val="28"/>
          <w:lang w:val="uk-UA"/>
        </w:rPr>
        <w:t>– витрати на рішення і-того типу завдань без ПП і із застосуванням ПП;</w:t>
      </w:r>
    </w:p>
    <w:p w:rsidR="00A32518" w:rsidRPr="0096707A" w:rsidRDefault="00A32518" w:rsidP="00A32518">
      <w:pPr>
        <w:ind w:right="-1"/>
        <w:rPr>
          <w:szCs w:val="28"/>
          <w:lang w:val="uk-UA"/>
        </w:rPr>
      </w:pPr>
      <w:r w:rsidRPr="0096707A">
        <w:rPr>
          <w:bCs/>
          <w:szCs w:val="28"/>
          <w:lang w:val="uk-UA"/>
        </w:rPr>
        <w:t>Q</w:t>
      </w:r>
      <w:r w:rsidRPr="0096707A">
        <w:rPr>
          <w:bCs/>
          <w:szCs w:val="28"/>
          <w:vertAlign w:val="subscript"/>
          <w:lang w:val="uk-UA"/>
        </w:rPr>
        <w:t>i</w:t>
      </w:r>
      <w:r w:rsidRPr="0096707A">
        <w:rPr>
          <w:bCs/>
          <w:szCs w:val="28"/>
          <w:lang w:val="uk-UA"/>
        </w:rPr>
        <w:t xml:space="preserve"> </w:t>
      </w:r>
      <w:r w:rsidRPr="0096707A">
        <w:rPr>
          <w:szCs w:val="28"/>
          <w:lang w:val="uk-UA"/>
        </w:rPr>
        <w:t>– кількість завдань і-го типу, я</w:t>
      </w:r>
      <w:r>
        <w:rPr>
          <w:szCs w:val="28"/>
          <w:lang w:val="uk-UA"/>
        </w:rPr>
        <w:t>кі розв’язуються протягом року.</w:t>
      </w:r>
    </w:p>
    <w:p w:rsidR="00A32518" w:rsidRPr="0096707A" w:rsidRDefault="00A32518" w:rsidP="00A32518">
      <w:pPr>
        <w:ind w:right="-1"/>
        <w:rPr>
          <w:szCs w:val="28"/>
          <w:lang w:val="uk-UA"/>
        </w:rPr>
      </w:pPr>
      <w:r w:rsidRPr="0096707A">
        <w:rPr>
          <w:szCs w:val="28"/>
          <w:lang w:val="uk-UA"/>
        </w:rPr>
        <w:t>У загальному випадку значення C1i і С2i складаються з витрат на оплату праці користувачів ПП і на оплату машинного часу (формула 6.14).</w:t>
      </w:r>
    </w:p>
    <w:p w:rsidR="00A32518" w:rsidRPr="0096707A" w:rsidRDefault="00A32518" w:rsidP="00A32518">
      <w:pPr>
        <w:ind w:right="-1"/>
        <w:rPr>
          <w:szCs w:val="28"/>
          <w:lang w:val="uk-UA"/>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8"/>
        <w:gridCol w:w="1037"/>
      </w:tblGrid>
      <w:tr w:rsidR="00A32518" w:rsidRPr="0096707A" w:rsidTr="00596C00">
        <w:trPr>
          <w:trHeight w:val="1037"/>
        </w:trPr>
        <w:tc>
          <w:tcPr>
            <w:tcW w:w="8710" w:type="dxa"/>
          </w:tcPr>
          <w:p w:rsidR="00A32518" w:rsidRPr="0096707A" w:rsidRDefault="00A32518" w:rsidP="00596C00">
            <w:pPr>
              <w:ind w:right="-1" w:firstLine="1418"/>
              <w:jc w:val="center"/>
              <w:rPr>
                <w:rFonts w:ascii="Cambria Math" w:hAnsi="Cambria Math"/>
                <w:i/>
                <w:szCs w:val="28"/>
                <w:lang w:val="uk-UA"/>
              </w:rPr>
            </w:pPr>
            <w:r w:rsidRPr="0096707A">
              <w:rPr>
                <w:rFonts w:ascii="Cambria Math" w:hAnsi="Cambria Math"/>
                <w:i/>
                <w:lang w:val="uk-UA"/>
              </w:rPr>
              <w:t>С</w:t>
            </w:r>
            <w:r w:rsidRPr="0096707A">
              <w:rPr>
                <w:rFonts w:ascii="Cambria Math" w:hAnsi="Cambria Math"/>
                <w:i/>
                <w:vertAlign w:val="subscript"/>
                <w:lang w:val="uk-UA"/>
              </w:rPr>
              <w:t>ji</w:t>
            </w:r>
            <w:r w:rsidRPr="0096707A">
              <w:rPr>
                <w:rFonts w:ascii="Cambria Math" w:hAnsi="Cambria Math"/>
                <w:i/>
                <w:lang w:val="uk-UA"/>
              </w:rPr>
              <w:t xml:space="preserve"> =</w:t>
            </w:r>
            <w:r w:rsidRPr="0096707A">
              <w:rPr>
                <w:rFonts w:ascii="Cambria Math" w:hAnsi="Cambria Math"/>
                <w:i/>
                <w:vertAlign w:val="subscript"/>
                <w:lang w:val="uk-UA"/>
              </w:rPr>
              <w:t xml:space="preserve"> </w:t>
            </w:r>
            <w:r w:rsidRPr="0096707A">
              <w:rPr>
                <w:rFonts w:ascii="Cambria Math" w:hAnsi="Cambria Math"/>
                <w:i/>
                <w:lang w:val="uk-UA"/>
              </w:rPr>
              <w:t>[T</w:t>
            </w:r>
            <w:r w:rsidRPr="0096707A">
              <w:rPr>
                <w:rFonts w:ascii="Cambria Math" w:hAnsi="Cambria Math"/>
                <w:i/>
                <w:vertAlign w:val="subscript"/>
                <w:lang w:val="uk-UA"/>
              </w:rPr>
              <w:t xml:space="preserve">ji </w:t>
            </w:r>
            <w:r w:rsidRPr="0096707A">
              <w:rPr>
                <w:rFonts w:ascii="Cambria Math" w:hAnsi="Cambria Math"/>
                <w:i/>
                <w:lang w:val="uk-UA"/>
              </w:rPr>
              <w:t>*c</w:t>
            </w:r>
            <w:r w:rsidRPr="0096707A">
              <w:rPr>
                <w:rFonts w:ascii="Cambria Math" w:hAnsi="Cambria Math"/>
                <w:i/>
                <w:vertAlign w:val="subscript"/>
                <w:lang w:val="uk-UA"/>
              </w:rPr>
              <w:t>ji</w:t>
            </w:r>
            <w:r w:rsidRPr="0096707A">
              <w:rPr>
                <w:rFonts w:ascii="Cambria Math" w:hAnsi="Cambria Math"/>
                <w:i/>
                <w:lang w:val="uk-UA"/>
              </w:rPr>
              <w:t>*(1+н</w:t>
            </w:r>
            <w:r w:rsidRPr="0096707A">
              <w:rPr>
                <w:rFonts w:ascii="Cambria Math" w:hAnsi="Cambria Math"/>
                <w:i/>
                <w:vertAlign w:val="subscript"/>
                <w:lang w:val="uk-UA"/>
              </w:rPr>
              <w:t>д</w:t>
            </w:r>
            <w:r w:rsidRPr="0096707A">
              <w:rPr>
                <w:rFonts w:ascii="Cambria Math" w:hAnsi="Cambria Math"/>
                <w:i/>
                <w:lang w:val="uk-UA"/>
              </w:rPr>
              <w:t>/100)*(1+н</w:t>
            </w:r>
            <w:r w:rsidRPr="0096707A">
              <w:rPr>
                <w:rFonts w:ascii="Cambria Math" w:hAnsi="Cambria Math"/>
                <w:i/>
                <w:vertAlign w:val="subscript"/>
                <w:lang w:val="uk-UA"/>
              </w:rPr>
              <w:t>від</w:t>
            </w:r>
            <w:r w:rsidRPr="0096707A">
              <w:rPr>
                <w:rFonts w:ascii="Cambria Math" w:hAnsi="Cambria Math"/>
                <w:i/>
                <w:lang w:val="uk-UA"/>
              </w:rPr>
              <w:t>/100)*(1+н</w:t>
            </w:r>
            <w:r w:rsidRPr="0096707A">
              <w:rPr>
                <w:rFonts w:ascii="Cambria Math" w:hAnsi="Cambria Math"/>
                <w:i/>
                <w:vertAlign w:val="subscript"/>
                <w:lang w:val="uk-UA"/>
              </w:rPr>
              <w:t>нв</w:t>
            </w:r>
            <w:r>
              <w:rPr>
                <w:rFonts w:ascii="Cambria Math" w:hAnsi="Cambria Math"/>
                <w:i/>
                <w:lang w:val="uk-UA"/>
              </w:rPr>
              <w:t xml:space="preserve">)] +  </w:t>
            </w:r>
            <w:r w:rsidRPr="0096707A">
              <w:rPr>
                <w:rFonts w:ascii="Cambria Math" w:hAnsi="Cambria Math"/>
                <w:i/>
                <w:lang w:val="uk-UA"/>
              </w:rPr>
              <w:t xml:space="preserve"> +Тмч</w:t>
            </w:r>
            <w:r w:rsidRPr="0096707A">
              <w:rPr>
                <w:rFonts w:ascii="Cambria Math" w:hAnsi="Cambria Math"/>
                <w:i/>
                <w:vertAlign w:val="subscript"/>
                <w:lang w:val="uk-UA"/>
              </w:rPr>
              <w:t>ji</w:t>
            </w:r>
            <w:r w:rsidRPr="0096707A">
              <w:rPr>
                <w:rFonts w:ascii="Cambria Math" w:hAnsi="Cambria Math"/>
                <w:i/>
                <w:lang w:val="uk-UA"/>
              </w:rPr>
              <w:t>*c</w:t>
            </w:r>
            <w:r w:rsidRPr="0096707A">
              <w:rPr>
                <w:rFonts w:ascii="Cambria Math" w:hAnsi="Cambria Math"/>
                <w:i/>
                <w:vertAlign w:val="subscript"/>
                <w:lang w:val="uk-UA"/>
              </w:rPr>
              <w:t>мч</w:t>
            </w:r>
            <w:r w:rsidRPr="0096707A">
              <w:rPr>
                <w:rFonts w:ascii="Cambria Math" w:hAnsi="Cambria Math"/>
                <w:i/>
                <w:lang w:val="uk-UA"/>
              </w:rPr>
              <w:t>]*(1+н</w:t>
            </w:r>
            <w:r w:rsidRPr="0096707A">
              <w:rPr>
                <w:rFonts w:ascii="Cambria Math" w:hAnsi="Cambria Math"/>
                <w:i/>
                <w:vertAlign w:val="subscript"/>
                <w:lang w:val="uk-UA"/>
              </w:rPr>
              <w:t>ПДВ</w:t>
            </w:r>
            <w:r w:rsidRPr="0096707A">
              <w:rPr>
                <w:rFonts w:ascii="Cambria Math" w:hAnsi="Cambria Math"/>
                <w:i/>
                <w:lang w:val="uk-UA"/>
              </w:rPr>
              <w:t>/100),</w:t>
            </w:r>
          </w:p>
        </w:tc>
        <w:tc>
          <w:tcPr>
            <w:tcW w:w="1054" w:type="dxa"/>
          </w:tcPr>
          <w:p w:rsidR="00A32518" w:rsidRPr="0096707A" w:rsidRDefault="00A32518" w:rsidP="00596C00">
            <w:pPr>
              <w:ind w:right="-1" w:firstLine="0"/>
              <w:rPr>
                <w:szCs w:val="28"/>
                <w:lang w:val="uk-UA"/>
              </w:rPr>
            </w:pPr>
            <w:r>
              <w:rPr>
                <w:lang w:val="uk-UA"/>
              </w:rPr>
              <w:t>(</w:t>
            </w:r>
            <w:r w:rsidRPr="0096707A">
              <w:rPr>
                <w:lang w:val="uk-UA"/>
              </w:rPr>
              <w:t>6.14)</w:t>
            </w:r>
          </w:p>
        </w:tc>
      </w:tr>
    </w:tbl>
    <w:p w:rsidR="00A32518" w:rsidRPr="0096707A" w:rsidRDefault="00A32518" w:rsidP="00A32518">
      <w:pPr>
        <w:ind w:right="-1"/>
        <w:rPr>
          <w:szCs w:val="28"/>
          <w:lang w:val="uk-UA"/>
        </w:rPr>
      </w:pPr>
      <w:r w:rsidRPr="0096707A">
        <w:rPr>
          <w:szCs w:val="28"/>
          <w:lang w:val="uk-UA"/>
        </w:rPr>
        <w:t xml:space="preserve">де </w:t>
      </w:r>
      <w:r w:rsidRPr="0096707A">
        <w:rPr>
          <w:bCs/>
          <w:szCs w:val="28"/>
          <w:lang w:val="uk-UA"/>
        </w:rPr>
        <w:t>T</w:t>
      </w:r>
      <w:r w:rsidRPr="0096707A">
        <w:rPr>
          <w:bCs/>
          <w:szCs w:val="28"/>
          <w:vertAlign w:val="subscript"/>
          <w:lang w:val="uk-UA"/>
        </w:rPr>
        <w:t>ji</w:t>
      </w:r>
      <w:r w:rsidRPr="0096707A">
        <w:rPr>
          <w:bCs/>
          <w:szCs w:val="28"/>
          <w:lang w:val="uk-UA"/>
        </w:rPr>
        <w:t xml:space="preserve"> </w:t>
      </w:r>
      <w:r w:rsidRPr="0096707A">
        <w:rPr>
          <w:szCs w:val="28"/>
          <w:lang w:val="uk-UA"/>
        </w:rPr>
        <w:t xml:space="preserve">– витрати часу на вирішення завдань без ПП (j=1) і із застосуванням ПП (j=2), годин; </w:t>
      </w:r>
    </w:p>
    <w:p w:rsidR="00A32518" w:rsidRPr="0096707A" w:rsidRDefault="00A32518" w:rsidP="00A32518">
      <w:pPr>
        <w:ind w:right="-1"/>
        <w:rPr>
          <w:szCs w:val="28"/>
          <w:lang w:val="uk-UA"/>
        </w:rPr>
      </w:pPr>
      <w:r w:rsidRPr="0096707A">
        <w:rPr>
          <w:bCs/>
          <w:szCs w:val="28"/>
          <w:lang w:val="uk-UA"/>
        </w:rPr>
        <w:lastRenderedPageBreak/>
        <w:t>c</w:t>
      </w:r>
      <w:r w:rsidRPr="0096707A">
        <w:rPr>
          <w:bCs/>
          <w:szCs w:val="28"/>
          <w:vertAlign w:val="subscript"/>
          <w:lang w:val="uk-UA"/>
        </w:rPr>
        <w:t>ji</w:t>
      </w:r>
      <w:r w:rsidRPr="0096707A">
        <w:rPr>
          <w:bCs/>
          <w:szCs w:val="28"/>
          <w:lang w:val="uk-UA"/>
        </w:rPr>
        <w:t xml:space="preserve"> </w:t>
      </w:r>
      <w:r w:rsidRPr="0096707A">
        <w:rPr>
          <w:szCs w:val="28"/>
          <w:lang w:val="uk-UA"/>
        </w:rPr>
        <w:t>– погодинна заробітна плата фахівця, який вирішує задачу і-го типу без ПП (j=1) і з ПП (j=2), залежно від складності завдання і кваліфікації;</w:t>
      </w:r>
    </w:p>
    <w:p w:rsidR="00A32518" w:rsidRPr="0096707A" w:rsidRDefault="00A32518" w:rsidP="00A32518">
      <w:pPr>
        <w:ind w:right="-1"/>
        <w:rPr>
          <w:szCs w:val="28"/>
          <w:lang w:val="uk-UA"/>
        </w:rPr>
      </w:pPr>
      <w:r w:rsidRPr="0096707A">
        <w:rPr>
          <w:szCs w:val="28"/>
          <w:lang w:val="uk-UA"/>
        </w:rPr>
        <w:t>Н</w:t>
      </w:r>
      <w:r w:rsidRPr="0096707A">
        <w:rPr>
          <w:szCs w:val="28"/>
          <w:vertAlign w:val="subscript"/>
          <w:lang w:val="uk-UA"/>
        </w:rPr>
        <w:t>д</w:t>
      </w:r>
      <w:r w:rsidRPr="0096707A">
        <w:rPr>
          <w:szCs w:val="28"/>
          <w:lang w:val="uk-UA"/>
        </w:rPr>
        <w:t>, Н</w:t>
      </w:r>
      <w:r w:rsidRPr="0096707A">
        <w:rPr>
          <w:szCs w:val="28"/>
          <w:vertAlign w:val="subscript"/>
          <w:lang w:val="uk-UA"/>
        </w:rPr>
        <w:t>від</w:t>
      </w:r>
      <w:r w:rsidRPr="0096707A">
        <w:rPr>
          <w:szCs w:val="28"/>
          <w:lang w:val="uk-UA"/>
        </w:rPr>
        <w:t>, Н</w:t>
      </w:r>
      <w:r w:rsidRPr="0096707A">
        <w:rPr>
          <w:szCs w:val="28"/>
          <w:vertAlign w:val="subscript"/>
          <w:lang w:val="uk-UA"/>
        </w:rPr>
        <w:t>нв</w:t>
      </w:r>
      <w:r w:rsidRPr="0096707A">
        <w:rPr>
          <w:szCs w:val="28"/>
          <w:lang w:val="uk-UA"/>
        </w:rPr>
        <w:t>, Н</w:t>
      </w:r>
      <w:r w:rsidRPr="0096707A">
        <w:rPr>
          <w:szCs w:val="28"/>
          <w:vertAlign w:val="subscript"/>
          <w:lang w:val="uk-UA"/>
        </w:rPr>
        <w:t>пдв</w:t>
      </w:r>
      <w:r w:rsidRPr="0096707A">
        <w:rPr>
          <w:bCs/>
          <w:szCs w:val="28"/>
          <w:lang w:val="uk-UA"/>
        </w:rPr>
        <w:t xml:space="preserve"> </w:t>
      </w:r>
      <w:r w:rsidRPr="0096707A">
        <w:rPr>
          <w:szCs w:val="28"/>
          <w:lang w:val="uk-UA"/>
        </w:rPr>
        <w:t>– нормативи відповідно додаткової зарплати, відрахувань на соціальні заходи. Накладних витрат і нормативу ПДВ;</w:t>
      </w:r>
    </w:p>
    <w:p w:rsidR="00A32518" w:rsidRPr="0096707A" w:rsidRDefault="00A32518" w:rsidP="00A32518">
      <w:pPr>
        <w:ind w:right="-1"/>
        <w:rPr>
          <w:szCs w:val="28"/>
          <w:lang w:val="uk-UA"/>
        </w:rPr>
      </w:pPr>
      <w:r w:rsidRPr="0096707A">
        <w:rPr>
          <w:szCs w:val="28"/>
          <w:lang w:val="uk-UA"/>
        </w:rPr>
        <w:t>Н</w:t>
      </w:r>
      <w:r w:rsidRPr="0096707A">
        <w:rPr>
          <w:szCs w:val="28"/>
          <w:vertAlign w:val="subscript"/>
          <w:lang w:val="uk-UA"/>
        </w:rPr>
        <w:t>д</w:t>
      </w:r>
      <w:r w:rsidRPr="0096707A">
        <w:rPr>
          <w:szCs w:val="28"/>
          <w:lang w:val="uk-UA"/>
        </w:rPr>
        <w:t xml:space="preserve">=30%; </w:t>
      </w:r>
    </w:p>
    <w:p w:rsidR="00A32518" w:rsidRPr="0096707A" w:rsidRDefault="00A32518" w:rsidP="00A32518">
      <w:pPr>
        <w:ind w:right="-1"/>
        <w:rPr>
          <w:szCs w:val="28"/>
          <w:lang w:val="uk-UA"/>
        </w:rPr>
      </w:pPr>
      <w:r w:rsidRPr="0096707A">
        <w:rPr>
          <w:szCs w:val="28"/>
          <w:lang w:val="uk-UA"/>
        </w:rPr>
        <w:t>Н</w:t>
      </w:r>
      <w:r w:rsidRPr="0096707A">
        <w:rPr>
          <w:szCs w:val="28"/>
          <w:vertAlign w:val="subscript"/>
          <w:lang w:val="uk-UA"/>
        </w:rPr>
        <w:t>від</w:t>
      </w:r>
      <w:r w:rsidRPr="0096707A">
        <w:rPr>
          <w:szCs w:val="28"/>
          <w:lang w:val="uk-UA"/>
        </w:rPr>
        <w:t>=37,5%;</w:t>
      </w:r>
    </w:p>
    <w:p w:rsidR="00A32518" w:rsidRPr="0096707A" w:rsidRDefault="00A32518" w:rsidP="00A32518">
      <w:pPr>
        <w:ind w:right="-1"/>
        <w:rPr>
          <w:szCs w:val="28"/>
          <w:lang w:val="uk-UA"/>
        </w:rPr>
      </w:pPr>
      <w:r w:rsidRPr="0096707A">
        <w:rPr>
          <w:szCs w:val="28"/>
          <w:lang w:val="uk-UA"/>
        </w:rPr>
        <w:t>Н</w:t>
      </w:r>
      <w:r w:rsidRPr="0096707A">
        <w:rPr>
          <w:szCs w:val="28"/>
          <w:vertAlign w:val="subscript"/>
          <w:lang w:val="uk-UA"/>
        </w:rPr>
        <w:t>нв</w:t>
      </w:r>
      <w:r w:rsidRPr="0096707A">
        <w:rPr>
          <w:szCs w:val="28"/>
          <w:lang w:val="uk-UA"/>
        </w:rPr>
        <w:t xml:space="preserve">=67%;   </w:t>
      </w:r>
    </w:p>
    <w:p w:rsidR="00A32518" w:rsidRPr="0096707A" w:rsidRDefault="00A32518" w:rsidP="00A32518">
      <w:pPr>
        <w:ind w:right="-1"/>
        <w:rPr>
          <w:szCs w:val="28"/>
          <w:lang w:val="uk-UA"/>
        </w:rPr>
      </w:pPr>
      <w:r w:rsidRPr="0096707A">
        <w:rPr>
          <w:szCs w:val="28"/>
          <w:lang w:val="uk-UA"/>
        </w:rPr>
        <w:t>Н</w:t>
      </w:r>
      <w:r w:rsidRPr="0096707A">
        <w:rPr>
          <w:szCs w:val="28"/>
          <w:vertAlign w:val="subscript"/>
          <w:lang w:val="uk-UA"/>
        </w:rPr>
        <w:t>пдв</w:t>
      </w:r>
      <w:r w:rsidRPr="0096707A">
        <w:rPr>
          <w:szCs w:val="28"/>
          <w:lang w:val="uk-UA"/>
        </w:rPr>
        <w:t>=20%;</w:t>
      </w:r>
    </w:p>
    <w:p w:rsidR="00A32518" w:rsidRPr="0096707A" w:rsidRDefault="00A32518" w:rsidP="00A32518">
      <w:pPr>
        <w:ind w:right="-1"/>
        <w:rPr>
          <w:szCs w:val="28"/>
          <w:lang w:val="uk-UA"/>
        </w:rPr>
      </w:pPr>
      <w:r w:rsidRPr="0096707A">
        <w:rPr>
          <w:bCs/>
          <w:szCs w:val="28"/>
          <w:lang w:val="uk-UA"/>
        </w:rPr>
        <w:t>T</w:t>
      </w:r>
      <w:r w:rsidRPr="0096707A">
        <w:rPr>
          <w:bCs/>
          <w:szCs w:val="28"/>
          <w:vertAlign w:val="subscript"/>
          <w:lang w:val="uk-UA"/>
        </w:rPr>
        <w:t>мчji</w:t>
      </w:r>
      <w:r w:rsidRPr="0096707A">
        <w:rPr>
          <w:bCs/>
          <w:szCs w:val="28"/>
          <w:lang w:val="uk-UA"/>
        </w:rPr>
        <w:t xml:space="preserve"> </w:t>
      </w:r>
      <w:r w:rsidRPr="0096707A">
        <w:rPr>
          <w:szCs w:val="28"/>
          <w:lang w:val="uk-UA"/>
        </w:rPr>
        <w:t xml:space="preserve">– витрати машинного часу на вирішення завдань без ПП (j=1) і з ПП (j=2), годин; </w:t>
      </w:r>
    </w:p>
    <w:p w:rsidR="00A32518" w:rsidRPr="0096707A" w:rsidRDefault="00A32518" w:rsidP="00A32518">
      <w:pPr>
        <w:ind w:right="-1"/>
        <w:rPr>
          <w:szCs w:val="28"/>
          <w:lang w:val="uk-UA"/>
        </w:rPr>
      </w:pPr>
      <w:r w:rsidRPr="0096707A">
        <w:rPr>
          <w:bCs/>
          <w:szCs w:val="28"/>
          <w:lang w:val="uk-UA"/>
        </w:rPr>
        <w:t>С</w:t>
      </w:r>
      <w:r w:rsidRPr="0096707A">
        <w:rPr>
          <w:bCs/>
          <w:szCs w:val="28"/>
          <w:vertAlign w:val="subscript"/>
          <w:lang w:val="uk-UA"/>
        </w:rPr>
        <w:t>мч</w:t>
      </w:r>
      <w:r w:rsidRPr="0096707A">
        <w:rPr>
          <w:bCs/>
          <w:szCs w:val="28"/>
          <w:lang w:val="uk-UA"/>
        </w:rPr>
        <w:t xml:space="preserve"> </w:t>
      </w:r>
      <w:r w:rsidRPr="0096707A">
        <w:rPr>
          <w:szCs w:val="28"/>
          <w:lang w:val="uk-UA"/>
        </w:rPr>
        <w:t>– вар</w:t>
      </w:r>
      <w:r>
        <w:rPr>
          <w:szCs w:val="28"/>
          <w:lang w:val="uk-UA"/>
        </w:rPr>
        <w:t>тість одної годинни роботи ЕОМ.</w:t>
      </w:r>
    </w:p>
    <w:p w:rsidR="00A32518" w:rsidRPr="0096707A" w:rsidRDefault="00A32518" w:rsidP="00A32518">
      <w:pPr>
        <w:pStyle w:val="32"/>
        <w:spacing w:after="0"/>
        <w:ind w:left="0"/>
        <w:rPr>
          <w:sz w:val="28"/>
          <w:szCs w:val="28"/>
          <w:lang w:val="uk-UA"/>
        </w:rPr>
      </w:pPr>
      <w:r w:rsidRPr="0096707A">
        <w:rPr>
          <w:sz w:val="28"/>
          <w:szCs w:val="28"/>
          <w:lang w:val="uk-UA"/>
        </w:rPr>
        <w:t xml:space="preserve">У таблиці 6.9 приведені розрахунки економічного ефекту (розрахунок ведеться 5-денним робочим тижнем з 8-годинним робочим день). </w:t>
      </w:r>
    </w:p>
    <w:p w:rsidR="00A32518" w:rsidRPr="0096707A" w:rsidRDefault="00A32518" w:rsidP="00A32518">
      <w:pPr>
        <w:pStyle w:val="32"/>
        <w:spacing w:after="0"/>
        <w:ind w:left="0"/>
        <w:rPr>
          <w:sz w:val="28"/>
          <w:szCs w:val="28"/>
          <w:lang w:val="uk-UA"/>
        </w:rPr>
      </w:pPr>
      <w:r w:rsidRPr="0096707A">
        <w:rPr>
          <w:sz w:val="28"/>
          <w:szCs w:val="28"/>
          <w:lang w:val="uk-UA"/>
        </w:rPr>
        <w:t>При розрахунках використані такі дані: 21.1 робочих днів в місяць, 8 годинний робочий день. Вартість однієї години роботи на ЕОМ = 4,8 грн.</w:t>
      </w:r>
    </w:p>
    <w:p w:rsidR="00A32518" w:rsidRPr="0096707A" w:rsidRDefault="00A32518" w:rsidP="00A32518">
      <w:pPr>
        <w:ind w:right="-1" w:firstLine="851"/>
        <w:rPr>
          <w:color w:val="000000"/>
          <w:lang w:val="uk-UA"/>
        </w:rPr>
      </w:pPr>
      <w:r w:rsidRPr="0096707A">
        <w:rPr>
          <w:color w:val="000000"/>
          <w:lang w:val="uk-UA"/>
        </w:rPr>
        <w:t xml:space="preserve">Даний програмний продукт передбачений для побудови дидактичних зв’зяків між статтями онлайн-енциклопедії, тобто вирішує лише одну задачу. </w:t>
      </w:r>
    </w:p>
    <w:p w:rsidR="00A32518" w:rsidRPr="0096707A" w:rsidRDefault="00A32518" w:rsidP="00A32518">
      <w:pPr>
        <w:ind w:right="-1" w:firstLine="900"/>
        <w:rPr>
          <w:szCs w:val="28"/>
          <w:lang w:val="uk-UA"/>
        </w:rPr>
      </w:pPr>
      <w:r w:rsidRPr="0096707A">
        <w:rPr>
          <w:szCs w:val="28"/>
          <w:lang w:val="uk-UA"/>
        </w:rPr>
        <w:t>Таблиця 6.9 – Вхідні дані для розрахунку економічного ефекту.</w:t>
      </w:r>
    </w:p>
    <w:tbl>
      <w:tblPr>
        <w:tblW w:w="10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1134"/>
        <w:gridCol w:w="1157"/>
        <w:gridCol w:w="1111"/>
        <w:gridCol w:w="1134"/>
        <w:gridCol w:w="850"/>
        <w:gridCol w:w="1134"/>
        <w:gridCol w:w="870"/>
        <w:gridCol w:w="1338"/>
      </w:tblGrid>
      <w:tr w:rsidR="00A32518" w:rsidRPr="0096707A" w:rsidTr="00596C00">
        <w:trPr>
          <w:jc w:val="center"/>
        </w:trPr>
        <w:tc>
          <w:tcPr>
            <w:tcW w:w="2493" w:type="dxa"/>
            <w:gridSpan w:val="2"/>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Час на розвиток задачі</w:t>
            </w:r>
          </w:p>
        </w:tc>
        <w:tc>
          <w:tcPr>
            <w:tcW w:w="2268" w:type="dxa"/>
            <w:gridSpan w:val="2"/>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Витрати машинного часу</w:t>
            </w:r>
          </w:p>
        </w:tc>
        <w:tc>
          <w:tcPr>
            <w:tcW w:w="1984" w:type="dxa"/>
            <w:gridSpan w:val="2"/>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Кількість виконавців</w:t>
            </w:r>
          </w:p>
        </w:tc>
        <w:tc>
          <w:tcPr>
            <w:tcW w:w="2004" w:type="dxa"/>
            <w:gridSpan w:val="2"/>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Заробітна плата</w:t>
            </w:r>
          </w:p>
        </w:tc>
        <w:tc>
          <w:tcPr>
            <w:tcW w:w="1338" w:type="dxa"/>
            <w:vMerge w:val="restart"/>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Кількістьзадач в рік</w:t>
            </w:r>
          </w:p>
        </w:tc>
      </w:tr>
      <w:tr w:rsidR="00A32518" w:rsidRPr="0096707A" w:rsidTr="00596C00">
        <w:trPr>
          <w:cantSplit/>
          <w:trHeight w:val="1134"/>
          <w:jc w:val="center"/>
        </w:trPr>
        <w:tc>
          <w:tcPr>
            <w:tcW w:w="1359"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без ПП</w:t>
            </w:r>
          </w:p>
        </w:tc>
        <w:tc>
          <w:tcPr>
            <w:tcW w:w="1134"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з ПП</w:t>
            </w:r>
          </w:p>
        </w:tc>
        <w:tc>
          <w:tcPr>
            <w:tcW w:w="1157"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без ПП</w:t>
            </w:r>
          </w:p>
        </w:tc>
        <w:tc>
          <w:tcPr>
            <w:tcW w:w="1111"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з ПП</w:t>
            </w:r>
          </w:p>
        </w:tc>
        <w:tc>
          <w:tcPr>
            <w:tcW w:w="1134"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без ПП</w:t>
            </w:r>
          </w:p>
        </w:tc>
        <w:tc>
          <w:tcPr>
            <w:tcW w:w="850"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з ПП</w:t>
            </w:r>
          </w:p>
        </w:tc>
        <w:tc>
          <w:tcPr>
            <w:tcW w:w="1134"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без ПП</w:t>
            </w:r>
          </w:p>
        </w:tc>
        <w:tc>
          <w:tcPr>
            <w:tcW w:w="870"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з ПП</w:t>
            </w:r>
          </w:p>
        </w:tc>
        <w:tc>
          <w:tcPr>
            <w:tcW w:w="1338" w:type="dxa"/>
            <w:vMerge/>
            <w:shd w:val="clear" w:color="auto" w:fill="auto"/>
          </w:tcPr>
          <w:p w:rsidR="00A32518" w:rsidRPr="0096707A" w:rsidRDefault="00A32518" w:rsidP="00596C00">
            <w:pPr>
              <w:pStyle w:val="32"/>
              <w:rPr>
                <w:sz w:val="28"/>
                <w:szCs w:val="28"/>
                <w:lang w:val="uk-UA"/>
              </w:rPr>
            </w:pPr>
          </w:p>
        </w:tc>
      </w:tr>
      <w:tr w:rsidR="00A32518" w:rsidRPr="0096707A" w:rsidTr="00596C00">
        <w:trPr>
          <w:jc w:val="center"/>
        </w:trPr>
        <w:tc>
          <w:tcPr>
            <w:tcW w:w="1359"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40</w:t>
            </w:r>
          </w:p>
        </w:tc>
        <w:tc>
          <w:tcPr>
            <w:tcW w:w="1134"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12</w:t>
            </w:r>
          </w:p>
        </w:tc>
        <w:tc>
          <w:tcPr>
            <w:tcW w:w="1157"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40</w:t>
            </w:r>
          </w:p>
        </w:tc>
        <w:tc>
          <w:tcPr>
            <w:tcW w:w="1111"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12</w:t>
            </w:r>
          </w:p>
        </w:tc>
        <w:tc>
          <w:tcPr>
            <w:tcW w:w="1134"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3</w:t>
            </w:r>
          </w:p>
        </w:tc>
        <w:tc>
          <w:tcPr>
            <w:tcW w:w="850"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1</w:t>
            </w:r>
          </w:p>
        </w:tc>
        <w:tc>
          <w:tcPr>
            <w:tcW w:w="1134"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53,3</w:t>
            </w:r>
          </w:p>
        </w:tc>
        <w:tc>
          <w:tcPr>
            <w:tcW w:w="870" w:type="dxa"/>
            <w:shd w:val="clear" w:color="auto" w:fill="auto"/>
          </w:tcPr>
          <w:p w:rsidR="00A32518" w:rsidRPr="0096707A" w:rsidRDefault="00A32518" w:rsidP="00596C00">
            <w:pPr>
              <w:pStyle w:val="32"/>
              <w:ind w:left="0" w:firstLine="0"/>
              <w:rPr>
                <w:sz w:val="28"/>
                <w:szCs w:val="28"/>
                <w:lang w:val="uk-UA"/>
              </w:rPr>
            </w:pPr>
            <w:r w:rsidRPr="0096707A">
              <w:rPr>
                <w:sz w:val="28"/>
                <w:szCs w:val="28"/>
                <w:lang w:val="uk-UA"/>
              </w:rPr>
              <w:t>53,3</w:t>
            </w:r>
          </w:p>
        </w:tc>
        <w:tc>
          <w:tcPr>
            <w:tcW w:w="1338" w:type="dxa"/>
            <w:shd w:val="clear" w:color="auto" w:fill="auto"/>
          </w:tcPr>
          <w:p w:rsidR="00A32518" w:rsidRPr="0096707A" w:rsidRDefault="00A32518" w:rsidP="00596C00">
            <w:pPr>
              <w:pStyle w:val="32"/>
              <w:ind w:left="23"/>
              <w:rPr>
                <w:sz w:val="28"/>
                <w:szCs w:val="28"/>
                <w:lang w:val="uk-UA"/>
              </w:rPr>
            </w:pPr>
            <w:r w:rsidRPr="0096707A">
              <w:rPr>
                <w:sz w:val="28"/>
                <w:szCs w:val="28"/>
                <w:lang w:val="uk-UA"/>
              </w:rPr>
              <w:t>20</w:t>
            </w:r>
          </w:p>
        </w:tc>
      </w:tr>
    </w:tbl>
    <w:p w:rsidR="00A32518" w:rsidRDefault="00A32518" w:rsidP="00A32518">
      <w:pPr>
        <w:ind w:right="-1" w:firstLine="0"/>
        <w:rPr>
          <w:szCs w:val="28"/>
          <w:lang w:val="uk-UA"/>
        </w:rPr>
      </w:pPr>
    </w:p>
    <w:p w:rsidR="00A32518" w:rsidRPr="0096707A" w:rsidRDefault="00A32518" w:rsidP="00A32518">
      <w:pPr>
        <w:ind w:right="-1"/>
        <w:rPr>
          <w:szCs w:val="28"/>
          <w:lang w:val="uk-UA"/>
        </w:rPr>
      </w:pPr>
      <w:r w:rsidRPr="0096707A">
        <w:rPr>
          <w:szCs w:val="28"/>
          <w:lang w:val="uk-UA"/>
        </w:rPr>
        <w:t>Розрахунок за формулою 6.14:</w:t>
      </w:r>
    </w:p>
    <w:p w:rsidR="00A32518" w:rsidRPr="0096707A" w:rsidRDefault="00A32518" w:rsidP="00A32518">
      <w:pPr>
        <w:ind w:right="-1" w:firstLine="693"/>
        <w:rPr>
          <w:szCs w:val="28"/>
          <w:lang w:val="uk-UA"/>
        </w:rPr>
      </w:pPr>
      <w:r w:rsidRPr="0096707A">
        <w:rPr>
          <w:szCs w:val="28"/>
          <w:lang w:val="uk-UA"/>
        </w:rPr>
        <w:t>С</w:t>
      </w:r>
      <w:r w:rsidRPr="0096707A">
        <w:rPr>
          <w:szCs w:val="28"/>
          <w:vertAlign w:val="subscript"/>
          <w:lang w:val="uk-UA"/>
        </w:rPr>
        <w:t xml:space="preserve">11 </w:t>
      </w:r>
      <w:r w:rsidRPr="0096707A">
        <w:rPr>
          <w:szCs w:val="28"/>
          <w:lang w:val="uk-UA"/>
        </w:rPr>
        <w:t>= (((40 * 3 * 53,3 * (1 + 0,3) * (1 + 0,375) * (1 +</w:t>
      </w:r>
      <w:r>
        <w:rPr>
          <w:szCs w:val="28"/>
          <w:lang w:val="uk-UA"/>
        </w:rPr>
        <w:t xml:space="preserve"> 0,67)) + 40 * 4,8) * (1 + 0,2)</w:t>
      </w:r>
      <w:r w:rsidRPr="0096707A">
        <w:rPr>
          <w:szCs w:val="28"/>
          <w:lang w:val="uk-UA"/>
        </w:rPr>
        <w:t xml:space="preserve"> = (19092,85 + 192) * 1,2= 23141,82 грн/година.</w:t>
      </w:r>
    </w:p>
    <w:p w:rsidR="00A32518" w:rsidRPr="0096707A" w:rsidRDefault="00A32518" w:rsidP="00A32518">
      <w:pPr>
        <w:ind w:right="-1" w:firstLine="693"/>
        <w:rPr>
          <w:szCs w:val="28"/>
          <w:lang w:val="uk-UA"/>
        </w:rPr>
      </w:pPr>
      <w:r w:rsidRPr="0096707A">
        <w:rPr>
          <w:szCs w:val="28"/>
          <w:lang w:val="uk-UA"/>
        </w:rPr>
        <w:t>С</w:t>
      </w:r>
      <w:r w:rsidRPr="0096707A">
        <w:rPr>
          <w:szCs w:val="28"/>
          <w:vertAlign w:val="subscript"/>
          <w:lang w:val="uk-UA"/>
        </w:rPr>
        <w:t xml:space="preserve">12 </w:t>
      </w:r>
      <w:r w:rsidRPr="0096707A">
        <w:rPr>
          <w:szCs w:val="28"/>
          <w:lang w:val="uk-UA"/>
        </w:rPr>
        <w:t>= (((12 * 1 * 53,3 * (1 + 0,3) * (1 + 0,375) * (1 + 0,67)) + 12 * 4,8) * (1 + 0,2) = (1909,28 + 57,6) * 1,2= 2360,25 грн/година.</w:t>
      </w:r>
    </w:p>
    <w:p w:rsidR="00A32518" w:rsidRPr="0096707A" w:rsidRDefault="00A32518" w:rsidP="00A32518">
      <w:pPr>
        <w:ind w:right="-1"/>
        <w:rPr>
          <w:szCs w:val="28"/>
          <w:lang w:val="uk-UA"/>
        </w:rPr>
      </w:pPr>
      <w:r w:rsidRPr="0096707A">
        <w:rPr>
          <w:szCs w:val="28"/>
          <w:lang w:val="uk-UA"/>
        </w:rPr>
        <w:lastRenderedPageBreak/>
        <w:t>Економія витрат за формулою 6.13:</w:t>
      </w:r>
    </w:p>
    <w:p w:rsidR="00A32518" w:rsidRPr="0096707A" w:rsidRDefault="00A32518" w:rsidP="00A32518">
      <w:pPr>
        <w:ind w:right="-1" w:firstLine="720"/>
        <w:rPr>
          <w:szCs w:val="28"/>
          <w:lang w:val="uk-UA"/>
        </w:rPr>
      </w:pPr>
      <w:r w:rsidRPr="0096707A">
        <w:rPr>
          <w:szCs w:val="28"/>
          <w:lang w:val="uk-UA"/>
        </w:rPr>
        <w:t>Е = (23141,82 - 2360,25) * 20 = 415631,28грн/рік.</w:t>
      </w:r>
    </w:p>
    <w:p w:rsidR="00A32518" w:rsidRPr="0096707A" w:rsidRDefault="00A32518" w:rsidP="00A32518">
      <w:pPr>
        <w:ind w:right="-1" w:firstLine="720"/>
        <w:rPr>
          <w:szCs w:val="28"/>
          <w:lang w:val="uk-UA"/>
        </w:rPr>
      </w:pPr>
      <w:r w:rsidRPr="0096707A">
        <w:rPr>
          <w:szCs w:val="28"/>
          <w:lang w:val="uk-UA"/>
        </w:rPr>
        <w:t xml:space="preserve">К = </w:t>
      </w:r>
      <w:r w:rsidRPr="00E831D1">
        <w:rPr>
          <w:szCs w:val="28"/>
          <w:lang w:val="uk-UA"/>
        </w:rPr>
        <w:t>354396,91</w:t>
      </w:r>
      <w:r>
        <w:rPr>
          <w:sz w:val="24"/>
          <w:szCs w:val="24"/>
          <w:lang w:val="uk-UA"/>
        </w:rPr>
        <w:t xml:space="preserve"> </w:t>
      </w:r>
      <w:r w:rsidRPr="0096707A">
        <w:rPr>
          <w:szCs w:val="28"/>
          <w:lang w:val="uk-UA"/>
        </w:rPr>
        <w:t>грн.</w:t>
      </w:r>
    </w:p>
    <w:p w:rsidR="00A32518" w:rsidRPr="0096707A" w:rsidRDefault="00A32518" w:rsidP="00A32518">
      <w:pPr>
        <w:ind w:right="-1" w:firstLine="720"/>
        <w:rPr>
          <w:szCs w:val="28"/>
          <w:lang w:val="uk-UA"/>
        </w:rPr>
      </w:pPr>
      <w:r w:rsidRPr="0096707A">
        <w:rPr>
          <w:szCs w:val="28"/>
          <w:lang w:val="uk-UA"/>
        </w:rPr>
        <w:t>Річний економічний ефект рівний за формулою 6.12:</w:t>
      </w:r>
    </w:p>
    <w:p w:rsidR="00A32518" w:rsidRPr="0096707A" w:rsidRDefault="00A32518" w:rsidP="00A32518">
      <w:pPr>
        <w:ind w:right="-1" w:firstLine="720"/>
        <w:rPr>
          <w:szCs w:val="28"/>
          <w:lang w:val="uk-UA"/>
        </w:rPr>
      </w:pPr>
      <w:r w:rsidRPr="0096707A">
        <w:rPr>
          <w:szCs w:val="28"/>
          <w:lang w:val="uk-UA"/>
        </w:rPr>
        <w:t>Е</w:t>
      </w:r>
      <w:r w:rsidRPr="0096707A">
        <w:rPr>
          <w:szCs w:val="28"/>
          <w:vertAlign w:val="subscript"/>
          <w:lang w:val="uk-UA"/>
        </w:rPr>
        <w:t>р</w:t>
      </w:r>
      <w:r w:rsidRPr="0096707A">
        <w:rPr>
          <w:szCs w:val="28"/>
          <w:lang w:val="uk-UA"/>
        </w:rPr>
        <w:t xml:space="preserve">= 415631,28 - 0,33 * </w:t>
      </w:r>
      <w:r w:rsidRPr="00E831D1">
        <w:rPr>
          <w:szCs w:val="28"/>
          <w:lang w:val="uk-UA"/>
        </w:rPr>
        <w:t>354396,91</w:t>
      </w:r>
      <w:r w:rsidRPr="0096707A">
        <w:rPr>
          <w:szCs w:val="28"/>
          <w:lang w:val="uk-UA"/>
        </w:rPr>
        <w:t xml:space="preserve">= </w:t>
      </w:r>
      <w:r>
        <w:rPr>
          <w:szCs w:val="28"/>
          <w:lang w:val="uk-UA"/>
        </w:rPr>
        <w:t>298680,3</w:t>
      </w:r>
      <w:r w:rsidRPr="0096707A">
        <w:rPr>
          <w:szCs w:val="28"/>
          <w:lang w:val="uk-UA"/>
        </w:rPr>
        <w:t xml:space="preserve"> грн.</w:t>
      </w:r>
    </w:p>
    <w:p w:rsidR="00A32518" w:rsidRPr="0096707A" w:rsidRDefault="00A32518" w:rsidP="00A32518">
      <w:pPr>
        <w:pStyle w:val="af"/>
        <w:numPr>
          <w:ilvl w:val="1"/>
          <w:numId w:val="2"/>
        </w:numPr>
        <w:ind w:left="0" w:firstLine="708"/>
        <w:outlineLvl w:val="1"/>
      </w:pPr>
      <w:bookmarkStart w:id="7" w:name="_Toc500574916"/>
      <w:r w:rsidRPr="0096707A">
        <w:t>Визначення ціни розробки</w:t>
      </w:r>
      <w:bookmarkEnd w:id="7"/>
    </w:p>
    <w:p w:rsidR="00A32518" w:rsidRPr="0096707A" w:rsidRDefault="00A32518" w:rsidP="00A32518">
      <w:pPr>
        <w:pStyle w:val="25"/>
        <w:spacing w:line="360" w:lineRule="auto"/>
        <w:ind w:right="-1"/>
        <w:rPr>
          <w:b/>
          <w:szCs w:val="28"/>
          <w:lang w:val="uk-UA" w:eastAsia="uk-UA"/>
        </w:rPr>
      </w:pPr>
      <w:r w:rsidRPr="0096707A">
        <w:rPr>
          <w:szCs w:val="28"/>
          <w:lang w:val="uk-UA" w:eastAsia="uk-UA"/>
        </w:rPr>
        <w:t>Серед різних методів ціноутворення на ранніх стадіях проектування ПП достатньо поширений метод лімітних цін. При цьому визначаються нижня і верхня межа ціни.</w:t>
      </w:r>
    </w:p>
    <w:p w:rsidR="00A32518" w:rsidRPr="0096707A" w:rsidRDefault="00A32518" w:rsidP="00A32518">
      <w:pPr>
        <w:pStyle w:val="25"/>
        <w:spacing w:line="360" w:lineRule="auto"/>
        <w:ind w:right="-1"/>
        <w:rPr>
          <w:b/>
          <w:lang w:val="uk-UA" w:eastAsia="uk-UA"/>
        </w:rPr>
      </w:pPr>
      <w:r w:rsidRPr="0096707A">
        <w:rPr>
          <w:lang w:val="uk-UA" w:eastAsia="uk-UA"/>
        </w:rPr>
        <w:t>Нижня межа ціни. Захищає інтереси розробника ПП і передбачає, що ціна повинна покрити витрати розробника, пов'язані з розробкою і впровадженням ПП, і забезпечити прийнятний рівень рентабельності, не нижче за те, що він має при впровадженні вже розроблених ПП .</w:t>
      </w:r>
    </w:p>
    <w:p w:rsidR="00A32518" w:rsidRDefault="00A32518" w:rsidP="00A32518">
      <w:pPr>
        <w:pStyle w:val="27"/>
        <w:spacing w:line="360" w:lineRule="auto"/>
        <w:ind w:right="-1" w:firstLine="709"/>
        <w:jc w:val="both"/>
        <w:rPr>
          <w:szCs w:val="28"/>
          <w:lang w:eastAsia="uk-UA"/>
        </w:rPr>
      </w:pPr>
      <w:r w:rsidRPr="0096707A">
        <w:rPr>
          <w:szCs w:val="28"/>
          <w:lang w:eastAsia="uk-UA"/>
        </w:rPr>
        <w:t>Нижня межа ціни р</w:t>
      </w:r>
      <w:r>
        <w:rPr>
          <w:szCs w:val="28"/>
          <w:lang w:eastAsia="uk-UA"/>
        </w:rPr>
        <w:t>озраховується за формулою 6.15.</w:t>
      </w:r>
    </w:p>
    <w:p w:rsidR="00A32518" w:rsidRPr="0096707A" w:rsidRDefault="00A32518" w:rsidP="00A32518">
      <w:pPr>
        <w:pStyle w:val="27"/>
        <w:spacing w:line="360" w:lineRule="auto"/>
        <w:ind w:right="-1" w:firstLine="709"/>
        <w:jc w:val="both"/>
        <w:rPr>
          <w:szCs w:val="28"/>
          <w:lang w:eastAsia="uk-UA"/>
        </w:rPr>
      </w:pPr>
    </w:p>
    <w:p w:rsidR="00A32518" w:rsidRPr="0096707A" w:rsidRDefault="00A32518" w:rsidP="00A32518">
      <w:pPr>
        <w:ind w:right="-1" w:firstLine="720"/>
        <w:jc w:val="right"/>
        <w:rPr>
          <w:lang w:val="uk-UA"/>
        </w:rPr>
      </w:pPr>
      <w:r w:rsidRPr="0096707A">
        <w:rPr>
          <w:rFonts w:ascii="Cambria Math" w:hAnsi="Cambria Math"/>
          <w:i/>
          <w:szCs w:val="32"/>
          <w:lang w:val="uk-UA"/>
        </w:rPr>
        <w:t>Ц</w:t>
      </w:r>
      <w:r w:rsidRPr="0096707A">
        <w:rPr>
          <w:rFonts w:ascii="Cambria Math" w:hAnsi="Cambria Math"/>
          <w:i/>
          <w:szCs w:val="32"/>
          <w:vertAlign w:val="subscript"/>
          <w:lang w:val="uk-UA"/>
        </w:rPr>
        <w:t xml:space="preserve">НМ </w:t>
      </w:r>
      <w:r w:rsidRPr="0096707A">
        <w:rPr>
          <w:rFonts w:ascii="Cambria Math" w:hAnsi="Cambria Math"/>
          <w:i/>
          <w:szCs w:val="32"/>
          <w:lang w:val="uk-UA"/>
        </w:rPr>
        <w:t>= С</w:t>
      </w:r>
      <w:r w:rsidRPr="0096707A">
        <w:rPr>
          <w:rFonts w:ascii="Cambria Math" w:hAnsi="Cambria Math"/>
          <w:i/>
          <w:szCs w:val="32"/>
          <w:vertAlign w:val="subscript"/>
          <w:lang w:val="uk-UA"/>
        </w:rPr>
        <w:t>п</w:t>
      </w:r>
      <w:r w:rsidRPr="0096707A">
        <w:rPr>
          <w:rFonts w:ascii="Cambria Math" w:hAnsi="Cambria Math"/>
          <w:i/>
          <w:szCs w:val="32"/>
          <w:lang w:val="uk-UA"/>
        </w:rPr>
        <w:t>*(1 + р</w:t>
      </w:r>
      <w:r w:rsidRPr="0096707A">
        <w:rPr>
          <w:rFonts w:ascii="Cambria Math" w:hAnsi="Cambria Math"/>
          <w:i/>
          <w:szCs w:val="32"/>
          <w:vertAlign w:val="subscript"/>
          <w:lang w:val="uk-UA"/>
        </w:rPr>
        <w:t>н</w:t>
      </w:r>
      <w:r w:rsidRPr="0096707A">
        <w:rPr>
          <w:rFonts w:ascii="Cambria Math" w:hAnsi="Cambria Math"/>
          <w:i/>
          <w:szCs w:val="32"/>
          <w:lang w:val="uk-UA"/>
        </w:rPr>
        <w:t>/100)*(1 +н</w:t>
      </w:r>
      <w:r w:rsidRPr="0096707A">
        <w:rPr>
          <w:rFonts w:ascii="Cambria Math" w:hAnsi="Cambria Math"/>
          <w:i/>
          <w:szCs w:val="32"/>
          <w:vertAlign w:val="subscript"/>
          <w:lang w:val="uk-UA"/>
        </w:rPr>
        <w:t>ПДВ</w:t>
      </w:r>
      <w:r w:rsidRPr="0096707A">
        <w:rPr>
          <w:rFonts w:ascii="Cambria Math" w:hAnsi="Cambria Math"/>
          <w:i/>
          <w:szCs w:val="32"/>
          <w:lang w:val="uk-UA"/>
        </w:rPr>
        <w:t>/100)</w:t>
      </w:r>
      <w:r w:rsidRPr="0096707A">
        <w:rPr>
          <w:i/>
          <w:sz w:val="32"/>
          <w:szCs w:val="32"/>
          <w:lang w:val="uk-UA"/>
        </w:rPr>
        <w:t>,</w:t>
      </w:r>
      <w:r w:rsidRPr="0096707A">
        <w:rPr>
          <w:i/>
          <w:sz w:val="36"/>
          <w:lang w:val="uk-UA"/>
        </w:rPr>
        <w:t xml:space="preserve">                  </w:t>
      </w:r>
      <w:r w:rsidRPr="0096707A">
        <w:rPr>
          <w:lang w:val="uk-UA"/>
        </w:rPr>
        <w:t>(6.15)</w:t>
      </w:r>
    </w:p>
    <w:p w:rsidR="00A32518" w:rsidRDefault="00A32518" w:rsidP="00A32518">
      <w:pPr>
        <w:ind w:right="-1"/>
        <w:rPr>
          <w:szCs w:val="28"/>
          <w:lang w:val="uk-UA"/>
        </w:rPr>
      </w:pPr>
    </w:p>
    <w:p w:rsidR="00A32518" w:rsidRPr="0096707A" w:rsidRDefault="00A32518" w:rsidP="00A32518">
      <w:pPr>
        <w:ind w:right="-1"/>
        <w:rPr>
          <w:szCs w:val="28"/>
          <w:lang w:val="uk-UA"/>
        </w:rPr>
      </w:pPr>
      <w:r w:rsidRPr="0096707A">
        <w:rPr>
          <w:szCs w:val="28"/>
          <w:lang w:val="uk-UA"/>
        </w:rPr>
        <w:t>де С</w:t>
      </w:r>
      <w:r w:rsidRPr="0096707A">
        <w:rPr>
          <w:szCs w:val="28"/>
          <w:vertAlign w:val="subscript"/>
          <w:lang w:val="uk-UA"/>
        </w:rPr>
        <w:t>п</w:t>
      </w:r>
      <w:r w:rsidRPr="0096707A">
        <w:rPr>
          <w:szCs w:val="28"/>
          <w:lang w:val="uk-UA"/>
        </w:rPr>
        <w:t xml:space="preserve"> – повна собівартість розробки ПП;</w:t>
      </w:r>
    </w:p>
    <w:p w:rsidR="00A32518" w:rsidRPr="0096707A" w:rsidRDefault="00A32518" w:rsidP="00A32518">
      <w:pPr>
        <w:ind w:right="-1"/>
        <w:rPr>
          <w:szCs w:val="28"/>
          <w:lang w:val="uk-UA"/>
        </w:rPr>
      </w:pPr>
      <w:r w:rsidRPr="0096707A">
        <w:rPr>
          <w:szCs w:val="28"/>
          <w:lang w:val="uk-UA"/>
        </w:rPr>
        <w:t>Н</w:t>
      </w:r>
      <w:r w:rsidRPr="0096707A">
        <w:rPr>
          <w:szCs w:val="28"/>
          <w:vertAlign w:val="subscript"/>
          <w:lang w:val="uk-UA"/>
        </w:rPr>
        <w:t>пдв</w:t>
      </w:r>
      <w:r w:rsidRPr="0096707A">
        <w:rPr>
          <w:szCs w:val="28"/>
          <w:lang w:val="uk-UA"/>
        </w:rPr>
        <w:t xml:space="preserve"> - норматив ПДВ, 20%;</w:t>
      </w:r>
    </w:p>
    <w:p w:rsidR="00A32518" w:rsidRPr="0096707A" w:rsidRDefault="00A32518" w:rsidP="00A32518">
      <w:pPr>
        <w:ind w:right="-1"/>
        <w:rPr>
          <w:szCs w:val="28"/>
          <w:lang w:val="uk-UA"/>
        </w:rPr>
      </w:pPr>
      <w:r w:rsidRPr="0096707A">
        <w:rPr>
          <w:szCs w:val="28"/>
          <w:lang w:val="uk-UA"/>
        </w:rPr>
        <w:t>р</w:t>
      </w:r>
      <w:r w:rsidRPr="0096707A">
        <w:rPr>
          <w:szCs w:val="28"/>
          <w:vertAlign w:val="subscript"/>
          <w:lang w:val="uk-UA"/>
        </w:rPr>
        <w:t>н</w:t>
      </w:r>
      <w:r w:rsidRPr="0096707A">
        <w:rPr>
          <w:szCs w:val="28"/>
          <w:lang w:val="uk-UA"/>
        </w:rPr>
        <w:t xml:space="preserve"> - нормативний рівень рентабельності, 5%.</w:t>
      </w:r>
    </w:p>
    <w:p w:rsidR="00A32518" w:rsidRPr="0096707A" w:rsidRDefault="00A32518" w:rsidP="00A32518">
      <w:pPr>
        <w:ind w:right="-1"/>
        <w:rPr>
          <w:szCs w:val="28"/>
          <w:lang w:val="uk-UA"/>
        </w:rPr>
      </w:pPr>
    </w:p>
    <w:p w:rsidR="00A32518" w:rsidRPr="0096707A" w:rsidRDefault="00A32518" w:rsidP="00A32518">
      <w:pPr>
        <w:ind w:right="-1"/>
        <w:rPr>
          <w:szCs w:val="28"/>
          <w:lang w:val="uk-UA"/>
        </w:rPr>
      </w:pPr>
      <w:r w:rsidRPr="0096707A">
        <w:rPr>
          <w:szCs w:val="28"/>
          <w:lang w:val="uk-UA"/>
        </w:rPr>
        <w:t>Ц</w:t>
      </w:r>
      <w:r w:rsidRPr="0096707A">
        <w:rPr>
          <w:szCs w:val="28"/>
          <w:vertAlign w:val="subscript"/>
          <w:lang w:val="uk-UA"/>
        </w:rPr>
        <w:t>нм</w:t>
      </w:r>
      <w:r w:rsidRPr="0096707A">
        <w:rPr>
          <w:szCs w:val="28"/>
          <w:lang w:val="uk-UA"/>
        </w:rPr>
        <w:t xml:space="preserve"> = </w:t>
      </w:r>
      <w:r w:rsidRPr="00236EE5">
        <w:rPr>
          <w:szCs w:val="28"/>
          <w:lang w:val="uk-UA"/>
        </w:rPr>
        <w:t>354396,91</w:t>
      </w:r>
      <w:r w:rsidRPr="0096707A">
        <w:rPr>
          <w:szCs w:val="28"/>
          <w:lang w:val="uk-UA" w:eastAsia="uk-UA"/>
        </w:rPr>
        <w:t xml:space="preserve"> </w:t>
      </w:r>
      <w:r w:rsidRPr="0096707A">
        <w:rPr>
          <w:szCs w:val="28"/>
          <w:lang w:val="uk-UA"/>
        </w:rPr>
        <w:t>* (1+0,05)</w:t>
      </w:r>
      <w:r w:rsidRPr="0096707A">
        <w:rPr>
          <w:lang w:val="uk-UA"/>
        </w:rPr>
        <w:t xml:space="preserve"> * </w:t>
      </w:r>
      <w:r w:rsidRPr="0096707A">
        <w:rPr>
          <w:szCs w:val="28"/>
          <w:lang w:val="uk-UA"/>
        </w:rPr>
        <w:t>(1+0,2)</w:t>
      </w:r>
      <w:r w:rsidRPr="0096707A">
        <w:rPr>
          <w:lang w:val="uk-UA"/>
        </w:rPr>
        <w:t xml:space="preserve"> </w:t>
      </w:r>
      <w:r w:rsidRPr="0096707A">
        <w:rPr>
          <w:szCs w:val="28"/>
          <w:lang w:val="uk-UA"/>
        </w:rPr>
        <w:t xml:space="preserve">= </w:t>
      </w:r>
      <w:r>
        <w:rPr>
          <w:szCs w:val="28"/>
          <w:lang w:val="uk-UA"/>
        </w:rPr>
        <w:t>446540,11</w:t>
      </w:r>
      <w:r w:rsidRPr="0096707A">
        <w:rPr>
          <w:szCs w:val="28"/>
          <w:lang w:val="uk-UA"/>
        </w:rPr>
        <w:t xml:space="preserve"> грн.</w:t>
      </w:r>
    </w:p>
    <w:p w:rsidR="00A32518" w:rsidRPr="0096707A" w:rsidRDefault="00A32518" w:rsidP="00A32518">
      <w:pPr>
        <w:ind w:right="-1"/>
        <w:rPr>
          <w:szCs w:val="28"/>
          <w:lang w:val="uk-UA"/>
        </w:rPr>
      </w:pPr>
      <w:r w:rsidRPr="0096707A">
        <w:rPr>
          <w:lang w:val="uk-UA" w:eastAsia="uk-UA"/>
        </w:rPr>
        <w:t xml:space="preserve">Верхня межа ціни. </w:t>
      </w:r>
      <w:r w:rsidRPr="0096707A">
        <w:rPr>
          <w:szCs w:val="28"/>
          <w:lang w:val="uk-UA"/>
        </w:rPr>
        <w:t>Захищає інтереси споживача і визначається тією ціною, яку споживач згоден заплатити за продукцію з кращою для нього якістю. Верхня межа може бути розрахований, виходячи з рівня якості ПП (К</w:t>
      </w:r>
      <w:r w:rsidRPr="0096707A">
        <w:rPr>
          <w:szCs w:val="28"/>
          <w:vertAlign w:val="subscript"/>
          <w:lang w:val="uk-UA"/>
        </w:rPr>
        <w:t>як</w:t>
      </w:r>
      <w:r w:rsidRPr="0096707A">
        <w:rPr>
          <w:szCs w:val="28"/>
          <w:lang w:val="uk-UA"/>
        </w:rPr>
        <w:t xml:space="preserve">) або на базі економічного ефекту від впровадження нового ПП. </w:t>
      </w:r>
    </w:p>
    <w:p w:rsidR="00A32518" w:rsidRDefault="00A32518" w:rsidP="00A32518">
      <w:pPr>
        <w:ind w:right="-1"/>
        <w:rPr>
          <w:szCs w:val="28"/>
          <w:lang w:val="uk-UA"/>
        </w:rPr>
      </w:pPr>
      <w:r w:rsidRPr="0096707A">
        <w:rPr>
          <w:szCs w:val="28"/>
          <w:lang w:val="uk-UA"/>
        </w:rPr>
        <w:t>Верхня межа ціни р</w:t>
      </w:r>
      <w:r>
        <w:rPr>
          <w:szCs w:val="28"/>
          <w:lang w:val="uk-UA"/>
        </w:rPr>
        <w:t>озраховується за формулою 6.16.</w:t>
      </w:r>
    </w:p>
    <w:p w:rsidR="00A32518" w:rsidRPr="0096707A" w:rsidRDefault="00A32518" w:rsidP="00A32518">
      <w:pPr>
        <w:ind w:right="-1"/>
        <w:rPr>
          <w:szCs w:val="28"/>
          <w:lang w:val="uk-UA"/>
        </w:rPr>
      </w:pPr>
    </w:p>
    <w:p w:rsidR="00A32518" w:rsidRPr="0096707A" w:rsidRDefault="00A32518" w:rsidP="00A32518">
      <w:pPr>
        <w:ind w:right="-1"/>
        <w:jc w:val="right"/>
        <w:rPr>
          <w:lang w:val="uk-UA"/>
        </w:rPr>
      </w:pPr>
      <w:r w:rsidRPr="0096707A">
        <w:rPr>
          <w:lang w:val="uk-UA"/>
        </w:rPr>
        <w:t xml:space="preserve">                         </w:t>
      </w:r>
      <w:r w:rsidRPr="0096707A">
        <w:rPr>
          <w:rFonts w:ascii="Cambria Math" w:hAnsi="Cambria Math"/>
          <w:i/>
          <w:lang w:val="uk-UA"/>
        </w:rPr>
        <w:t>Ц</w:t>
      </w:r>
      <w:r w:rsidRPr="0096707A">
        <w:rPr>
          <w:rFonts w:ascii="Cambria Math" w:hAnsi="Cambria Math"/>
          <w:i/>
          <w:vertAlign w:val="subscript"/>
          <w:lang w:val="uk-UA"/>
        </w:rPr>
        <w:t xml:space="preserve">ВМ </w:t>
      </w:r>
      <w:r w:rsidRPr="0096707A">
        <w:rPr>
          <w:rFonts w:ascii="Cambria Math" w:hAnsi="Cambria Math"/>
          <w:i/>
          <w:lang w:val="uk-UA"/>
        </w:rPr>
        <w:t>= С</w:t>
      </w:r>
      <w:r w:rsidRPr="0096707A">
        <w:rPr>
          <w:rFonts w:ascii="Cambria Math" w:hAnsi="Cambria Math"/>
          <w:i/>
          <w:vertAlign w:val="subscript"/>
          <w:lang w:val="uk-UA"/>
        </w:rPr>
        <w:t>п</w:t>
      </w:r>
      <w:r w:rsidRPr="0096707A">
        <w:rPr>
          <w:rFonts w:ascii="Cambria Math" w:hAnsi="Cambria Math"/>
          <w:i/>
          <w:lang w:val="uk-UA"/>
        </w:rPr>
        <w:t xml:space="preserve"> + K</w:t>
      </w:r>
      <w:r w:rsidRPr="0096707A">
        <w:rPr>
          <w:rFonts w:ascii="Cambria Math" w:hAnsi="Cambria Math"/>
          <w:i/>
          <w:vertAlign w:val="subscript"/>
          <w:lang w:val="uk-UA"/>
        </w:rPr>
        <w:t>е</w:t>
      </w:r>
      <w:r w:rsidRPr="0096707A">
        <w:rPr>
          <w:rFonts w:ascii="Cambria Math" w:hAnsi="Cambria Math"/>
          <w:i/>
          <w:lang w:val="uk-UA"/>
        </w:rPr>
        <w:t xml:space="preserve"> * Е *Т</w:t>
      </w:r>
      <w:r w:rsidRPr="0096707A">
        <w:rPr>
          <w:i/>
          <w:sz w:val="36"/>
          <w:lang w:val="uk-UA"/>
        </w:rPr>
        <w:t xml:space="preserve">,                              </w:t>
      </w:r>
      <w:r w:rsidRPr="0096707A">
        <w:rPr>
          <w:lang w:val="uk-UA"/>
        </w:rPr>
        <w:t>(6.16)</w:t>
      </w:r>
    </w:p>
    <w:p w:rsidR="00A32518" w:rsidRDefault="00A32518" w:rsidP="00A32518">
      <w:pPr>
        <w:ind w:right="-1"/>
        <w:rPr>
          <w:szCs w:val="28"/>
          <w:lang w:val="uk-UA"/>
        </w:rPr>
      </w:pPr>
    </w:p>
    <w:p w:rsidR="00A32518" w:rsidRPr="0096707A" w:rsidRDefault="00A32518" w:rsidP="00A32518">
      <w:pPr>
        <w:ind w:right="-1"/>
        <w:rPr>
          <w:szCs w:val="28"/>
          <w:lang w:val="uk-UA"/>
        </w:rPr>
      </w:pPr>
      <w:r w:rsidRPr="0096707A">
        <w:rPr>
          <w:szCs w:val="28"/>
          <w:lang w:val="uk-UA"/>
        </w:rPr>
        <w:t>де С</w:t>
      </w:r>
      <w:r w:rsidRPr="0096707A">
        <w:rPr>
          <w:szCs w:val="28"/>
          <w:vertAlign w:val="subscript"/>
          <w:lang w:val="uk-UA"/>
        </w:rPr>
        <w:t>п</w:t>
      </w:r>
      <w:r w:rsidRPr="0096707A">
        <w:rPr>
          <w:szCs w:val="28"/>
          <w:lang w:val="uk-UA"/>
        </w:rPr>
        <w:t xml:space="preserve"> – повна собівартість розробки та впровадження ПП, грн;</w:t>
      </w:r>
    </w:p>
    <w:p w:rsidR="00A32518" w:rsidRPr="0096707A" w:rsidRDefault="00A32518" w:rsidP="00A32518">
      <w:pPr>
        <w:ind w:right="-1"/>
        <w:rPr>
          <w:szCs w:val="28"/>
          <w:lang w:val="uk-UA"/>
        </w:rPr>
      </w:pPr>
      <w:r w:rsidRPr="0096707A">
        <w:rPr>
          <w:szCs w:val="28"/>
          <w:lang w:val="uk-UA"/>
        </w:rPr>
        <w:t>К</w:t>
      </w:r>
      <w:r w:rsidRPr="0096707A">
        <w:rPr>
          <w:szCs w:val="28"/>
          <w:vertAlign w:val="subscript"/>
          <w:lang w:val="uk-UA"/>
        </w:rPr>
        <w:t>е</w:t>
      </w:r>
      <w:r w:rsidRPr="0096707A">
        <w:rPr>
          <w:szCs w:val="28"/>
          <w:lang w:val="uk-UA"/>
        </w:rPr>
        <w:t xml:space="preserve"> – доля економічного ефекту, яка залишається в розпорядженні розробника (найчастіше – 0,3);</w:t>
      </w:r>
    </w:p>
    <w:p w:rsidR="00A32518" w:rsidRPr="0096707A" w:rsidRDefault="00A32518" w:rsidP="00A32518">
      <w:pPr>
        <w:ind w:right="-1"/>
        <w:rPr>
          <w:szCs w:val="28"/>
          <w:lang w:val="uk-UA"/>
        </w:rPr>
      </w:pPr>
      <w:r w:rsidRPr="0096707A">
        <w:rPr>
          <w:bCs/>
          <w:szCs w:val="28"/>
          <w:lang w:val="uk-UA"/>
        </w:rPr>
        <w:t xml:space="preserve">Е </w:t>
      </w:r>
      <w:r w:rsidRPr="0096707A">
        <w:rPr>
          <w:szCs w:val="28"/>
          <w:lang w:val="uk-UA"/>
        </w:rPr>
        <w:t>– очікуваний економічний ефект від застосування ПП;</w:t>
      </w:r>
    </w:p>
    <w:p w:rsidR="00A32518" w:rsidRPr="0096707A" w:rsidRDefault="00A32518" w:rsidP="00A32518">
      <w:pPr>
        <w:ind w:right="-1"/>
        <w:rPr>
          <w:szCs w:val="28"/>
          <w:lang w:val="uk-UA"/>
        </w:rPr>
      </w:pPr>
      <w:r w:rsidRPr="0096707A">
        <w:rPr>
          <w:bCs/>
          <w:szCs w:val="28"/>
          <w:lang w:val="uk-UA"/>
        </w:rPr>
        <w:t xml:space="preserve">Т </w:t>
      </w:r>
      <w:r w:rsidRPr="0096707A">
        <w:rPr>
          <w:szCs w:val="28"/>
          <w:lang w:val="uk-UA"/>
        </w:rPr>
        <w:t>– термін застосува</w:t>
      </w:r>
      <w:r>
        <w:rPr>
          <w:szCs w:val="28"/>
          <w:lang w:val="uk-UA"/>
        </w:rPr>
        <w:t>ння програмного продукту, роки.</w:t>
      </w:r>
    </w:p>
    <w:p w:rsidR="00A32518" w:rsidRPr="0096707A" w:rsidRDefault="00A32518" w:rsidP="00A32518">
      <w:pPr>
        <w:ind w:right="-1"/>
        <w:rPr>
          <w:sz w:val="32"/>
          <w:szCs w:val="32"/>
          <w:lang w:val="uk-UA" w:eastAsia="uk-UA"/>
        </w:rPr>
      </w:pPr>
      <w:r w:rsidRPr="0096707A">
        <w:rPr>
          <w:szCs w:val="28"/>
          <w:lang w:val="uk-UA"/>
        </w:rPr>
        <w:t>Ц</w:t>
      </w:r>
      <w:r w:rsidRPr="0096707A">
        <w:rPr>
          <w:szCs w:val="28"/>
          <w:vertAlign w:val="subscript"/>
          <w:lang w:val="uk-UA"/>
        </w:rPr>
        <w:t>вм</w:t>
      </w:r>
      <w:r w:rsidRPr="0096707A">
        <w:rPr>
          <w:szCs w:val="28"/>
          <w:lang w:val="uk-UA"/>
        </w:rPr>
        <w:t xml:space="preserve"> = </w:t>
      </w:r>
      <w:r w:rsidRPr="00236EE5">
        <w:rPr>
          <w:szCs w:val="28"/>
          <w:lang w:val="uk-UA"/>
        </w:rPr>
        <w:t>354396,91</w:t>
      </w:r>
      <w:r w:rsidRPr="0096707A">
        <w:rPr>
          <w:szCs w:val="28"/>
          <w:lang w:val="uk-UA" w:eastAsia="uk-UA"/>
        </w:rPr>
        <w:t xml:space="preserve"> </w:t>
      </w:r>
      <w:r w:rsidRPr="0096707A">
        <w:rPr>
          <w:szCs w:val="28"/>
          <w:lang w:val="uk-UA"/>
        </w:rPr>
        <w:t xml:space="preserve">+ 0,3 * </w:t>
      </w:r>
      <w:r>
        <w:rPr>
          <w:szCs w:val="28"/>
          <w:lang w:val="uk-UA"/>
        </w:rPr>
        <w:t>298680,3</w:t>
      </w:r>
      <w:r w:rsidRPr="0096707A">
        <w:rPr>
          <w:szCs w:val="28"/>
          <w:lang w:val="uk-UA"/>
        </w:rPr>
        <w:t xml:space="preserve"> * 5= </w:t>
      </w:r>
      <w:r>
        <w:rPr>
          <w:szCs w:val="28"/>
          <w:lang w:val="uk-UA"/>
        </w:rPr>
        <w:t>802417,36</w:t>
      </w:r>
      <w:r w:rsidRPr="0096707A">
        <w:rPr>
          <w:szCs w:val="28"/>
          <w:lang w:val="uk-UA"/>
        </w:rPr>
        <w:t xml:space="preserve"> грн.</w:t>
      </w:r>
    </w:p>
    <w:p w:rsidR="00A32518" w:rsidRPr="00620901" w:rsidRDefault="00A32518" w:rsidP="00A32518">
      <w:pPr>
        <w:pStyle w:val="af"/>
        <w:numPr>
          <w:ilvl w:val="1"/>
          <w:numId w:val="2"/>
        </w:numPr>
        <w:ind w:left="0" w:firstLine="708"/>
        <w:outlineLvl w:val="1"/>
      </w:pPr>
      <w:bookmarkStart w:id="8" w:name="_Toc500574917"/>
      <w:r w:rsidRPr="00620901">
        <w:t>Техніко-економічне обґрунтування розробки програмного продукту на основі функціонально вартісного аналізу</w:t>
      </w:r>
      <w:bookmarkEnd w:id="8"/>
    </w:p>
    <w:p w:rsidR="00A32518" w:rsidRPr="0096707A" w:rsidRDefault="00A32518" w:rsidP="00A32518">
      <w:pPr>
        <w:ind w:right="-1" w:firstLine="676"/>
        <w:rPr>
          <w:spacing w:val="-8"/>
          <w:szCs w:val="28"/>
          <w:lang w:val="uk-UA"/>
        </w:rPr>
      </w:pPr>
      <w:r w:rsidRPr="0096707A">
        <w:rPr>
          <w:szCs w:val="28"/>
          <w:lang w:val="uk-UA"/>
        </w:rPr>
        <w:t xml:space="preserve">Вихідні положення. </w:t>
      </w:r>
      <w:r w:rsidRPr="0096707A">
        <w:rPr>
          <w:spacing w:val="-8"/>
          <w:szCs w:val="28"/>
          <w:lang w:val="uk-UA"/>
        </w:rPr>
        <w:t>Формулюються задачі вдосконалення ПП (в процесі його модернізації) або вимоги, яким повинен відповідати новий ПП. Визначається ціль ФВА відносно цього ПП. Якщо ПП, що досліджується, є частиною складної системи, то необхідно привести структурну модель системи і визначити місце і значення елемента, який буде досліджуватися, відносно системи. Якщо ПП, що досліджується, є складною системою, то для проведення ФВА можна взяти більш простий елемент (модуль) системи. При цьому необхідно в роботі привести структурну модель всієї системи і обґрунтувати вибір даного елемента як об’єкта дослідження.</w:t>
      </w:r>
    </w:p>
    <w:p w:rsidR="00A32518" w:rsidRPr="0096707A" w:rsidRDefault="00A32518" w:rsidP="00A32518">
      <w:pPr>
        <w:ind w:right="-1" w:firstLine="676"/>
        <w:rPr>
          <w:spacing w:val="-8"/>
          <w:szCs w:val="28"/>
          <w:lang w:val="uk-UA"/>
        </w:rPr>
      </w:pPr>
      <w:r w:rsidRPr="0096707A">
        <w:rPr>
          <w:spacing w:val="-8"/>
          <w:szCs w:val="28"/>
          <w:lang w:val="uk-UA"/>
        </w:rPr>
        <w:t>В основі ФВА лежить функціональний підхід, згідно з яким об’єктом аналізу є не сам ПП, а функції, які він виконує. ФВА проводиться в два етапи:</w:t>
      </w:r>
    </w:p>
    <w:p w:rsidR="00A32518" w:rsidRPr="0096707A" w:rsidRDefault="00A32518" w:rsidP="00A32518">
      <w:pPr>
        <w:pStyle w:val="af3"/>
        <w:numPr>
          <w:ilvl w:val="0"/>
          <w:numId w:val="29"/>
        </w:numPr>
        <w:tabs>
          <w:tab w:val="num" w:pos="1260"/>
        </w:tabs>
        <w:spacing w:after="200"/>
        <w:ind w:left="0" w:right="-1" w:firstLine="709"/>
        <w:rPr>
          <w:spacing w:val="-8"/>
          <w:szCs w:val="28"/>
          <w:lang w:val="uk-UA"/>
        </w:rPr>
      </w:pPr>
      <w:r w:rsidRPr="0096707A">
        <w:rPr>
          <w:spacing w:val="-8"/>
          <w:szCs w:val="28"/>
          <w:lang w:val="uk-UA"/>
        </w:rPr>
        <w:t>функціональний аналіз;</w:t>
      </w:r>
    </w:p>
    <w:p w:rsidR="00A32518" w:rsidRPr="0096707A" w:rsidRDefault="00A32518" w:rsidP="00A32518">
      <w:pPr>
        <w:pStyle w:val="af3"/>
        <w:numPr>
          <w:ilvl w:val="0"/>
          <w:numId w:val="29"/>
        </w:numPr>
        <w:tabs>
          <w:tab w:val="num" w:pos="1260"/>
        </w:tabs>
        <w:spacing w:after="200"/>
        <w:ind w:left="0" w:right="-1" w:firstLine="709"/>
        <w:rPr>
          <w:spacing w:val="-8"/>
          <w:szCs w:val="28"/>
          <w:lang w:val="uk-UA" w:eastAsia="uk-UA"/>
        </w:rPr>
      </w:pPr>
      <w:r w:rsidRPr="0096707A">
        <w:rPr>
          <w:spacing w:val="-8"/>
          <w:szCs w:val="28"/>
          <w:lang w:val="uk-UA" w:eastAsia="uk-UA"/>
        </w:rPr>
        <w:t>вартісний аналіз.</w:t>
      </w:r>
    </w:p>
    <w:p w:rsidR="00A32518" w:rsidRDefault="00A32518" w:rsidP="00A32518">
      <w:pPr>
        <w:pStyle w:val="aff4"/>
        <w:spacing w:line="360" w:lineRule="auto"/>
        <w:ind w:right="-1" w:firstLine="676"/>
        <w:jc w:val="both"/>
        <w:rPr>
          <w:spacing w:val="-8"/>
          <w:sz w:val="28"/>
          <w:szCs w:val="28"/>
          <w:lang w:val="uk-UA"/>
        </w:rPr>
      </w:pPr>
      <w:r w:rsidRPr="0096707A">
        <w:rPr>
          <w:spacing w:val="-8"/>
          <w:sz w:val="28"/>
          <w:szCs w:val="28"/>
          <w:lang w:val="uk-UA" w:eastAsia="uk-UA"/>
        </w:rPr>
        <w:lastRenderedPageBreak/>
        <w:t xml:space="preserve">Обґрунтування функцій </w:t>
      </w:r>
      <w:r w:rsidRPr="0096707A">
        <w:rPr>
          <w:spacing w:val="-8"/>
          <w:sz w:val="28"/>
          <w:szCs w:val="28"/>
          <w:lang w:val="uk-UA"/>
        </w:rPr>
        <w:t xml:space="preserve">об’єкту. На основі вивчення організаційно-економічної суті об’єкту, досліджується (в нашому випадку програмний продукт), обґрунтовуються основні функції, які буде реалізовувати об’єкт (наприклад обробка інформації, зберігання інформації та інше). При цьому будують функціональну модель об’єкту (рисунок 6.1). </w:t>
      </w:r>
    </w:p>
    <w:p w:rsidR="00A32518" w:rsidRPr="00635C54" w:rsidRDefault="00A32518" w:rsidP="00A32518">
      <w:pPr>
        <w:widowControl w:val="0"/>
        <w:tabs>
          <w:tab w:val="left" w:pos="-2268"/>
          <w:tab w:val="left" w:pos="720"/>
          <w:tab w:val="left" w:pos="900"/>
          <w:tab w:val="left" w:pos="1440"/>
        </w:tabs>
        <w:autoSpaceDE w:val="0"/>
        <w:autoSpaceDN w:val="0"/>
        <w:adjustRightInd w:val="0"/>
        <w:ind w:left="600" w:right="567" w:firstLine="0"/>
        <w:jc w:val="center"/>
        <w:rPr>
          <w:rFonts w:eastAsia="Times New Roman" w:cs="Times New Roman"/>
          <w:szCs w:val="28"/>
          <w:lang w:val="uk-UA" w:eastAsia="ru-RU"/>
        </w:rPr>
      </w:pPr>
      <w:r w:rsidRPr="00011CA0">
        <w:rPr>
          <w:rFonts w:eastAsia="Times New Roman" w:cs="Times New Roman"/>
          <w:noProof/>
          <w:sz w:val="20"/>
          <w:szCs w:val="20"/>
          <w:lang w:eastAsia="ru-RU"/>
        </w:rPr>
        <mc:AlternateContent>
          <mc:Choice Requires="wpc">
            <w:drawing>
              <wp:inline distT="0" distB="0" distL="0" distR="0" wp14:anchorId="318E04D9" wp14:editId="305CCBA1">
                <wp:extent cx="4191000" cy="3462528"/>
                <wp:effectExtent l="0" t="0" r="0" b="0"/>
                <wp:docPr id="825" name="Полотно 82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0" name="Rectangle 471"/>
                        <wps:cNvSpPr>
                          <a:spLocks noChangeArrowheads="1"/>
                        </wps:cNvSpPr>
                        <wps:spPr bwMode="auto">
                          <a:xfrm>
                            <a:off x="153000" y="60900"/>
                            <a:ext cx="3884900" cy="510600"/>
                          </a:xfrm>
                          <a:prstGeom prst="rect">
                            <a:avLst/>
                          </a:prstGeom>
                          <a:solidFill>
                            <a:srgbClr val="FFFFFF"/>
                          </a:solidFill>
                          <a:ln w="9525">
                            <a:solidFill>
                              <a:srgbClr val="000000"/>
                            </a:solidFill>
                            <a:miter lim="800000"/>
                            <a:headEnd/>
                            <a:tailEnd/>
                          </a:ln>
                        </wps:spPr>
                        <wps:txbx>
                          <w:txbxContent>
                            <w:p w:rsidR="00A32518" w:rsidRPr="00D447FE" w:rsidRDefault="00A32518" w:rsidP="00A32518">
                              <w:pPr>
                                <w:spacing w:line="240" w:lineRule="auto"/>
                                <w:jc w:val="center"/>
                                <w:rPr>
                                  <w:b/>
                                  <w:szCs w:val="28"/>
                                  <w:lang w:val="uk-UA"/>
                                </w:rPr>
                              </w:pPr>
                              <w:r w:rsidRPr="00D447FE">
                                <w:rPr>
                                  <w:b/>
                                  <w:szCs w:val="28"/>
                                  <w:lang w:val="uk-UA"/>
                                </w:rPr>
                                <w:t>Головна функція</w:t>
                              </w:r>
                            </w:p>
                            <w:p w:rsidR="00A32518" w:rsidRPr="009D55E4" w:rsidRDefault="00A32518" w:rsidP="00A32518">
                              <w:pPr>
                                <w:spacing w:line="240" w:lineRule="auto"/>
                                <w:jc w:val="center"/>
                                <w:rPr>
                                  <w:sz w:val="22"/>
                                  <w:szCs w:val="24"/>
                                  <w:lang w:val="uk-UA"/>
                                </w:rPr>
                              </w:pPr>
                              <w:r w:rsidRPr="00466A9F">
                                <w:rPr>
                                  <w:b/>
                                  <w:sz w:val="24"/>
                                  <w:szCs w:val="24"/>
                                  <w:lang w:val="en-US"/>
                                </w:rPr>
                                <w:t>F</w:t>
                              </w:r>
                              <w:r w:rsidRPr="00466A9F">
                                <w:rPr>
                                  <w:b/>
                                  <w:sz w:val="24"/>
                                  <w:szCs w:val="24"/>
                                </w:rPr>
                                <w:t xml:space="preserve">0 </w:t>
                              </w:r>
                              <w:r w:rsidRPr="00466A9F">
                                <w:rPr>
                                  <w:sz w:val="24"/>
                                  <w:szCs w:val="24"/>
                                </w:rPr>
                                <w:t>–</w:t>
                              </w:r>
                              <w:r w:rsidRPr="00D43814">
                                <w:t xml:space="preserve"> </w:t>
                              </w:r>
                              <w:r>
                                <w:rPr>
                                  <w:sz w:val="22"/>
                                  <w:szCs w:val="24"/>
                                  <w:lang w:val="uk-UA"/>
                                </w:rPr>
                                <w:t xml:space="preserve">Проведення </w:t>
                              </w:r>
                              <w:r>
                                <w:rPr>
                                  <w:sz w:val="22"/>
                                  <w:szCs w:val="24"/>
                                  <w:lang w:val="en-US"/>
                                </w:rPr>
                                <w:t>A</w:t>
                              </w:r>
                              <w:r w:rsidRPr="00FE78E3">
                                <w:rPr>
                                  <w:sz w:val="22"/>
                                  <w:szCs w:val="24"/>
                                </w:rPr>
                                <w:t>/</w:t>
                              </w:r>
                              <w:r>
                                <w:rPr>
                                  <w:sz w:val="22"/>
                                  <w:szCs w:val="24"/>
                                  <w:lang w:val="en-US"/>
                                </w:rPr>
                                <w:t>B</w:t>
                              </w:r>
                              <w:r w:rsidRPr="00FE78E3">
                                <w:rPr>
                                  <w:sz w:val="22"/>
                                  <w:szCs w:val="24"/>
                                </w:rPr>
                                <w:t xml:space="preserve"> </w:t>
                              </w:r>
                              <w:r>
                                <w:rPr>
                                  <w:sz w:val="22"/>
                                  <w:szCs w:val="24"/>
                                  <w:lang w:val="uk-UA"/>
                                </w:rPr>
                                <w:t>тестування</w:t>
                              </w:r>
                              <w:r w:rsidRPr="009D55E4">
                                <w:rPr>
                                  <w:sz w:val="22"/>
                                  <w:szCs w:val="24"/>
                                  <w:lang w:val="uk-UA"/>
                                </w:rPr>
                                <w:t xml:space="preserve"> </w:t>
                              </w:r>
                            </w:p>
                          </w:txbxContent>
                        </wps:txbx>
                        <wps:bodyPr rot="0" vert="horz" wrap="square" lIns="91440" tIns="45720" rIns="91440" bIns="45720" anchor="t" anchorCtr="0" upright="1">
                          <a:noAutofit/>
                        </wps:bodyPr>
                      </wps:wsp>
                      <wps:wsp>
                        <wps:cNvPr id="811" name="Rectangle 472"/>
                        <wps:cNvSpPr>
                          <a:spLocks noChangeArrowheads="1"/>
                        </wps:cNvSpPr>
                        <wps:spPr bwMode="auto">
                          <a:xfrm>
                            <a:off x="152600" y="688848"/>
                            <a:ext cx="3885300" cy="2553272"/>
                          </a:xfrm>
                          <a:prstGeom prst="rect">
                            <a:avLst/>
                          </a:prstGeom>
                          <a:solidFill>
                            <a:srgbClr val="FFFFFF"/>
                          </a:solidFill>
                          <a:ln w="9525">
                            <a:solidFill>
                              <a:srgbClr val="000000"/>
                            </a:solidFill>
                            <a:miter lim="800000"/>
                            <a:headEnd/>
                            <a:tailEnd/>
                          </a:ln>
                        </wps:spPr>
                        <wps:txbx>
                          <w:txbxContent>
                            <w:p w:rsidR="00A32518" w:rsidRPr="009D55E4" w:rsidRDefault="00A32518" w:rsidP="00A32518">
                              <w:pPr>
                                <w:spacing w:line="240" w:lineRule="auto"/>
                                <w:jc w:val="center"/>
                                <w:rPr>
                                  <w:b/>
                                  <w:sz w:val="24"/>
                                  <w:szCs w:val="28"/>
                                  <w:lang w:val="uk-UA"/>
                                </w:rPr>
                              </w:pPr>
                              <w:r w:rsidRPr="009D55E4">
                                <w:rPr>
                                  <w:b/>
                                  <w:sz w:val="24"/>
                                  <w:szCs w:val="28"/>
                                  <w:lang w:val="uk-UA"/>
                                </w:rPr>
                                <w:t>Основні функції</w:t>
                              </w:r>
                            </w:p>
                          </w:txbxContent>
                        </wps:txbx>
                        <wps:bodyPr rot="0" vert="horz" wrap="square" lIns="91440" tIns="45720" rIns="91440" bIns="45720" anchor="t" anchorCtr="0" upright="1">
                          <a:noAutofit/>
                        </wps:bodyPr>
                      </wps:wsp>
                      <wps:wsp>
                        <wps:cNvPr id="812" name="AutoShape 480"/>
                        <wps:cNvCnPr>
                          <a:cxnSpLocks noChangeShapeType="1"/>
                          <a:stCxn id="810" idx="2"/>
                          <a:endCxn id="811" idx="0"/>
                        </wps:cNvCnPr>
                        <wps:spPr bwMode="auto">
                          <a:xfrm flipH="1">
                            <a:off x="2095250" y="571500"/>
                            <a:ext cx="200" cy="11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Rectangle 473"/>
                        <wps:cNvSpPr>
                          <a:spLocks noChangeArrowheads="1"/>
                        </wps:cNvSpPr>
                        <wps:spPr bwMode="auto">
                          <a:xfrm>
                            <a:off x="610400" y="1142400"/>
                            <a:ext cx="3201200" cy="342800"/>
                          </a:xfrm>
                          <a:prstGeom prst="rect">
                            <a:avLst/>
                          </a:prstGeom>
                          <a:solidFill>
                            <a:srgbClr val="FFFFFF"/>
                          </a:solidFill>
                          <a:ln w="9525">
                            <a:solidFill>
                              <a:srgbClr val="000000"/>
                            </a:solidFill>
                            <a:miter lim="800000"/>
                            <a:headEnd/>
                            <a:tailEnd/>
                          </a:ln>
                        </wps:spPr>
                        <wps:txbx>
                          <w:txbxContent>
                            <w:p w:rsidR="00A32518" w:rsidRPr="00CE2058" w:rsidRDefault="00A32518" w:rsidP="00A32518">
                              <w:pPr>
                                <w:spacing w:line="240" w:lineRule="auto"/>
                                <w:rPr>
                                  <w:lang w:val="uk-UA"/>
                                </w:rPr>
                              </w:pPr>
                              <w:r w:rsidRPr="00466A9F">
                                <w:rPr>
                                  <w:b/>
                                  <w:sz w:val="24"/>
                                  <w:szCs w:val="24"/>
                                  <w:lang w:val="en-US"/>
                                </w:rPr>
                                <w:t>F</w:t>
                              </w:r>
                              <w:r w:rsidRPr="00466A9F">
                                <w:rPr>
                                  <w:b/>
                                  <w:sz w:val="24"/>
                                  <w:szCs w:val="24"/>
                                </w:rPr>
                                <w:t>1</w:t>
                              </w:r>
                              <w:r w:rsidRPr="00466A9F">
                                <w:rPr>
                                  <w:sz w:val="24"/>
                                  <w:szCs w:val="24"/>
                                </w:rPr>
                                <w:t xml:space="preserve"> –</w:t>
                              </w:r>
                              <w:r w:rsidRPr="00466A9F">
                                <w:t xml:space="preserve"> </w:t>
                              </w:r>
                              <w:r w:rsidRPr="00466A9F">
                                <w:rPr>
                                  <w:sz w:val="24"/>
                                  <w:szCs w:val="24"/>
                                  <w:lang w:val="uk-UA"/>
                                </w:rPr>
                                <w:t>З</w:t>
                              </w:r>
                              <w:r>
                                <w:rPr>
                                  <w:sz w:val="24"/>
                                  <w:szCs w:val="24"/>
                                  <w:lang w:val="uk-UA"/>
                                </w:rPr>
                                <w:t>авантаження скрипту</w:t>
                              </w:r>
                            </w:p>
                            <w:p w:rsidR="00A32518" w:rsidRDefault="00A32518" w:rsidP="00A32518">
                              <w:pPr>
                                <w:spacing w:line="240" w:lineRule="auto"/>
                              </w:pPr>
                            </w:p>
                          </w:txbxContent>
                        </wps:txbx>
                        <wps:bodyPr rot="0" vert="horz" wrap="square" lIns="91440" tIns="45720" rIns="91440" bIns="45720" anchor="t" anchorCtr="0" upright="1">
                          <a:noAutofit/>
                        </wps:bodyPr>
                      </wps:wsp>
                      <wps:wsp>
                        <wps:cNvPr id="814" name="Rectangle 474"/>
                        <wps:cNvSpPr>
                          <a:spLocks noChangeArrowheads="1"/>
                        </wps:cNvSpPr>
                        <wps:spPr bwMode="auto">
                          <a:xfrm>
                            <a:off x="610200" y="1713800"/>
                            <a:ext cx="3201700" cy="263500"/>
                          </a:xfrm>
                          <a:prstGeom prst="rect">
                            <a:avLst/>
                          </a:prstGeom>
                          <a:solidFill>
                            <a:srgbClr val="FFFFFF"/>
                          </a:solidFill>
                          <a:ln w="9525">
                            <a:solidFill>
                              <a:srgbClr val="000000"/>
                            </a:solidFill>
                            <a:miter lim="800000"/>
                            <a:headEnd/>
                            <a:tailEnd/>
                          </a:ln>
                        </wps:spPr>
                        <wps:txbx>
                          <w:txbxContent>
                            <w:p w:rsidR="00A32518" w:rsidRPr="00466A9F" w:rsidRDefault="00A32518" w:rsidP="00A32518">
                              <w:pPr>
                                <w:spacing w:line="240" w:lineRule="auto"/>
                                <w:rPr>
                                  <w:sz w:val="24"/>
                                  <w:szCs w:val="24"/>
                                  <w:lang w:val="uk-UA"/>
                                </w:rPr>
                              </w:pPr>
                              <w:r w:rsidRPr="00466A9F">
                                <w:rPr>
                                  <w:b/>
                                  <w:sz w:val="24"/>
                                  <w:szCs w:val="24"/>
                                  <w:lang w:val="en-US"/>
                                </w:rPr>
                                <w:t>F</w:t>
                              </w:r>
                              <w:r w:rsidRPr="00466A9F">
                                <w:rPr>
                                  <w:b/>
                                  <w:sz w:val="24"/>
                                  <w:szCs w:val="24"/>
                                </w:rPr>
                                <w:t xml:space="preserve">2 </w:t>
                              </w:r>
                              <w:r w:rsidRPr="00466A9F">
                                <w:rPr>
                                  <w:sz w:val="24"/>
                                  <w:szCs w:val="24"/>
                                </w:rPr>
                                <w:t>–</w:t>
                              </w:r>
                              <w:r>
                                <w:rPr>
                                  <w:sz w:val="24"/>
                                  <w:szCs w:val="24"/>
                                  <w:lang w:val="uk-UA"/>
                                </w:rPr>
                                <w:t xml:space="preserve"> Підміна елементів</w:t>
                              </w:r>
                            </w:p>
                          </w:txbxContent>
                        </wps:txbx>
                        <wps:bodyPr rot="0" vert="horz" wrap="square" lIns="91440" tIns="45720" rIns="91440" bIns="45720" anchor="t" anchorCtr="0" upright="1">
                          <a:noAutofit/>
                        </wps:bodyPr>
                      </wps:wsp>
                      <wps:wsp>
                        <wps:cNvPr id="815" name="Rectangle 475"/>
                        <wps:cNvSpPr>
                          <a:spLocks noChangeArrowheads="1"/>
                        </wps:cNvSpPr>
                        <wps:spPr bwMode="auto">
                          <a:xfrm>
                            <a:off x="609600" y="2259900"/>
                            <a:ext cx="3199100" cy="263844"/>
                          </a:xfrm>
                          <a:prstGeom prst="rect">
                            <a:avLst/>
                          </a:prstGeom>
                          <a:solidFill>
                            <a:srgbClr val="FFFFFF"/>
                          </a:solidFill>
                          <a:ln w="9525">
                            <a:solidFill>
                              <a:srgbClr val="000000"/>
                            </a:solidFill>
                            <a:miter lim="800000"/>
                            <a:headEnd/>
                            <a:tailEnd/>
                          </a:ln>
                        </wps:spPr>
                        <wps:txbx>
                          <w:txbxContent>
                            <w:p w:rsidR="00A32518" w:rsidRPr="00466A9F" w:rsidRDefault="00A32518" w:rsidP="00A32518">
                              <w:pPr>
                                <w:spacing w:line="240" w:lineRule="auto"/>
                                <w:rPr>
                                  <w:sz w:val="24"/>
                                  <w:szCs w:val="24"/>
                                  <w:lang w:val="uk-UA"/>
                                </w:rPr>
                              </w:pPr>
                              <w:r w:rsidRPr="00466A9F">
                                <w:rPr>
                                  <w:b/>
                                  <w:sz w:val="24"/>
                                  <w:szCs w:val="24"/>
                                  <w:lang w:val="en-US"/>
                                </w:rPr>
                                <w:t>F</w:t>
                              </w:r>
                              <w:r w:rsidRPr="00466A9F">
                                <w:rPr>
                                  <w:b/>
                                  <w:sz w:val="24"/>
                                  <w:szCs w:val="24"/>
                                </w:rPr>
                                <w:t>3</w:t>
                              </w:r>
                              <w:r>
                                <w:rPr>
                                  <w:sz w:val="24"/>
                                  <w:szCs w:val="24"/>
                                </w:rPr>
                                <w:t xml:space="preserve"> </w:t>
                              </w:r>
                              <w:r w:rsidRPr="00466A9F">
                                <w:rPr>
                                  <w:sz w:val="24"/>
                                  <w:szCs w:val="24"/>
                                </w:rPr>
                                <w:t>–</w:t>
                              </w:r>
                              <w:r>
                                <w:rPr>
                                  <w:sz w:val="24"/>
                                  <w:szCs w:val="24"/>
                                  <w:lang w:val="uk-UA"/>
                                </w:rPr>
                                <w:t xml:space="preserve"> Збір статистичної інформації</w:t>
                              </w:r>
                            </w:p>
                          </w:txbxContent>
                        </wps:txbx>
                        <wps:bodyPr rot="0" vert="horz" wrap="square" lIns="91440" tIns="45720" rIns="91440" bIns="45720" anchor="t" anchorCtr="0" upright="1">
                          <a:noAutofit/>
                        </wps:bodyPr>
                      </wps:wsp>
                      <wps:wsp>
                        <wps:cNvPr id="816" name="Rectangle 479"/>
                        <wps:cNvSpPr>
                          <a:spLocks noChangeArrowheads="1"/>
                        </wps:cNvSpPr>
                        <wps:spPr bwMode="auto">
                          <a:xfrm>
                            <a:off x="607000" y="2739920"/>
                            <a:ext cx="3201700" cy="306000"/>
                          </a:xfrm>
                          <a:prstGeom prst="rect">
                            <a:avLst/>
                          </a:prstGeom>
                          <a:solidFill>
                            <a:srgbClr val="FFFFFF"/>
                          </a:solidFill>
                          <a:ln w="9525">
                            <a:solidFill>
                              <a:srgbClr val="000000"/>
                            </a:solidFill>
                            <a:miter lim="800000"/>
                            <a:headEnd/>
                            <a:tailEnd/>
                          </a:ln>
                        </wps:spPr>
                        <wps:txbx>
                          <w:txbxContent>
                            <w:p w:rsidR="00A32518" w:rsidRPr="00466A9F" w:rsidRDefault="00A32518" w:rsidP="00A32518">
                              <w:pPr>
                                <w:spacing w:line="240" w:lineRule="auto"/>
                                <w:jc w:val="left"/>
                                <w:rPr>
                                  <w:sz w:val="24"/>
                                  <w:szCs w:val="24"/>
                                  <w:lang w:val="uk-UA"/>
                                </w:rPr>
                              </w:pPr>
                              <w:r w:rsidRPr="00466A9F">
                                <w:rPr>
                                  <w:b/>
                                  <w:sz w:val="24"/>
                                  <w:szCs w:val="24"/>
                                  <w:lang w:val="en-US"/>
                                </w:rPr>
                                <w:t>F</w:t>
                              </w:r>
                              <w:r w:rsidRPr="00466A9F">
                                <w:rPr>
                                  <w:b/>
                                  <w:sz w:val="24"/>
                                  <w:szCs w:val="24"/>
                                </w:rPr>
                                <w:t>4</w:t>
                              </w:r>
                              <w:r>
                                <w:rPr>
                                  <w:sz w:val="24"/>
                                  <w:szCs w:val="24"/>
                                  <w:lang w:val="uk-UA"/>
                                </w:rPr>
                                <w:t xml:space="preserve"> </w:t>
                              </w:r>
                              <w:r>
                                <w:rPr>
                                  <w:sz w:val="24"/>
                                  <w:szCs w:val="24"/>
                                </w:rPr>
                                <w:t>–</w:t>
                              </w:r>
                              <w:r>
                                <w:rPr>
                                  <w:sz w:val="24"/>
                                  <w:szCs w:val="24"/>
                                  <w:lang w:val="uk-UA"/>
                                </w:rPr>
                                <w:t xml:space="preserve"> Аналіз данних</w:t>
                              </w:r>
                            </w:p>
                          </w:txbxContent>
                        </wps:txbx>
                        <wps:bodyPr rot="0" vert="horz" wrap="square" lIns="91440" tIns="45720" rIns="91440" bIns="45720" anchor="t" anchorCtr="0" upright="1">
                          <a:noAutofit/>
                        </wps:bodyPr>
                      </wps:wsp>
                      <wps:wsp>
                        <wps:cNvPr id="817" name="AutoShape 482"/>
                        <wps:cNvCnPr>
                          <a:cxnSpLocks noChangeShapeType="1"/>
                          <a:stCxn id="813" idx="2"/>
                          <a:endCxn id="814" idx="0"/>
                        </wps:cNvCnPr>
                        <wps:spPr bwMode="auto">
                          <a:xfrm>
                            <a:off x="2211000" y="148520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8" name="AutoShape 483"/>
                        <wps:cNvCnPr>
                          <a:cxnSpLocks noChangeShapeType="1"/>
                          <a:stCxn id="814" idx="2"/>
                          <a:endCxn id="815" idx="0"/>
                        </wps:cNvCnPr>
                        <wps:spPr bwMode="auto">
                          <a:xfrm flipH="1">
                            <a:off x="2209150" y="1977300"/>
                            <a:ext cx="1900" cy="282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Line 485"/>
                        <wps:cNvCnPr>
                          <a:cxnSpLocks noChangeShapeType="1"/>
                        </wps:cNvCnPr>
                        <wps:spPr bwMode="auto">
                          <a:xfrm>
                            <a:off x="838700" y="913900"/>
                            <a:ext cx="20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0" name="AutoShape 486"/>
                        <wps:cNvCnPr>
                          <a:cxnSpLocks noChangeShapeType="1"/>
                          <a:stCxn id="819" idx="0"/>
                          <a:endCxn id="813" idx="1"/>
                        </wps:cNvCnPr>
                        <wps:spPr bwMode="auto">
                          <a:xfrm rot="16200000" flipH="1" flipV="1">
                            <a:off x="524900" y="999400"/>
                            <a:ext cx="399400" cy="228300"/>
                          </a:xfrm>
                          <a:prstGeom prst="bentConnector4">
                            <a:avLst>
                              <a:gd name="adj1" fmla="val 0"/>
                              <a:gd name="adj2" fmla="val 2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21" name="AutoShape 490"/>
                        <wps:cNvCnPr>
                          <a:cxnSpLocks noChangeShapeType="1"/>
                          <a:endCxn id="814" idx="1"/>
                        </wps:cNvCnPr>
                        <wps:spPr bwMode="auto">
                          <a:xfrm rot="16200000" flipH="1">
                            <a:off x="179700" y="1415400"/>
                            <a:ext cx="631800" cy="229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22" name="AutoShape 491"/>
                        <wps:cNvCnPr>
                          <a:cxnSpLocks noChangeShapeType="1"/>
                          <a:endCxn id="815" idx="1"/>
                        </wps:cNvCnPr>
                        <wps:spPr bwMode="auto">
                          <a:xfrm rot="16200000" flipH="1">
                            <a:off x="138789" y="1921011"/>
                            <a:ext cx="712322" cy="2293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23" name="AutoShape 492"/>
                        <wps:cNvCnPr>
                          <a:cxnSpLocks noChangeShapeType="1"/>
                          <a:endCxn id="816" idx="1"/>
                        </wps:cNvCnPr>
                        <wps:spPr bwMode="auto">
                          <a:xfrm rot="16200000" flipH="1">
                            <a:off x="34900" y="2320820"/>
                            <a:ext cx="915000" cy="229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24" name="AutoShape 493"/>
                        <wps:cNvCnPr>
                          <a:cxnSpLocks noChangeShapeType="1"/>
                          <a:stCxn id="815" idx="2"/>
                          <a:endCxn id="816" idx="0"/>
                        </wps:cNvCnPr>
                        <wps:spPr bwMode="auto">
                          <a:xfrm rot="5400000">
                            <a:off x="2100412" y="2631182"/>
                            <a:ext cx="216176" cy="13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8E04D9" id="Полотно 825" o:spid="_x0000_s1028" editas="canvas" style="width:330pt;height:272.65pt;mso-position-horizontal-relative:char;mso-position-vertical-relative:line" coordsize="41910,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">
                <v:shape id="_x0000_s1029" type="#_x0000_t75" style="position:absolute;width:41910;height:34620;visibility:visible;mso-wrap-style:square">
                  <v:fill o:detectmouseclick="t"/>
                  <v:path o:connecttype="none"/>
                </v:shape>
                <v:rect id="Rectangle 471" o:spid="_x0000_s1030" style="position:absolute;left:1530;top:609;width:38849;height:5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4cEA&#10;AADcAAAADwAAAGRycy9kb3ducmV2LnhtbERPTYvCMBC9L/gfwgje1lSFRatpEReX9ajtxdvYjG21&#10;mZQmatdfvzkIHh/ve5X2phF36lxtWcFkHIEgLqyuuVSQZ9vPOQjnkTU2lknBHzlIk8HHCmNtH7yn&#10;+8GXIoSwi1FB5X0bS+mKigy6sW2JA3e2nUEfYFdK3eEjhJtGTqPoSxqsOTRU2NKmouJ6uBkFp3qa&#10;43Of/URmsZ35XZ9dbsdvpUbDfr0E4an3b/HL/asVzCdhfjgTjoB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Jv+HBAAAA3AAAAA8AAAAAAAAAAAAAAAAAmAIAAGRycy9kb3du&#10;cmV2LnhtbFBLBQYAAAAABAAEAPUAAACGAwAAAAA=&#10;">
                  <v:textbox>
                    <w:txbxContent>
                      <w:p w:rsidR="00A32518" w:rsidRPr="00D447FE" w:rsidRDefault="00A32518" w:rsidP="00A32518">
                        <w:pPr>
                          <w:spacing w:line="240" w:lineRule="auto"/>
                          <w:jc w:val="center"/>
                          <w:rPr>
                            <w:b/>
                            <w:szCs w:val="28"/>
                            <w:lang w:val="uk-UA"/>
                          </w:rPr>
                        </w:pPr>
                        <w:r w:rsidRPr="00D447FE">
                          <w:rPr>
                            <w:b/>
                            <w:szCs w:val="28"/>
                            <w:lang w:val="uk-UA"/>
                          </w:rPr>
                          <w:t>Головна функція</w:t>
                        </w:r>
                      </w:p>
                      <w:p w:rsidR="00A32518" w:rsidRPr="009D55E4" w:rsidRDefault="00A32518" w:rsidP="00A32518">
                        <w:pPr>
                          <w:spacing w:line="240" w:lineRule="auto"/>
                          <w:jc w:val="center"/>
                          <w:rPr>
                            <w:sz w:val="22"/>
                            <w:szCs w:val="24"/>
                            <w:lang w:val="uk-UA"/>
                          </w:rPr>
                        </w:pPr>
                        <w:r w:rsidRPr="00466A9F">
                          <w:rPr>
                            <w:b/>
                            <w:sz w:val="24"/>
                            <w:szCs w:val="24"/>
                            <w:lang w:val="en-US"/>
                          </w:rPr>
                          <w:t>F</w:t>
                        </w:r>
                        <w:r w:rsidRPr="00466A9F">
                          <w:rPr>
                            <w:b/>
                            <w:sz w:val="24"/>
                            <w:szCs w:val="24"/>
                          </w:rPr>
                          <w:t xml:space="preserve">0 </w:t>
                        </w:r>
                        <w:r w:rsidRPr="00466A9F">
                          <w:rPr>
                            <w:sz w:val="24"/>
                            <w:szCs w:val="24"/>
                          </w:rPr>
                          <w:t>–</w:t>
                        </w:r>
                        <w:r w:rsidRPr="00D43814">
                          <w:t xml:space="preserve"> </w:t>
                        </w:r>
                        <w:r>
                          <w:rPr>
                            <w:sz w:val="22"/>
                            <w:szCs w:val="24"/>
                            <w:lang w:val="uk-UA"/>
                          </w:rPr>
                          <w:t xml:space="preserve">Проведення </w:t>
                        </w:r>
                        <w:r>
                          <w:rPr>
                            <w:sz w:val="22"/>
                            <w:szCs w:val="24"/>
                            <w:lang w:val="en-US"/>
                          </w:rPr>
                          <w:t>A</w:t>
                        </w:r>
                        <w:r w:rsidRPr="00FE78E3">
                          <w:rPr>
                            <w:sz w:val="22"/>
                            <w:szCs w:val="24"/>
                          </w:rPr>
                          <w:t>/</w:t>
                        </w:r>
                        <w:r>
                          <w:rPr>
                            <w:sz w:val="22"/>
                            <w:szCs w:val="24"/>
                            <w:lang w:val="en-US"/>
                          </w:rPr>
                          <w:t>B</w:t>
                        </w:r>
                        <w:r w:rsidRPr="00FE78E3">
                          <w:rPr>
                            <w:sz w:val="22"/>
                            <w:szCs w:val="24"/>
                          </w:rPr>
                          <w:t xml:space="preserve"> </w:t>
                        </w:r>
                        <w:r>
                          <w:rPr>
                            <w:sz w:val="22"/>
                            <w:szCs w:val="24"/>
                            <w:lang w:val="uk-UA"/>
                          </w:rPr>
                          <w:t>тестування</w:t>
                        </w:r>
                        <w:r w:rsidRPr="009D55E4">
                          <w:rPr>
                            <w:sz w:val="22"/>
                            <w:szCs w:val="24"/>
                            <w:lang w:val="uk-UA"/>
                          </w:rPr>
                          <w:t xml:space="preserve"> </w:t>
                        </w:r>
                      </w:p>
                    </w:txbxContent>
                  </v:textbox>
                </v:rect>
                <v:rect id="Rectangle 472" o:spid="_x0000_s1031" style="position:absolute;left:1526;top:6888;width:38853;height:25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UaesUA&#10;AADcAAAADwAAAGRycy9kb3ducmV2LnhtbESPQWvCQBSE7wX/w/KE3uomKRQbXUWUiB41Xnp7zT6T&#10;tNm3IbuJ0V/fLRR6HGbmG2a5Hk0jBupcbVlBPItAEBdW11wquOTZyxyE88gaG8uk4E4O1qvJ0xJT&#10;bW98ouHsSxEg7FJUUHnfplK6oiKDbmZb4uBdbWfQB9mVUnd4C3DTyCSK3qTBmsNChS1tKyq+z71R&#10;8FknF3yc8n1k3rNXfxzzr/5jp9TzdNwsQHga/X/4r33QCuZxDL9nw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xRp6xQAAANwAAAAPAAAAAAAAAAAAAAAAAJgCAABkcnMv&#10;ZG93bnJldi54bWxQSwUGAAAAAAQABAD1AAAAigMAAAAA&#10;">
                  <v:textbox>
                    <w:txbxContent>
                      <w:p w:rsidR="00A32518" w:rsidRPr="009D55E4" w:rsidRDefault="00A32518" w:rsidP="00A32518">
                        <w:pPr>
                          <w:spacing w:line="240" w:lineRule="auto"/>
                          <w:jc w:val="center"/>
                          <w:rPr>
                            <w:b/>
                            <w:sz w:val="24"/>
                            <w:szCs w:val="28"/>
                            <w:lang w:val="uk-UA"/>
                          </w:rPr>
                        </w:pPr>
                        <w:r w:rsidRPr="009D55E4">
                          <w:rPr>
                            <w:b/>
                            <w:sz w:val="24"/>
                            <w:szCs w:val="28"/>
                            <w:lang w:val="uk-UA"/>
                          </w:rPr>
                          <w:t>Основні функції</w:t>
                        </w:r>
                      </w:p>
                    </w:txbxContent>
                  </v:textbox>
                </v:rect>
                <v:shapetype id="_x0000_t32" coordsize="21600,21600" o:spt="32" o:oned="t" path="m,l21600,21600e" filled="f">
                  <v:path arrowok="t" fillok="f" o:connecttype="none"/>
                  <o:lock v:ext="edit" shapetype="t"/>
                </v:shapetype>
                <v:shape id="AutoShape 480" o:spid="_x0000_s1032" type="#_x0000_t32" style="position:absolute;left:20952;top:5715;width:2;height:11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aeSMMAAADcAAAADwAAAGRycy9kb3ducmV2LnhtbESPwWrDMBBE74H+g9hCb4kcQ0twooQ0&#10;UDC5lLqB9rhYG1vEWhlLsey/rwqFHoeZecPsDpPtxEiDN44VrFcZCOLaacONgsvn23IDwgdkjZ1j&#10;UjCTh8P+YbHDQrvIHzRWoREJwr5ABW0IfSGlr1uy6FeuJ07e1Q0WQ5JDI/WAMcFtJ/Mse5EWDaeF&#10;Fns6tVTfqrtVYOK7GfvyFF/PX99eRzLzszNKPT1Oxy2IQFP4D/+1S61gs87h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WnkjDAAAA3AAAAA8AAAAAAAAAAAAA&#10;AAAAoQIAAGRycy9kb3ducmV2LnhtbFBLBQYAAAAABAAEAPkAAACRAwAAAAA=&#10;">
                  <v:stroke endarrow="block"/>
                </v:shape>
                <v:rect id="Rectangle 473" o:spid="_x0000_s1033" style="position:absolute;left:6104;top:11424;width:3201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shlsUA&#10;AADcAAAADwAAAGRycy9kb3ducmV2LnhtbESPQWvCQBSE7wX/w/IEb3WjQknTbERalPYY46W31+wz&#10;iWbfhuwmpv313ULB4zAz3zDpdjKtGKl3jWUFq2UEgri0uuFKwanYP8YgnEfW2FomBd/kYJvNHlJM&#10;tL1xTuPRVyJA2CWooPa+S6R0ZU0G3dJ2xME7296gD7KvpO7xFuCmlesoepIGGw4LNXb0WlN5PQ5G&#10;wVezPuFPXhwi87zf+I+puAyfb0ot5tPuBYSnyd/D/+13rSBebeD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yGWxQAAANwAAAAPAAAAAAAAAAAAAAAAAJgCAABkcnMv&#10;ZG93bnJldi54bWxQSwUGAAAAAAQABAD1AAAAigMAAAAA&#10;">
                  <v:textbox>
                    <w:txbxContent>
                      <w:p w:rsidR="00A32518" w:rsidRPr="00CE2058" w:rsidRDefault="00A32518" w:rsidP="00A32518">
                        <w:pPr>
                          <w:spacing w:line="240" w:lineRule="auto"/>
                          <w:rPr>
                            <w:lang w:val="uk-UA"/>
                          </w:rPr>
                        </w:pPr>
                        <w:r w:rsidRPr="00466A9F">
                          <w:rPr>
                            <w:b/>
                            <w:sz w:val="24"/>
                            <w:szCs w:val="24"/>
                            <w:lang w:val="en-US"/>
                          </w:rPr>
                          <w:t>F</w:t>
                        </w:r>
                        <w:r w:rsidRPr="00466A9F">
                          <w:rPr>
                            <w:b/>
                            <w:sz w:val="24"/>
                            <w:szCs w:val="24"/>
                          </w:rPr>
                          <w:t>1</w:t>
                        </w:r>
                        <w:r w:rsidRPr="00466A9F">
                          <w:rPr>
                            <w:sz w:val="24"/>
                            <w:szCs w:val="24"/>
                          </w:rPr>
                          <w:t xml:space="preserve"> –</w:t>
                        </w:r>
                        <w:r w:rsidRPr="00466A9F">
                          <w:t xml:space="preserve"> </w:t>
                        </w:r>
                        <w:r w:rsidRPr="00466A9F">
                          <w:rPr>
                            <w:sz w:val="24"/>
                            <w:szCs w:val="24"/>
                            <w:lang w:val="uk-UA"/>
                          </w:rPr>
                          <w:t>З</w:t>
                        </w:r>
                        <w:r>
                          <w:rPr>
                            <w:sz w:val="24"/>
                            <w:szCs w:val="24"/>
                            <w:lang w:val="uk-UA"/>
                          </w:rPr>
                          <w:t>авантаження скрипту</w:t>
                        </w:r>
                      </w:p>
                      <w:p w:rsidR="00A32518" w:rsidRDefault="00A32518" w:rsidP="00A32518">
                        <w:pPr>
                          <w:spacing w:line="240" w:lineRule="auto"/>
                        </w:pPr>
                      </w:p>
                    </w:txbxContent>
                  </v:textbox>
                </v:rect>
                <v:rect id="Rectangle 474" o:spid="_x0000_s1034" style="position:absolute;left:6102;top:17138;width:32017;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54sUA&#10;AADcAAAADwAAAGRycy9kb3ducmV2LnhtbESPQWvCQBSE7wX/w/KE3pqNtojGrCIWS3vU5NLbM/tM&#10;0mbfhuyapP31XUHocZiZb5h0O5pG9NS52rKCWRSDIC6srrlUkGeHpyUI55E1NpZJwQ852G4mDykm&#10;2g58pP7kSxEg7BJUUHnfJlK6oiKDLrItcfAutjPog+xKqTscAtw0ch7HC2mw5rBQYUv7iorv09Uo&#10;ONfzHH+P2VtsVodn/zFmX9fPV6Uep+NuDcLT6P/D9/a7VrCcvcDt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srnixQAAANwAAAAPAAAAAAAAAAAAAAAAAJgCAABkcnMv&#10;ZG93bnJldi54bWxQSwUGAAAAAAQABAD1AAAAigMAAAAA&#10;">
                  <v:textbox>
                    <w:txbxContent>
                      <w:p w:rsidR="00A32518" w:rsidRPr="00466A9F" w:rsidRDefault="00A32518" w:rsidP="00A32518">
                        <w:pPr>
                          <w:spacing w:line="240" w:lineRule="auto"/>
                          <w:rPr>
                            <w:sz w:val="24"/>
                            <w:szCs w:val="24"/>
                            <w:lang w:val="uk-UA"/>
                          </w:rPr>
                        </w:pPr>
                        <w:r w:rsidRPr="00466A9F">
                          <w:rPr>
                            <w:b/>
                            <w:sz w:val="24"/>
                            <w:szCs w:val="24"/>
                            <w:lang w:val="en-US"/>
                          </w:rPr>
                          <w:t>F</w:t>
                        </w:r>
                        <w:r w:rsidRPr="00466A9F">
                          <w:rPr>
                            <w:b/>
                            <w:sz w:val="24"/>
                            <w:szCs w:val="24"/>
                          </w:rPr>
                          <w:t xml:space="preserve">2 </w:t>
                        </w:r>
                        <w:r w:rsidRPr="00466A9F">
                          <w:rPr>
                            <w:sz w:val="24"/>
                            <w:szCs w:val="24"/>
                          </w:rPr>
                          <w:t>–</w:t>
                        </w:r>
                        <w:r>
                          <w:rPr>
                            <w:sz w:val="24"/>
                            <w:szCs w:val="24"/>
                            <w:lang w:val="uk-UA"/>
                          </w:rPr>
                          <w:t xml:space="preserve"> Підміна елементів</w:t>
                        </w:r>
                      </w:p>
                    </w:txbxContent>
                  </v:textbox>
                </v:rect>
                <v:rect id="Rectangle 475" o:spid="_x0000_s1035" style="position:absolute;left:6096;top:22599;width:31991;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cecUA&#10;AADcAAAADwAAAGRycy9kb3ducmV2LnhtbESPQWvCQBSE7wX/w/KE3pqNlorGrCIWS3vU5NLbM/tM&#10;0mbfhuyapP31XUHocZiZb5h0O5pG9NS52rKCWRSDIC6srrlUkGeHpyUI55E1NpZJwQ852G4mDykm&#10;2g58pP7kSxEg7BJUUHnfJlK6oiKDLrItcfAutjPog+xKqTscAtw0ch7HC2mw5rBQYUv7iorv09Uo&#10;ONfzHH+P2VtsVodn/zFmX9fPV6Uep+NuDcLT6P/D9/a7VrCcvcDt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x5xQAAANwAAAAPAAAAAAAAAAAAAAAAAJgCAABkcnMv&#10;ZG93bnJldi54bWxQSwUGAAAAAAQABAD1AAAAigMAAAAA&#10;">
                  <v:textbox>
                    <w:txbxContent>
                      <w:p w:rsidR="00A32518" w:rsidRPr="00466A9F" w:rsidRDefault="00A32518" w:rsidP="00A32518">
                        <w:pPr>
                          <w:spacing w:line="240" w:lineRule="auto"/>
                          <w:rPr>
                            <w:sz w:val="24"/>
                            <w:szCs w:val="24"/>
                            <w:lang w:val="uk-UA"/>
                          </w:rPr>
                        </w:pPr>
                        <w:r w:rsidRPr="00466A9F">
                          <w:rPr>
                            <w:b/>
                            <w:sz w:val="24"/>
                            <w:szCs w:val="24"/>
                            <w:lang w:val="en-US"/>
                          </w:rPr>
                          <w:t>F</w:t>
                        </w:r>
                        <w:r w:rsidRPr="00466A9F">
                          <w:rPr>
                            <w:b/>
                            <w:sz w:val="24"/>
                            <w:szCs w:val="24"/>
                          </w:rPr>
                          <w:t>3</w:t>
                        </w:r>
                        <w:r>
                          <w:rPr>
                            <w:sz w:val="24"/>
                            <w:szCs w:val="24"/>
                          </w:rPr>
                          <w:t xml:space="preserve"> </w:t>
                        </w:r>
                        <w:r w:rsidRPr="00466A9F">
                          <w:rPr>
                            <w:sz w:val="24"/>
                            <w:szCs w:val="24"/>
                          </w:rPr>
                          <w:t>–</w:t>
                        </w:r>
                        <w:r>
                          <w:rPr>
                            <w:sz w:val="24"/>
                            <w:szCs w:val="24"/>
                            <w:lang w:val="uk-UA"/>
                          </w:rPr>
                          <w:t xml:space="preserve"> Збір статистичної інформації</w:t>
                        </w:r>
                      </w:p>
                    </w:txbxContent>
                  </v:textbox>
                </v:rect>
                <v:rect id="Rectangle 479" o:spid="_x0000_s1036" style="position:absolute;left:6070;top:27399;width:32017;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CDsIA&#10;AADcAAAADwAAAGRycy9kb3ducmV2LnhtbESPQYvCMBSE74L/ITzBm6YqiHaNIoqiR60Xb2+bt23X&#10;5qU0Uau/3giCx2FmvmFmi8aU4ka1KywrGPQjEMSp1QVnCk7JpjcB4TyyxtIyKXiQg8W83ZphrO2d&#10;D3Q7+kwECLsYFeTeV7GULs3JoOvbijh4f7Y26IOsM6lrvAe4KeUwisbSYMFhIceKVjmll+PVKPgt&#10;hid8HpJtZKabkd83yf/1vFaq22mWPyA8Nf4b/rR3WsFkMIb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IIOwgAAANwAAAAPAAAAAAAAAAAAAAAAAJgCAABkcnMvZG93&#10;bnJldi54bWxQSwUGAAAAAAQABAD1AAAAhwMAAAAA&#10;">
                  <v:textbox>
                    <w:txbxContent>
                      <w:p w:rsidR="00A32518" w:rsidRPr="00466A9F" w:rsidRDefault="00A32518" w:rsidP="00A32518">
                        <w:pPr>
                          <w:spacing w:line="240" w:lineRule="auto"/>
                          <w:jc w:val="left"/>
                          <w:rPr>
                            <w:sz w:val="24"/>
                            <w:szCs w:val="24"/>
                            <w:lang w:val="uk-UA"/>
                          </w:rPr>
                        </w:pPr>
                        <w:r w:rsidRPr="00466A9F">
                          <w:rPr>
                            <w:b/>
                            <w:sz w:val="24"/>
                            <w:szCs w:val="24"/>
                            <w:lang w:val="en-US"/>
                          </w:rPr>
                          <w:t>F</w:t>
                        </w:r>
                        <w:r w:rsidRPr="00466A9F">
                          <w:rPr>
                            <w:b/>
                            <w:sz w:val="24"/>
                            <w:szCs w:val="24"/>
                          </w:rPr>
                          <w:t>4</w:t>
                        </w:r>
                        <w:r>
                          <w:rPr>
                            <w:sz w:val="24"/>
                            <w:szCs w:val="24"/>
                            <w:lang w:val="uk-UA"/>
                          </w:rPr>
                          <w:t xml:space="preserve"> </w:t>
                        </w:r>
                        <w:r>
                          <w:rPr>
                            <w:sz w:val="24"/>
                            <w:szCs w:val="24"/>
                          </w:rPr>
                          <w:t>–</w:t>
                        </w:r>
                        <w:r>
                          <w:rPr>
                            <w:sz w:val="24"/>
                            <w:szCs w:val="24"/>
                            <w:lang w:val="uk-UA"/>
                          </w:rPr>
                          <w:t xml:space="preserve"> Аналіз данних</w:t>
                        </w:r>
                      </w:p>
                    </w:txbxContent>
                  </v:textbox>
                </v:rect>
                <v:shape id="AutoShape 482" o:spid="_x0000_s1037" type="#_x0000_t32" style="position:absolute;left:22110;top:14852;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B2k8YAAADcAAAADwAAAGRycy9kb3ducmV2LnhtbESPT2vCQBTE74LfYXlCb7pJD/6JrlIK&#10;LWLxoJbQ3h7ZZxKafRt2V41+elcQehxm5jfMYtWZRpzJ+dqygnSUgCAurK65VPB9+BhOQfiArLGx&#10;TAqu5GG17PcWmGl74R2d96EUEcI+QwVVCG0mpS8qMuhHtiWO3tE6gyFKV0rt8BLhppGvSTKWBmuO&#10;CxW29F5R8bc/GQU/X7NTfs23tMnT2eYXnfG3w6dSL4PubQ4iUBf+w8/2WiuYphN4nI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wdpPGAAAA3AAAAA8AAAAAAAAA&#10;AAAAAAAAoQIAAGRycy9kb3ducmV2LnhtbFBLBQYAAAAABAAEAPkAAACUAwAAAAA=&#10;">
                  <v:stroke endarrow="block"/>
                </v:shape>
                <v:shape id="AutoShape 483" o:spid="_x0000_s1038" type="#_x0000_t32" style="position:absolute;left:22091;top:19773;width:19;height:2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line id="Line 485" o:spid="_x0000_s1039" style="position:absolute;visibility:visible;mso-wrap-style:square" from="8387,9139" to="28965,9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VpMMYAAADcAAAADwAAAGRycy9kb3ducmV2LnhtbESPQWvCQBSE74X+h+UVeqsbLQRNXUUq&#10;BfUgVQvt8Zl9JrHZt2F3m8R/3xUEj8PMfMNM572pRUvOV5YVDAcJCOLc6ooLBV+Hj5cxCB+QNdaW&#10;ScGFPMxnjw9TzLTteEftPhQiQthnqKAMocmk9HlJBv3ANsTRO1lnMETpCqkddhFuajlKklQarDgu&#10;lNjQe0n57/7PKNi+fqbtYr1Z9d/r9Jgvd8efc+eUen7qF28gAvXhHr61V1rBeDiB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laTDGAAAA3AAAAA8AAAAAAAAA&#10;AAAAAAAAoQIAAGRycy9kb3ducmV2LnhtbFBLBQYAAAAABAAEAPkAAACUAwAAAAA=&#1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86" o:spid="_x0000_s1040" type="#_x0000_t35" style="position:absolute;left:5249;top:9993;width:3994;height:228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gQKMIAAADcAAAADwAAAGRycy9kb3ducmV2LnhtbERPTWvCQBC9F/wPywi91U1DKza6iqak&#10;Sm5qweuQnSbB7Gya3Sbpv3cPgsfH+15tRtOInjpXW1bwOotAEBdW11wq+D5nLwsQziNrbCyTgn9y&#10;sFlPnlaYaDvwkfqTL0UIYZeggsr7NpHSFRUZdDPbEgfux3YGfYBdKXWHQwg3jYyjaC4N1hwaKmwp&#10;rai4nv6MgvfDNd9/vv1S7j++LsN+l3OWzpV6no7bJQhPo3+I7+6DVrCIw/xwJhwB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gQKMIAAADcAAAADwAAAAAAAAAAAAAA&#10;AAChAgAAZHJzL2Rvd25yZXYueG1sUEsFBgAAAAAEAAQA+QAAAJADAAAAAA==&#10;" adj="0,43200">
                  <v:stroke endarrow="block"/>
                </v:shape>
                <v:shapetype id="_x0000_t33" coordsize="21600,21600" o:spt="33" o:oned="t" path="m,l21600,r,21600e" filled="f">
                  <v:stroke joinstyle="miter"/>
                  <v:path arrowok="t" fillok="f" o:connecttype="none"/>
                  <o:lock v:ext="edit" shapetype="t"/>
                </v:shapetype>
                <v:shape id="AutoShape 490" o:spid="_x0000_s1041" type="#_x0000_t33" style="position:absolute;left:1797;top:14154;width:6318;height:229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UuIsIAAADcAAAADwAAAGRycy9kb3ducmV2LnhtbESPS6vCMBSE94L/IRzBnaa6EKlGER8g&#10;yF34AF0emtOm2JyUJmr99+aC4HKYmW+Y+bK1lXhS40vHCkbDBARx5nTJhYLLeTeYgvABWWPlmBS8&#10;ycNy0e3MMdXuxUd6nkIhIoR9igpMCHUqpc8MWfRDVxNHL3eNxRBlU0jd4CvCbSXHSTKRFkuOCwZr&#10;WhvK7qeHVXBwN5m7m1nnG3P1d//Y6uvfRal+r13NQARqwy/8be+1gul4BP9n4hGQi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UuIsIAAADcAAAADwAAAAAAAAAAAAAA&#10;AAChAgAAZHJzL2Rvd25yZXYueG1sUEsFBgAAAAAEAAQA+QAAAJADAAAAAA==&#10;">
                  <v:stroke endarrow="block"/>
                </v:shape>
                <v:shape id="AutoShape 491" o:spid="_x0000_s1042" type="#_x0000_t33" style="position:absolute;left:1388;top:19210;width:7123;height:22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ewVcIAAADcAAAADwAAAGRycy9kb3ducmV2LnhtbESPS6vCMBSE94L/IRzBnaZ2IdJrlIsP&#10;EOQufIAuD81pU2xOShO1/ntzQXA5zMw3zHzZ2Vo8qPWVYwWTcQKCOHe64lLB+bQdzUD4gKyxdkwK&#10;XuRhuej35php9+QDPY6hFBHCPkMFJoQmk9Lnhiz6sWuIo1e41mKIsi2lbvEZ4baWaZJMpcWK44LB&#10;hlaG8tvxbhXs3VUW7mpWxdpc/M3fN/ryd1ZqOOh+f0AE6sI3/GnvtIJZmsL/mXgE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ewVcIAAADcAAAADwAAAAAAAAAAAAAA&#10;AAChAgAAZHJzL2Rvd25yZXYueG1sUEsFBgAAAAAEAAQA+QAAAJADAAAAAA==&#10;">
                  <v:stroke endarrow="block"/>
                </v:shape>
                <v:shape id="AutoShape 492" o:spid="_x0000_s1043" type="#_x0000_t33" style="position:absolute;left:349;top:23208;width:9150;height:229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sVzsIAAADcAAAADwAAAGRycy9kb3ducmV2LnhtbESPQYvCMBSE74L/ITzBm6YqiFSjiO6C&#10;IB5WBT0+mtem2LyUJmr990YQ9jjMzDfMYtXaSjyo8aVjBaNhAoI4c7rkQsH59DuYgfABWWPlmBS8&#10;yMNq2e0sMNXuyX/0OIZCRAj7FBWYEOpUSp8ZsuiHriaOXu4aiyHKppC6wWeE20qOk2QqLZYcFwzW&#10;tDGU3Y53q2DvrjJ3V7PJt+bib/7+oy+Hs1L9XruegwjUhv/wt73TCmbjCXzOxCMg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sVzsIAAADc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93" o:spid="_x0000_s1044" type="#_x0000_t34" style="position:absolute;left:21004;top:26311;width:2162;height: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1Lc8UAAADcAAAADwAAAGRycy9kb3ducmV2LnhtbESPQWvCQBSE74L/YXlCb7pRSpHoKioU&#10;crAUU0vx9si+ZmOzb0N2o/Hfu4LQ4zAz3zDLdW9rcaHWV44VTCcJCOLC6YpLBcev9/EchA/IGmvH&#10;pOBGHtar4WCJqXZXPtAlD6WIEPYpKjAhNKmUvjBk0U9cQxy9X9daDFG2pdQtXiPc1nKWJG/SYsVx&#10;wWBDO0PFX95ZBafvj3J/+9zmG8yyzhx35+5nf1bqZdRvFiAC9eE//GxnWsF89gqP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1Lc8UAAADcAAAADwAAAAAAAAAA&#10;AAAAAAChAgAAZHJzL2Rvd25yZXYueG1sUEsFBgAAAAAEAAQA+QAAAJMDAAAAAA==&#10;">
                  <v:stroke endarrow="block"/>
                </v:shape>
                <w10:anchorlock/>
              </v:group>
            </w:pict>
          </mc:Fallback>
        </mc:AlternateContent>
      </w:r>
    </w:p>
    <w:p w:rsidR="00A32518" w:rsidRPr="00635C54" w:rsidRDefault="00A32518" w:rsidP="00A32518">
      <w:pPr>
        <w:widowControl w:val="0"/>
        <w:tabs>
          <w:tab w:val="left" w:pos="-2268"/>
          <w:tab w:val="left" w:pos="720"/>
          <w:tab w:val="left" w:pos="900"/>
          <w:tab w:val="left" w:pos="1440"/>
        </w:tabs>
        <w:autoSpaceDE w:val="0"/>
        <w:autoSpaceDN w:val="0"/>
        <w:adjustRightInd w:val="0"/>
        <w:ind w:left="600" w:right="567" w:firstLine="676"/>
        <w:jc w:val="center"/>
        <w:rPr>
          <w:rFonts w:eastAsia="Times New Roman" w:cs="Times New Roman"/>
          <w:szCs w:val="28"/>
          <w:lang w:val="uk-UA" w:eastAsia="ru-RU"/>
        </w:rPr>
      </w:pPr>
      <w:r w:rsidRPr="00635C54">
        <w:rPr>
          <w:rFonts w:eastAsia="Times New Roman" w:cs="Times New Roman"/>
          <w:szCs w:val="28"/>
          <w:lang w:val="uk-UA" w:eastAsia="ru-RU"/>
        </w:rPr>
        <w:t xml:space="preserve">Рисунок 6.1. </w:t>
      </w:r>
      <w:r w:rsidRPr="00635C54">
        <w:rPr>
          <w:rFonts w:eastAsia="Times New Roman" w:cs="Times New Roman"/>
          <w:sz w:val="20"/>
          <w:szCs w:val="20"/>
          <w:lang w:eastAsia="ru-RU"/>
        </w:rPr>
        <w:t xml:space="preserve">— </w:t>
      </w:r>
      <w:r w:rsidRPr="00635C54">
        <w:rPr>
          <w:rFonts w:eastAsia="Times New Roman" w:cs="Times New Roman"/>
          <w:szCs w:val="28"/>
          <w:lang w:val="uk-UA" w:eastAsia="ru-RU"/>
        </w:rPr>
        <w:t>Функціональна модель</w:t>
      </w:r>
    </w:p>
    <w:p w:rsidR="00A32518" w:rsidRPr="0096707A" w:rsidRDefault="00A32518" w:rsidP="00A32518">
      <w:pPr>
        <w:tabs>
          <w:tab w:val="left" w:pos="-2268"/>
          <w:tab w:val="left" w:pos="720"/>
          <w:tab w:val="left" w:pos="900"/>
          <w:tab w:val="left" w:pos="1440"/>
        </w:tabs>
        <w:ind w:right="-1" w:firstLine="676"/>
        <w:jc w:val="center"/>
        <w:rPr>
          <w:szCs w:val="28"/>
          <w:lang w:val="uk-UA"/>
        </w:rPr>
      </w:pPr>
    </w:p>
    <w:p w:rsidR="00A32518" w:rsidRPr="0096707A" w:rsidRDefault="00A32518" w:rsidP="00A32518">
      <w:pPr>
        <w:pStyle w:val="aff4"/>
        <w:spacing w:line="360" w:lineRule="auto"/>
        <w:ind w:right="-1" w:firstLine="676"/>
        <w:jc w:val="both"/>
        <w:rPr>
          <w:sz w:val="28"/>
          <w:szCs w:val="28"/>
          <w:lang w:val="uk-UA" w:eastAsia="uk-UA"/>
        </w:rPr>
      </w:pPr>
      <w:r w:rsidRPr="0096707A">
        <w:rPr>
          <w:sz w:val="28"/>
          <w:szCs w:val="28"/>
          <w:lang w:val="uk-UA" w:eastAsia="uk-UA"/>
        </w:rPr>
        <w:t xml:space="preserve">Головна функція реалізує ціль розробки. Основні функції – ті, заради яких </w:t>
      </w:r>
      <w:r w:rsidRPr="0096707A">
        <w:rPr>
          <w:sz w:val="28"/>
          <w:szCs w:val="28"/>
          <w:lang w:val="uk-UA"/>
        </w:rPr>
        <w:t>об’єкт</w:t>
      </w:r>
      <w:r w:rsidRPr="0096707A">
        <w:rPr>
          <w:sz w:val="28"/>
          <w:szCs w:val="28"/>
          <w:lang w:val="uk-UA" w:eastAsia="uk-UA"/>
        </w:rPr>
        <w:t xml:space="preserve"> створюється. Кожна з основних функцій може мати декілька варіантів реалізації. Функції і їх варіанти повинні бути чітко і повно  описані. Вони використовуються для опису морфологічної карти (рис. 6.2)</w:t>
      </w:r>
    </w:p>
    <w:p w:rsidR="00A32518" w:rsidRPr="0096707A" w:rsidRDefault="00A32518" w:rsidP="00A32518">
      <w:pPr>
        <w:tabs>
          <w:tab w:val="left" w:pos="-2268"/>
          <w:tab w:val="left" w:pos="720"/>
          <w:tab w:val="left" w:pos="900"/>
          <w:tab w:val="left" w:pos="1440"/>
        </w:tabs>
        <w:ind w:right="-1"/>
        <w:rPr>
          <w:szCs w:val="28"/>
          <w:lang w:val="uk-UA"/>
        </w:rPr>
      </w:pPr>
      <w:r w:rsidRPr="0096707A">
        <w:rPr>
          <w:szCs w:val="28"/>
          <w:lang w:val="uk-UA"/>
        </w:rPr>
        <w:t>На основі цієї карти виконують якісну оцінку варіантів. Для обмеження кількості варіантів, що аналізуються, будують позитивно-негативну матрицю, в якій оцінюють переваги і недоліки варіантів рішень. Результати аналізу наведено у таблиці 6.10.</w:t>
      </w:r>
    </w:p>
    <w:p w:rsidR="00A32518" w:rsidRPr="0096707A" w:rsidRDefault="00A32518" w:rsidP="00A32518">
      <w:pPr>
        <w:tabs>
          <w:tab w:val="left" w:pos="-2268"/>
          <w:tab w:val="left" w:pos="720"/>
          <w:tab w:val="left" w:pos="900"/>
          <w:tab w:val="left" w:pos="1440"/>
        </w:tabs>
        <w:ind w:right="-1"/>
        <w:rPr>
          <w:szCs w:val="28"/>
          <w:lang w:val="uk-UA"/>
        </w:rPr>
      </w:pPr>
      <w:r w:rsidRPr="0096707A">
        <w:rPr>
          <w:szCs w:val="28"/>
          <w:lang w:val="uk-UA"/>
        </w:rPr>
        <w:t xml:space="preserve">За даними таблиці 6.10 проводиться порівняльний аналіз всіх можливих варіантів реалізації функцій ПП. Варіанти, які мають суттєві недоліки, не відповідають з різних причин умовам технічного завдання, виключаються з </w:t>
      </w:r>
      <w:r w:rsidRPr="0096707A">
        <w:rPr>
          <w:szCs w:val="28"/>
          <w:lang w:val="uk-UA"/>
        </w:rPr>
        <w:lastRenderedPageBreak/>
        <w:t>подальшого розгляду. А з варіантами, які залишаються, буде проводитись технічна і економічна порівняльна оцінка.</w:t>
      </w:r>
    </w:p>
    <w:p w:rsidR="00A32518" w:rsidRPr="0096707A" w:rsidRDefault="00A32518" w:rsidP="00A32518">
      <w:pPr>
        <w:tabs>
          <w:tab w:val="left" w:pos="-2268"/>
          <w:tab w:val="left" w:pos="720"/>
          <w:tab w:val="left" w:pos="900"/>
          <w:tab w:val="left" w:pos="1440"/>
        </w:tabs>
        <w:ind w:left="601" w:right="567" w:firstLine="0"/>
        <w:jc w:val="center"/>
        <w:rPr>
          <w:szCs w:val="28"/>
          <w:lang w:val="uk-UA"/>
        </w:rPr>
      </w:pPr>
      <w:r w:rsidRPr="0096707A">
        <w:rPr>
          <w:noProof/>
          <w:sz w:val="20"/>
          <w:szCs w:val="20"/>
          <w:lang w:eastAsia="ru-RU"/>
        </w:rPr>
        <mc:AlternateContent>
          <mc:Choice Requires="wpc">
            <w:drawing>
              <wp:inline distT="0" distB="0" distL="0" distR="0" wp14:anchorId="72FCAE4F" wp14:editId="62B81032">
                <wp:extent cx="5410200" cy="4457700"/>
                <wp:effectExtent l="0" t="0" r="0" b="0"/>
                <wp:docPr id="502" name="Полотно 5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 name="Rectangle 498"/>
                        <wps:cNvSpPr>
                          <a:spLocks noChangeArrowheads="1"/>
                        </wps:cNvSpPr>
                        <wps:spPr bwMode="auto">
                          <a:xfrm>
                            <a:off x="152400" y="114300"/>
                            <a:ext cx="990600" cy="4229100"/>
                          </a:xfrm>
                          <a:prstGeom prst="rect">
                            <a:avLst/>
                          </a:prstGeom>
                          <a:solidFill>
                            <a:srgbClr val="FFFFFF"/>
                          </a:solidFill>
                          <a:ln w="9525">
                            <a:solidFill>
                              <a:srgbClr val="000000"/>
                            </a:solidFill>
                            <a:miter lim="800000"/>
                            <a:headEnd/>
                            <a:tailEnd/>
                          </a:ln>
                        </wps:spPr>
                        <wps:txbx>
                          <w:txbxContent>
                            <w:p w:rsidR="00A32518" w:rsidRPr="00B42AA9" w:rsidRDefault="00A32518" w:rsidP="00A32518">
                              <w:pPr>
                                <w:ind w:firstLine="0"/>
                                <w:jc w:val="right"/>
                                <w:rPr>
                                  <w:b/>
                                  <w:szCs w:val="28"/>
                                  <w:lang w:val="uk-UA"/>
                                </w:rPr>
                              </w:pPr>
                              <w:r w:rsidRPr="00B42AA9">
                                <w:rPr>
                                  <w:b/>
                                  <w:szCs w:val="28"/>
                                  <w:lang w:val="uk-UA"/>
                                </w:rPr>
                                <w:t>Функції</w:t>
                              </w:r>
                            </w:p>
                            <w:p w:rsidR="00A32518" w:rsidRDefault="00A32518" w:rsidP="00A32518">
                              <w:pPr>
                                <w:jc w:val="right"/>
                                <w:rPr>
                                  <w:sz w:val="36"/>
                                  <w:szCs w:val="36"/>
                                  <w:lang w:val="uk-UA"/>
                                </w:rPr>
                              </w:pPr>
                            </w:p>
                            <w:p w:rsidR="00A32518" w:rsidRPr="00B42AA9" w:rsidRDefault="00A32518" w:rsidP="00A32518">
                              <w:pPr>
                                <w:spacing w:before="120"/>
                                <w:jc w:val="center"/>
                                <w:rPr>
                                  <w:sz w:val="36"/>
                                  <w:szCs w:val="36"/>
                                  <w:lang w:val="en-US"/>
                                </w:rPr>
                              </w:pPr>
                              <w:r w:rsidRPr="00B42AA9">
                                <w:rPr>
                                  <w:sz w:val="36"/>
                                  <w:szCs w:val="36"/>
                                  <w:lang w:val="en-US"/>
                                </w:rPr>
                                <w:t>F1</w:t>
                              </w:r>
                            </w:p>
                            <w:p w:rsidR="00A32518" w:rsidRPr="00B42AA9" w:rsidRDefault="00A32518" w:rsidP="00A32518">
                              <w:pPr>
                                <w:spacing w:before="720"/>
                                <w:rPr>
                                  <w:sz w:val="36"/>
                                  <w:szCs w:val="36"/>
                                  <w:lang w:val="en-US"/>
                                </w:rPr>
                              </w:pPr>
                              <w:r>
                                <w:rPr>
                                  <w:sz w:val="36"/>
                                  <w:szCs w:val="36"/>
                                  <w:lang w:val="uk-UA"/>
                                </w:rPr>
                                <w:t xml:space="preserve"> </w:t>
                              </w:r>
                              <w:r w:rsidRPr="00B42AA9">
                                <w:rPr>
                                  <w:sz w:val="36"/>
                                  <w:szCs w:val="36"/>
                                  <w:lang w:val="en-US"/>
                                </w:rPr>
                                <w:t>F2</w:t>
                              </w:r>
                            </w:p>
                            <w:p w:rsidR="00A32518" w:rsidRDefault="00A32518" w:rsidP="00A32518">
                              <w:pPr>
                                <w:jc w:val="right"/>
                                <w:rPr>
                                  <w:sz w:val="36"/>
                                  <w:szCs w:val="36"/>
                                  <w:lang w:val="uk-UA"/>
                                </w:rPr>
                              </w:pPr>
                            </w:p>
                            <w:p w:rsidR="00A32518" w:rsidRPr="00B42AA9" w:rsidRDefault="00A32518" w:rsidP="00A32518">
                              <w:pPr>
                                <w:ind w:left="227" w:firstLine="510"/>
                                <w:jc w:val="center"/>
                                <w:rPr>
                                  <w:sz w:val="36"/>
                                  <w:szCs w:val="36"/>
                                  <w:lang w:val="en-US"/>
                                </w:rPr>
                              </w:pPr>
                              <w:r w:rsidRPr="00B42AA9">
                                <w:rPr>
                                  <w:sz w:val="36"/>
                                  <w:szCs w:val="36"/>
                                  <w:lang w:val="en-US"/>
                                </w:rPr>
                                <w:t>F3</w:t>
                              </w:r>
                            </w:p>
                            <w:p w:rsidR="00A32518" w:rsidRDefault="00A32518" w:rsidP="00A32518">
                              <w:pPr>
                                <w:ind w:firstLine="0"/>
                                <w:rPr>
                                  <w:sz w:val="36"/>
                                  <w:szCs w:val="36"/>
                                  <w:lang w:val="uk-UA"/>
                                </w:rPr>
                              </w:pPr>
                            </w:p>
                            <w:p w:rsidR="00A32518" w:rsidRPr="00B42AA9" w:rsidRDefault="00A32518" w:rsidP="00A32518">
                              <w:pPr>
                                <w:spacing w:before="420"/>
                                <w:jc w:val="center"/>
                                <w:rPr>
                                  <w:sz w:val="36"/>
                                  <w:szCs w:val="36"/>
                                  <w:lang w:val="en-US"/>
                                </w:rPr>
                              </w:pPr>
                              <w:r w:rsidRPr="00B42AA9">
                                <w:rPr>
                                  <w:sz w:val="36"/>
                                  <w:szCs w:val="36"/>
                                  <w:lang w:val="en-US"/>
                                </w:rPr>
                                <w:t>F4</w:t>
                              </w:r>
                            </w:p>
                          </w:txbxContent>
                        </wps:txbx>
                        <wps:bodyPr rot="0" vert="horz" wrap="square" lIns="91440" tIns="45720" rIns="91440" bIns="45720" anchor="t" anchorCtr="0" upright="1">
                          <a:noAutofit/>
                        </wps:bodyPr>
                      </wps:wsp>
                      <wpg:wgp>
                        <wpg:cNvPr id="901" name="Group 558"/>
                        <wpg:cNvGrpSpPr>
                          <a:grpSpLocks/>
                        </wpg:cNvGrpSpPr>
                        <wpg:grpSpPr bwMode="auto">
                          <a:xfrm>
                            <a:off x="1212850" y="114300"/>
                            <a:ext cx="4039235" cy="4229100"/>
                            <a:chOff x="4439" y="3674"/>
                            <a:chExt cx="6361" cy="6660"/>
                          </a:xfrm>
                        </wpg:grpSpPr>
                        <wps:wsp>
                          <wps:cNvPr id="902" name="Rectangle 497"/>
                          <wps:cNvSpPr>
                            <a:spLocks noChangeArrowheads="1"/>
                          </wps:cNvSpPr>
                          <wps:spPr bwMode="auto">
                            <a:xfrm>
                              <a:off x="4439" y="3674"/>
                              <a:ext cx="6361" cy="6660"/>
                            </a:xfrm>
                            <a:prstGeom prst="rect">
                              <a:avLst/>
                            </a:prstGeom>
                            <a:solidFill>
                              <a:srgbClr val="FFFFFF"/>
                            </a:solidFill>
                            <a:ln w="9525">
                              <a:solidFill>
                                <a:srgbClr val="000000"/>
                              </a:solidFill>
                              <a:miter lim="800000"/>
                              <a:headEnd/>
                              <a:tailEnd/>
                            </a:ln>
                          </wps:spPr>
                          <wps:txbx>
                            <w:txbxContent>
                              <w:p w:rsidR="00A32518" w:rsidRPr="00B42AA9" w:rsidRDefault="00A32518" w:rsidP="00A32518">
                                <w:pPr>
                                  <w:jc w:val="center"/>
                                  <w:rPr>
                                    <w:b/>
                                    <w:szCs w:val="28"/>
                                    <w:lang w:val="uk-UA"/>
                                  </w:rPr>
                                </w:pPr>
                                <w:r w:rsidRPr="00B42AA9">
                                  <w:rPr>
                                    <w:b/>
                                    <w:szCs w:val="28"/>
                                    <w:lang w:val="uk-UA"/>
                                  </w:rPr>
                                  <w:t>Варіанти реалізації</w:t>
                                </w:r>
                              </w:p>
                            </w:txbxContent>
                          </wps:txbx>
                          <wps:bodyPr rot="0" vert="horz" wrap="square" lIns="91440" tIns="45720" rIns="91440" bIns="45720" anchor="t" anchorCtr="0" upright="1">
                            <a:noAutofit/>
                          </wps:bodyPr>
                        </wps:wsp>
                        <wpg:grpSp>
                          <wpg:cNvPr id="905" name="Group 516"/>
                          <wpg:cNvGrpSpPr>
                            <a:grpSpLocks/>
                          </wpg:cNvGrpSpPr>
                          <wpg:grpSpPr bwMode="auto">
                            <a:xfrm>
                              <a:off x="4680" y="4148"/>
                              <a:ext cx="5880" cy="6008"/>
                              <a:chOff x="4431" y="2680"/>
                              <a:chExt cx="4055" cy="4240"/>
                            </a:xfrm>
                          </wpg:grpSpPr>
                          <wps:wsp>
                            <wps:cNvPr id="906" name="Rectangle 499"/>
                            <wps:cNvSpPr>
                              <a:spLocks noChangeArrowheads="1"/>
                            </wps:cNvSpPr>
                            <wps:spPr bwMode="auto">
                              <a:xfrm>
                                <a:off x="4431" y="2680"/>
                                <a:ext cx="1072" cy="1190"/>
                              </a:xfrm>
                              <a:prstGeom prst="rect">
                                <a:avLst/>
                              </a:prstGeom>
                              <a:solidFill>
                                <a:srgbClr val="FFFFFF"/>
                              </a:solidFill>
                              <a:ln w="9525">
                                <a:solidFill>
                                  <a:srgbClr val="000000"/>
                                </a:solidFill>
                                <a:miter lim="800000"/>
                                <a:headEnd/>
                                <a:tailEnd/>
                              </a:ln>
                            </wps:spPr>
                            <wps:txbx>
                              <w:txbxContent>
                                <w:p w:rsidR="00A32518" w:rsidRPr="00FB603C" w:rsidRDefault="00A32518" w:rsidP="00A32518">
                                  <w:pPr>
                                    <w:widowControl w:val="0"/>
                                    <w:autoSpaceDE w:val="0"/>
                                    <w:autoSpaceDN w:val="0"/>
                                    <w:adjustRightInd w:val="0"/>
                                    <w:spacing w:line="240" w:lineRule="auto"/>
                                    <w:ind w:firstLine="0"/>
                                    <w:jc w:val="left"/>
                                    <w:rPr>
                                      <w:rFonts w:eastAsia="Times New Roman" w:cs="Times New Roman"/>
                                      <w:sz w:val="20"/>
                                      <w:szCs w:val="20"/>
                                      <w:lang w:val="uk-UA" w:eastAsia="ru-RU"/>
                                    </w:rPr>
                                  </w:pPr>
                                  <w:r w:rsidRPr="00FB603C">
                                    <w:rPr>
                                      <w:rFonts w:eastAsia="Times New Roman" w:cs="Times New Roman"/>
                                      <w:sz w:val="20"/>
                                      <w:szCs w:val="20"/>
                                      <w:lang w:val="uk-UA" w:eastAsia="ru-RU"/>
                                    </w:rPr>
                                    <w:t xml:space="preserve">а) </w:t>
                                  </w:r>
                                  <w:r>
                                    <w:rPr>
                                      <w:rFonts w:eastAsia="Times New Roman" w:cs="Times New Roman"/>
                                      <w:sz w:val="20"/>
                                      <w:szCs w:val="20"/>
                                      <w:lang w:val="uk-UA" w:eastAsia="ru-RU"/>
                                    </w:rPr>
                                    <w:t>Повне завантаже</w:t>
                                  </w:r>
                                  <w:r w:rsidRPr="00FB603C">
                                    <w:rPr>
                                      <w:rFonts w:eastAsia="Times New Roman" w:cs="Times New Roman"/>
                                      <w:sz w:val="20"/>
                                      <w:szCs w:val="20"/>
                                      <w:lang w:val="uk-UA" w:eastAsia="ru-RU"/>
                                    </w:rPr>
                                    <w:t xml:space="preserve">ння як окремий етап </w:t>
                                  </w:r>
                                </w:p>
                              </w:txbxContent>
                            </wps:txbx>
                            <wps:bodyPr rot="0" vert="horz" wrap="square" lIns="91440" tIns="45720" rIns="91440" bIns="45720" anchor="t" anchorCtr="0" upright="1">
                              <a:noAutofit/>
                            </wps:bodyPr>
                          </wps:wsp>
                          <wps:wsp>
                            <wps:cNvPr id="907" name="Rectangle 500"/>
                            <wps:cNvSpPr>
                              <a:spLocks noChangeArrowheads="1"/>
                            </wps:cNvSpPr>
                            <wps:spPr bwMode="auto">
                              <a:xfrm>
                                <a:off x="5590" y="2854"/>
                                <a:ext cx="1098" cy="1016"/>
                              </a:xfrm>
                              <a:prstGeom prst="rect">
                                <a:avLst/>
                              </a:prstGeom>
                              <a:solidFill>
                                <a:srgbClr val="FFFFFF"/>
                              </a:solidFill>
                              <a:ln w="9525">
                                <a:solidFill>
                                  <a:srgbClr val="000000"/>
                                </a:solidFill>
                                <a:miter lim="800000"/>
                                <a:headEnd/>
                                <a:tailEnd/>
                              </a:ln>
                            </wps:spPr>
                            <wps:txbx>
                              <w:txbxContent>
                                <w:p w:rsidR="00A32518" w:rsidRPr="00D23833" w:rsidRDefault="00A32518" w:rsidP="00A32518">
                                  <w:pPr>
                                    <w:widowControl w:val="0"/>
                                    <w:autoSpaceDE w:val="0"/>
                                    <w:autoSpaceDN w:val="0"/>
                                    <w:adjustRightInd w:val="0"/>
                                    <w:spacing w:line="240" w:lineRule="auto"/>
                                    <w:ind w:firstLine="0"/>
                                    <w:jc w:val="left"/>
                                    <w:rPr>
                                      <w:lang w:val="uk-UA"/>
                                    </w:rPr>
                                  </w:pPr>
                                  <w:r w:rsidRPr="00FB603C">
                                    <w:rPr>
                                      <w:rFonts w:eastAsia="Times New Roman" w:cs="Times New Roman"/>
                                      <w:sz w:val="20"/>
                                      <w:szCs w:val="20"/>
                                      <w:lang w:val="uk-UA" w:eastAsia="ru-RU"/>
                                    </w:rPr>
                                    <w:t>б)</w:t>
                                  </w:r>
                                  <w:r>
                                    <w:rPr>
                                      <w:rFonts w:eastAsia="Times New Roman" w:cs="Times New Roman"/>
                                      <w:sz w:val="20"/>
                                      <w:szCs w:val="20"/>
                                      <w:lang w:val="uk-UA" w:eastAsia="ru-RU"/>
                                    </w:rPr>
                                    <w:t xml:space="preserve"> Заванта</w:t>
                                  </w:r>
                                  <w:r w:rsidRPr="00FB603C">
                                    <w:rPr>
                                      <w:rFonts w:eastAsia="Times New Roman" w:cs="Times New Roman"/>
                                      <w:sz w:val="20"/>
                                      <w:szCs w:val="20"/>
                                      <w:lang w:val="uk-UA" w:eastAsia="ru-RU"/>
                                    </w:rPr>
                                    <w:t>ження частинами як окремий</w:t>
                                  </w:r>
                                  <w:r>
                                    <w:rPr>
                                      <w:lang w:val="uk-UA"/>
                                    </w:rPr>
                                    <w:t xml:space="preserve"> </w:t>
                                  </w:r>
                                  <w:r w:rsidRPr="00FB603C">
                                    <w:rPr>
                                      <w:rFonts w:eastAsia="Times New Roman" w:cs="Times New Roman"/>
                                      <w:sz w:val="20"/>
                                      <w:szCs w:val="20"/>
                                      <w:lang w:val="uk-UA" w:eastAsia="ru-RU"/>
                                    </w:rPr>
                                    <w:t>етап</w:t>
                                  </w:r>
                                </w:p>
                              </w:txbxContent>
                            </wps:txbx>
                            <wps:bodyPr rot="0" vert="horz" wrap="square" lIns="91440" tIns="45720" rIns="91440" bIns="45720" anchor="t" anchorCtr="0" upright="1">
                              <a:noAutofit/>
                            </wps:bodyPr>
                          </wps:wsp>
                          <wps:wsp>
                            <wps:cNvPr id="908" name="Rectangle 501"/>
                            <wps:cNvSpPr>
                              <a:spLocks noChangeArrowheads="1"/>
                            </wps:cNvSpPr>
                            <wps:spPr bwMode="auto">
                              <a:xfrm>
                                <a:off x="6887" y="2854"/>
                                <a:ext cx="1599" cy="1017"/>
                              </a:xfrm>
                              <a:prstGeom prst="rect">
                                <a:avLst/>
                              </a:prstGeom>
                              <a:solidFill>
                                <a:srgbClr val="FFFFFF"/>
                              </a:solidFill>
                              <a:ln w="9525">
                                <a:solidFill>
                                  <a:srgbClr val="000000"/>
                                </a:solidFill>
                                <a:miter lim="800000"/>
                                <a:headEnd/>
                                <a:tailEnd/>
                              </a:ln>
                            </wps:spPr>
                            <wps:txbx>
                              <w:txbxContent>
                                <w:p w:rsidR="00A32518" w:rsidRPr="00D23833" w:rsidRDefault="00A32518" w:rsidP="00A32518">
                                  <w:pPr>
                                    <w:widowControl w:val="0"/>
                                    <w:autoSpaceDE w:val="0"/>
                                    <w:autoSpaceDN w:val="0"/>
                                    <w:adjustRightInd w:val="0"/>
                                    <w:spacing w:line="240" w:lineRule="auto"/>
                                    <w:ind w:firstLine="0"/>
                                    <w:jc w:val="left"/>
                                    <w:rPr>
                                      <w:lang w:val="uk-UA"/>
                                    </w:rPr>
                                  </w:pPr>
                                  <w:r w:rsidRPr="00F53328">
                                    <w:rPr>
                                      <w:rFonts w:eastAsia="Times New Roman" w:cs="Times New Roman"/>
                                      <w:sz w:val="20"/>
                                      <w:szCs w:val="20"/>
                                      <w:lang w:val="uk-UA" w:eastAsia="ru-RU"/>
                                    </w:rPr>
                                    <w:t>в)</w:t>
                                  </w:r>
                                  <w:r w:rsidRPr="00F53328">
                                    <w:rPr>
                                      <w:lang w:val="uk-UA"/>
                                    </w:rPr>
                                    <w:t xml:space="preserve"> </w:t>
                                  </w:r>
                                  <w:r w:rsidRPr="00F53328">
                                    <w:rPr>
                                      <w:rFonts w:eastAsia="Times New Roman" w:cs="Times New Roman"/>
                                      <w:sz w:val="20"/>
                                      <w:szCs w:val="20"/>
                                      <w:lang w:val="uk-UA" w:eastAsia="ru-RU"/>
                                    </w:rPr>
                                    <w:t>Завантаження</w:t>
                                  </w:r>
                                  <w:r>
                                    <w:rPr>
                                      <w:lang w:val="uk-UA"/>
                                    </w:rPr>
                                    <w:t xml:space="preserve"> </w:t>
                                  </w:r>
                                  <w:r w:rsidRPr="00FB603C">
                                    <w:rPr>
                                      <w:rFonts w:eastAsia="Times New Roman" w:cs="Times New Roman"/>
                                      <w:sz w:val="20"/>
                                      <w:szCs w:val="20"/>
                                      <w:lang w:val="uk-UA" w:eastAsia="ru-RU"/>
                                    </w:rPr>
                                    <w:t>у режимі</w:t>
                                  </w:r>
                                  <w:r>
                                    <w:rPr>
                                      <w:lang w:val="uk-UA"/>
                                    </w:rPr>
                                    <w:t xml:space="preserve"> </w:t>
                                  </w:r>
                                  <w:r w:rsidRPr="00FB603C">
                                    <w:rPr>
                                      <w:rFonts w:eastAsia="Times New Roman" w:cs="Times New Roman"/>
                                      <w:sz w:val="20"/>
                                      <w:szCs w:val="20"/>
                                      <w:lang w:val="uk-UA" w:eastAsia="ru-RU"/>
                                    </w:rPr>
                                    <w:t>реального</w:t>
                                  </w:r>
                                  <w:r>
                                    <w:rPr>
                                      <w:lang w:val="uk-UA"/>
                                    </w:rPr>
                                    <w:t xml:space="preserve"> </w:t>
                                  </w:r>
                                  <w:r w:rsidRPr="00FB603C">
                                    <w:rPr>
                                      <w:rFonts w:eastAsia="Times New Roman" w:cs="Times New Roman"/>
                                      <w:sz w:val="20"/>
                                      <w:szCs w:val="20"/>
                                      <w:lang w:val="uk-UA" w:eastAsia="ru-RU"/>
                                    </w:rPr>
                                    <w:t>часу</w:t>
                                  </w:r>
                                </w:p>
                              </w:txbxContent>
                            </wps:txbx>
                            <wps:bodyPr rot="0" vert="horz" wrap="square" lIns="91440" tIns="45720" rIns="91440" bIns="45720" anchor="t" anchorCtr="0" upright="1">
                              <a:noAutofit/>
                            </wps:bodyPr>
                          </wps:wsp>
                          <wps:wsp>
                            <wps:cNvPr id="909" name="Rectangle 502"/>
                            <wps:cNvSpPr>
                              <a:spLocks noChangeArrowheads="1"/>
                            </wps:cNvSpPr>
                            <wps:spPr bwMode="auto">
                              <a:xfrm>
                                <a:off x="4431" y="4125"/>
                                <a:ext cx="4055" cy="508"/>
                              </a:xfrm>
                              <a:prstGeom prst="rect">
                                <a:avLst/>
                              </a:prstGeom>
                              <a:solidFill>
                                <a:srgbClr val="FFFFFF"/>
                              </a:solidFill>
                              <a:ln w="9525">
                                <a:solidFill>
                                  <a:srgbClr val="000000"/>
                                </a:solidFill>
                                <a:miter lim="800000"/>
                                <a:headEnd/>
                                <a:tailEnd/>
                              </a:ln>
                            </wps:spPr>
                            <wps:txbx>
                              <w:txbxContent>
                                <w:p w:rsidR="00A32518" w:rsidRPr="00562C61" w:rsidRDefault="00A32518" w:rsidP="00A32518">
                                  <w:pPr>
                                    <w:widowControl w:val="0"/>
                                    <w:autoSpaceDE w:val="0"/>
                                    <w:autoSpaceDN w:val="0"/>
                                    <w:adjustRightInd w:val="0"/>
                                    <w:spacing w:line="240" w:lineRule="auto"/>
                                    <w:ind w:firstLine="0"/>
                                    <w:jc w:val="left"/>
                                    <w:rPr>
                                      <w:lang w:val="uk-UA"/>
                                    </w:rPr>
                                  </w:pPr>
                                  <w:r>
                                    <w:rPr>
                                      <w:rFonts w:eastAsia="Times New Roman" w:cs="Times New Roman"/>
                                      <w:sz w:val="20"/>
                                      <w:szCs w:val="20"/>
                                      <w:lang w:val="uk-UA" w:eastAsia="ru-RU"/>
                                    </w:rPr>
                                    <w:t>а) Аналіз сторінки та заміна елементів після</w:t>
                                  </w:r>
                                  <w:r>
                                    <w:rPr>
                                      <w:lang w:val="uk-UA"/>
                                    </w:rPr>
                                    <w:t xml:space="preserve"> </w:t>
                                  </w:r>
                                  <w:r w:rsidRPr="00FB603C">
                                    <w:rPr>
                                      <w:rFonts w:eastAsia="Times New Roman" w:cs="Times New Roman"/>
                                      <w:sz w:val="20"/>
                                      <w:szCs w:val="20"/>
                                      <w:lang w:val="uk-UA" w:eastAsia="ru-RU"/>
                                    </w:rPr>
                                    <w:t>завантаження</w:t>
                                  </w:r>
                                </w:p>
                              </w:txbxContent>
                            </wps:txbx>
                            <wps:bodyPr rot="0" vert="horz" wrap="square" lIns="91440" tIns="45720" rIns="91440" bIns="45720" anchor="t" anchorCtr="0" upright="1">
                              <a:noAutofit/>
                            </wps:bodyPr>
                          </wps:wsp>
                          <wps:wsp>
                            <wps:cNvPr id="910" name="Rectangle 503"/>
                            <wps:cNvSpPr>
                              <a:spLocks noChangeArrowheads="1"/>
                            </wps:cNvSpPr>
                            <wps:spPr bwMode="auto">
                              <a:xfrm>
                                <a:off x="4431" y="4887"/>
                                <a:ext cx="1903" cy="763"/>
                              </a:xfrm>
                              <a:prstGeom prst="rect">
                                <a:avLst/>
                              </a:prstGeom>
                              <a:solidFill>
                                <a:srgbClr val="FFFFFF"/>
                              </a:solidFill>
                              <a:ln w="9525">
                                <a:solidFill>
                                  <a:srgbClr val="000000"/>
                                </a:solidFill>
                                <a:miter lim="800000"/>
                                <a:headEnd/>
                                <a:tailEnd/>
                              </a:ln>
                            </wps:spPr>
                            <wps:txbx>
                              <w:txbxContent>
                                <w:p w:rsidR="00A32518" w:rsidRPr="006018F2" w:rsidRDefault="00A32518" w:rsidP="00A32518">
                                  <w:pPr>
                                    <w:widowControl w:val="0"/>
                                    <w:autoSpaceDE w:val="0"/>
                                    <w:autoSpaceDN w:val="0"/>
                                    <w:adjustRightInd w:val="0"/>
                                    <w:spacing w:line="240" w:lineRule="auto"/>
                                    <w:ind w:firstLine="0"/>
                                    <w:jc w:val="left"/>
                                  </w:pPr>
                                  <w:r w:rsidRPr="00FB603C">
                                    <w:rPr>
                                      <w:rFonts w:eastAsia="Times New Roman" w:cs="Times New Roman"/>
                                      <w:sz w:val="20"/>
                                      <w:szCs w:val="20"/>
                                      <w:lang w:val="uk-UA" w:eastAsia="ru-RU"/>
                                    </w:rPr>
                                    <w:t>а) Засобами сховища даних</w:t>
                                  </w:r>
                                </w:p>
                              </w:txbxContent>
                            </wps:txbx>
                            <wps:bodyPr rot="0" vert="horz" wrap="square" lIns="91440" tIns="45720" rIns="91440" bIns="45720" anchor="t" anchorCtr="0" upright="1">
                              <a:noAutofit/>
                            </wps:bodyPr>
                          </wps:wsp>
                          <wps:wsp>
                            <wps:cNvPr id="911" name="Rectangle 504"/>
                            <wps:cNvSpPr>
                              <a:spLocks noChangeArrowheads="1"/>
                            </wps:cNvSpPr>
                            <wps:spPr bwMode="auto">
                              <a:xfrm>
                                <a:off x="6500" y="4887"/>
                                <a:ext cx="1986" cy="763"/>
                              </a:xfrm>
                              <a:prstGeom prst="rect">
                                <a:avLst/>
                              </a:prstGeom>
                              <a:solidFill>
                                <a:srgbClr val="FFFFFF"/>
                              </a:solidFill>
                              <a:ln w="9525">
                                <a:solidFill>
                                  <a:srgbClr val="000000"/>
                                </a:solidFill>
                                <a:miter lim="800000"/>
                                <a:headEnd/>
                                <a:tailEnd/>
                              </a:ln>
                            </wps:spPr>
                            <wps:txbx>
                              <w:txbxContent>
                                <w:p w:rsidR="00A32518" w:rsidRPr="00FB603C" w:rsidRDefault="00A32518" w:rsidP="00A32518">
                                  <w:pPr>
                                    <w:widowControl w:val="0"/>
                                    <w:autoSpaceDE w:val="0"/>
                                    <w:autoSpaceDN w:val="0"/>
                                    <w:adjustRightInd w:val="0"/>
                                    <w:spacing w:line="240" w:lineRule="auto"/>
                                    <w:ind w:firstLine="0"/>
                                    <w:jc w:val="left"/>
                                    <w:rPr>
                                      <w:rFonts w:eastAsia="Times New Roman" w:cs="Times New Roman"/>
                                      <w:sz w:val="20"/>
                                      <w:szCs w:val="20"/>
                                      <w:lang w:val="uk-UA" w:eastAsia="ru-RU"/>
                                    </w:rPr>
                                  </w:pPr>
                                  <w:r w:rsidRPr="00FB603C">
                                    <w:rPr>
                                      <w:rFonts w:eastAsia="Times New Roman" w:cs="Times New Roman"/>
                                      <w:sz w:val="20"/>
                                      <w:szCs w:val="20"/>
                                      <w:lang w:val="uk-UA" w:eastAsia="ru-RU"/>
                                    </w:rPr>
                                    <w:t>б) Програмними засобами</w:t>
                                  </w:r>
                                </w:p>
                              </w:txbxContent>
                            </wps:txbx>
                            <wps:bodyPr rot="0" vert="horz" wrap="square" lIns="91440" tIns="45720" rIns="91440" bIns="45720" anchor="t" anchorCtr="0" upright="1">
                              <a:noAutofit/>
                            </wps:bodyPr>
                          </wps:wsp>
                          <wps:wsp>
                            <wps:cNvPr id="912" name="Rectangle 505"/>
                            <wps:cNvSpPr>
                              <a:spLocks noChangeArrowheads="1"/>
                            </wps:cNvSpPr>
                            <wps:spPr bwMode="auto">
                              <a:xfrm>
                                <a:off x="4514" y="6030"/>
                                <a:ext cx="1655" cy="890"/>
                              </a:xfrm>
                              <a:prstGeom prst="rect">
                                <a:avLst/>
                              </a:prstGeom>
                              <a:solidFill>
                                <a:srgbClr val="FFFFFF"/>
                              </a:solidFill>
                              <a:ln w="9525">
                                <a:solidFill>
                                  <a:srgbClr val="000000"/>
                                </a:solidFill>
                                <a:miter lim="800000"/>
                                <a:headEnd/>
                                <a:tailEnd/>
                              </a:ln>
                            </wps:spPr>
                            <wps:txbx>
                              <w:txbxContent>
                                <w:p w:rsidR="00A32518" w:rsidRPr="00FB603C" w:rsidRDefault="00A32518" w:rsidP="00A32518">
                                  <w:pPr>
                                    <w:widowControl w:val="0"/>
                                    <w:autoSpaceDE w:val="0"/>
                                    <w:autoSpaceDN w:val="0"/>
                                    <w:adjustRightInd w:val="0"/>
                                    <w:spacing w:line="240" w:lineRule="auto"/>
                                    <w:ind w:firstLine="0"/>
                                    <w:jc w:val="left"/>
                                    <w:rPr>
                                      <w:rFonts w:eastAsia="Times New Roman" w:cs="Times New Roman"/>
                                      <w:sz w:val="20"/>
                                      <w:szCs w:val="20"/>
                                      <w:lang w:val="uk-UA" w:eastAsia="ru-RU"/>
                                    </w:rPr>
                                  </w:pPr>
                                  <w:r w:rsidRPr="00FB603C">
                                    <w:rPr>
                                      <w:rFonts w:eastAsia="Times New Roman" w:cs="Times New Roman"/>
                                      <w:sz w:val="20"/>
                                      <w:szCs w:val="20"/>
                                      <w:lang w:val="uk-UA" w:eastAsia="ru-RU"/>
                                    </w:rPr>
                                    <w:t>а) У режимі реального часу</w:t>
                                  </w:r>
                                </w:p>
                              </w:txbxContent>
                            </wps:txbx>
                            <wps:bodyPr rot="0" vert="horz" wrap="square" lIns="91440" tIns="45720" rIns="91440" bIns="45720" anchor="t" anchorCtr="0" upright="1">
                              <a:noAutofit/>
                            </wps:bodyPr>
                          </wps:wsp>
                          <wps:wsp>
                            <wps:cNvPr id="913" name="Rectangle 506"/>
                            <wps:cNvSpPr>
                              <a:spLocks noChangeArrowheads="1"/>
                            </wps:cNvSpPr>
                            <wps:spPr bwMode="auto">
                              <a:xfrm>
                                <a:off x="6831" y="6030"/>
                                <a:ext cx="1407" cy="890"/>
                              </a:xfrm>
                              <a:prstGeom prst="rect">
                                <a:avLst/>
                              </a:prstGeom>
                              <a:solidFill>
                                <a:srgbClr val="FFFFFF"/>
                              </a:solidFill>
                              <a:ln w="9525">
                                <a:solidFill>
                                  <a:srgbClr val="000000"/>
                                </a:solidFill>
                                <a:miter lim="800000"/>
                                <a:headEnd/>
                                <a:tailEnd/>
                              </a:ln>
                            </wps:spPr>
                            <wps:txbx>
                              <w:txbxContent>
                                <w:p w:rsidR="00A32518" w:rsidRPr="00FB603C" w:rsidRDefault="00A32518" w:rsidP="00A32518">
                                  <w:pPr>
                                    <w:widowControl w:val="0"/>
                                    <w:autoSpaceDE w:val="0"/>
                                    <w:autoSpaceDN w:val="0"/>
                                    <w:adjustRightInd w:val="0"/>
                                    <w:spacing w:line="240" w:lineRule="auto"/>
                                    <w:ind w:firstLine="0"/>
                                    <w:jc w:val="left"/>
                                    <w:rPr>
                                      <w:rFonts w:eastAsia="Times New Roman" w:cs="Times New Roman"/>
                                      <w:sz w:val="20"/>
                                      <w:szCs w:val="20"/>
                                      <w:lang w:val="uk-UA" w:eastAsia="ru-RU"/>
                                    </w:rPr>
                                  </w:pPr>
                                  <w:r w:rsidRPr="00FB603C">
                                    <w:rPr>
                                      <w:rFonts w:eastAsia="Times New Roman" w:cs="Times New Roman"/>
                                      <w:sz w:val="20"/>
                                      <w:szCs w:val="20"/>
                                      <w:lang w:val="uk-UA" w:eastAsia="ru-RU"/>
                                    </w:rPr>
                                    <w:t>б) Як окремий етап</w:t>
                                  </w:r>
                                </w:p>
                              </w:txbxContent>
                            </wps:txbx>
                            <wps:bodyPr rot="0" vert="horz" wrap="square" lIns="91440" tIns="45720" rIns="91440" bIns="45720" anchor="t" anchorCtr="0" upright="1">
                              <a:noAutofit/>
                            </wps:bodyPr>
                          </wps:wsp>
                          <wps:wsp>
                            <wps:cNvPr id="914" name="Line 507"/>
                            <wps:cNvCnPr>
                              <a:cxnSpLocks noChangeShapeType="1"/>
                            </wps:cNvCnPr>
                            <wps:spPr bwMode="auto">
                              <a:xfrm>
                                <a:off x="4928" y="3871"/>
                                <a:ext cx="0" cy="2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5" name="Line 508"/>
                            <wps:cNvCnPr>
                              <a:cxnSpLocks noChangeShapeType="1"/>
                            </wps:cNvCnPr>
                            <wps:spPr bwMode="auto">
                              <a:xfrm>
                                <a:off x="6086" y="3871"/>
                                <a:ext cx="0" cy="2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6" name="Line 509"/>
                            <wps:cNvCnPr>
                              <a:cxnSpLocks noChangeShapeType="1"/>
                            </wps:cNvCnPr>
                            <wps:spPr bwMode="auto">
                              <a:xfrm>
                                <a:off x="7659" y="3871"/>
                                <a:ext cx="0" cy="2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7" name="Line 510"/>
                            <wps:cNvCnPr>
                              <a:cxnSpLocks noChangeShapeType="1"/>
                            </wps:cNvCnPr>
                            <wps:spPr bwMode="auto">
                              <a:xfrm>
                                <a:off x="5672" y="4633"/>
                                <a:ext cx="0" cy="2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8" name="Line 511"/>
                            <wps:cNvCnPr>
                              <a:cxnSpLocks noChangeShapeType="1"/>
                            </wps:cNvCnPr>
                            <wps:spPr bwMode="auto">
                              <a:xfrm>
                                <a:off x="7410" y="4633"/>
                                <a:ext cx="0" cy="2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9" name="Line 512"/>
                            <wps:cNvCnPr>
                              <a:cxnSpLocks noChangeShapeType="1"/>
                            </wps:cNvCnPr>
                            <wps:spPr bwMode="auto">
                              <a:xfrm>
                                <a:off x="5341" y="5649"/>
                                <a:ext cx="0"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0" name="Line 513"/>
                            <wps:cNvCnPr>
                              <a:cxnSpLocks noChangeShapeType="1"/>
                            </wps:cNvCnPr>
                            <wps:spPr bwMode="auto">
                              <a:xfrm>
                                <a:off x="5341" y="5649"/>
                                <a:ext cx="2069"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1" name="Line 514"/>
                            <wps:cNvCnPr>
                              <a:cxnSpLocks noChangeShapeType="1"/>
                            </wps:cNvCnPr>
                            <wps:spPr bwMode="auto">
                              <a:xfrm>
                                <a:off x="7576" y="5649"/>
                                <a:ext cx="0"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 name="Line 515"/>
                            <wps:cNvCnPr>
                              <a:cxnSpLocks noChangeShapeType="1"/>
                            </wps:cNvCnPr>
                            <wps:spPr bwMode="auto">
                              <a:xfrm flipH="1">
                                <a:off x="5672" y="5649"/>
                                <a:ext cx="1904"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s:wsp>
                        <wps:cNvPr id="923" name="AutoShape 517"/>
                        <wps:cNvSpPr>
                          <a:spLocks noChangeArrowheads="1"/>
                        </wps:cNvSpPr>
                        <wps:spPr bwMode="auto">
                          <a:xfrm>
                            <a:off x="1066800" y="981075"/>
                            <a:ext cx="228600" cy="1143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4" name="AutoShape 518"/>
                        <wps:cNvSpPr>
                          <a:spLocks noChangeArrowheads="1"/>
                        </wps:cNvSpPr>
                        <wps:spPr bwMode="auto">
                          <a:xfrm>
                            <a:off x="1066800" y="1828800"/>
                            <a:ext cx="228600" cy="1143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5" name="AutoShape 519"/>
                        <wps:cNvSpPr>
                          <a:spLocks noChangeArrowheads="1"/>
                        </wps:cNvSpPr>
                        <wps:spPr bwMode="auto">
                          <a:xfrm>
                            <a:off x="1066800" y="2628900"/>
                            <a:ext cx="228600" cy="1143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6" name="AutoShape 520"/>
                        <wps:cNvSpPr>
                          <a:spLocks noChangeArrowheads="1"/>
                        </wps:cNvSpPr>
                        <wps:spPr bwMode="auto">
                          <a:xfrm>
                            <a:off x="1066800" y="3686175"/>
                            <a:ext cx="228600" cy="114300"/>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7" name="Rectangle 559"/>
                        <wps:cNvSpPr>
                          <a:spLocks noChangeArrowheads="1"/>
                        </wps:cNvSpPr>
                        <wps:spPr bwMode="auto">
                          <a:xfrm>
                            <a:off x="2103120" y="3087370"/>
                            <a:ext cx="2773680" cy="3416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FCAE4F" id="Полотно 502" o:spid="_x0000_s1045" editas="canvas" style="width:426pt;height:351pt;mso-position-horizontal-relative:char;mso-position-vertical-relative:line" coordsize="54102,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">
                <v:shape id="_x0000_s1046" type="#_x0000_t75" style="position:absolute;width:54102;height:44577;visibility:visible;mso-wrap-style:square">
                  <v:fill o:detectmouseclick="t"/>
                  <v:path o:connecttype="none"/>
                </v:shape>
                <v:rect id="Rectangle 498" o:spid="_x0000_s1047" style="position:absolute;left:1524;top:1143;width:9906;height:4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A32518" w:rsidRPr="00B42AA9" w:rsidRDefault="00A32518" w:rsidP="00A32518">
                        <w:pPr>
                          <w:ind w:firstLine="0"/>
                          <w:jc w:val="right"/>
                          <w:rPr>
                            <w:b/>
                            <w:szCs w:val="28"/>
                            <w:lang w:val="uk-UA"/>
                          </w:rPr>
                        </w:pPr>
                        <w:r w:rsidRPr="00B42AA9">
                          <w:rPr>
                            <w:b/>
                            <w:szCs w:val="28"/>
                            <w:lang w:val="uk-UA"/>
                          </w:rPr>
                          <w:t>Функції</w:t>
                        </w:r>
                      </w:p>
                      <w:p w:rsidR="00A32518" w:rsidRDefault="00A32518" w:rsidP="00A32518">
                        <w:pPr>
                          <w:jc w:val="right"/>
                          <w:rPr>
                            <w:sz w:val="36"/>
                            <w:szCs w:val="36"/>
                            <w:lang w:val="uk-UA"/>
                          </w:rPr>
                        </w:pPr>
                      </w:p>
                      <w:p w:rsidR="00A32518" w:rsidRPr="00B42AA9" w:rsidRDefault="00A32518" w:rsidP="00A32518">
                        <w:pPr>
                          <w:spacing w:before="120"/>
                          <w:jc w:val="center"/>
                          <w:rPr>
                            <w:sz w:val="36"/>
                            <w:szCs w:val="36"/>
                            <w:lang w:val="en-US"/>
                          </w:rPr>
                        </w:pPr>
                        <w:r w:rsidRPr="00B42AA9">
                          <w:rPr>
                            <w:sz w:val="36"/>
                            <w:szCs w:val="36"/>
                            <w:lang w:val="en-US"/>
                          </w:rPr>
                          <w:t>F1</w:t>
                        </w:r>
                      </w:p>
                      <w:p w:rsidR="00A32518" w:rsidRPr="00B42AA9" w:rsidRDefault="00A32518" w:rsidP="00A32518">
                        <w:pPr>
                          <w:spacing w:before="720"/>
                          <w:rPr>
                            <w:sz w:val="36"/>
                            <w:szCs w:val="36"/>
                            <w:lang w:val="en-US"/>
                          </w:rPr>
                        </w:pPr>
                        <w:r>
                          <w:rPr>
                            <w:sz w:val="36"/>
                            <w:szCs w:val="36"/>
                            <w:lang w:val="uk-UA"/>
                          </w:rPr>
                          <w:t xml:space="preserve"> </w:t>
                        </w:r>
                        <w:r w:rsidRPr="00B42AA9">
                          <w:rPr>
                            <w:sz w:val="36"/>
                            <w:szCs w:val="36"/>
                            <w:lang w:val="en-US"/>
                          </w:rPr>
                          <w:t>F2</w:t>
                        </w:r>
                      </w:p>
                      <w:p w:rsidR="00A32518" w:rsidRDefault="00A32518" w:rsidP="00A32518">
                        <w:pPr>
                          <w:jc w:val="right"/>
                          <w:rPr>
                            <w:sz w:val="36"/>
                            <w:szCs w:val="36"/>
                            <w:lang w:val="uk-UA"/>
                          </w:rPr>
                        </w:pPr>
                      </w:p>
                      <w:p w:rsidR="00A32518" w:rsidRPr="00B42AA9" w:rsidRDefault="00A32518" w:rsidP="00A32518">
                        <w:pPr>
                          <w:ind w:left="227" w:firstLine="510"/>
                          <w:jc w:val="center"/>
                          <w:rPr>
                            <w:sz w:val="36"/>
                            <w:szCs w:val="36"/>
                            <w:lang w:val="en-US"/>
                          </w:rPr>
                        </w:pPr>
                        <w:r w:rsidRPr="00B42AA9">
                          <w:rPr>
                            <w:sz w:val="36"/>
                            <w:szCs w:val="36"/>
                            <w:lang w:val="en-US"/>
                          </w:rPr>
                          <w:t>F3</w:t>
                        </w:r>
                      </w:p>
                      <w:p w:rsidR="00A32518" w:rsidRDefault="00A32518" w:rsidP="00A32518">
                        <w:pPr>
                          <w:ind w:firstLine="0"/>
                          <w:rPr>
                            <w:sz w:val="36"/>
                            <w:szCs w:val="36"/>
                            <w:lang w:val="uk-UA"/>
                          </w:rPr>
                        </w:pPr>
                      </w:p>
                      <w:p w:rsidR="00A32518" w:rsidRPr="00B42AA9" w:rsidRDefault="00A32518" w:rsidP="00A32518">
                        <w:pPr>
                          <w:spacing w:before="420"/>
                          <w:jc w:val="center"/>
                          <w:rPr>
                            <w:sz w:val="36"/>
                            <w:szCs w:val="36"/>
                            <w:lang w:val="en-US"/>
                          </w:rPr>
                        </w:pPr>
                        <w:r w:rsidRPr="00B42AA9">
                          <w:rPr>
                            <w:sz w:val="36"/>
                            <w:szCs w:val="36"/>
                            <w:lang w:val="en-US"/>
                          </w:rPr>
                          <w:t>F4</w:t>
                        </w:r>
                      </w:p>
                    </w:txbxContent>
                  </v:textbox>
                </v:rect>
                <v:group id="Group 558" o:spid="_x0000_s1048" style="position:absolute;left:12128;top:1143;width:40392;height:42291" coordorigin="4439,3674" coordsize="6361,6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Zm9MYAAADcAAAADwAAAGRycy9kb3ducmV2LnhtbESPT2vCQBTE7wW/w/KE&#10;3ppNlJYas4pILT2EQlUQb4/sMwlm34bsNn++fbdQ6HGYmd8w2XY0jeipc7VlBUkUgyAurK65VHA+&#10;HZ5eQTiPrLGxTAomcrDdzB4yTLUd+Iv6oy9FgLBLUUHlfZtK6YqKDLrItsTBu9nOoA+yK6XucAhw&#10;08hFHL9IgzWHhQpb2ldU3I/fRsH7gMNumbz1+f22n66n589LnpBSj/NxtwbhafT/4b/2h1awi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lmb0xgAAANwA&#10;AAAPAAAAAAAAAAAAAAAAAKoCAABkcnMvZG93bnJldi54bWxQSwUGAAAAAAQABAD6AAAAnQMAAAAA&#10;">
                  <v:rect id="Rectangle 497" o:spid="_x0000_s1049" style="position:absolute;left:4439;top:3674;width:6361;height:6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8dTcUA&#10;AADcAAAADwAAAGRycy9kb3ducmV2LnhtbESPQWvCQBSE70L/w/IKveluU5AmuobSklKPGi+9vWaf&#10;STT7NmRXTfvrXaHgcZiZb5hlPtpOnGnwrWMNzzMFgrhypuVaw64spq8gfEA22DkmDb/kIV89TJaY&#10;GXfhDZ23oRYRwj5DDU0IfSalrxqy6GeuJ47e3g0WQ5RDLc2Alwi3nUyUmkuLLceFBnt6b6g6bk9W&#10;w0+b7PBvU34qmxYvYT2Wh9P3h9ZPj+PbAkSgMdzD/+0voyFVC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x1NxQAAANwAAAAPAAAAAAAAAAAAAAAAAJgCAABkcnMv&#10;ZG93bnJldi54bWxQSwUGAAAAAAQABAD1AAAAigMAAAAA&#10;">
                    <v:textbox>
                      <w:txbxContent>
                        <w:p w:rsidR="00A32518" w:rsidRPr="00B42AA9" w:rsidRDefault="00A32518" w:rsidP="00A32518">
                          <w:pPr>
                            <w:jc w:val="center"/>
                            <w:rPr>
                              <w:b/>
                              <w:szCs w:val="28"/>
                              <w:lang w:val="uk-UA"/>
                            </w:rPr>
                          </w:pPr>
                          <w:r w:rsidRPr="00B42AA9">
                            <w:rPr>
                              <w:b/>
                              <w:szCs w:val="28"/>
                              <w:lang w:val="uk-UA"/>
                            </w:rPr>
                            <w:t>Варіанти реалізації</w:t>
                          </w:r>
                        </w:p>
                      </w:txbxContent>
                    </v:textbox>
                  </v:rect>
                  <v:group id="Group 516" o:spid="_x0000_s1050" style="position:absolute;left:4680;top:4148;width:5880;height:6008" coordorigin="4431,2680" coordsize="4055,4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1g98UAAADcAAAADwAAAGRycy9kb3ducmV2LnhtbESPT4vCMBTE7wt+h/AE&#10;b5pWUdyuUURUPIjgH1j29miebbF5KU1s67ffLAh7HGbmN8xi1ZlSNFS7wrKCeBSBIE6tLjhTcLvu&#10;hnMQziNrLC2Tghc5WC17HwtMtG35TM3FZyJA2CWoIPe+SqR0aU4G3chWxMG729qgD7LOpK6xDXBT&#10;ynEUzaTBgsNCjhVtckofl6dRsG+xXU/ibXN83Devn+v09H2MSalBv1t/gfDU+f/wu33QCj6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2tYPfFAAAA3AAA&#10;AA8AAAAAAAAAAAAAAAAAqgIAAGRycy9kb3ducmV2LnhtbFBLBQYAAAAABAAEAPoAAACcAwAAAAA=&#10;">
                    <v:rect id="Rectangle 499" o:spid="_x0000_s1051" style="position:absolute;left:4431;top:2680;width:1072;height:1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bTsUA&#10;AADcAAAADwAAAGRycy9kb3ducmV2LnhtbESPT2vCQBTE7wW/w/IKvdXdWgg1ukqxWOxR46W3Z/aZ&#10;xGbfhuzmj/30rlDocZiZ3zDL9Whr0VPrK8caXqYKBHHuTMWFhmO2fX4D4QOywdoxabiSh/Vq8rDE&#10;1LiB99QfQiEihH2KGsoQmlRKn5dk0U9dQxy9s2sthijbQpoWhwi3tZwplUiLFceFEhvalJT/HDqr&#10;4VTNjvi7zz6VnW9fw9eYXbrvD62fHsf3BYhAY/gP/7V3RsNcJX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BtOxQAAANwAAAAPAAAAAAAAAAAAAAAAAJgCAABkcnMv&#10;ZG93bnJldi54bWxQSwUGAAAAAAQABAD1AAAAigMAAAAA&#10;">
                      <v:textbox>
                        <w:txbxContent>
                          <w:p w:rsidR="00A32518" w:rsidRPr="00FB603C" w:rsidRDefault="00A32518" w:rsidP="00A32518">
                            <w:pPr>
                              <w:widowControl w:val="0"/>
                              <w:autoSpaceDE w:val="0"/>
                              <w:autoSpaceDN w:val="0"/>
                              <w:adjustRightInd w:val="0"/>
                              <w:spacing w:line="240" w:lineRule="auto"/>
                              <w:ind w:firstLine="0"/>
                              <w:jc w:val="left"/>
                              <w:rPr>
                                <w:rFonts w:eastAsia="Times New Roman" w:cs="Times New Roman"/>
                                <w:sz w:val="20"/>
                                <w:szCs w:val="20"/>
                                <w:lang w:val="uk-UA" w:eastAsia="ru-RU"/>
                              </w:rPr>
                            </w:pPr>
                            <w:r w:rsidRPr="00FB603C">
                              <w:rPr>
                                <w:rFonts w:eastAsia="Times New Roman" w:cs="Times New Roman"/>
                                <w:sz w:val="20"/>
                                <w:szCs w:val="20"/>
                                <w:lang w:val="uk-UA" w:eastAsia="ru-RU"/>
                              </w:rPr>
                              <w:t xml:space="preserve">а) </w:t>
                            </w:r>
                            <w:r>
                              <w:rPr>
                                <w:rFonts w:eastAsia="Times New Roman" w:cs="Times New Roman"/>
                                <w:sz w:val="20"/>
                                <w:szCs w:val="20"/>
                                <w:lang w:val="uk-UA" w:eastAsia="ru-RU"/>
                              </w:rPr>
                              <w:t>Повне завантаже</w:t>
                            </w:r>
                            <w:r w:rsidRPr="00FB603C">
                              <w:rPr>
                                <w:rFonts w:eastAsia="Times New Roman" w:cs="Times New Roman"/>
                                <w:sz w:val="20"/>
                                <w:szCs w:val="20"/>
                                <w:lang w:val="uk-UA" w:eastAsia="ru-RU"/>
                              </w:rPr>
                              <w:t xml:space="preserve">ння як окремий етап </w:t>
                            </w:r>
                          </w:p>
                        </w:txbxContent>
                      </v:textbox>
                    </v:rect>
                    <v:rect id="Rectangle 500" o:spid="_x0000_s1052" style="position:absolute;left:5590;top:2854;width:1098;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1cQA&#10;AADcAAAADwAAAGRycy9kb3ducmV2LnhtbESPzW7CMBCE70h9B2srcQO7IPETMKhqBYIjhEtv23hJ&#10;0sbrKDYQeHqMhMRxNDPfaObL1lbiTI0vHWv46CsQxJkzJecaDumqNwHhA7LByjFpuJKH5eKtM8fE&#10;uAvv6LwPuYgQ9glqKEKoEyl9VpBF33c1cfSOrrEYomxyaRq8RLit5ECpkbRYclwosKavgrL//clq&#10;+C0HB7zt0rWy09UwbNv07/TzrXX3vf2cgQjUhlf42d4YDVM1hs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YvtXEAAAA3AAAAA8AAAAAAAAAAAAAAAAAmAIAAGRycy9k&#10;b3ducmV2LnhtbFBLBQYAAAAABAAEAPUAAACJAwAAAAA=&#10;">
                      <v:textbox>
                        <w:txbxContent>
                          <w:p w:rsidR="00A32518" w:rsidRPr="00D23833" w:rsidRDefault="00A32518" w:rsidP="00A32518">
                            <w:pPr>
                              <w:widowControl w:val="0"/>
                              <w:autoSpaceDE w:val="0"/>
                              <w:autoSpaceDN w:val="0"/>
                              <w:adjustRightInd w:val="0"/>
                              <w:spacing w:line="240" w:lineRule="auto"/>
                              <w:ind w:firstLine="0"/>
                              <w:jc w:val="left"/>
                              <w:rPr>
                                <w:lang w:val="uk-UA"/>
                              </w:rPr>
                            </w:pPr>
                            <w:r w:rsidRPr="00FB603C">
                              <w:rPr>
                                <w:rFonts w:eastAsia="Times New Roman" w:cs="Times New Roman"/>
                                <w:sz w:val="20"/>
                                <w:szCs w:val="20"/>
                                <w:lang w:val="uk-UA" w:eastAsia="ru-RU"/>
                              </w:rPr>
                              <w:t>б)</w:t>
                            </w:r>
                            <w:r>
                              <w:rPr>
                                <w:rFonts w:eastAsia="Times New Roman" w:cs="Times New Roman"/>
                                <w:sz w:val="20"/>
                                <w:szCs w:val="20"/>
                                <w:lang w:val="uk-UA" w:eastAsia="ru-RU"/>
                              </w:rPr>
                              <w:t xml:space="preserve"> Заванта</w:t>
                            </w:r>
                            <w:r w:rsidRPr="00FB603C">
                              <w:rPr>
                                <w:rFonts w:eastAsia="Times New Roman" w:cs="Times New Roman"/>
                                <w:sz w:val="20"/>
                                <w:szCs w:val="20"/>
                                <w:lang w:val="uk-UA" w:eastAsia="ru-RU"/>
                              </w:rPr>
                              <w:t>ження частинами як окремий</w:t>
                            </w:r>
                            <w:r>
                              <w:rPr>
                                <w:lang w:val="uk-UA"/>
                              </w:rPr>
                              <w:t xml:space="preserve"> </w:t>
                            </w:r>
                            <w:r w:rsidRPr="00FB603C">
                              <w:rPr>
                                <w:rFonts w:eastAsia="Times New Roman" w:cs="Times New Roman"/>
                                <w:sz w:val="20"/>
                                <w:szCs w:val="20"/>
                                <w:lang w:val="uk-UA" w:eastAsia="ru-RU"/>
                              </w:rPr>
                              <w:t>етап</w:t>
                            </w:r>
                          </w:p>
                        </w:txbxContent>
                      </v:textbox>
                    </v:rect>
                    <v:rect id="Rectangle 501" o:spid="_x0000_s1053" style="position:absolute;left:6887;top:2854;width:1599;height:1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qp8IA&#10;AADcAAAADwAAAGRycy9kb3ducmV2LnhtbERPPW/CMBDdkfofrKvUjdhQCTUpBqFWVGWEZOl2ja9J&#10;2vgcxSYJ/Ho8IHV8et/r7WRbMVDvG8caFokCQVw603Clocj38xcQPiAbbB2Thgt52G4eZmvMjBv5&#10;SMMpVCKGsM9QQx1Cl0npy5os+sR1xJH7cb3FEGFfSdPjGMNtK5dKraTFhmNDjR291VT+nc5Ww3ez&#10;LPB6zD+UTffP4TDlv+evd62fHqfdK4hAU/gX392fRkOq4tp4Jh4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xyqnwgAAANwAAAAPAAAAAAAAAAAAAAAAAJgCAABkcnMvZG93&#10;bnJldi54bWxQSwUGAAAAAAQABAD1AAAAhwMAAAAA&#10;">
                      <v:textbox>
                        <w:txbxContent>
                          <w:p w:rsidR="00A32518" w:rsidRPr="00D23833" w:rsidRDefault="00A32518" w:rsidP="00A32518">
                            <w:pPr>
                              <w:widowControl w:val="0"/>
                              <w:autoSpaceDE w:val="0"/>
                              <w:autoSpaceDN w:val="0"/>
                              <w:adjustRightInd w:val="0"/>
                              <w:spacing w:line="240" w:lineRule="auto"/>
                              <w:ind w:firstLine="0"/>
                              <w:jc w:val="left"/>
                              <w:rPr>
                                <w:lang w:val="uk-UA"/>
                              </w:rPr>
                            </w:pPr>
                            <w:r w:rsidRPr="00F53328">
                              <w:rPr>
                                <w:rFonts w:eastAsia="Times New Roman" w:cs="Times New Roman"/>
                                <w:sz w:val="20"/>
                                <w:szCs w:val="20"/>
                                <w:lang w:val="uk-UA" w:eastAsia="ru-RU"/>
                              </w:rPr>
                              <w:t>в)</w:t>
                            </w:r>
                            <w:r w:rsidRPr="00F53328">
                              <w:rPr>
                                <w:lang w:val="uk-UA"/>
                              </w:rPr>
                              <w:t xml:space="preserve"> </w:t>
                            </w:r>
                            <w:r w:rsidRPr="00F53328">
                              <w:rPr>
                                <w:rFonts w:eastAsia="Times New Roman" w:cs="Times New Roman"/>
                                <w:sz w:val="20"/>
                                <w:szCs w:val="20"/>
                                <w:lang w:val="uk-UA" w:eastAsia="ru-RU"/>
                              </w:rPr>
                              <w:t>Завантаження</w:t>
                            </w:r>
                            <w:r>
                              <w:rPr>
                                <w:lang w:val="uk-UA"/>
                              </w:rPr>
                              <w:t xml:space="preserve"> </w:t>
                            </w:r>
                            <w:r w:rsidRPr="00FB603C">
                              <w:rPr>
                                <w:rFonts w:eastAsia="Times New Roman" w:cs="Times New Roman"/>
                                <w:sz w:val="20"/>
                                <w:szCs w:val="20"/>
                                <w:lang w:val="uk-UA" w:eastAsia="ru-RU"/>
                              </w:rPr>
                              <w:t>у режимі</w:t>
                            </w:r>
                            <w:r>
                              <w:rPr>
                                <w:lang w:val="uk-UA"/>
                              </w:rPr>
                              <w:t xml:space="preserve"> </w:t>
                            </w:r>
                            <w:r w:rsidRPr="00FB603C">
                              <w:rPr>
                                <w:rFonts w:eastAsia="Times New Roman" w:cs="Times New Roman"/>
                                <w:sz w:val="20"/>
                                <w:szCs w:val="20"/>
                                <w:lang w:val="uk-UA" w:eastAsia="ru-RU"/>
                              </w:rPr>
                              <w:t>реального</w:t>
                            </w:r>
                            <w:r>
                              <w:rPr>
                                <w:lang w:val="uk-UA"/>
                              </w:rPr>
                              <w:t xml:space="preserve"> </w:t>
                            </w:r>
                            <w:r w:rsidRPr="00FB603C">
                              <w:rPr>
                                <w:rFonts w:eastAsia="Times New Roman" w:cs="Times New Roman"/>
                                <w:sz w:val="20"/>
                                <w:szCs w:val="20"/>
                                <w:lang w:val="uk-UA" w:eastAsia="ru-RU"/>
                              </w:rPr>
                              <w:t>часу</w:t>
                            </w:r>
                          </w:p>
                        </w:txbxContent>
                      </v:textbox>
                    </v:rect>
                    <v:rect id="Rectangle 502" o:spid="_x0000_s1054" style="position:absolute;left:4431;top:4125;width:4055;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uPPMQA&#10;AADcAAAADwAAAGRycy9kb3ducmV2LnhtbESPQWvCQBSE7wX/w/IEb3W3CtJEVyktih41Xnp7zT6T&#10;aPZtyK4a/fWuUPA4zMw3zGzR2VpcqPWVYw0fQwWCOHem4kLDPlu+f4LwAdlg7Zg03MjDYt57m2Fq&#10;3JW3dNmFQkQI+xQ1lCE0qZQ+L8miH7qGOHoH11oMUbaFNC1eI9zWcqTURFqsOC6U2NB3Sflpd7Ya&#10;/qrRHu/bbKVsshyHTZcdz78/Wg/63dcURKAuvML/7bXRkKgE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LjzzEAAAA3AAAAA8AAAAAAAAAAAAAAAAAmAIAAGRycy9k&#10;b3ducmV2LnhtbFBLBQYAAAAABAAEAPUAAACJAwAAAAA=&#10;">
                      <v:textbox>
                        <w:txbxContent>
                          <w:p w:rsidR="00A32518" w:rsidRPr="00562C61" w:rsidRDefault="00A32518" w:rsidP="00A32518">
                            <w:pPr>
                              <w:widowControl w:val="0"/>
                              <w:autoSpaceDE w:val="0"/>
                              <w:autoSpaceDN w:val="0"/>
                              <w:adjustRightInd w:val="0"/>
                              <w:spacing w:line="240" w:lineRule="auto"/>
                              <w:ind w:firstLine="0"/>
                              <w:jc w:val="left"/>
                              <w:rPr>
                                <w:lang w:val="uk-UA"/>
                              </w:rPr>
                            </w:pPr>
                            <w:r>
                              <w:rPr>
                                <w:rFonts w:eastAsia="Times New Roman" w:cs="Times New Roman"/>
                                <w:sz w:val="20"/>
                                <w:szCs w:val="20"/>
                                <w:lang w:val="uk-UA" w:eastAsia="ru-RU"/>
                              </w:rPr>
                              <w:t>а) Аналіз сторінки та заміна елементів після</w:t>
                            </w:r>
                            <w:r>
                              <w:rPr>
                                <w:lang w:val="uk-UA"/>
                              </w:rPr>
                              <w:t xml:space="preserve"> </w:t>
                            </w:r>
                            <w:r w:rsidRPr="00FB603C">
                              <w:rPr>
                                <w:rFonts w:eastAsia="Times New Roman" w:cs="Times New Roman"/>
                                <w:sz w:val="20"/>
                                <w:szCs w:val="20"/>
                                <w:lang w:val="uk-UA" w:eastAsia="ru-RU"/>
                              </w:rPr>
                              <w:t>завантаження</w:t>
                            </w:r>
                          </w:p>
                        </w:txbxContent>
                      </v:textbox>
                    </v:rect>
                    <v:rect id="Rectangle 503" o:spid="_x0000_s1055" style="position:absolute;left:4431;top:4887;width:1903;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iwfMEA&#10;AADcAAAADwAAAGRycy9kb3ducmV2LnhtbERPu27CMBTdK/EP1kXqVhxAQpBiEGoFKmMIC9ttfEkC&#10;8XUUO4/26/GAxHh03uvtYCrRUeNKywqmkwgEcWZ1ybmCc7r/WIJwHlljZZkU/JGD7Wb0tsZY254T&#10;6k4+FyGEXYwKCu/rWEqXFWTQTWxNHLirbQz6AJtc6gb7EG4qOYuihTRYcmgosKavgrL7qTUKfsvZ&#10;Gf+T9BCZ1X7uj0N6ay/fSr2Ph90nCE+Df4mf7h+tYDUN88OZc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osHzBAAAA3AAAAA8AAAAAAAAAAAAAAAAAmAIAAGRycy9kb3du&#10;cmV2LnhtbFBLBQYAAAAABAAEAPUAAACGAwAAAAA=&#10;">
                      <v:textbox>
                        <w:txbxContent>
                          <w:p w:rsidR="00A32518" w:rsidRPr="006018F2" w:rsidRDefault="00A32518" w:rsidP="00A32518">
                            <w:pPr>
                              <w:widowControl w:val="0"/>
                              <w:autoSpaceDE w:val="0"/>
                              <w:autoSpaceDN w:val="0"/>
                              <w:adjustRightInd w:val="0"/>
                              <w:spacing w:line="240" w:lineRule="auto"/>
                              <w:ind w:firstLine="0"/>
                              <w:jc w:val="left"/>
                            </w:pPr>
                            <w:r w:rsidRPr="00FB603C">
                              <w:rPr>
                                <w:rFonts w:eastAsia="Times New Roman" w:cs="Times New Roman"/>
                                <w:sz w:val="20"/>
                                <w:szCs w:val="20"/>
                                <w:lang w:val="uk-UA" w:eastAsia="ru-RU"/>
                              </w:rPr>
                              <w:t>а) Засобами сховища даних</w:t>
                            </w:r>
                          </w:p>
                        </w:txbxContent>
                      </v:textbox>
                    </v:rect>
                    <v:rect id="Rectangle 504" o:spid="_x0000_s1056" style="position:absolute;left:6500;top:4887;width:1986;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V58UA&#10;AADcAAAADwAAAGRycy9kb3ducmV2LnhtbESPQWvCQBSE70L/w/IKvZlNFKSJrlJalHrU5NLbM/ua&#10;pM2+Ddk1if76bqHQ4zAz3zCb3WRaMVDvGssKkigGQVxa3XCloMj382cQziNrbC2Tghs52G0fZhvM&#10;tB35RMPZVyJA2GWooPa+y6R0ZU0GXWQ74uB92t6gD7KvpO5xDHDTykUcr6TBhsNCjR291lR+n69G&#10;waVZFHg/5YfYpPulP0751/XjTamnx+llDcLT5P/Df+13rSBNEv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BXnxQAAANwAAAAPAAAAAAAAAAAAAAAAAJgCAABkcnMv&#10;ZG93bnJldi54bWxQSwUGAAAAAAQABAD1AAAAigMAAAAA&#10;">
                      <v:textbox>
                        <w:txbxContent>
                          <w:p w:rsidR="00A32518" w:rsidRPr="00FB603C" w:rsidRDefault="00A32518" w:rsidP="00A32518">
                            <w:pPr>
                              <w:widowControl w:val="0"/>
                              <w:autoSpaceDE w:val="0"/>
                              <w:autoSpaceDN w:val="0"/>
                              <w:adjustRightInd w:val="0"/>
                              <w:spacing w:line="240" w:lineRule="auto"/>
                              <w:ind w:firstLine="0"/>
                              <w:jc w:val="left"/>
                              <w:rPr>
                                <w:rFonts w:eastAsia="Times New Roman" w:cs="Times New Roman"/>
                                <w:sz w:val="20"/>
                                <w:szCs w:val="20"/>
                                <w:lang w:val="uk-UA" w:eastAsia="ru-RU"/>
                              </w:rPr>
                            </w:pPr>
                            <w:r w:rsidRPr="00FB603C">
                              <w:rPr>
                                <w:rFonts w:eastAsia="Times New Roman" w:cs="Times New Roman"/>
                                <w:sz w:val="20"/>
                                <w:szCs w:val="20"/>
                                <w:lang w:val="uk-UA" w:eastAsia="ru-RU"/>
                              </w:rPr>
                              <w:t>б) Програмними засобами</w:t>
                            </w:r>
                          </w:p>
                        </w:txbxContent>
                      </v:textbox>
                    </v:rect>
                    <v:rect id="Rectangle 505" o:spid="_x0000_s1057" style="position:absolute;left:4514;top:6030;width:1655;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kMUA&#10;AADcAAAADwAAAGRycy9kb3ducmV2LnhtbESPT2vCQBTE70K/w/IKvZmNEaRJXUUUpR7z59Lba/Y1&#10;Sc2+DdlV0376bqHQ4zAzv2HW28n04kaj6ywrWEQxCOLa6o4bBVV5nD+DcB5ZY2+ZFHyRg+3mYbbG&#10;TNs753QrfCMChF2GClrvh0xKV7dk0EV2IA7ehx0N+iDHRuoR7wFuepnE8Uoa7DgstDjQvqX6UlyN&#10;gvcuqfA7L0+xSY9Lf57Kz+vbQamnx2n3AsLT5P/Df+1XrSBdJ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ouQxQAAANwAAAAPAAAAAAAAAAAAAAAAAJgCAABkcnMv&#10;ZG93bnJldi54bWxQSwUGAAAAAAQABAD1AAAAigMAAAAA&#10;">
                      <v:textbox>
                        <w:txbxContent>
                          <w:p w:rsidR="00A32518" w:rsidRPr="00FB603C" w:rsidRDefault="00A32518" w:rsidP="00A32518">
                            <w:pPr>
                              <w:widowControl w:val="0"/>
                              <w:autoSpaceDE w:val="0"/>
                              <w:autoSpaceDN w:val="0"/>
                              <w:adjustRightInd w:val="0"/>
                              <w:spacing w:line="240" w:lineRule="auto"/>
                              <w:ind w:firstLine="0"/>
                              <w:jc w:val="left"/>
                              <w:rPr>
                                <w:rFonts w:eastAsia="Times New Roman" w:cs="Times New Roman"/>
                                <w:sz w:val="20"/>
                                <w:szCs w:val="20"/>
                                <w:lang w:val="uk-UA" w:eastAsia="ru-RU"/>
                              </w:rPr>
                            </w:pPr>
                            <w:r w:rsidRPr="00FB603C">
                              <w:rPr>
                                <w:rFonts w:eastAsia="Times New Roman" w:cs="Times New Roman"/>
                                <w:sz w:val="20"/>
                                <w:szCs w:val="20"/>
                                <w:lang w:val="uk-UA" w:eastAsia="ru-RU"/>
                              </w:rPr>
                              <w:t>а) У режимі реального часу</w:t>
                            </w:r>
                          </w:p>
                        </w:txbxContent>
                      </v:textbox>
                    </v:rect>
                    <v:rect id="Rectangle 506" o:spid="_x0000_s1058" style="position:absolute;left:6831;top:6030;width:140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ouC8QA&#10;AADcAAAADwAAAGRycy9kb3ducmV2LnhtbESPQWvCQBSE7wX/w/KE3uomEaRGVxFLSj1qvPT2mn0m&#10;0ezbkN1o2l/vCgWPw8x8wyzXg2nElTpXW1YQTyIQxIXVNZcKjnn29g7CeWSNjWVS8EsO1qvRyxJT&#10;bW+8p+vBlyJA2KWooPK+TaV0RUUG3cS2xME72c6gD7Irpe7wFuCmkUkUzaTBmsNChS1tKyouh94o&#10;+KmTI/7t88/IzLOp3w35uf/+UOp1PGwWIDwN/hn+b39pBfN4C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LgvEAAAA3AAAAA8AAAAAAAAAAAAAAAAAmAIAAGRycy9k&#10;b3ducmV2LnhtbFBLBQYAAAAABAAEAPUAAACJAwAAAAA=&#10;">
                      <v:textbox>
                        <w:txbxContent>
                          <w:p w:rsidR="00A32518" w:rsidRPr="00FB603C" w:rsidRDefault="00A32518" w:rsidP="00A32518">
                            <w:pPr>
                              <w:widowControl w:val="0"/>
                              <w:autoSpaceDE w:val="0"/>
                              <w:autoSpaceDN w:val="0"/>
                              <w:adjustRightInd w:val="0"/>
                              <w:spacing w:line="240" w:lineRule="auto"/>
                              <w:ind w:firstLine="0"/>
                              <w:jc w:val="left"/>
                              <w:rPr>
                                <w:rFonts w:eastAsia="Times New Roman" w:cs="Times New Roman"/>
                                <w:sz w:val="20"/>
                                <w:szCs w:val="20"/>
                                <w:lang w:val="uk-UA" w:eastAsia="ru-RU"/>
                              </w:rPr>
                            </w:pPr>
                            <w:r w:rsidRPr="00FB603C">
                              <w:rPr>
                                <w:rFonts w:eastAsia="Times New Roman" w:cs="Times New Roman"/>
                                <w:sz w:val="20"/>
                                <w:szCs w:val="20"/>
                                <w:lang w:val="uk-UA" w:eastAsia="ru-RU"/>
                              </w:rPr>
                              <w:t>б) Як окремий етап</w:t>
                            </w:r>
                          </w:p>
                        </w:txbxContent>
                      </v:textbox>
                    </v:rect>
                    <v:line id="Line 507" o:spid="_x0000_s1059" style="position:absolute;visibility:visible;mso-wrap-style:square" from="4928,3871" to="4928,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0Zp8UAAADcAAAADwAAAGRycy9kb3ducmV2LnhtbESPQUvDQBSE74L/YXlCb3aTItak3RYx&#10;CD1ooal4fs0+s8Hs25Ddpuu/d4WCx2FmvmHW22h7MdHoO8cK8nkGgrhxuuNWwcfx9f4JhA/IGnvH&#10;pOCHPGw3tzdrLLW78IGmOrQiQdiXqMCEMJRS+saQRT93A3HyvtxoMSQ5tlKPeElw28tFlj1Kix2n&#10;BYMDvRhqvuuzVbA01UEuZfV23FdTlxfxPX6eCqVmd/F5BSJQDP/ha3unFRT5A/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0Zp8UAAADcAAAADwAAAAAAAAAA&#10;AAAAAAChAgAAZHJzL2Rvd25yZXYueG1sUEsFBgAAAAAEAAQA+QAAAJMDAAAAAA==&#10;">
                      <v:stroke endarrow="block"/>
                    </v:line>
                    <v:line id="Line 508" o:spid="_x0000_s1060" style="position:absolute;visibility:visible;mso-wrap-style:square" from="6086,3871" to="6086,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8PMUAAADcAAAADwAAAGRycy9kb3ducmV2LnhtbESPQUvDQBSE74L/YXlCb3aTgtak3RYx&#10;CD1ooal4fs0+s8Hs25Ddpuu/d4WCx2FmvmHW22h7MdHoO8cK8nkGgrhxuuNWwcfx9f4JhA/IGnvH&#10;pOCHPGw3tzdrLLW78IGmOrQiQdiXqMCEMJRS+saQRT93A3HyvtxoMSQ5tlKPeElw28tFlj1Kix2n&#10;BYMDvRhqvuuzVbA01UEuZfV23FdTlxfxPX6eCqVmd/F5BSJQDP/ha3unFRT5A/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G8PMUAAADcAAAADwAAAAAAAAAA&#10;AAAAAAChAgAAZHJzL2Rvd25yZXYueG1sUEsFBgAAAAAEAAQA+QAAAJMDAAAAAA==&#10;">
                      <v:stroke endarrow="block"/>
                    </v:line>
                    <v:line id="Line 509" o:spid="_x0000_s1061" style="position:absolute;visibility:visible;mso-wrap-style:square" from="7659,3871" to="7659,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MiS8UAAADcAAAADwAAAGRycy9kb3ducmV2LnhtbESPzWrDMBCE74G+g9hCbonsHpLajRJK&#10;TaGHtJAfct5aG8vEWhlLdZS3jwqFHoeZ+YZZbaLtxEiDbx0ryOcZCOLa6ZYbBcfD++wZhA/IGjvH&#10;pOBGHjbrh8kKS+2uvKNxHxqRIOxLVGBC6EspfW3Iop+7njh5ZzdYDEkOjdQDXhPcdvIpyxbSYstp&#10;wWBPb4bqy/7HKliaaieXstoevqqxzYv4GU/fhVLTx/j6AiJQDP/hv/aHVlDkC/g9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MiS8UAAADcAAAADwAAAAAAAAAA&#10;AAAAAAChAgAAZHJzL2Rvd25yZXYueG1sUEsFBgAAAAAEAAQA+QAAAJMDAAAAAA==&#10;">
                      <v:stroke endarrow="block"/>
                    </v:line>
                    <v:line id="Line 510" o:spid="_x0000_s1062" style="position:absolute;visibility:visible;mso-wrap-style:square" from="5672,4633" to="5672,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0MUAAADcAAAADwAAAGRycy9kb3ducmV2LnhtbESPzWrDMBCE74G+g9hCb4nsHurajRJK&#10;TaCHJpAfet5aW8vUWhlLcdS3rwKBHoeZ+YZZrqPtxUSj7xwryBcZCOLG6Y5bBafjZv4Mwgdkjb1j&#10;UvBLHtaru9kSK+0uvKfpEFqRIOwrVGBCGCopfWPIol+4gTh53260GJIcW6lHvCS47eVjlj1Jix2n&#10;BYMDvRlqfg5nq6Aw9V4Wsv447uqpy8u4jZ9fpVIP9/H1BUSgGP7Dt/a7VlDmBVz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0MUAAADcAAAADwAAAAAAAAAA&#10;AAAAAAChAgAAZHJzL2Rvd25yZXYueG1sUEsFBgAAAAAEAAQA+QAAAJMDAAAAAA==&#10;">
                      <v:stroke endarrow="block"/>
                    </v:line>
                    <v:line id="Line 511" o:spid="_x0000_s1063" style="position:absolute;visibility:visible;mso-wrap-style:square" from="7410,4633" to="7410,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ATosEAAADcAAAADwAAAGRycy9kb3ducmV2LnhtbERPz2vCMBS+D/wfwhN2m2k9TNsZRSyC&#10;h01Qx85vzVtT1ryUJtbsv18OgseP7/dqE20nRhp861hBPstAENdOt9wo+LzsX5YgfEDW2DkmBX/k&#10;YbOePK2w1O7GJxrPoREphH2JCkwIfSmlrw1Z9DPXEyfuxw0WQ4JDI/WAtxRuOznPsldpseXUYLCn&#10;naH693y1ChamOsmFrN4vx2ps8yJ+xK/vQqnnady+gQgUw0N8dx+0giJPa9OZd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cBOiwQAAANwAAAAPAAAAAAAAAAAAAAAA&#10;AKECAABkcnMvZG93bnJldi54bWxQSwUGAAAAAAQABAD5AAAAjwMAAAAA&#10;">
                      <v:stroke endarrow="block"/>
                    </v:line>
                    <v:line id="Line 512" o:spid="_x0000_s1064" style="position:absolute;visibility:visible;mso-wrap-style:square" from="5341,5649" to="5341,6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2OcUAAADcAAAADwAAAGRycy9kb3ducmV2LnhtbESPzWrDMBCE74G8g9hAb4nsHpraiRJC&#10;TaGHppAfet5aG8vEWhlLddS3rwKFHoeZ+YZZb6PtxEiDbx0ryBcZCOLa6ZYbBefT6/wZhA/IGjvH&#10;pOCHPGw308kaS+1ufKDxGBqRIOxLVGBC6EspfW3Iol+4njh5FzdYDEkOjdQD3hLcdvIxy56kxZbT&#10;gsGeXgzV1+O3VbA01UEuZfV++qjGNi/iPn5+FUo9zOJuBSJQDP/hv/abVlDkBdzPp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y2OcUAAADcAAAADwAAAAAAAAAA&#10;AAAAAAChAgAAZHJzL2Rvd25yZXYueG1sUEsFBgAAAAAEAAQA+QAAAJMDAAAAAA==&#10;">
                      <v:stroke endarrow="block"/>
                    </v:line>
                    <v:line id="Line 513" o:spid="_x0000_s1065" style="position:absolute;visibility:visible;mso-wrap-style:square" from="5341,5649" to="7410,6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rVGcIAAADcAAAADwAAAGRycy9kb3ducmV2LnhtbERPTWvCMBi+C/sP4R1401QPajujjJXB&#10;DlPwA8+vzbumrHlTmqxm/94cBI8Pz/d6G20rBup941jBbJqBIK6cbrhWcD59TlYgfEDW2DomBf/k&#10;Ybt5Ga2x0O7GBxqOoRYphH2BCkwIXSGlrwxZ9FPXESfux/UWQ4J9LXWPtxRuWznPsoW02HBqMNjR&#10;h6Hq9/hnFSxNeZBLWX6f9uXQzPK4i5drrtT4Nb6/gQgUw1P8cH9pBfk8zU9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rVGcIAAADcAAAADwAAAAAAAAAAAAAA&#10;AAChAgAAZHJzL2Rvd25yZXYueG1sUEsFBgAAAAAEAAQA+QAAAJADAAAAAA==&#10;">
                      <v:stroke endarrow="block"/>
                    </v:line>
                    <v:line id="Line 514" o:spid="_x0000_s1066" style="position:absolute;visibility:visible;mso-wrap-style:square" from="7576,5649" to="7576,6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ZwgsUAAADcAAAADwAAAGRycy9kb3ducmV2LnhtbESPQWvCQBSE74X+h+UVequbeKgmdZXS&#10;IPRQBbX0/Jp9ZoPZtyG7xu2/7wqCx2FmvmEWq2g7MdLgW8cK8kkGgrh2uuVGwfdh/TIH4QOyxs4x&#10;KfgjD6vl48MCS+0uvKNxHxqRIOxLVGBC6EspfW3Iop+4njh5RzdYDEkOjdQDXhLcdnKaZa/SYstp&#10;wWBPH4bq0/5sFcxMtZMzWX0dttXY5kXcxJ/fQqnnp/j+BiJQDPfwrf2pFRTT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ZwgsUAAADcAAAADwAAAAAAAAAA&#10;AAAAAAChAgAAZHJzL2Rvd25yZXYueG1sUEsFBgAAAAAEAAQA+QAAAJMDAAAAAA==&#10;">
                      <v:stroke endarrow="block"/>
                    </v:line>
                    <v:line id="Line 515" o:spid="_x0000_s1067" style="position:absolute;flip:x;visibility:visible;mso-wrap-style:square" from="5672,5649" to="7576,6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upZsUAAADcAAAADwAAAGRycy9kb3ducmV2LnhtbESPT2vCQBDF7wW/wzJCL0E3jSA1uor9&#10;IwjioerB45Adk2B2NmSnmn57t1Do8fHm/d68xap3jbpRF2rPBl7GKSjiwtuaSwOn42b0CioIssXG&#10;Mxn4oQCr5eBpgbn1d/6i20FKFSEccjRQibS51qGoyGEY+5Y4ehffOZQou1LbDu8R7hqdpelUO6w5&#10;NlTY0ntFxfXw7eIbmz1/TCbJm9NJMqPPs+xSLcY8D/v1HJRQL//Hf+mtNTDLMvgdEw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upZsUAAADcAAAADwAAAAAAAAAA&#10;AAAAAAChAgAAZHJzL2Rvd25yZXYueG1sUEsFBgAAAAAEAAQA+QAAAJMDAAAAAA==&#10;">
                      <v:stroke endarrow="block"/>
                    </v:lin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17" o:spid="_x0000_s1068" type="#_x0000_t13" style="position:absolute;left:10668;top:9810;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lsUA&#10;AADcAAAADwAAAGRycy9kb3ducmV2LnhtbESPT2vCQBTE74V+h+UVeqsvKkgb3QSxFLzVPz30+Mw+&#10;k2D2bcyuJu2nd4VCj8PM/IZZ5INt1JU7XzvRMB4loFgKZ2opNXztP15eQflAYqhxwhp+2EOePT4s&#10;KDWuly1fd6FUESI+JQ1VCG2K6IuKLfmRa1mid3SdpRBlV6LpqI9w2+AkSWZoqZa4UFHLq4qL0+5i&#10;NRya99n3pj2v0WC/4d8E98P2U+vnp2E5BxV4CP/hv/baaHibTOF+Jh4B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6+WxQAAANwAAAAPAAAAAAAAAAAAAAAAAJgCAABkcnMv&#10;ZG93bnJldi54bWxQSwUGAAAAAAQABAD1AAAAigMAAAAA&#10;"/>
                <v:shape id="AutoShape 518" o:spid="_x0000_s1069" type="#_x0000_t13" style="position:absolute;left:10668;top:18288;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34sUA&#10;AADcAAAADwAAAGRycy9kb3ducmV2LnhtbESPT2vCQBTE74V+h+UVeqsvikgb3QSxFLzVPz30+Mw+&#10;k2D2bcyuJu2nd4VCj8PM/IZZ5INt1JU7XzvRMB4loFgKZ2opNXztP15eQflAYqhxwhp+2EOePT4s&#10;KDWuly1fd6FUESI+JQ1VCG2K6IuKLfmRa1mid3SdpRBlV6LpqI9w2+AkSWZoqZa4UFHLq4qL0+5i&#10;NRya99n3pj2v0WC/4d8E98P2U+vnp2E5BxV4CP/hv/baaHibTOF+Jh4B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jfixQAAANwAAAAPAAAAAAAAAAAAAAAAAJgCAABkcnMv&#10;ZG93bnJldi54bWxQSwUGAAAAAAQABAD1AAAAigMAAAAA&#10;"/>
                <v:shape id="AutoShape 519" o:spid="_x0000_s1070" type="#_x0000_t13" style="position:absolute;left:10668;top:262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SecUA&#10;AADcAAAADwAAAGRycy9kb3ducmV2LnhtbESPT2vCQBTE74V+h+UVeqsvCkob3QSxFLzVPz30+Mw+&#10;k2D2bcyuJu2nd4VCj8PM/IZZ5INt1JU7XzvRMB4loFgKZ2opNXztP15eQflAYqhxwhp+2EOePT4s&#10;KDWuly1fd6FUESI+JQ1VCG2K6IuKLfmRa1mid3SdpRBlV6LpqI9w2+AkSWZoqZa4UFHLq4qL0+5i&#10;NRya99n3pj2v0WC/4d8E98P2U+vnp2E5BxV4CP/hv/baaHibTOF+Jh4B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pJ5xQAAANwAAAAPAAAAAAAAAAAAAAAAAJgCAABkcnMv&#10;ZG93bnJldi54bWxQSwUGAAAAAAQABAD1AAAAigMAAAAA&#10;"/>
                <v:shape id="AutoShape 520" o:spid="_x0000_s1071" type="#_x0000_t13" style="position:absolute;left:10668;top:36861;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wMDsMA&#10;AADcAAAADwAAAGRycy9kb3ducmV2LnhtbESPT2vCQBTE7wW/w/IEb/VFD6GNriJKwZt/Dx6f2WcS&#10;zL6N2a1J++m7hUKPw8z8hpkve1urJ7e+cqJhMk5AseTOVFJoOJ8+Xt9A+UBiqHbCGr7Yw3IxeJlT&#10;ZlwnB34eQ6EiRHxGGsoQmgzR5yVb8mPXsETv5lpLIcq2QNNSF+G2xmmSpGipkrhQUsPrkvP78dNq&#10;uNab9LJvHls02O35O8FTf9hpPRr2qxmowH34D/+1t0bD+zSF3zPxCOD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wMDsMAAADcAAAADwAAAAAAAAAAAAAAAACYAgAAZHJzL2Rv&#10;d25yZXYueG1sUEsFBgAAAAAEAAQA9QAAAIgDAAAAAA==&#10;"/>
                <v:rect id="Rectangle 559" o:spid="_x0000_s1072" style="position:absolute;left:21031;top:30873;width:2773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itcQA&#10;AADcAAAADwAAAGRycy9kb3ducmV2LnhtbESPQYvCMBSE74L/IbyFvWm6XXC1GkUURY9aL96ezbPt&#10;bvNSmqjVX2+EBY/DzHzDTGatqcSVGldaVvDVj0AQZ1aXnCs4pKveEITzyBory6TgTg5m025ngom2&#10;N97Rde9zESDsElRQeF8nUrqsIIOub2vi4J1tY9AH2eRSN3gLcFPJOIoG0mDJYaHAmhYFZX/7i1Fw&#10;KuMDPnbpOjKj1bfftunv5bhU6vOjnY9BeGr9O/zf3mgFo/gH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t4rXEAAAA3AAAAA8AAAAAAAAAAAAAAAAAmAIAAGRycy9k&#10;b3ducmV2LnhtbFBLBQYAAAAABAAEAPUAAACJAwAAAAA=&#10;"/>
                <w10:anchorlock/>
              </v:group>
            </w:pict>
          </mc:Fallback>
        </mc:AlternateContent>
      </w:r>
    </w:p>
    <w:p w:rsidR="00A32518" w:rsidRPr="0096707A" w:rsidRDefault="00A32518" w:rsidP="00A32518">
      <w:pPr>
        <w:tabs>
          <w:tab w:val="left" w:pos="-2268"/>
          <w:tab w:val="left" w:pos="720"/>
          <w:tab w:val="left" w:pos="900"/>
          <w:tab w:val="left" w:pos="1440"/>
        </w:tabs>
        <w:ind w:left="600" w:right="567" w:firstLine="676"/>
        <w:jc w:val="center"/>
        <w:rPr>
          <w:szCs w:val="28"/>
          <w:lang w:val="uk-UA"/>
        </w:rPr>
      </w:pPr>
      <w:r w:rsidRPr="0096707A">
        <w:rPr>
          <w:szCs w:val="28"/>
          <w:lang w:val="uk-UA"/>
        </w:rPr>
        <w:t>Рисунок 6.2. Морфологічна карта</w:t>
      </w:r>
    </w:p>
    <w:p w:rsidR="00A32518" w:rsidRDefault="00A32518" w:rsidP="00A32518">
      <w:pPr>
        <w:tabs>
          <w:tab w:val="left" w:pos="-2268"/>
          <w:tab w:val="left" w:pos="720"/>
          <w:tab w:val="left" w:pos="900"/>
          <w:tab w:val="left" w:pos="1440"/>
        </w:tabs>
        <w:ind w:left="600" w:right="567" w:firstLine="676"/>
        <w:jc w:val="center"/>
        <w:rPr>
          <w:szCs w:val="28"/>
          <w:lang w:val="uk-UA"/>
        </w:rPr>
      </w:pPr>
    </w:p>
    <w:p w:rsidR="00A32518" w:rsidRDefault="00A32518" w:rsidP="00A32518">
      <w:pPr>
        <w:tabs>
          <w:tab w:val="left" w:pos="-2268"/>
          <w:tab w:val="left" w:pos="720"/>
          <w:tab w:val="left" w:pos="900"/>
          <w:tab w:val="left" w:pos="1440"/>
        </w:tabs>
        <w:ind w:left="600" w:right="567" w:firstLine="676"/>
        <w:jc w:val="center"/>
        <w:rPr>
          <w:szCs w:val="28"/>
          <w:lang w:val="uk-UA"/>
        </w:rPr>
      </w:pPr>
    </w:p>
    <w:p w:rsidR="00A32518" w:rsidRDefault="00A32518" w:rsidP="00A32518">
      <w:pPr>
        <w:tabs>
          <w:tab w:val="left" w:pos="-2268"/>
          <w:tab w:val="left" w:pos="720"/>
          <w:tab w:val="left" w:pos="900"/>
          <w:tab w:val="left" w:pos="1440"/>
        </w:tabs>
        <w:ind w:left="600" w:right="567" w:firstLine="676"/>
        <w:jc w:val="center"/>
        <w:rPr>
          <w:szCs w:val="28"/>
          <w:lang w:val="uk-UA"/>
        </w:rPr>
      </w:pPr>
    </w:p>
    <w:p w:rsidR="00A32518" w:rsidRDefault="00A32518" w:rsidP="00A32518">
      <w:pPr>
        <w:tabs>
          <w:tab w:val="left" w:pos="-2268"/>
          <w:tab w:val="left" w:pos="720"/>
          <w:tab w:val="left" w:pos="900"/>
          <w:tab w:val="left" w:pos="1440"/>
        </w:tabs>
        <w:ind w:left="600" w:right="567" w:firstLine="676"/>
        <w:jc w:val="center"/>
        <w:rPr>
          <w:szCs w:val="28"/>
          <w:lang w:val="uk-UA"/>
        </w:rPr>
      </w:pPr>
    </w:p>
    <w:p w:rsidR="00A32518" w:rsidRDefault="00A32518" w:rsidP="00A32518">
      <w:pPr>
        <w:tabs>
          <w:tab w:val="left" w:pos="-2268"/>
          <w:tab w:val="left" w:pos="720"/>
          <w:tab w:val="left" w:pos="900"/>
          <w:tab w:val="left" w:pos="1440"/>
        </w:tabs>
        <w:ind w:left="600" w:right="567" w:firstLine="676"/>
        <w:jc w:val="center"/>
        <w:rPr>
          <w:szCs w:val="28"/>
          <w:lang w:val="uk-UA"/>
        </w:rPr>
      </w:pPr>
    </w:p>
    <w:p w:rsidR="00A32518" w:rsidRPr="0096707A" w:rsidRDefault="00A32518" w:rsidP="00A32518">
      <w:pPr>
        <w:tabs>
          <w:tab w:val="left" w:pos="-2268"/>
          <w:tab w:val="left" w:pos="720"/>
          <w:tab w:val="left" w:pos="900"/>
          <w:tab w:val="left" w:pos="1440"/>
        </w:tabs>
        <w:ind w:left="600" w:right="567" w:firstLine="676"/>
        <w:jc w:val="center"/>
        <w:rPr>
          <w:szCs w:val="28"/>
          <w:lang w:val="uk-UA"/>
        </w:rPr>
      </w:pPr>
    </w:p>
    <w:p w:rsidR="00A32518" w:rsidRPr="0096707A" w:rsidRDefault="00A32518" w:rsidP="00A32518">
      <w:pPr>
        <w:pStyle w:val="aff4"/>
        <w:spacing w:line="360" w:lineRule="auto"/>
        <w:ind w:right="-1" w:firstLine="709"/>
        <w:rPr>
          <w:sz w:val="28"/>
          <w:szCs w:val="28"/>
          <w:lang w:val="uk-UA"/>
        </w:rPr>
      </w:pPr>
      <w:r w:rsidRPr="0096707A">
        <w:rPr>
          <w:sz w:val="28"/>
          <w:szCs w:val="28"/>
          <w:lang w:val="uk-UA"/>
        </w:rPr>
        <w:t>Таблиця 6.10 – Позитивно-негативна матриця варіантів реалізації функцій.</w:t>
      </w:r>
    </w:p>
    <w:tbl>
      <w:tblPr>
        <w:tblW w:w="99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3"/>
        <w:gridCol w:w="1559"/>
        <w:gridCol w:w="3248"/>
        <w:gridCol w:w="3720"/>
      </w:tblGrid>
      <w:tr w:rsidR="00A32518" w:rsidRPr="0096707A" w:rsidTr="00596C00">
        <w:tc>
          <w:tcPr>
            <w:tcW w:w="1403" w:type="dxa"/>
            <w:shd w:val="clear" w:color="auto" w:fill="auto"/>
          </w:tcPr>
          <w:p w:rsidR="00A32518" w:rsidRPr="0096707A" w:rsidRDefault="00A32518" w:rsidP="00596C00">
            <w:pPr>
              <w:ind w:right="34" w:firstLine="0"/>
              <w:jc w:val="center"/>
              <w:rPr>
                <w:szCs w:val="28"/>
                <w:lang w:val="uk-UA"/>
              </w:rPr>
            </w:pPr>
            <w:r w:rsidRPr="0096707A">
              <w:rPr>
                <w:szCs w:val="28"/>
                <w:lang w:val="uk-UA"/>
              </w:rPr>
              <w:t>Основна функція</w:t>
            </w:r>
          </w:p>
        </w:tc>
        <w:tc>
          <w:tcPr>
            <w:tcW w:w="1559" w:type="dxa"/>
            <w:shd w:val="clear" w:color="auto" w:fill="auto"/>
          </w:tcPr>
          <w:p w:rsidR="00A32518" w:rsidRPr="0096707A" w:rsidRDefault="00A32518" w:rsidP="00596C00">
            <w:pPr>
              <w:ind w:right="34" w:firstLine="0"/>
              <w:jc w:val="center"/>
              <w:rPr>
                <w:szCs w:val="28"/>
                <w:lang w:val="uk-UA"/>
              </w:rPr>
            </w:pPr>
            <w:r w:rsidRPr="0096707A">
              <w:rPr>
                <w:szCs w:val="28"/>
                <w:lang w:val="uk-UA"/>
              </w:rPr>
              <w:t>Варіанти реалізації</w:t>
            </w:r>
          </w:p>
        </w:tc>
        <w:tc>
          <w:tcPr>
            <w:tcW w:w="3248" w:type="dxa"/>
            <w:shd w:val="clear" w:color="auto" w:fill="auto"/>
          </w:tcPr>
          <w:p w:rsidR="00A32518" w:rsidRPr="0096707A" w:rsidRDefault="00A32518" w:rsidP="00596C00">
            <w:pPr>
              <w:ind w:right="34" w:firstLine="0"/>
              <w:jc w:val="center"/>
              <w:rPr>
                <w:szCs w:val="28"/>
                <w:lang w:val="uk-UA"/>
              </w:rPr>
            </w:pPr>
            <w:r w:rsidRPr="0096707A">
              <w:rPr>
                <w:szCs w:val="28"/>
                <w:lang w:val="uk-UA"/>
              </w:rPr>
              <w:t>Переваги</w:t>
            </w:r>
          </w:p>
        </w:tc>
        <w:tc>
          <w:tcPr>
            <w:tcW w:w="3720" w:type="dxa"/>
            <w:shd w:val="clear" w:color="auto" w:fill="auto"/>
          </w:tcPr>
          <w:p w:rsidR="00A32518" w:rsidRPr="0096707A" w:rsidRDefault="00A32518" w:rsidP="00596C00">
            <w:pPr>
              <w:ind w:right="34" w:firstLine="0"/>
              <w:jc w:val="center"/>
              <w:rPr>
                <w:szCs w:val="28"/>
                <w:lang w:val="uk-UA"/>
              </w:rPr>
            </w:pPr>
            <w:r w:rsidRPr="0096707A">
              <w:rPr>
                <w:szCs w:val="28"/>
                <w:lang w:val="uk-UA"/>
              </w:rPr>
              <w:t>Недоліки</w:t>
            </w:r>
          </w:p>
        </w:tc>
      </w:tr>
      <w:tr w:rsidR="00A32518" w:rsidRPr="0096707A" w:rsidTr="00596C00">
        <w:trPr>
          <w:trHeight w:val="435"/>
        </w:trPr>
        <w:tc>
          <w:tcPr>
            <w:tcW w:w="1403" w:type="dxa"/>
            <w:vMerge w:val="restart"/>
            <w:shd w:val="clear" w:color="auto" w:fill="auto"/>
          </w:tcPr>
          <w:p w:rsidR="00A32518" w:rsidRPr="0096707A" w:rsidRDefault="00A32518" w:rsidP="00596C00">
            <w:pPr>
              <w:ind w:right="34" w:firstLine="0"/>
              <w:jc w:val="center"/>
              <w:rPr>
                <w:szCs w:val="28"/>
                <w:lang w:val="uk-UA"/>
              </w:rPr>
            </w:pPr>
            <w:r w:rsidRPr="0096707A">
              <w:rPr>
                <w:szCs w:val="28"/>
                <w:lang w:val="uk-UA"/>
              </w:rPr>
              <w:t>F1</w:t>
            </w:r>
          </w:p>
        </w:tc>
        <w:tc>
          <w:tcPr>
            <w:tcW w:w="1559" w:type="dxa"/>
            <w:shd w:val="clear" w:color="auto" w:fill="auto"/>
          </w:tcPr>
          <w:p w:rsidR="00A32518" w:rsidRPr="0096707A" w:rsidRDefault="00A32518" w:rsidP="00596C00">
            <w:pPr>
              <w:ind w:right="34" w:firstLine="0"/>
              <w:jc w:val="center"/>
              <w:rPr>
                <w:szCs w:val="28"/>
                <w:lang w:val="uk-UA"/>
              </w:rPr>
            </w:pPr>
            <w:r w:rsidRPr="0096707A">
              <w:rPr>
                <w:szCs w:val="28"/>
                <w:lang w:val="uk-UA"/>
              </w:rPr>
              <w:t>а</w:t>
            </w:r>
          </w:p>
        </w:tc>
        <w:tc>
          <w:tcPr>
            <w:tcW w:w="3248" w:type="dxa"/>
            <w:shd w:val="clear" w:color="auto" w:fill="auto"/>
          </w:tcPr>
          <w:p w:rsidR="00A32518" w:rsidRPr="0096707A" w:rsidRDefault="00A32518" w:rsidP="00596C00">
            <w:pPr>
              <w:ind w:right="34" w:firstLine="0"/>
              <w:jc w:val="center"/>
              <w:rPr>
                <w:szCs w:val="28"/>
                <w:lang w:val="uk-UA"/>
              </w:rPr>
            </w:pPr>
            <w:r w:rsidRPr="0096707A">
              <w:rPr>
                <w:szCs w:val="28"/>
                <w:lang w:val="uk-UA"/>
              </w:rPr>
              <w:t>Найоптимальніший спосіб</w:t>
            </w:r>
          </w:p>
        </w:tc>
        <w:tc>
          <w:tcPr>
            <w:tcW w:w="3720" w:type="dxa"/>
            <w:shd w:val="clear" w:color="auto" w:fill="auto"/>
          </w:tcPr>
          <w:p w:rsidR="00A32518" w:rsidRPr="0096707A" w:rsidRDefault="00A32518" w:rsidP="00596C00">
            <w:pPr>
              <w:ind w:right="34" w:firstLine="0"/>
              <w:jc w:val="center"/>
              <w:rPr>
                <w:szCs w:val="28"/>
                <w:lang w:val="uk-UA"/>
              </w:rPr>
            </w:pPr>
            <w:r w:rsidRPr="0096707A">
              <w:rPr>
                <w:szCs w:val="28"/>
                <w:lang w:val="uk-UA"/>
              </w:rPr>
              <w:t>Найбільш складний у реалізації</w:t>
            </w:r>
          </w:p>
        </w:tc>
      </w:tr>
      <w:tr w:rsidR="00A32518" w:rsidRPr="0096707A" w:rsidTr="00596C00">
        <w:trPr>
          <w:trHeight w:val="360"/>
        </w:trPr>
        <w:tc>
          <w:tcPr>
            <w:tcW w:w="1403" w:type="dxa"/>
            <w:vMerge/>
            <w:shd w:val="clear" w:color="auto" w:fill="auto"/>
          </w:tcPr>
          <w:p w:rsidR="00A32518" w:rsidRPr="0096707A" w:rsidRDefault="00A32518" w:rsidP="00596C00">
            <w:pPr>
              <w:ind w:right="32"/>
              <w:jc w:val="center"/>
              <w:rPr>
                <w:szCs w:val="28"/>
                <w:lang w:val="uk-UA"/>
              </w:rPr>
            </w:pPr>
          </w:p>
        </w:tc>
        <w:tc>
          <w:tcPr>
            <w:tcW w:w="1559" w:type="dxa"/>
            <w:shd w:val="clear" w:color="auto" w:fill="auto"/>
          </w:tcPr>
          <w:p w:rsidR="00A32518" w:rsidRPr="0096707A" w:rsidRDefault="00A32518" w:rsidP="00596C00">
            <w:pPr>
              <w:ind w:right="34" w:firstLine="0"/>
              <w:jc w:val="center"/>
              <w:rPr>
                <w:szCs w:val="28"/>
                <w:lang w:val="uk-UA"/>
              </w:rPr>
            </w:pPr>
            <w:r w:rsidRPr="0096707A">
              <w:rPr>
                <w:szCs w:val="28"/>
                <w:lang w:val="uk-UA"/>
              </w:rPr>
              <w:t>б</w:t>
            </w:r>
          </w:p>
        </w:tc>
        <w:tc>
          <w:tcPr>
            <w:tcW w:w="3248" w:type="dxa"/>
            <w:shd w:val="clear" w:color="auto" w:fill="auto"/>
          </w:tcPr>
          <w:p w:rsidR="00A32518" w:rsidRPr="0096707A" w:rsidRDefault="00A32518" w:rsidP="00596C00">
            <w:pPr>
              <w:ind w:right="34" w:firstLine="0"/>
              <w:jc w:val="center"/>
              <w:rPr>
                <w:szCs w:val="28"/>
                <w:lang w:val="uk-UA"/>
              </w:rPr>
            </w:pPr>
            <w:r w:rsidRPr="0096707A">
              <w:rPr>
                <w:szCs w:val="28"/>
                <w:lang w:val="uk-UA"/>
              </w:rPr>
              <w:t>Може базуватися на попередніх розробках</w:t>
            </w:r>
          </w:p>
        </w:tc>
        <w:tc>
          <w:tcPr>
            <w:tcW w:w="3720" w:type="dxa"/>
            <w:shd w:val="clear" w:color="auto" w:fill="auto"/>
          </w:tcPr>
          <w:p w:rsidR="00A32518" w:rsidRPr="0096707A" w:rsidRDefault="00A32518" w:rsidP="00596C00">
            <w:pPr>
              <w:ind w:right="34" w:firstLine="0"/>
              <w:jc w:val="center"/>
              <w:rPr>
                <w:szCs w:val="28"/>
                <w:lang w:val="uk-UA"/>
              </w:rPr>
            </w:pPr>
            <w:r w:rsidRPr="0096707A">
              <w:rPr>
                <w:szCs w:val="28"/>
                <w:lang w:val="uk-UA"/>
              </w:rPr>
              <w:t>Недостатня швидкість</w:t>
            </w:r>
          </w:p>
        </w:tc>
      </w:tr>
      <w:tr w:rsidR="00A32518" w:rsidRPr="0096707A" w:rsidTr="00596C00">
        <w:trPr>
          <w:trHeight w:val="270"/>
        </w:trPr>
        <w:tc>
          <w:tcPr>
            <w:tcW w:w="1403" w:type="dxa"/>
            <w:vMerge/>
            <w:shd w:val="clear" w:color="auto" w:fill="auto"/>
          </w:tcPr>
          <w:p w:rsidR="00A32518" w:rsidRPr="0096707A" w:rsidRDefault="00A32518" w:rsidP="00596C00">
            <w:pPr>
              <w:ind w:right="32"/>
              <w:jc w:val="center"/>
              <w:rPr>
                <w:szCs w:val="28"/>
                <w:lang w:val="uk-UA"/>
              </w:rPr>
            </w:pPr>
          </w:p>
        </w:tc>
        <w:tc>
          <w:tcPr>
            <w:tcW w:w="1559" w:type="dxa"/>
            <w:shd w:val="clear" w:color="auto" w:fill="auto"/>
          </w:tcPr>
          <w:p w:rsidR="00A32518" w:rsidRPr="0096707A" w:rsidRDefault="00A32518" w:rsidP="00596C00">
            <w:pPr>
              <w:ind w:right="34" w:firstLine="0"/>
              <w:jc w:val="center"/>
              <w:rPr>
                <w:szCs w:val="28"/>
                <w:lang w:val="uk-UA"/>
              </w:rPr>
            </w:pPr>
            <w:r w:rsidRPr="0096707A">
              <w:rPr>
                <w:szCs w:val="28"/>
                <w:lang w:val="uk-UA"/>
              </w:rPr>
              <w:t>в</w:t>
            </w:r>
          </w:p>
        </w:tc>
        <w:tc>
          <w:tcPr>
            <w:tcW w:w="3248" w:type="dxa"/>
            <w:shd w:val="clear" w:color="auto" w:fill="auto"/>
          </w:tcPr>
          <w:p w:rsidR="00A32518" w:rsidRPr="0096707A" w:rsidRDefault="00A32518" w:rsidP="00596C00">
            <w:pPr>
              <w:ind w:right="34" w:firstLine="0"/>
              <w:jc w:val="center"/>
              <w:rPr>
                <w:szCs w:val="28"/>
                <w:lang w:val="uk-UA"/>
              </w:rPr>
            </w:pPr>
            <w:r w:rsidRPr="0096707A">
              <w:rPr>
                <w:szCs w:val="28"/>
                <w:lang w:val="uk-UA"/>
              </w:rPr>
              <w:t>Легко реалізувати</w:t>
            </w:r>
          </w:p>
        </w:tc>
        <w:tc>
          <w:tcPr>
            <w:tcW w:w="3720" w:type="dxa"/>
            <w:shd w:val="clear" w:color="auto" w:fill="auto"/>
          </w:tcPr>
          <w:p w:rsidR="00A32518" w:rsidRPr="0096707A" w:rsidRDefault="00A32518" w:rsidP="00596C00">
            <w:pPr>
              <w:ind w:right="34" w:firstLine="0"/>
              <w:jc w:val="center"/>
              <w:rPr>
                <w:szCs w:val="28"/>
                <w:lang w:val="uk-UA"/>
              </w:rPr>
            </w:pPr>
            <w:r w:rsidRPr="0096707A">
              <w:rPr>
                <w:szCs w:val="28"/>
                <w:lang w:val="uk-UA"/>
              </w:rPr>
              <w:t>Недостатня швидкість</w:t>
            </w:r>
          </w:p>
        </w:tc>
      </w:tr>
      <w:tr w:rsidR="00A32518" w:rsidRPr="0096707A" w:rsidTr="00596C00">
        <w:trPr>
          <w:trHeight w:val="313"/>
        </w:trPr>
        <w:tc>
          <w:tcPr>
            <w:tcW w:w="1403" w:type="dxa"/>
            <w:shd w:val="clear" w:color="auto" w:fill="auto"/>
          </w:tcPr>
          <w:p w:rsidR="00A32518" w:rsidRPr="0096707A" w:rsidRDefault="00A32518" w:rsidP="00596C00">
            <w:pPr>
              <w:ind w:right="34" w:firstLine="0"/>
              <w:jc w:val="center"/>
              <w:rPr>
                <w:szCs w:val="28"/>
                <w:lang w:val="uk-UA"/>
              </w:rPr>
            </w:pPr>
            <w:r w:rsidRPr="0096707A">
              <w:rPr>
                <w:szCs w:val="28"/>
                <w:lang w:val="uk-UA"/>
              </w:rPr>
              <w:t>F2</w:t>
            </w:r>
          </w:p>
        </w:tc>
        <w:tc>
          <w:tcPr>
            <w:tcW w:w="1559" w:type="dxa"/>
            <w:shd w:val="clear" w:color="auto" w:fill="auto"/>
          </w:tcPr>
          <w:p w:rsidR="00A32518" w:rsidRPr="0096707A" w:rsidRDefault="00A32518" w:rsidP="00596C00">
            <w:pPr>
              <w:ind w:right="34" w:firstLine="0"/>
              <w:jc w:val="center"/>
              <w:rPr>
                <w:szCs w:val="28"/>
                <w:lang w:val="uk-UA"/>
              </w:rPr>
            </w:pPr>
            <w:r w:rsidRPr="0096707A">
              <w:rPr>
                <w:szCs w:val="28"/>
                <w:lang w:val="uk-UA"/>
              </w:rPr>
              <w:t>а</w:t>
            </w:r>
          </w:p>
        </w:tc>
        <w:tc>
          <w:tcPr>
            <w:tcW w:w="3248" w:type="dxa"/>
            <w:shd w:val="clear" w:color="auto" w:fill="auto"/>
          </w:tcPr>
          <w:p w:rsidR="00A32518" w:rsidRPr="0096707A" w:rsidRDefault="00A32518" w:rsidP="00596C00">
            <w:pPr>
              <w:ind w:right="34" w:firstLine="0"/>
              <w:jc w:val="center"/>
              <w:rPr>
                <w:szCs w:val="28"/>
                <w:lang w:val="uk-UA"/>
              </w:rPr>
            </w:pPr>
            <w:r w:rsidRPr="0096707A">
              <w:rPr>
                <w:szCs w:val="28"/>
                <w:lang w:val="uk-UA"/>
              </w:rPr>
              <w:t>Забезпечує високу швидкість виконання</w:t>
            </w:r>
          </w:p>
        </w:tc>
        <w:tc>
          <w:tcPr>
            <w:tcW w:w="3720" w:type="dxa"/>
            <w:shd w:val="clear" w:color="auto" w:fill="auto"/>
          </w:tcPr>
          <w:p w:rsidR="00A32518" w:rsidRPr="0096707A" w:rsidRDefault="00A32518" w:rsidP="00596C00">
            <w:pPr>
              <w:ind w:right="34" w:firstLine="0"/>
              <w:jc w:val="center"/>
              <w:rPr>
                <w:szCs w:val="28"/>
                <w:lang w:val="uk-UA"/>
              </w:rPr>
            </w:pPr>
            <w:r w:rsidRPr="0096707A">
              <w:rPr>
                <w:szCs w:val="28"/>
                <w:lang w:val="uk-UA"/>
              </w:rPr>
              <w:t>Потребує потужне апаратне забезпечення</w:t>
            </w:r>
          </w:p>
        </w:tc>
      </w:tr>
      <w:tr w:rsidR="00A32518" w:rsidRPr="0096707A" w:rsidTr="00596C00">
        <w:trPr>
          <w:trHeight w:val="355"/>
        </w:trPr>
        <w:tc>
          <w:tcPr>
            <w:tcW w:w="1403" w:type="dxa"/>
            <w:vMerge w:val="restart"/>
            <w:shd w:val="clear" w:color="auto" w:fill="auto"/>
          </w:tcPr>
          <w:p w:rsidR="00A32518" w:rsidRPr="0096707A" w:rsidRDefault="00A32518" w:rsidP="00596C00">
            <w:pPr>
              <w:ind w:right="34" w:firstLine="0"/>
              <w:jc w:val="center"/>
              <w:rPr>
                <w:szCs w:val="28"/>
                <w:lang w:val="uk-UA"/>
              </w:rPr>
            </w:pPr>
            <w:r w:rsidRPr="0096707A">
              <w:rPr>
                <w:szCs w:val="28"/>
                <w:lang w:val="uk-UA"/>
              </w:rPr>
              <w:t>F3</w:t>
            </w:r>
          </w:p>
        </w:tc>
        <w:tc>
          <w:tcPr>
            <w:tcW w:w="1559" w:type="dxa"/>
            <w:shd w:val="clear" w:color="auto" w:fill="auto"/>
          </w:tcPr>
          <w:p w:rsidR="00A32518" w:rsidRPr="0096707A" w:rsidRDefault="00A32518" w:rsidP="00596C00">
            <w:pPr>
              <w:ind w:right="34" w:firstLine="0"/>
              <w:jc w:val="center"/>
              <w:rPr>
                <w:szCs w:val="28"/>
                <w:lang w:val="uk-UA"/>
              </w:rPr>
            </w:pPr>
            <w:r w:rsidRPr="0096707A">
              <w:rPr>
                <w:szCs w:val="28"/>
                <w:lang w:val="uk-UA"/>
              </w:rPr>
              <w:t>a</w:t>
            </w:r>
          </w:p>
        </w:tc>
        <w:tc>
          <w:tcPr>
            <w:tcW w:w="3248" w:type="dxa"/>
            <w:shd w:val="clear" w:color="auto" w:fill="auto"/>
          </w:tcPr>
          <w:p w:rsidR="00A32518" w:rsidRPr="0096707A" w:rsidRDefault="00A32518" w:rsidP="00596C00">
            <w:pPr>
              <w:ind w:left="-8" w:firstLine="8"/>
              <w:rPr>
                <w:szCs w:val="28"/>
                <w:lang w:val="uk-UA"/>
              </w:rPr>
            </w:pPr>
            <w:r w:rsidRPr="0096707A">
              <w:rPr>
                <w:szCs w:val="28"/>
                <w:lang w:val="uk-UA"/>
              </w:rPr>
              <w:t>Найшвидше виконання</w:t>
            </w:r>
          </w:p>
        </w:tc>
        <w:tc>
          <w:tcPr>
            <w:tcW w:w="3720" w:type="dxa"/>
            <w:shd w:val="clear" w:color="auto" w:fill="auto"/>
          </w:tcPr>
          <w:p w:rsidR="00A32518" w:rsidRPr="0096707A" w:rsidRDefault="00A32518" w:rsidP="00596C00">
            <w:pPr>
              <w:ind w:right="34" w:firstLine="0"/>
              <w:jc w:val="center"/>
              <w:rPr>
                <w:szCs w:val="28"/>
                <w:lang w:val="uk-UA"/>
              </w:rPr>
            </w:pPr>
            <w:r w:rsidRPr="0096707A">
              <w:rPr>
                <w:szCs w:val="28"/>
                <w:lang w:val="uk-UA"/>
              </w:rPr>
              <w:t>Потребує велику кількість оперативної пам’яті</w:t>
            </w:r>
          </w:p>
        </w:tc>
      </w:tr>
      <w:tr w:rsidR="00A32518" w:rsidRPr="0096707A" w:rsidTr="00596C00">
        <w:trPr>
          <w:trHeight w:val="405"/>
        </w:trPr>
        <w:tc>
          <w:tcPr>
            <w:tcW w:w="1403" w:type="dxa"/>
            <w:vMerge/>
            <w:shd w:val="clear" w:color="auto" w:fill="auto"/>
          </w:tcPr>
          <w:p w:rsidR="00A32518" w:rsidRPr="0096707A" w:rsidRDefault="00A32518" w:rsidP="00596C00">
            <w:pPr>
              <w:ind w:right="32"/>
              <w:jc w:val="center"/>
              <w:rPr>
                <w:szCs w:val="28"/>
                <w:lang w:val="uk-UA"/>
              </w:rPr>
            </w:pPr>
          </w:p>
        </w:tc>
        <w:tc>
          <w:tcPr>
            <w:tcW w:w="1559" w:type="dxa"/>
            <w:shd w:val="clear" w:color="auto" w:fill="auto"/>
          </w:tcPr>
          <w:p w:rsidR="00A32518" w:rsidRPr="0096707A" w:rsidRDefault="00A32518" w:rsidP="00596C00">
            <w:pPr>
              <w:ind w:right="34" w:firstLine="0"/>
              <w:jc w:val="center"/>
              <w:rPr>
                <w:szCs w:val="28"/>
                <w:lang w:val="uk-UA"/>
              </w:rPr>
            </w:pPr>
            <w:r w:rsidRPr="0096707A">
              <w:rPr>
                <w:szCs w:val="28"/>
                <w:lang w:val="uk-UA"/>
              </w:rPr>
              <w:t>б</w:t>
            </w:r>
          </w:p>
        </w:tc>
        <w:tc>
          <w:tcPr>
            <w:tcW w:w="3248" w:type="dxa"/>
            <w:shd w:val="clear" w:color="auto" w:fill="auto"/>
          </w:tcPr>
          <w:p w:rsidR="00A32518" w:rsidRPr="0096707A" w:rsidRDefault="00A32518" w:rsidP="00596C00">
            <w:pPr>
              <w:ind w:left="-8" w:firstLine="8"/>
              <w:rPr>
                <w:szCs w:val="28"/>
                <w:lang w:val="uk-UA"/>
              </w:rPr>
            </w:pPr>
            <w:r w:rsidRPr="0096707A">
              <w:rPr>
                <w:szCs w:val="28"/>
                <w:lang w:val="uk-UA"/>
              </w:rPr>
              <w:t>Більш легко реалізувати</w:t>
            </w:r>
          </w:p>
        </w:tc>
        <w:tc>
          <w:tcPr>
            <w:tcW w:w="3720" w:type="dxa"/>
            <w:shd w:val="clear" w:color="auto" w:fill="auto"/>
          </w:tcPr>
          <w:p w:rsidR="00A32518" w:rsidRPr="0096707A" w:rsidRDefault="00A32518" w:rsidP="00596C00">
            <w:pPr>
              <w:ind w:right="34" w:firstLine="0"/>
              <w:jc w:val="center"/>
              <w:rPr>
                <w:szCs w:val="28"/>
                <w:lang w:val="uk-UA"/>
              </w:rPr>
            </w:pPr>
            <w:r w:rsidRPr="0096707A">
              <w:rPr>
                <w:szCs w:val="28"/>
                <w:lang w:val="uk-UA"/>
              </w:rPr>
              <w:t>Більш низька продуктивність</w:t>
            </w:r>
          </w:p>
        </w:tc>
      </w:tr>
      <w:tr w:rsidR="00A32518" w:rsidRPr="0096707A" w:rsidTr="00596C00">
        <w:trPr>
          <w:trHeight w:hRule="exact" w:val="1015"/>
        </w:trPr>
        <w:tc>
          <w:tcPr>
            <w:tcW w:w="1403" w:type="dxa"/>
            <w:vMerge w:val="restart"/>
            <w:shd w:val="clear" w:color="auto" w:fill="auto"/>
          </w:tcPr>
          <w:p w:rsidR="00A32518" w:rsidRPr="0096707A" w:rsidRDefault="00A32518" w:rsidP="00596C00">
            <w:pPr>
              <w:ind w:right="34" w:firstLine="0"/>
              <w:jc w:val="center"/>
              <w:rPr>
                <w:szCs w:val="28"/>
                <w:lang w:val="uk-UA"/>
              </w:rPr>
            </w:pPr>
            <w:r w:rsidRPr="0096707A">
              <w:rPr>
                <w:szCs w:val="28"/>
                <w:lang w:val="uk-UA"/>
              </w:rPr>
              <w:t>F4</w:t>
            </w:r>
          </w:p>
        </w:tc>
        <w:tc>
          <w:tcPr>
            <w:tcW w:w="1559" w:type="dxa"/>
            <w:shd w:val="clear" w:color="auto" w:fill="auto"/>
          </w:tcPr>
          <w:p w:rsidR="00A32518" w:rsidRPr="0096707A" w:rsidRDefault="00A32518" w:rsidP="00596C00">
            <w:pPr>
              <w:ind w:right="34" w:firstLine="0"/>
              <w:jc w:val="center"/>
              <w:rPr>
                <w:szCs w:val="28"/>
                <w:lang w:val="uk-UA"/>
              </w:rPr>
            </w:pPr>
            <w:r w:rsidRPr="0096707A">
              <w:rPr>
                <w:szCs w:val="28"/>
                <w:lang w:val="uk-UA"/>
              </w:rPr>
              <w:t>a</w:t>
            </w:r>
          </w:p>
        </w:tc>
        <w:tc>
          <w:tcPr>
            <w:tcW w:w="3248" w:type="dxa"/>
            <w:shd w:val="clear" w:color="auto" w:fill="auto"/>
          </w:tcPr>
          <w:p w:rsidR="00A32518" w:rsidRPr="0096707A" w:rsidRDefault="00A32518" w:rsidP="00596C00">
            <w:pPr>
              <w:ind w:left="-8" w:firstLine="8"/>
              <w:rPr>
                <w:szCs w:val="28"/>
                <w:lang w:val="uk-UA"/>
              </w:rPr>
            </w:pPr>
            <w:r w:rsidRPr="0096707A">
              <w:rPr>
                <w:szCs w:val="28"/>
                <w:lang w:val="uk-UA"/>
              </w:rPr>
              <w:t>Більш легко реалізувати</w:t>
            </w:r>
          </w:p>
        </w:tc>
        <w:tc>
          <w:tcPr>
            <w:tcW w:w="3720" w:type="dxa"/>
            <w:shd w:val="clear" w:color="auto" w:fill="auto"/>
          </w:tcPr>
          <w:p w:rsidR="00A32518" w:rsidRPr="0096707A" w:rsidRDefault="00A32518" w:rsidP="00596C00">
            <w:pPr>
              <w:ind w:right="34" w:firstLine="0"/>
              <w:jc w:val="center"/>
              <w:rPr>
                <w:szCs w:val="28"/>
                <w:lang w:val="uk-UA"/>
              </w:rPr>
            </w:pPr>
            <w:r w:rsidRPr="0096707A">
              <w:rPr>
                <w:szCs w:val="28"/>
                <w:lang w:val="uk-UA"/>
              </w:rPr>
              <w:t>Дещо нижча продуктивність</w:t>
            </w:r>
          </w:p>
        </w:tc>
      </w:tr>
      <w:tr w:rsidR="00A32518" w:rsidRPr="0096707A" w:rsidTr="00596C00">
        <w:tc>
          <w:tcPr>
            <w:tcW w:w="1403" w:type="dxa"/>
            <w:vMerge/>
            <w:shd w:val="clear" w:color="auto" w:fill="auto"/>
          </w:tcPr>
          <w:p w:rsidR="00A32518" w:rsidRPr="0096707A" w:rsidRDefault="00A32518" w:rsidP="00596C00">
            <w:pPr>
              <w:ind w:right="32"/>
              <w:jc w:val="center"/>
              <w:rPr>
                <w:szCs w:val="28"/>
                <w:lang w:val="uk-UA"/>
              </w:rPr>
            </w:pPr>
          </w:p>
        </w:tc>
        <w:tc>
          <w:tcPr>
            <w:tcW w:w="1559" w:type="dxa"/>
            <w:shd w:val="clear" w:color="auto" w:fill="auto"/>
          </w:tcPr>
          <w:p w:rsidR="00A32518" w:rsidRPr="0096707A" w:rsidRDefault="00A32518" w:rsidP="00596C00">
            <w:pPr>
              <w:ind w:right="34" w:firstLine="0"/>
              <w:jc w:val="center"/>
              <w:rPr>
                <w:szCs w:val="28"/>
                <w:lang w:val="uk-UA"/>
              </w:rPr>
            </w:pPr>
            <w:r w:rsidRPr="0096707A">
              <w:rPr>
                <w:szCs w:val="28"/>
                <w:lang w:val="uk-UA"/>
              </w:rPr>
              <w:t>б</w:t>
            </w:r>
          </w:p>
        </w:tc>
        <w:tc>
          <w:tcPr>
            <w:tcW w:w="3248" w:type="dxa"/>
            <w:shd w:val="clear" w:color="auto" w:fill="auto"/>
          </w:tcPr>
          <w:p w:rsidR="00A32518" w:rsidRPr="0096707A" w:rsidRDefault="00A32518" w:rsidP="00596C00">
            <w:pPr>
              <w:ind w:right="34" w:firstLine="0"/>
              <w:jc w:val="center"/>
              <w:rPr>
                <w:szCs w:val="28"/>
                <w:lang w:val="uk-UA"/>
              </w:rPr>
            </w:pPr>
            <w:r w:rsidRPr="0096707A">
              <w:rPr>
                <w:szCs w:val="28"/>
                <w:lang w:val="uk-UA"/>
              </w:rPr>
              <w:t xml:space="preserve">Дещо вища продуктивність </w:t>
            </w:r>
          </w:p>
        </w:tc>
        <w:tc>
          <w:tcPr>
            <w:tcW w:w="3720" w:type="dxa"/>
            <w:shd w:val="clear" w:color="auto" w:fill="auto"/>
          </w:tcPr>
          <w:p w:rsidR="00A32518" w:rsidRPr="0096707A" w:rsidRDefault="00A32518" w:rsidP="00596C00">
            <w:pPr>
              <w:ind w:right="34" w:firstLine="0"/>
              <w:jc w:val="center"/>
              <w:rPr>
                <w:szCs w:val="28"/>
                <w:lang w:val="uk-UA"/>
              </w:rPr>
            </w:pPr>
            <w:r>
              <w:rPr>
                <w:szCs w:val="28"/>
                <w:lang w:val="uk-UA"/>
              </w:rPr>
              <w:t>Необхі</w:t>
            </w:r>
            <w:r w:rsidRPr="0096707A">
              <w:rPr>
                <w:szCs w:val="28"/>
                <w:lang w:val="uk-UA"/>
              </w:rPr>
              <w:t>дність виконати весь процес заздалегідь, що потребує багато часу</w:t>
            </w:r>
          </w:p>
        </w:tc>
      </w:tr>
    </w:tbl>
    <w:p w:rsidR="00A32518" w:rsidRPr="0096707A" w:rsidRDefault="00A32518" w:rsidP="00A32518">
      <w:pPr>
        <w:pStyle w:val="ad"/>
        <w:widowControl w:val="0"/>
        <w:tabs>
          <w:tab w:val="left" w:pos="0"/>
        </w:tabs>
        <w:spacing w:line="360" w:lineRule="auto"/>
        <w:ind w:right="567" w:firstLine="1276"/>
        <w:jc w:val="center"/>
        <w:rPr>
          <w:szCs w:val="28"/>
          <w:lang w:val="uk-UA"/>
        </w:rPr>
      </w:pP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Обґрунтування системи параметрів ПП і оцінка його рівня якості. Основні положення з вибору і обґрунтування системи параметрів ПП, які будуть використовуватися для розрахунків рівня якості виробу і сама методика проведення розрахунків рівня якості викладена.</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Для характеристики ПП, який розробляється використовуються наступні параметри:</w:t>
      </w:r>
    </w:p>
    <w:p w:rsidR="00A32518" w:rsidRPr="0096707A" w:rsidRDefault="00A32518" w:rsidP="00A32518">
      <w:pPr>
        <w:numPr>
          <w:ilvl w:val="0"/>
          <w:numId w:val="17"/>
        </w:numPr>
        <w:shd w:val="clear" w:color="auto" w:fill="FFFFFF"/>
        <w:tabs>
          <w:tab w:val="clear" w:pos="1996"/>
          <w:tab w:val="num" w:pos="1077"/>
        </w:tabs>
        <w:ind w:left="0" w:right="-1" w:firstLine="709"/>
        <w:jc w:val="left"/>
        <w:rPr>
          <w:noProof/>
          <w:color w:val="000000"/>
          <w:szCs w:val="28"/>
          <w:lang w:val="uk-UA"/>
        </w:rPr>
      </w:pPr>
      <w:r w:rsidRPr="0096707A">
        <w:rPr>
          <w:noProof/>
          <w:color w:val="000000"/>
          <w:szCs w:val="28"/>
          <w:lang w:val="uk-UA"/>
        </w:rPr>
        <w:t>X</w:t>
      </w:r>
      <w:r w:rsidRPr="0096707A">
        <w:rPr>
          <w:noProof/>
          <w:color w:val="000000"/>
          <w:szCs w:val="28"/>
          <w:vertAlign w:val="subscript"/>
          <w:lang w:val="uk-UA"/>
        </w:rPr>
        <w:t>1</w:t>
      </w:r>
      <w:r w:rsidRPr="0096707A">
        <w:rPr>
          <w:noProof/>
          <w:color w:val="000000"/>
          <w:szCs w:val="28"/>
          <w:lang w:val="uk-UA"/>
        </w:rPr>
        <w:t xml:space="preserve"> – об’єм пам’яті на жорсткому диску, який займає встановлений программний продукт, Кб; </w:t>
      </w:r>
    </w:p>
    <w:p w:rsidR="00A32518" w:rsidRPr="0096707A" w:rsidRDefault="00A32518" w:rsidP="00A32518">
      <w:pPr>
        <w:numPr>
          <w:ilvl w:val="0"/>
          <w:numId w:val="17"/>
        </w:numPr>
        <w:shd w:val="clear" w:color="auto" w:fill="FFFFFF"/>
        <w:tabs>
          <w:tab w:val="clear" w:pos="1996"/>
          <w:tab w:val="num" w:pos="1077"/>
        </w:tabs>
        <w:ind w:left="0" w:right="-1" w:firstLine="709"/>
        <w:jc w:val="left"/>
        <w:rPr>
          <w:noProof/>
          <w:color w:val="000000"/>
          <w:szCs w:val="28"/>
          <w:lang w:val="uk-UA"/>
        </w:rPr>
      </w:pPr>
      <w:r w:rsidRPr="0096707A">
        <w:rPr>
          <w:noProof/>
          <w:color w:val="000000"/>
          <w:szCs w:val="28"/>
          <w:lang w:val="uk-UA"/>
        </w:rPr>
        <w:t>X</w:t>
      </w:r>
      <w:r w:rsidRPr="0096707A">
        <w:rPr>
          <w:noProof/>
          <w:color w:val="000000"/>
          <w:szCs w:val="28"/>
          <w:vertAlign w:val="subscript"/>
          <w:lang w:val="uk-UA"/>
        </w:rPr>
        <w:t>2</w:t>
      </w:r>
      <w:r w:rsidRPr="0096707A">
        <w:rPr>
          <w:noProof/>
          <w:color w:val="000000"/>
          <w:szCs w:val="28"/>
          <w:lang w:val="uk-UA"/>
        </w:rPr>
        <w:t xml:space="preserve"> – потреби в об'ємі оперативної пам’яті, який необхідний для роботи програми, Мб; </w:t>
      </w:r>
    </w:p>
    <w:p w:rsidR="00A32518" w:rsidRPr="0096707A" w:rsidRDefault="00A32518" w:rsidP="00A32518">
      <w:pPr>
        <w:numPr>
          <w:ilvl w:val="0"/>
          <w:numId w:val="17"/>
        </w:numPr>
        <w:shd w:val="clear" w:color="auto" w:fill="FFFFFF"/>
        <w:tabs>
          <w:tab w:val="clear" w:pos="1996"/>
          <w:tab w:val="num" w:pos="1077"/>
        </w:tabs>
        <w:ind w:left="0" w:right="-1" w:firstLine="709"/>
        <w:jc w:val="left"/>
        <w:rPr>
          <w:noProof/>
          <w:color w:val="000000"/>
          <w:szCs w:val="28"/>
          <w:lang w:val="uk-UA"/>
        </w:rPr>
      </w:pPr>
      <w:r w:rsidRPr="0096707A">
        <w:rPr>
          <w:noProof/>
          <w:color w:val="000000"/>
          <w:szCs w:val="28"/>
          <w:lang w:val="uk-UA"/>
        </w:rPr>
        <w:t>X</w:t>
      </w:r>
      <w:r w:rsidRPr="0096707A">
        <w:rPr>
          <w:noProof/>
          <w:color w:val="000000"/>
          <w:szCs w:val="28"/>
          <w:vertAlign w:val="subscript"/>
          <w:lang w:val="uk-UA"/>
        </w:rPr>
        <w:t>3</w:t>
      </w:r>
      <w:r w:rsidRPr="0096707A">
        <w:rPr>
          <w:noProof/>
          <w:color w:val="000000"/>
          <w:szCs w:val="28"/>
          <w:lang w:val="uk-UA"/>
        </w:rPr>
        <w:t xml:space="preserve"> – час, що витрачається на з</w:t>
      </w:r>
      <w:r>
        <w:rPr>
          <w:noProof/>
          <w:color w:val="000000"/>
          <w:szCs w:val="28"/>
          <w:lang w:val="uk-UA"/>
        </w:rPr>
        <w:t>авантаження скрипту</w:t>
      </w:r>
      <w:r w:rsidRPr="0096707A">
        <w:rPr>
          <w:noProof/>
          <w:color w:val="000000"/>
          <w:szCs w:val="28"/>
          <w:lang w:val="uk-UA"/>
        </w:rPr>
        <w:t xml:space="preserve">, с; </w:t>
      </w:r>
    </w:p>
    <w:p w:rsidR="00A32518" w:rsidRPr="0096707A" w:rsidRDefault="00A32518" w:rsidP="00A32518">
      <w:pPr>
        <w:numPr>
          <w:ilvl w:val="0"/>
          <w:numId w:val="17"/>
        </w:numPr>
        <w:shd w:val="clear" w:color="auto" w:fill="FFFFFF"/>
        <w:tabs>
          <w:tab w:val="clear" w:pos="1996"/>
          <w:tab w:val="num" w:pos="1077"/>
        </w:tabs>
        <w:spacing w:line="312" w:lineRule="auto"/>
        <w:ind w:left="0" w:right="-1" w:firstLine="709"/>
        <w:jc w:val="left"/>
        <w:rPr>
          <w:noProof/>
          <w:color w:val="000000"/>
          <w:szCs w:val="28"/>
          <w:lang w:val="uk-UA"/>
        </w:rPr>
      </w:pPr>
      <w:r w:rsidRPr="0096707A">
        <w:rPr>
          <w:noProof/>
          <w:color w:val="000000"/>
          <w:szCs w:val="28"/>
          <w:lang w:val="uk-UA"/>
        </w:rPr>
        <w:t>X</w:t>
      </w:r>
      <w:r w:rsidRPr="0096707A">
        <w:rPr>
          <w:noProof/>
          <w:color w:val="000000"/>
          <w:szCs w:val="28"/>
          <w:vertAlign w:val="subscript"/>
          <w:lang w:val="uk-UA"/>
        </w:rPr>
        <w:t>4</w:t>
      </w:r>
      <w:r w:rsidRPr="0096707A">
        <w:rPr>
          <w:noProof/>
          <w:color w:val="000000"/>
          <w:szCs w:val="28"/>
          <w:lang w:val="uk-UA"/>
        </w:rPr>
        <w:t xml:space="preserve"> – час, що витрачається на побудову зв’язків, с; </w:t>
      </w:r>
    </w:p>
    <w:p w:rsidR="00A32518" w:rsidRPr="0096707A" w:rsidRDefault="00A32518" w:rsidP="00A32518">
      <w:pPr>
        <w:numPr>
          <w:ilvl w:val="0"/>
          <w:numId w:val="17"/>
        </w:numPr>
        <w:shd w:val="clear" w:color="auto" w:fill="FFFFFF"/>
        <w:tabs>
          <w:tab w:val="clear" w:pos="1996"/>
          <w:tab w:val="num" w:pos="1077"/>
        </w:tabs>
        <w:spacing w:line="312" w:lineRule="auto"/>
        <w:ind w:left="0" w:right="-1" w:firstLine="709"/>
        <w:jc w:val="left"/>
        <w:rPr>
          <w:noProof/>
          <w:color w:val="000000"/>
          <w:szCs w:val="28"/>
          <w:lang w:val="uk-UA"/>
        </w:rPr>
      </w:pPr>
      <w:r w:rsidRPr="0096707A">
        <w:rPr>
          <w:noProof/>
          <w:color w:val="000000"/>
          <w:szCs w:val="28"/>
          <w:lang w:val="uk-UA"/>
        </w:rPr>
        <w:t>X</w:t>
      </w:r>
      <w:r w:rsidRPr="0096707A">
        <w:rPr>
          <w:noProof/>
          <w:color w:val="000000"/>
          <w:szCs w:val="28"/>
          <w:vertAlign w:val="subscript"/>
          <w:lang w:val="uk-UA"/>
        </w:rPr>
        <w:t>5</w:t>
      </w:r>
      <w:r w:rsidRPr="0096707A">
        <w:rPr>
          <w:noProof/>
          <w:color w:val="000000"/>
          <w:szCs w:val="28"/>
          <w:lang w:val="uk-UA"/>
        </w:rPr>
        <w:t xml:space="preserve"> – результат побудови, доля одиниці</w:t>
      </w:r>
      <w:r w:rsidRPr="0096707A">
        <w:rPr>
          <w:noProof/>
          <w:szCs w:val="28"/>
          <w:lang w:val="uk-UA"/>
        </w:rPr>
        <w:t>;</w:t>
      </w:r>
      <w:r w:rsidRPr="0096707A">
        <w:rPr>
          <w:noProof/>
          <w:color w:val="000000"/>
          <w:szCs w:val="28"/>
          <w:lang w:val="uk-UA"/>
        </w:rPr>
        <w:t xml:space="preserve"> </w:t>
      </w:r>
    </w:p>
    <w:p w:rsidR="00A32518" w:rsidRPr="0096707A" w:rsidRDefault="00A32518" w:rsidP="00A32518">
      <w:pPr>
        <w:numPr>
          <w:ilvl w:val="0"/>
          <w:numId w:val="17"/>
        </w:numPr>
        <w:shd w:val="clear" w:color="auto" w:fill="FFFFFF"/>
        <w:tabs>
          <w:tab w:val="clear" w:pos="1996"/>
          <w:tab w:val="num" w:pos="1077"/>
        </w:tabs>
        <w:spacing w:line="312" w:lineRule="auto"/>
        <w:ind w:left="0" w:right="-1" w:firstLine="709"/>
        <w:jc w:val="left"/>
        <w:rPr>
          <w:noProof/>
          <w:color w:val="000000"/>
          <w:szCs w:val="28"/>
          <w:lang w:val="uk-UA"/>
        </w:rPr>
      </w:pPr>
      <w:r w:rsidRPr="0096707A">
        <w:rPr>
          <w:noProof/>
          <w:color w:val="000000"/>
          <w:szCs w:val="28"/>
          <w:lang w:val="uk-UA"/>
        </w:rPr>
        <w:t>X</w:t>
      </w:r>
      <w:r w:rsidRPr="0096707A">
        <w:rPr>
          <w:noProof/>
          <w:color w:val="000000"/>
          <w:szCs w:val="28"/>
          <w:vertAlign w:val="subscript"/>
          <w:lang w:val="uk-UA"/>
        </w:rPr>
        <w:t>6</w:t>
      </w:r>
      <w:r w:rsidRPr="0096707A">
        <w:rPr>
          <w:noProof/>
          <w:color w:val="000000"/>
          <w:szCs w:val="28"/>
          <w:lang w:val="uk-UA"/>
        </w:rPr>
        <w:t xml:space="preserve"> – можливість розширення, доля одиниці. </w:t>
      </w:r>
    </w:p>
    <w:p w:rsidR="00A32518" w:rsidRPr="0096707A" w:rsidRDefault="00A32518" w:rsidP="00A32518">
      <w:pPr>
        <w:pStyle w:val="aff4"/>
        <w:spacing w:line="360" w:lineRule="auto"/>
        <w:ind w:right="-1" w:firstLine="709"/>
        <w:jc w:val="both"/>
        <w:rPr>
          <w:noProof/>
          <w:sz w:val="28"/>
          <w:szCs w:val="28"/>
          <w:lang w:val="uk-UA"/>
        </w:rPr>
      </w:pPr>
      <w:r w:rsidRPr="0096707A">
        <w:rPr>
          <w:sz w:val="28"/>
          <w:szCs w:val="28"/>
          <w:lang w:val="uk-UA" w:eastAsia="uk-UA"/>
        </w:rPr>
        <w:lastRenderedPageBreak/>
        <w:t xml:space="preserve">Коефіцієнт вагомості варіанта реалізації функції обчислюється за формулою </w:t>
      </w:r>
      <w:r w:rsidRPr="0096707A">
        <w:rPr>
          <w:noProof/>
          <w:sz w:val="28"/>
          <w:szCs w:val="28"/>
          <w:lang w:val="uk-UA"/>
        </w:rPr>
        <w:t>6.17.</w:t>
      </w:r>
    </w:p>
    <w:p w:rsidR="00A32518" w:rsidRPr="0096707A" w:rsidRDefault="00A32518" w:rsidP="00A32518">
      <w:pPr>
        <w:tabs>
          <w:tab w:val="right" w:pos="9639"/>
        </w:tabs>
        <w:ind w:right="-1"/>
        <w:jc w:val="right"/>
        <w:rPr>
          <w:noProof/>
          <w:szCs w:val="28"/>
          <w:lang w:val="uk-UA"/>
        </w:rPr>
      </w:pPr>
      <w:r w:rsidRPr="0096707A">
        <w:rPr>
          <w:noProof/>
          <w:position w:val="-60"/>
          <w:szCs w:val="28"/>
          <w:lang w:val="uk-UA"/>
        </w:rPr>
        <w:object w:dxaOrig="1060" w:dyaOrig="999">
          <v:shape id="_x0000_i1026" type="#_x0000_t75" style="width:66pt;height:63pt" o:ole="">
            <v:imagedata r:id="rId7" o:title=""/>
          </v:shape>
          <o:OLEObject Type="Embed" ProgID="Equation.3" ShapeID="_x0000_i1026" DrawAspect="Content" ObjectID="_1574543994" r:id="rId8"/>
        </w:object>
      </w:r>
      <w:r w:rsidRPr="0096707A">
        <w:rPr>
          <w:noProof/>
          <w:szCs w:val="28"/>
          <w:lang w:val="uk-UA"/>
        </w:rPr>
        <w:t>,                                                    (6.17)</w:t>
      </w:r>
    </w:p>
    <w:p w:rsidR="00A32518" w:rsidRPr="0096707A" w:rsidRDefault="00A32518" w:rsidP="00A32518">
      <w:pPr>
        <w:tabs>
          <w:tab w:val="right" w:pos="9639"/>
        </w:tabs>
        <w:ind w:right="-1"/>
        <w:rPr>
          <w:noProof/>
          <w:szCs w:val="28"/>
          <w:lang w:val="uk-UA"/>
        </w:rPr>
      </w:pPr>
      <w:r w:rsidRPr="0096707A">
        <w:rPr>
          <w:noProof/>
          <w:color w:val="000000"/>
          <w:szCs w:val="28"/>
          <w:lang w:val="uk-UA"/>
        </w:rPr>
        <w:t xml:space="preserve">де </w:t>
      </w:r>
      <w:r w:rsidRPr="0096707A">
        <w:rPr>
          <w:bCs/>
          <w:i/>
          <w:iCs/>
          <w:noProof/>
          <w:color w:val="000000"/>
          <w:szCs w:val="28"/>
          <w:lang w:val="uk-UA"/>
        </w:rPr>
        <w:t>b</w:t>
      </w:r>
      <w:r w:rsidRPr="0096707A">
        <w:rPr>
          <w:bCs/>
          <w:i/>
          <w:iCs/>
          <w:noProof/>
          <w:color w:val="000000"/>
          <w:szCs w:val="28"/>
          <w:vertAlign w:val="subscript"/>
          <w:lang w:val="uk-UA"/>
        </w:rPr>
        <w:t>і</w:t>
      </w:r>
      <w:r w:rsidRPr="0096707A">
        <w:rPr>
          <w:i/>
          <w:iCs/>
          <w:noProof/>
          <w:color w:val="000000"/>
          <w:szCs w:val="28"/>
          <w:lang w:val="uk-UA"/>
        </w:rPr>
        <w:t xml:space="preserve"> - </w:t>
      </w:r>
      <w:r w:rsidRPr="0096707A">
        <w:rPr>
          <w:noProof/>
          <w:color w:val="000000"/>
          <w:szCs w:val="28"/>
          <w:lang w:val="uk-UA"/>
        </w:rPr>
        <w:t xml:space="preserve">вагомість і-го параметра за результатами оцінок експертів, і обчислюється за формулою </w:t>
      </w:r>
      <w:r w:rsidRPr="0096707A">
        <w:rPr>
          <w:noProof/>
          <w:szCs w:val="28"/>
          <w:lang w:val="uk-UA"/>
        </w:rPr>
        <w:t>6.18.</w:t>
      </w:r>
    </w:p>
    <w:p w:rsidR="00A32518" w:rsidRPr="0096707A" w:rsidRDefault="00A32518" w:rsidP="00A32518">
      <w:pPr>
        <w:tabs>
          <w:tab w:val="right" w:pos="9639"/>
        </w:tabs>
        <w:ind w:right="-1"/>
        <w:jc w:val="right"/>
        <w:rPr>
          <w:noProof/>
          <w:szCs w:val="28"/>
          <w:lang w:val="uk-UA"/>
        </w:rPr>
      </w:pPr>
      <w:r w:rsidRPr="0096707A">
        <w:rPr>
          <w:noProof/>
          <w:position w:val="-30"/>
          <w:szCs w:val="28"/>
          <w:lang w:val="uk-UA"/>
        </w:rPr>
        <w:object w:dxaOrig="1040" w:dyaOrig="700">
          <v:shape id="_x0000_i1027" type="#_x0000_t75" style="width:66pt;height:45pt" o:ole="">
            <v:imagedata r:id="rId9" o:title=""/>
          </v:shape>
          <o:OLEObject Type="Embed" ProgID="Equation.3" ShapeID="_x0000_i1027" DrawAspect="Content" ObjectID="_1574543995" r:id="rId10"/>
        </w:object>
      </w:r>
      <w:r w:rsidRPr="0096707A">
        <w:rPr>
          <w:noProof/>
          <w:szCs w:val="28"/>
          <w:lang w:val="uk-UA"/>
        </w:rPr>
        <w:t>,                                                   (6.18)</w:t>
      </w:r>
    </w:p>
    <w:p w:rsidR="00A32518" w:rsidRPr="0096707A" w:rsidRDefault="00A32518" w:rsidP="00A32518">
      <w:pPr>
        <w:tabs>
          <w:tab w:val="right" w:pos="9639"/>
        </w:tabs>
        <w:ind w:right="-1"/>
        <w:rPr>
          <w:noProof/>
          <w:color w:val="000000"/>
          <w:szCs w:val="28"/>
          <w:lang w:val="uk-UA"/>
        </w:rPr>
      </w:pPr>
      <w:r w:rsidRPr="0096707A">
        <w:rPr>
          <w:noProof/>
          <w:color w:val="000000"/>
          <w:szCs w:val="28"/>
          <w:lang w:val="uk-UA"/>
        </w:rPr>
        <w:t xml:space="preserve">де </w:t>
      </w:r>
      <w:r w:rsidRPr="0096707A">
        <w:rPr>
          <w:bCs/>
          <w:i/>
          <w:iCs/>
          <w:noProof/>
          <w:color w:val="000000"/>
          <w:sz w:val="32"/>
          <w:szCs w:val="32"/>
          <w:lang w:val="uk-UA"/>
        </w:rPr>
        <w:t>а</w:t>
      </w:r>
      <w:r w:rsidRPr="0096707A">
        <w:rPr>
          <w:bCs/>
          <w:i/>
          <w:iCs/>
          <w:noProof/>
          <w:color w:val="000000"/>
          <w:sz w:val="32"/>
          <w:szCs w:val="32"/>
          <w:vertAlign w:val="subscript"/>
          <w:lang w:val="uk-UA"/>
        </w:rPr>
        <w:t>ij</w:t>
      </w:r>
      <w:r w:rsidRPr="0096707A">
        <w:rPr>
          <w:noProof/>
          <w:color w:val="000000"/>
          <w:szCs w:val="28"/>
          <w:lang w:val="uk-UA"/>
        </w:rPr>
        <w:t xml:space="preserve">  - коефіцєнти переваги, дані усіма</w:t>
      </w:r>
      <w:r>
        <w:rPr>
          <w:noProof/>
          <w:color w:val="000000"/>
          <w:szCs w:val="28"/>
          <w:lang w:val="uk-UA"/>
        </w:rPr>
        <w:t xml:space="preserve"> експертами по і-му параметру. </w:t>
      </w:r>
    </w:p>
    <w:p w:rsidR="00A32518" w:rsidRPr="0096707A" w:rsidRDefault="00A32518" w:rsidP="00A32518">
      <w:pPr>
        <w:tabs>
          <w:tab w:val="right" w:pos="9639"/>
        </w:tabs>
        <w:ind w:right="-1"/>
        <w:rPr>
          <w:noProof/>
          <w:color w:val="000000"/>
          <w:szCs w:val="28"/>
          <w:lang w:val="uk-UA"/>
        </w:rPr>
      </w:pPr>
      <w:r w:rsidRPr="0096707A">
        <w:rPr>
          <w:noProof/>
          <w:color w:val="000000"/>
          <w:szCs w:val="28"/>
          <w:lang w:val="uk-UA"/>
        </w:rPr>
        <w:t>Результати розрахунку вагомості параметрів наведені у таблиці 6.11.</w:t>
      </w:r>
    </w:p>
    <w:p w:rsidR="00A32518" w:rsidRPr="0096707A" w:rsidRDefault="00A32518" w:rsidP="00A32518">
      <w:pPr>
        <w:tabs>
          <w:tab w:val="right" w:pos="9639"/>
        </w:tabs>
        <w:ind w:right="-1"/>
        <w:rPr>
          <w:noProof/>
          <w:color w:val="000000"/>
          <w:szCs w:val="28"/>
          <w:lang w:val="uk-UA"/>
        </w:rPr>
      </w:pPr>
      <w:r w:rsidRPr="0096707A">
        <w:rPr>
          <w:noProof/>
          <w:color w:val="000000"/>
          <w:szCs w:val="28"/>
          <w:lang w:val="uk-UA"/>
        </w:rPr>
        <w:t>Таблиця 6.11 – Вагомість параметрів.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5"/>
        <w:gridCol w:w="566"/>
        <w:gridCol w:w="566"/>
        <w:gridCol w:w="566"/>
        <w:gridCol w:w="1065"/>
        <w:gridCol w:w="566"/>
        <w:gridCol w:w="566"/>
        <w:gridCol w:w="706"/>
        <w:gridCol w:w="846"/>
      </w:tblGrid>
      <w:tr w:rsidR="00A32518" w:rsidRPr="0096707A" w:rsidTr="00596C00">
        <w:trPr>
          <w:jc w:val="center"/>
        </w:trPr>
        <w:tc>
          <w:tcPr>
            <w:tcW w:w="0" w:type="auto"/>
            <w:shd w:val="clear" w:color="auto" w:fill="auto"/>
          </w:tcPr>
          <w:p w:rsidR="00A32518" w:rsidRPr="0096707A" w:rsidRDefault="00A32518" w:rsidP="00596C00">
            <w:pPr>
              <w:tabs>
                <w:tab w:val="right" w:pos="9639"/>
              </w:tabs>
              <w:ind w:firstLine="0"/>
              <w:rPr>
                <w:noProof/>
                <w:szCs w:val="28"/>
                <w:lang w:val="uk-UA"/>
              </w:rPr>
            </w:pP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Х2</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Х3</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Х4</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Х6</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bi</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rFonts w:ascii="Tahoma" w:hAnsi="Tahoma" w:cs="Tahoma"/>
                <w:noProof/>
                <w:szCs w:val="28"/>
                <w:lang w:val="uk-UA"/>
              </w:rPr>
              <w:t>φ</w:t>
            </w:r>
            <w:r w:rsidRPr="0096707A">
              <w:rPr>
                <w:noProof/>
                <w:szCs w:val="28"/>
                <w:lang w:val="uk-UA"/>
              </w:rPr>
              <w:t>і</w:t>
            </w:r>
          </w:p>
        </w:tc>
      </w:tr>
      <w:tr w:rsidR="00A32518" w:rsidRPr="0096707A" w:rsidTr="00596C00">
        <w:trPr>
          <w:jc w:val="center"/>
        </w:trPr>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3,5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0,127</w:t>
            </w:r>
          </w:p>
        </w:tc>
      </w:tr>
      <w:tr w:rsidR="00A32518" w:rsidRPr="0096707A" w:rsidTr="00596C00">
        <w:trPr>
          <w:jc w:val="center"/>
        </w:trPr>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Х2</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rPr>
                <w:noProof/>
                <w:szCs w:val="28"/>
                <w:lang w:val="uk-UA"/>
              </w:rPr>
            </w:pPr>
            <w:r w:rsidRPr="0096707A">
              <w:rPr>
                <w:noProof/>
                <w:szCs w:val="28"/>
                <w:lang w:val="uk-UA"/>
              </w:rPr>
              <w:t>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3,5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0,127</w:t>
            </w:r>
          </w:p>
        </w:tc>
      </w:tr>
      <w:tr w:rsidR="00A32518" w:rsidRPr="0096707A" w:rsidTr="00596C00">
        <w:trPr>
          <w:jc w:val="center"/>
        </w:trPr>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Х3</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3</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0,109</w:t>
            </w:r>
          </w:p>
        </w:tc>
      </w:tr>
      <w:tr w:rsidR="00A32518" w:rsidRPr="0096707A" w:rsidTr="00596C00">
        <w:trPr>
          <w:jc w:val="center"/>
        </w:trPr>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Х4</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6,5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0,236</w:t>
            </w:r>
          </w:p>
        </w:tc>
      </w:tr>
      <w:tr w:rsidR="00A32518" w:rsidRPr="00781747" w:rsidTr="00596C00">
        <w:trPr>
          <w:jc w:val="center"/>
        </w:trPr>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7,5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0,273</w:t>
            </w:r>
          </w:p>
        </w:tc>
      </w:tr>
      <w:tr w:rsidR="00A32518" w:rsidRPr="0096707A" w:rsidTr="00596C00">
        <w:trPr>
          <w:jc w:val="center"/>
        </w:trPr>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Х6</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3,5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0,127</w:t>
            </w:r>
          </w:p>
        </w:tc>
      </w:tr>
      <w:tr w:rsidR="00A32518" w:rsidRPr="0096707A" w:rsidTr="00596C00">
        <w:trPr>
          <w:jc w:val="center"/>
        </w:trPr>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Сума</w:t>
            </w:r>
          </w:p>
        </w:tc>
        <w:tc>
          <w:tcPr>
            <w:tcW w:w="0" w:type="auto"/>
            <w:gridSpan w:val="6"/>
            <w:shd w:val="clear" w:color="auto" w:fill="auto"/>
          </w:tcPr>
          <w:p w:rsidR="00A32518" w:rsidRPr="0096707A" w:rsidRDefault="00A32518" w:rsidP="00596C00">
            <w:pPr>
              <w:tabs>
                <w:tab w:val="right" w:pos="9639"/>
              </w:tabs>
              <w:ind w:firstLine="0"/>
              <w:rPr>
                <w:noProof/>
                <w:szCs w:val="28"/>
                <w:lang w:val="uk-UA"/>
              </w:rPr>
            </w:pP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27,5</w:t>
            </w:r>
          </w:p>
        </w:tc>
        <w:tc>
          <w:tcPr>
            <w:tcW w:w="0" w:type="auto"/>
            <w:shd w:val="clear" w:color="auto" w:fill="auto"/>
          </w:tcPr>
          <w:p w:rsidR="00A32518" w:rsidRPr="0096707A" w:rsidRDefault="00A32518" w:rsidP="00596C00">
            <w:pPr>
              <w:tabs>
                <w:tab w:val="right" w:pos="9639"/>
              </w:tabs>
              <w:ind w:firstLine="0"/>
              <w:rPr>
                <w:noProof/>
                <w:szCs w:val="28"/>
                <w:lang w:val="uk-UA"/>
              </w:rPr>
            </w:pPr>
            <w:r w:rsidRPr="0096707A">
              <w:rPr>
                <w:noProof/>
                <w:szCs w:val="28"/>
                <w:lang w:val="uk-UA"/>
              </w:rPr>
              <w:t>1</w:t>
            </w:r>
          </w:p>
        </w:tc>
      </w:tr>
    </w:tbl>
    <w:p w:rsidR="00A32518" w:rsidRPr="0096707A" w:rsidRDefault="00A32518" w:rsidP="00A32518">
      <w:pPr>
        <w:tabs>
          <w:tab w:val="right" w:pos="9639"/>
        </w:tabs>
        <w:ind w:left="601" w:right="482" w:firstLine="720"/>
        <w:rPr>
          <w:noProof/>
          <w:szCs w:val="28"/>
          <w:lang w:val="uk-UA"/>
        </w:rPr>
      </w:pPr>
    </w:p>
    <w:p w:rsidR="00A32518" w:rsidRPr="0096707A" w:rsidRDefault="00A32518" w:rsidP="00A32518">
      <w:pPr>
        <w:pStyle w:val="aff4"/>
        <w:spacing w:line="360" w:lineRule="auto"/>
        <w:ind w:right="-1" w:firstLine="709"/>
        <w:jc w:val="both"/>
        <w:rPr>
          <w:sz w:val="28"/>
          <w:szCs w:val="28"/>
          <w:lang w:val="uk-UA"/>
        </w:rPr>
      </w:pPr>
      <w:r w:rsidRPr="0096707A">
        <w:rPr>
          <w:sz w:val="28"/>
          <w:szCs w:val="28"/>
          <w:lang w:val="uk-UA" w:eastAsia="uk-UA"/>
        </w:rPr>
        <w:t xml:space="preserve">Результати розрахунку показників технічного рівня варіантів виконання функцій наведені у таблиці </w:t>
      </w:r>
      <w:r w:rsidRPr="0096707A">
        <w:rPr>
          <w:sz w:val="28"/>
          <w:szCs w:val="28"/>
          <w:lang w:val="uk-UA"/>
        </w:rPr>
        <w:t>6.12.</w:t>
      </w:r>
    </w:p>
    <w:p w:rsidR="00A32518" w:rsidRPr="0096707A" w:rsidRDefault="00A32518" w:rsidP="00A32518">
      <w:pPr>
        <w:pStyle w:val="aff4"/>
        <w:spacing w:line="360" w:lineRule="auto"/>
        <w:ind w:right="-1" w:firstLine="676"/>
        <w:jc w:val="both"/>
        <w:rPr>
          <w:sz w:val="28"/>
          <w:szCs w:val="28"/>
          <w:lang w:val="uk-UA"/>
        </w:rPr>
      </w:pPr>
      <w:r w:rsidRPr="0096707A">
        <w:rPr>
          <w:sz w:val="28"/>
          <w:szCs w:val="28"/>
          <w:lang w:val="uk-UA"/>
        </w:rPr>
        <w:t xml:space="preserve">Таблиця 6.12 – </w:t>
      </w:r>
      <w:r w:rsidRPr="0096707A">
        <w:rPr>
          <w:sz w:val="28"/>
          <w:szCs w:val="28"/>
          <w:lang w:val="uk-UA" w:eastAsia="uk-UA"/>
        </w:rPr>
        <w:t>Показники технічного рівня варіантів виконання функцій.</w:t>
      </w:r>
    </w:p>
    <w:tbl>
      <w:tblPr>
        <w:tblW w:w="936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1171"/>
        <w:gridCol w:w="1500"/>
        <w:gridCol w:w="1418"/>
        <w:gridCol w:w="1274"/>
        <w:gridCol w:w="1597"/>
        <w:gridCol w:w="1560"/>
      </w:tblGrid>
      <w:tr w:rsidR="00A32518" w:rsidRPr="0096707A" w:rsidTr="00596C00">
        <w:tc>
          <w:tcPr>
            <w:tcW w:w="840" w:type="dxa"/>
            <w:shd w:val="clear" w:color="auto" w:fill="auto"/>
          </w:tcPr>
          <w:p w:rsidR="00A32518" w:rsidRPr="0096707A" w:rsidRDefault="00A32518" w:rsidP="00596C00">
            <w:pPr>
              <w:pStyle w:val="aff4"/>
              <w:ind w:right="-28"/>
              <w:jc w:val="both"/>
              <w:rPr>
                <w:sz w:val="24"/>
                <w:szCs w:val="24"/>
                <w:lang w:val="uk-UA"/>
              </w:rPr>
            </w:pPr>
            <w:r w:rsidRPr="0096707A">
              <w:rPr>
                <w:sz w:val="24"/>
                <w:szCs w:val="24"/>
                <w:lang w:val="uk-UA"/>
              </w:rPr>
              <w:t>Основ-на функ-ція</w:t>
            </w:r>
          </w:p>
        </w:tc>
        <w:tc>
          <w:tcPr>
            <w:tcW w:w="1171" w:type="dxa"/>
            <w:shd w:val="clear" w:color="auto" w:fill="auto"/>
          </w:tcPr>
          <w:p w:rsidR="00A32518" w:rsidRPr="0096707A" w:rsidRDefault="00A32518" w:rsidP="00596C00">
            <w:pPr>
              <w:pStyle w:val="aff4"/>
              <w:ind w:right="-28"/>
              <w:jc w:val="both"/>
              <w:rPr>
                <w:sz w:val="24"/>
                <w:szCs w:val="24"/>
                <w:lang w:val="uk-UA"/>
              </w:rPr>
            </w:pPr>
            <w:r w:rsidRPr="0096707A">
              <w:rPr>
                <w:sz w:val="24"/>
                <w:szCs w:val="24"/>
                <w:lang w:val="uk-UA"/>
              </w:rPr>
              <w:t>Варіант реалізації функції</w:t>
            </w:r>
          </w:p>
        </w:tc>
        <w:tc>
          <w:tcPr>
            <w:tcW w:w="1500" w:type="dxa"/>
            <w:shd w:val="clear" w:color="auto" w:fill="auto"/>
          </w:tcPr>
          <w:p w:rsidR="00A32518" w:rsidRPr="0096707A" w:rsidRDefault="00A32518" w:rsidP="00596C00">
            <w:pPr>
              <w:pStyle w:val="aff4"/>
              <w:ind w:right="-28"/>
              <w:jc w:val="both"/>
              <w:rPr>
                <w:sz w:val="24"/>
                <w:szCs w:val="24"/>
                <w:lang w:val="uk-UA"/>
              </w:rPr>
            </w:pPr>
            <w:r w:rsidRPr="0096707A">
              <w:rPr>
                <w:sz w:val="24"/>
                <w:szCs w:val="24"/>
                <w:lang w:val="uk-UA"/>
              </w:rPr>
              <w:t>Параметри, які приймають участь в реалізації</w:t>
            </w:r>
          </w:p>
        </w:tc>
        <w:tc>
          <w:tcPr>
            <w:tcW w:w="1418" w:type="dxa"/>
            <w:shd w:val="clear" w:color="auto" w:fill="auto"/>
          </w:tcPr>
          <w:p w:rsidR="00A32518" w:rsidRPr="0096707A" w:rsidRDefault="00A32518" w:rsidP="00596C00">
            <w:pPr>
              <w:pStyle w:val="aff4"/>
              <w:ind w:right="-28"/>
              <w:jc w:val="both"/>
              <w:rPr>
                <w:sz w:val="24"/>
                <w:szCs w:val="24"/>
                <w:lang w:val="uk-UA"/>
              </w:rPr>
            </w:pPr>
            <w:r w:rsidRPr="0096707A">
              <w:rPr>
                <w:sz w:val="24"/>
                <w:szCs w:val="24"/>
                <w:lang w:val="uk-UA"/>
              </w:rPr>
              <w:t xml:space="preserve">Абсолютне значення параметра </w:t>
            </w:r>
          </w:p>
        </w:tc>
        <w:tc>
          <w:tcPr>
            <w:tcW w:w="1274" w:type="dxa"/>
            <w:shd w:val="clear" w:color="auto" w:fill="auto"/>
          </w:tcPr>
          <w:p w:rsidR="00A32518" w:rsidRPr="0096707A" w:rsidRDefault="00A32518" w:rsidP="00596C00">
            <w:pPr>
              <w:pStyle w:val="aff4"/>
              <w:ind w:right="-28"/>
              <w:jc w:val="both"/>
              <w:rPr>
                <w:sz w:val="24"/>
                <w:szCs w:val="24"/>
                <w:lang w:val="uk-UA"/>
              </w:rPr>
            </w:pPr>
            <w:r w:rsidRPr="0096707A">
              <w:rPr>
                <w:sz w:val="24"/>
                <w:szCs w:val="24"/>
                <w:lang w:val="uk-UA"/>
              </w:rPr>
              <w:t>Оцінка параметра в балах, bi</w:t>
            </w:r>
          </w:p>
        </w:tc>
        <w:tc>
          <w:tcPr>
            <w:tcW w:w="1597" w:type="dxa"/>
            <w:shd w:val="clear" w:color="auto" w:fill="auto"/>
          </w:tcPr>
          <w:p w:rsidR="00A32518" w:rsidRPr="0096707A" w:rsidRDefault="00A32518" w:rsidP="00596C00">
            <w:pPr>
              <w:pStyle w:val="aff4"/>
              <w:ind w:right="-28"/>
              <w:jc w:val="both"/>
              <w:rPr>
                <w:sz w:val="24"/>
                <w:szCs w:val="24"/>
                <w:lang w:val="uk-UA"/>
              </w:rPr>
            </w:pPr>
            <w:r w:rsidRPr="0096707A">
              <w:rPr>
                <w:sz w:val="24"/>
                <w:szCs w:val="24"/>
                <w:lang w:val="uk-UA"/>
              </w:rPr>
              <w:t xml:space="preserve">Коефіцієнт вагомості. </w:t>
            </w:r>
            <w:r w:rsidRPr="0096707A">
              <w:rPr>
                <w:rFonts w:ascii="Tahoma" w:hAnsi="Tahoma" w:cs="Tahoma"/>
                <w:noProof/>
                <w:sz w:val="24"/>
                <w:szCs w:val="24"/>
                <w:lang w:val="uk-UA"/>
              </w:rPr>
              <w:t>φ</w:t>
            </w:r>
            <w:r w:rsidRPr="0096707A">
              <w:rPr>
                <w:noProof/>
                <w:sz w:val="24"/>
                <w:szCs w:val="24"/>
                <w:lang w:val="uk-UA"/>
              </w:rPr>
              <w:t>і</w:t>
            </w:r>
          </w:p>
        </w:tc>
        <w:tc>
          <w:tcPr>
            <w:tcW w:w="1560" w:type="dxa"/>
            <w:shd w:val="clear" w:color="auto" w:fill="auto"/>
          </w:tcPr>
          <w:p w:rsidR="00A32518" w:rsidRPr="0096707A" w:rsidRDefault="00A32518" w:rsidP="00596C00">
            <w:pPr>
              <w:pStyle w:val="aff4"/>
              <w:ind w:right="-28"/>
              <w:jc w:val="both"/>
              <w:rPr>
                <w:sz w:val="24"/>
                <w:szCs w:val="24"/>
                <w:lang w:val="uk-UA"/>
              </w:rPr>
            </w:pPr>
            <w:r w:rsidRPr="0096707A">
              <w:rPr>
                <w:sz w:val="24"/>
                <w:szCs w:val="24"/>
                <w:lang w:val="uk-UA"/>
              </w:rPr>
              <w:t>Показник технічного рівня, Ктр (Fi)</w:t>
            </w:r>
          </w:p>
        </w:tc>
      </w:tr>
      <w:tr w:rsidR="00A32518" w:rsidRPr="0096707A" w:rsidTr="00596C00">
        <w:tc>
          <w:tcPr>
            <w:tcW w:w="840"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F1</w:t>
            </w:r>
          </w:p>
        </w:tc>
        <w:tc>
          <w:tcPr>
            <w:tcW w:w="1171"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а</w:t>
            </w: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Х1</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6,75</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7</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0,127</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0,889</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vMerge/>
            <w:shd w:val="clear" w:color="auto" w:fill="auto"/>
          </w:tcPr>
          <w:p w:rsidR="00A32518" w:rsidRPr="0096707A" w:rsidRDefault="00A32518" w:rsidP="00596C00">
            <w:pPr>
              <w:pStyle w:val="aff4"/>
              <w:ind w:right="-28"/>
              <w:jc w:val="both"/>
              <w:rPr>
                <w:sz w:val="28"/>
                <w:szCs w:val="28"/>
                <w:lang w:val="uk-UA"/>
              </w:rPr>
            </w:pP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Х2</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1,75</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2</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0,236</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0,472</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б</w:t>
            </w: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Х1</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9,67</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10</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0,127</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1,270</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vMerge/>
            <w:shd w:val="clear" w:color="auto" w:fill="auto"/>
          </w:tcPr>
          <w:p w:rsidR="00A32518" w:rsidRPr="0096707A" w:rsidRDefault="00A32518" w:rsidP="00596C00">
            <w:pPr>
              <w:pStyle w:val="aff4"/>
              <w:ind w:right="-28"/>
              <w:jc w:val="both"/>
              <w:rPr>
                <w:sz w:val="28"/>
                <w:szCs w:val="28"/>
                <w:lang w:val="uk-UA"/>
              </w:rPr>
            </w:pP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Х2</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2,52</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3</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0,236</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0,708</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в</w:t>
            </w: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Х1</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11,23</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11</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0,127</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1,397</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vMerge/>
            <w:shd w:val="clear" w:color="auto" w:fill="auto"/>
          </w:tcPr>
          <w:p w:rsidR="00A32518" w:rsidRPr="0096707A" w:rsidRDefault="00A32518" w:rsidP="00596C00">
            <w:pPr>
              <w:pStyle w:val="aff4"/>
              <w:ind w:right="-28"/>
              <w:jc w:val="both"/>
              <w:rPr>
                <w:sz w:val="28"/>
                <w:szCs w:val="28"/>
                <w:lang w:val="uk-UA"/>
              </w:rPr>
            </w:pP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Х2</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0,89</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0,236</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0,236</w:t>
            </w:r>
          </w:p>
        </w:tc>
      </w:tr>
      <w:tr w:rsidR="00A32518" w:rsidRPr="0096707A" w:rsidTr="00596C00">
        <w:tc>
          <w:tcPr>
            <w:tcW w:w="840"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F2</w:t>
            </w:r>
          </w:p>
        </w:tc>
        <w:tc>
          <w:tcPr>
            <w:tcW w:w="1171"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а</w:t>
            </w: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Х3</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8,78</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7</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0,127</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0,889</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vMerge/>
            <w:shd w:val="clear" w:color="auto" w:fill="auto"/>
          </w:tcPr>
          <w:p w:rsidR="00A32518" w:rsidRPr="0096707A" w:rsidRDefault="00A32518" w:rsidP="00596C00">
            <w:pPr>
              <w:pStyle w:val="aff4"/>
              <w:ind w:right="-28"/>
              <w:jc w:val="both"/>
              <w:rPr>
                <w:sz w:val="28"/>
                <w:szCs w:val="28"/>
                <w:lang w:val="uk-UA"/>
              </w:rPr>
            </w:pP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Х4</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1,64</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2</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0,236</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0,472</w:t>
            </w:r>
          </w:p>
        </w:tc>
      </w:tr>
      <w:tr w:rsidR="00A32518" w:rsidRPr="0096707A" w:rsidTr="00596C00">
        <w:tc>
          <w:tcPr>
            <w:tcW w:w="840"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F3</w:t>
            </w:r>
          </w:p>
        </w:tc>
        <w:tc>
          <w:tcPr>
            <w:tcW w:w="1171"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а</w:t>
            </w: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Х4</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2,03</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2</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0,273</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0,546</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vMerge/>
            <w:shd w:val="clear" w:color="auto" w:fill="auto"/>
          </w:tcPr>
          <w:p w:rsidR="00A32518" w:rsidRPr="0096707A" w:rsidRDefault="00A32518" w:rsidP="00596C00">
            <w:pPr>
              <w:pStyle w:val="aff4"/>
              <w:ind w:right="-28"/>
              <w:jc w:val="both"/>
              <w:rPr>
                <w:sz w:val="28"/>
                <w:szCs w:val="28"/>
                <w:lang w:val="uk-UA"/>
              </w:rPr>
            </w:pP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Х5</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0,57</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0,127</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0,127</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б</w:t>
            </w: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Х4</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1,57</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2</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0,273</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0,546</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vMerge/>
            <w:shd w:val="clear" w:color="auto" w:fill="auto"/>
          </w:tcPr>
          <w:p w:rsidR="00A32518" w:rsidRPr="0096707A" w:rsidRDefault="00A32518" w:rsidP="00596C00">
            <w:pPr>
              <w:pStyle w:val="aff4"/>
              <w:ind w:right="-28"/>
              <w:jc w:val="both"/>
              <w:rPr>
                <w:sz w:val="28"/>
                <w:szCs w:val="28"/>
                <w:lang w:val="uk-UA"/>
              </w:rPr>
            </w:pP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Х5</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0,65</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0,127</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0,127</w:t>
            </w:r>
          </w:p>
        </w:tc>
      </w:tr>
      <w:tr w:rsidR="00A32518" w:rsidRPr="0096707A" w:rsidTr="00596C00">
        <w:tc>
          <w:tcPr>
            <w:tcW w:w="840" w:type="dxa"/>
            <w:vMerge w:val="restart"/>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F4</w:t>
            </w:r>
          </w:p>
        </w:tc>
        <w:tc>
          <w:tcPr>
            <w:tcW w:w="1171"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а</w:t>
            </w: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Х6</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11,18</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11</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0,236</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2,596</w:t>
            </w:r>
          </w:p>
        </w:tc>
      </w:tr>
      <w:tr w:rsidR="00A32518" w:rsidRPr="0096707A" w:rsidTr="00596C00">
        <w:tc>
          <w:tcPr>
            <w:tcW w:w="840" w:type="dxa"/>
            <w:vMerge/>
            <w:shd w:val="clear" w:color="auto" w:fill="auto"/>
          </w:tcPr>
          <w:p w:rsidR="00A32518" w:rsidRPr="0096707A" w:rsidRDefault="00A32518" w:rsidP="00596C00">
            <w:pPr>
              <w:pStyle w:val="aff4"/>
              <w:ind w:right="-28"/>
              <w:jc w:val="both"/>
              <w:rPr>
                <w:sz w:val="28"/>
                <w:szCs w:val="28"/>
                <w:lang w:val="uk-UA"/>
              </w:rPr>
            </w:pPr>
          </w:p>
        </w:tc>
        <w:tc>
          <w:tcPr>
            <w:tcW w:w="1171"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б</w:t>
            </w:r>
          </w:p>
        </w:tc>
        <w:tc>
          <w:tcPr>
            <w:tcW w:w="150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Х6</w:t>
            </w:r>
          </w:p>
        </w:tc>
        <w:tc>
          <w:tcPr>
            <w:tcW w:w="1418"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6,75</w:t>
            </w:r>
          </w:p>
        </w:tc>
        <w:tc>
          <w:tcPr>
            <w:tcW w:w="1274"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7</w:t>
            </w:r>
          </w:p>
        </w:tc>
        <w:tc>
          <w:tcPr>
            <w:tcW w:w="1597"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0,236</w:t>
            </w:r>
          </w:p>
        </w:tc>
        <w:tc>
          <w:tcPr>
            <w:tcW w:w="1560" w:type="dxa"/>
            <w:shd w:val="clear" w:color="auto" w:fill="auto"/>
          </w:tcPr>
          <w:p w:rsidR="00A32518" w:rsidRPr="0096707A" w:rsidRDefault="00A32518" w:rsidP="00596C00">
            <w:pPr>
              <w:pStyle w:val="aff4"/>
              <w:ind w:right="-28"/>
              <w:jc w:val="both"/>
              <w:rPr>
                <w:sz w:val="28"/>
                <w:szCs w:val="28"/>
                <w:lang w:val="uk-UA"/>
              </w:rPr>
            </w:pPr>
            <w:r w:rsidRPr="0096707A">
              <w:rPr>
                <w:sz w:val="28"/>
                <w:szCs w:val="28"/>
                <w:lang w:val="uk-UA"/>
              </w:rPr>
              <w:t>1,652</w:t>
            </w:r>
          </w:p>
        </w:tc>
      </w:tr>
    </w:tbl>
    <w:p w:rsidR="00A32518" w:rsidRPr="0096707A" w:rsidRDefault="00A32518" w:rsidP="00A32518">
      <w:pPr>
        <w:pStyle w:val="ad"/>
        <w:widowControl w:val="0"/>
        <w:tabs>
          <w:tab w:val="left" w:pos="280"/>
          <w:tab w:val="right" w:pos="10667"/>
        </w:tabs>
        <w:spacing w:line="360" w:lineRule="auto"/>
        <w:ind w:left="600" w:right="-1" w:firstLine="676"/>
        <w:rPr>
          <w:szCs w:val="28"/>
          <w:lang w:val="uk-UA"/>
        </w:rPr>
      </w:pPr>
    </w:p>
    <w:p w:rsidR="00A32518" w:rsidRPr="0096707A" w:rsidRDefault="00A32518" w:rsidP="00A32518">
      <w:pPr>
        <w:pStyle w:val="ad"/>
        <w:widowControl w:val="0"/>
        <w:tabs>
          <w:tab w:val="left" w:pos="280"/>
          <w:tab w:val="right" w:pos="10667"/>
        </w:tabs>
        <w:spacing w:line="360" w:lineRule="auto"/>
        <w:ind w:right="-1"/>
        <w:rPr>
          <w:szCs w:val="28"/>
          <w:lang w:val="uk-UA"/>
        </w:rPr>
      </w:pPr>
      <w:r w:rsidRPr="0096707A">
        <w:rPr>
          <w:szCs w:val="28"/>
          <w:lang w:val="uk-UA"/>
        </w:rPr>
        <w:t>На основі порівняльного аналізу варіантів реалізації функцій за їх перевагами і недоліками і коефіцієнтів вагомості параметрів вибираємо наступні варіанти реалізації функцій:</w:t>
      </w:r>
    </w:p>
    <w:p w:rsidR="00A32518" w:rsidRPr="0096707A" w:rsidRDefault="00A32518" w:rsidP="00A32518">
      <w:pPr>
        <w:pStyle w:val="af3"/>
        <w:numPr>
          <w:ilvl w:val="0"/>
          <w:numId w:val="30"/>
        </w:numPr>
        <w:shd w:val="clear" w:color="auto" w:fill="FFFFFF"/>
        <w:spacing w:after="200" w:line="312" w:lineRule="auto"/>
        <w:ind w:left="0" w:right="-1" w:firstLine="709"/>
        <w:jc w:val="left"/>
        <w:rPr>
          <w:noProof/>
          <w:szCs w:val="28"/>
          <w:lang w:val="uk-UA"/>
        </w:rPr>
      </w:pPr>
      <w:r w:rsidRPr="0096707A">
        <w:rPr>
          <w:noProof/>
          <w:color w:val="000000"/>
          <w:szCs w:val="28"/>
          <w:lang w:val="uk-UA"/>
        </w:rPr>
        <w:t>F</w:t>
      </w:r>
      <w:r w:rsidRPr="0096707A">
        <w:rPr>
          <w:noProof/>
          <w:color w:val="000000"/>
          <w:szCs w:val="28"/>
          <w:vertAlign w:val="subscript"/>
          <w:lang w:val="uk-UA"/>
        </w:rPr>
        <w:t>1</w:t>
      </w:r>
      <w:r w:rsidRPr="0096707A">
        <w:rPr>
          <w:noProof/>
          <w:color w:val="000000"/>
          <w:szCs w:val="28"/>
          <w:lang w:val="uk-UA"/>
        </w:rPr>
        <w:t>б + F</w:t>
      </w:r>
      <w:r w:rsidRPr="0096707A">
        <w:rPr>
          <w:noProof/>
          <w:color w:val="000000"/>
          <w:szCs w:val="28"/>
          <w:vertAlign w:val="subscript"/>
          <w:lang w:val="uk-UA"/>
        </w:rPr>
        <w:t>2</w:t>
      </w:r>
      <w:r w:rsidRPr="0096707A">
        <w:rPr>
          <w:noProof/>
          <w:color w:val="000000"/>
          <w:szCs w:val="28"/>
          <w:lang w:val="uk-UA"/>
        </w:rPr>
        <w:t>а + F</w:t>
      </w:r>
      <w:r w:rsidRPr="0096707A">
        <w:rPr>
          <w:noProof/>
          <w:color w:val="000000"/>
          <w:szCs w:val="28"/>
          <w:vertAlign w:val="subscript"/>
          <w:lang w:val="uk-UA"/>
        </w:rPr>
        <w:t>3</w:t>
      </w:r>
      <w:r w:rsidRPr="0096707A">
        <w:rPr>
          <w:noProof/>
          <w:color w:val="000000"/>
          <w:szCs w:val="28"/>
          <w:lang w:val="uk-UA"/>
        </w:rPr>
        <w:t>а + F</w:t>
      </w:r>
      <w:r w:rsidRPr="0096707A">
        <w:rPr>
          <w:noProof/>
          <w:color w:val="000000"/>
          <w:szCs w:val="28"/>
          <w:vertAlign w:val="subscript"/>
          <w:lang w:val="uk-UA"/>
        </w:rPr>
        <w:t>4</w:t>
      </w:r>
      <w:r w:rsidRPr="0096707A">
        <w:rPr>
          <w:noProof/>
          <w:color w:val="000000"/>
          <w:szCs w:val="28"/>
          <w:lang w:val="uk-UA"/>
        </w:rPr>
        <w:t>а.</w:t>
      </w:r>
    </w:p>
    <w:p w:rsidR="00A32518" w:rsidRPr="0096707A" w:rsidRDefault="00A32518" w:rsidP="00A32518">
      <w:pPr>
        <w:pStyle w:val="af3"/>
        <w:numPr>
          <w:ilvl w:val="0"/>
          <w:numId w:val="30"/>
        </w:numPr>
        <w:shd w:val="clear" w:color="auto" w:fill="FFFFFF"/>
        <w:spacing w:after="200" w:line="312" w:lineRule="auto"/>
        <w:ind w:left="0" w:right="-1" w:firstLine="709"/>
        <w:jc w:val="left"/>
        <w:rPr>
          <w:noProof/>
          <w:szCs w:val="28"/>
          <w:lang w:val="uk-UA"/>
        </w:rPr>
      </w:pPr>
      <w:r w:rsidRPr="0096707A">
        <w:rPr>
          <w:noProof/>
          <w:color w:val="000000"/>
          <w:szCs w:val="28"/>
          <w:lang w:val="uk-UA"/>
        </w:rPr>
        <w:t>F</w:t>
      </w:r>
      <w:r w:rsidRPr="0096707A">
        <w:rPr>
          <w:noProof/>
          <w:color w:val="000000"/>
          <w:szCs w:val="28"/>
          <w:vertAlign w:val="subscript"/>
          <w:lang w:val="uk-UA"/>
        </w:rPr>
        <w:t>1</w:t>
      </w:r>
      <w:r w:rsidRPr="0096707A">
        <w:rPr>
          <w:noProof/>
          <w:color w:val="000000"/>
          <w:szCs w:val="28"/>
          <w:lang w:val="uk-UA"/>
        </w:rPr>
        <w:t>а + F</w:t>
      </w:r>
      <w:r w:rsidRPr="0096707A">
        <w:rPr>
          <w:noProof/>
          <w:color w:val="000000"/>
          <w:szCs w:val="28"/>
          <w:vertAlign w:val="subscript"/>
          <w:lang w:val="uk-UA"/>
        </w:rPr>
        <w:t>2</w:t>
      </w:r>
      <w:r w:rsidRPr="0096707A">
        <w:rPr>
          <w:noProof/>
          <w:color w:val="000000"/>
          <w:szCs w:val="28"/>
          <w:lang w:val="uk-UA"/>
        </w:rPr>
        <w:t>а + F</w:t>
      </w:r>
      <w:r w:rsidRPr="0096707A">
        <w:rPr>
          <w:noProof/>
          <w:color w:val="000000"/>
          <w:szCs w:val="28"/>
          <w:vertAlign w:val="subscript"/>
          <w:lang w:val="uk-UA"/>
        </w:rPr>
        <w:t>3</w:t>
      </w:r>
      <w:r w:rsidRPr="0096707A">
        <w:rPr>
          <w:noProof/>
          <w:color w:val="000000"/>
          <w:szCs w:val="28"/>
          <w:lang w:val="uk-UA"/>
        </w:rPr>
        <w:t xml:space="preserve"> + F</w:t>
      </w:r>
      <w:r w:rsidRPr="0096707A">
        <w:rPr>
          <w:noProof/>
          <w:color w:val="000000"/>
          <w:szCs w:val="28"/>
          <w:vertAlign w:val="subscript"/>
          <w:lang w:val="uk-UA"/>
        </w:rPr>
        <w:t>4</w:t>
      </w:r>
      <w:r w:rsidRPr="0096707A">
        <w:rPr>
          <w:noProof/>
          <w:color w:val="000000"/>
          <w:szCs w:val="28"/>
          <w:lang w:val="uk-UA"/>
        </w:rPr>
        <w:t>а.</w:t>
      </w:r>
    </w:p>
    <w:p w:rsidR="00A32518" w:rsidRDefault="00A32518" w:rsidP="00A32518">
      <w:pPr>
        <w:pStyle w:val="aff4"/>
        <w:spacing w:line="360" w:lineRule="auto"/>
        <w:ind w:right="-1" w:firstLine="709"/>
        <w:jc w:val="both"/>
        <w:rPr>
          <w:sz w:val="28"/>
          <w:szCs w:val="28"/>
          <w:lang w:val="uk-UA"/>
        </w:rPr>
      </w:pPr>
      <w:r w:rsidRPr="0096707A">
        <w:rPr>
          <w:sz w:val="28"/>
          <w:szCs w:val="28"/>
          <w:lang w:val="uk-UA"/>
        </w:rPr>
        <w:t>Показник рівня якості k-того варіанта реалізації основних функцій виробу розраховується</w:t>
      </w:r>
      <w:r>
        <w:rPr>
          <w:sz w:val="28"/>
          <w:szCs w:val="28"/>
          <w:lang w:val="uk-UA"/>
        </w:rPr>
        <w:t xml:space="preserve"> за формулою 6.19.</w:t>
      </w:r>
    </w:p>
    <w:p w:rsidR="00A32518" w:rsidRPr="0096707A" w:rsidRDefault="00A32518" w:rsidP="00A32518">
      <w:pPr>
        <w:pStyle w:val="aff4"/>
        <w:spacing w:line="360" w:lineRule="auto"/>
        <w:ind w:right="-1" w:firstLine="709"/>
        <w:jc w:val="both"/>
        <w:rPr>
          <w:sz w:val="28"/>
          <w:szCs w:val="28"/>
          <w:lang w:val="uk-UA"/>
        </w:rPr>
      </w:pPr>
    </w:p>
    <w:p w:rsidR="00A32518" w:rsidRPr="0096707A" w:rsidRDefault="00A32518" w:rsidP="00A32518">
      <w:pPr>
        <w:ind w:right="-1"/>
        <w:jc w:val="right"/>
        <w:rPr>
          <w:lang w:val="uk-UA"/>
        </w:rPr>
      </w:pPr>
      <w:r w:rsidRPr="0096707A">
        <w:rPr>
          <w:rFonts w:ascii="Cambria Math" w:hAnsi="Cambria Math"/>
          <w:i/>
          <w:lang w:val="uk-UA"/>
        </w:rPr>
        <w:t>Ктр</w:t>
      </w:r>
      <w:r w:rsidRPr="0096707A">
        <w:rPr>
          <w:rFonts w:ascii="Cambria Math" w:hAnsi="Cambria Math"/>
          <w:i/>
          <w:vertAlign w:val="subscript"/>
          <w:lang w:val="uk-UA"/>
        </w:rPr>
        <w:t>к</w:t>
      </w:r>
      <w:r w:rsidRPr="0096707A">
        <w:rPr>
          <w:rFonts w:ascii="Cambria Math" w:hAnsi="Cambria Math"/>
          <w:i/>
          <w:lang w:val="uk-UA"/>
        </w:rPr>
        <w:t xml:space="preserve"> = Ктр(F</w:t>
      </w:r>
      <w:r w:rsidRPr="0096707A">
        <w:rPr>
          <w:rFonts w:ascii="Cambria Math" w:hAnsi="Cambria Math"/>
          <w:i/>
          <w:vertAlign w:val="subscript"/>
          <w:lang w:val="uk-UA"/>
        </w:rPr>
        <w:t>1k</w:t>
      </w:r>
      <w:r w:rsidRPr="0096707A">
        <w:rPr>
          <w:rFonts w:ascii="Cambria Math" w:hAnsi="Cambria Math"/>
          <w:i/>
          <w:lang w:val="uk-UA"/>
        </w:rPr>
        <w:t>) + Ктр(F</w:t>
      </w:r>
      <w:r w:rsidRPr="0096707A">
        <w:rPr>
          <w:rFonts w:ascii="Cambria Math" w:hAnsi="Cambria Math"/>
          <w:i/>
          <w:vertAlign w:val="subscript"/>
          <w:lang w:val="uk-UA"/>
        </w:rPr>
        <w:t>2k</w:t>
      </w:r>
      <w:r w:rsidRPr="0096707A">
        <w:rPr>
          <w:rFonts w:ascii="Cambria Math" w:hAnsi="Cambria Math"/>
          <w:i/>
          <w:lang w:val="uk-UA"/>
        </w:rPr>
        <w:t>) + ... + Ктр(F</w:t>
      </w:r>
      <w:r w:rsidRPr="0096707A">
        <w:rPr>
          <w:rFonts w:ascii="Cambria Math" w:hAnsi="Cambria Math"/>
          <w:i/>
          <w:vertAlign w:val="subscript"/>
          <w:lang w:val="uk-UA"/>
        </w:rPr>
        <w:t>zk</w:t>
      </w:r>
      <w:r w:rsidRPr="0096707A">
        <w:rPr>
          <w:rFonts w:ascii="Cambria Math" w:hAnsi="Cambria Math"/>
          <w:i/>
          <w:lang w:val="uk-UA"/>
        </w:rPr>
        <w:t>)</w:t>
      </w:r>
      <w:r w:rsidRPr="0096707A">
        <w:rPr>
          <w:lang w:val="uk-UA"/>
        </w:rPr>
        <w:t xml:space="preserve">                (6.19)</w:t>
      </w:r>
    </w:p>
    <w:p w:rsidR="00A32518" w:rsidRDefault="00A32518" w:rsidP="00A32518">
      <w:pPr>
        <w:pStyle w:val="aff4"/>
        <w:spacing w:line="360" w:lineRule="auto"/>
        <w:ind w:right="-1"/>
        <w:jc w:val="both"/>
        <w:rPr>
          <w:sz w:val="28"/>
          <w:szCs w:val="28"/>
          <w:lang w:val="uk-UA"/>
        </w:rPr>
      </w:pPr>
    </w:p>
    <w:p w:rsidR="00A32518" w:rsidRPr="0096707A" w:rsidRDefault="00A32518" w:rsidP="00A32518">
      <w:pPr>
        <w:pStyle w:val="aff4"/>
        <w:spacing w:line="360" w:lineRule="auto"/>
        <w:ind w:right="-1"/>
        <w:jc w:val="both"/>
        <w:rPr>
          <w:sz w:val="28"/>
          <w:szCs w:val="28"/>
          <w:lang w:val="uk-UA"/>
        </w:rPr>
      </w:pPr>
      <w:r w:rsidRPr="0096707A">
        <w:rPr>
          <w:sz w:val="28"/>
          <w:szCs w:val="28"/>
          <w:lang w:val="uk-UA"/>
        </w:rPr>
        <w:t xml:space="preserve">де </w:t>
      </w:r>
      <w:r w:rsidRPr="0096707A">
        <w:rPr>
          <w:sz w:val="32"/>
          <w:lang w:val="uk-UA"/>
        </w:rPr>
        <w:t>Ктр(F</w:t>
      </w:r>
      <w:r w:rsidRPr="0096707A">
        <w:rPr>
          <w:sz w:val="32"/>
          <w:vertAlign w:val="subscript"/>
          <w:lang w:val="uk-UA"/>
        </w:rPr>
        <w:t>1k</w:t>
      </w:r>
      <w:r w:rsidRPr="0096707A">
        <w:rPr>
          <w:sz w:val="32"/>
          <w:lang w:val="uk-UA"/>
        </w:rPr>
        <w:t xml:space="preserve">) </w:t>
      </w:r>
      <w:r w:rsidRPr="0096707A">
        <w:rPr>
          <w:sz w:val="28"/>
          <w:szCs w:val="28"/>
          <w:lang w:val="uk-UA"/>
        </w:rPr>
        <w:t>– показник технічного рівня першої функцій k-того варіанту реал</w:t>
      </w:r>
      <w:r>
        <w:rPr>
          <w:sz w:val="28"/>
          <w:szCs w:val="28"/>
          <w:lang w:val="uk-UA"/>
        </w:rPr>
        <w:t>ізації основних функцій виробу.</w:t>
      </w:r>
    </w:p>
    <w:p w:rsidR="00A32518" w:rsidRPr="0096707A" w:rsidRDefault="00A32518" w:rsidP="00A32518">
      <w:pPr>
        <w:pStyle w:val="ad"/>
        <w:widowControl w:val="0"/>
        <w:tabs>
          <w:tab w:val="left" w:pos="0"/>
        </w:tabs>
        <w:spacing w:line="360" w:lineRule="auto"/>
        <w:ind w:right="-1"/>
        <w:rPr>
          <w:szCs w:val="28"/>
          <w:lang w:val="uk-UA"/>
        </w:rPr>
      </w:pPr>
      <w:r w:rsidRPr="0096707A">
        <w:rPr>
          <w:position w:val="-24"/>
          <w:szCs w:val="28"/>
          <w:lang w:val="uk-UA"/>
        </w:rPr>
        <w:object w:dxaOrig="639" w:dyaOrig="480">
          <v:shape id="_x0000_i1028" type="#_x0000_t75" style="width:31.5pt;height:24pt" o:ole="">
            <v:imagedata r:id="rId11" o:title=""/>
          </v:shape>
          <o:OLEObject Type="Embed" ProgID="Equation.3" ShapeID="_x0000_i1028" DrawAspect="Content" ObjectID="_1574543996" r:id="rId12"/>
        </w:object>
      </w:r>
      <w:r w:rsidRPr="0096707A">
        <w:rPr>
          <w:szCs w:val="28"/>
          <w:lang w:val="uk-UA"/>
        </w:rPr>
        <w:t xml:space="preserve"> = (1,270 +0,708)+(0,889+0,472)+( 0,546+0,127)+ 2,596 = 6,608.</w:t>
      </w:r>
    </w:p>
    <w:p w:rsidR="00A32518" w:rsidRPr="0096707A" w:rsidRDefault="00A32518" w:rsidP="00A32518">
      <w:pPr>
        <w:pStyle w:val="ad"/>
        <w:widowControl w:val="0"/>
        <w:tabs>
          <w:tab w:val="left" w:pos="0"/>
        </w:tabs>
        <w:spacing w:line="360" w:lineRule="auto"/>
        <w:ind w:right="-1"/>
        <w:rPr>
          <w:lang w:val="uk-UA"/>
        </w:rPr>
      </w:pPr>
      <w:r w:rsidRPr="0096707A">
        <w:rPr>
          <w:position w:val="-24"/>
          <w:szCs w:val="28"/>
          <w:lang w:val="uk-UA"/>
        </w:rPr>
        <w:object w:dxaOrig="680" w:dyaOrig="480">
          <v:shape id="_x0000_i1029" type="#_x0000_t75" style="width:34.5pt;height:24pt" o:ole="">
            <v:imagedata r:id="rId13" o:title=""/>
          </v:shape>
          <o:OLEObject Type="Embed" ProgID="Equation.3" ShapeID="_x0000_i1029" DrawAspect="Content" ObjectID="_1574543997" r:id="rId14"/>
        </w:object>
      </w:r>
      <w:r w:rsidRPr="0096707A">
        <w:rPr>
          <w:szCs w:val="28"/>
          <w:lang w:val="uk-UA"/>
        </w:rPr>
        <w:t xml:space="preserve"> = (1,397+ 0,236)+(0,889+0,472)+( 0,546+0,127)+ 2,596  = 6,263.</w:t>
      </w:r>
    </w:p>
    <w:p w:rsidR="00A32518" w:rsidRPr="00731AAF" w:rsidRDefault="00A32518" w:rsidP="00A32518">
      <w:pPr>
        <w:pStyle w:val="aff4"/>
        <w:spacing w:line="360" w:lineRule="auto"/>
        <w:ind w:right="-1" w:firstLine="709"/>
        <w:jc w:val="both"/>
        <w:rPr>
          <w:sz w:val="28"/>
          <w:szCs w:val="28"/>
          <w:lang w:val="uk-UA"/>
        </w:rPr>
      </w:pPr>
      <w:r w:rsidRPr="0096707A">
        <w:rPr>
          <w:sz w:val="28"/>
          <w:szCs w:val="28"/>
          <w:lang w:val="uk-UA"/>
        </w:rPr>
        <w:t xml:space="preserve">Найкращим на етапі функціонального аналізу є варіант, якому відповідає найбільше значення коефіцієнта технічного рівня (формула </w:t>
      </w:r>
      <w:r w:rsidRPr="0096707A">
        <w:rPr>
          <w:sz w:val="28"/>
          <w:lang w:val="uk-UA"/>
        </w:rPr>
        <w:t>6.20</w:t>
      </w:r>
      <w:r>
        <w:rPr>
          <w:sz w:val="28"/>
          <w:szCs w:val="28"/>
          <w:lang w:val="uk-UA"/>
        </w:rPr>
        <w:t>).</w:t>
      </w:r>
    </w:p>
    <w:p w:rsidR="00A32518" w:rsidRPr="0096707A" w:rsidRDefault="00A32518" w:rsidP="00A32518">
      <w:pPr>
        <w:jc w:val="right"/>
        <w:rPr>
          <w:szCs w:val="28"/>
          <w:lang w:val="uk-UA"/>
        </w:rPr>
      </w:pPr>
      <m:oMath>
        <m:r>
          <w:rPr>
            <w:rFonts w:ascii="Cambria Math" w:hAnsi="Cambria Math"/>
            <w:szCs w:val="28"/>
            <w:lang w:val="uk-UA"/>
          </w:rPr>
          <m:t xml:space="preserve"> </m:t>
        </m:r>
        <m:sSubSup>
          <m:sSubSupPr>
            <m:ctrlPr>
              <w:rPr>
                <w:rFonts w:ascii="Cambria Math" w:hAnsi="Cambria Math"/>
                <w:i/>
                <w:szCs w:val="28"/>
                <w:lang w:val="uk-UA"/>
              </w:rPr>
            </m:ctrlPr>
          </m:sSubSupPr>
          <m:e>
            <m:r>
              <w:rPr>
                <w:rFonts w:ascii="Cambria Math" w:hAnsi="Cambria Math"/>
                <w:szCs w:val="28"/>
                <w:lang w:val="uk-UA"/>
              </w:rPr>
              <m:t>K</m:t>
            </m:r>
          </m:e>
          <m:sub>
            <m:r>
              <w:rPr>
                <w:rFonts w:ascii="Cambria Math" w:hAnsi="Cambria Math"/>
                <w:szCs w:val="28"/>
                <w:lang w:val="uk-UA"/>
              </w:rPr>
              <m:t>mр</m:t>
            </m:r>
          </m:sub>
          <m:sup>
            <m:r>
              <w:rPr>
                <w:rFonts w:ascii="Cambria Math" w:hAnsi="Cambria Math"/>
                <w:szCs w:val="28"/>
                <w:lang w:val="uk-UA"/>
              </w:rPr>
              <m:t>еф</m:t>
            </m:r>
          </m:sup>
        </m:sSubSup>
        <m:r>
          <w:rPr>
            <w:rFonts w:ascii="Cambria Math" w:hAnsi="Cambria Math"/>
            <w:szCs w:val="28"/>
            <w:lang w:val="uk-UA"/>
          </w:rPr>
          <m:t>=</m:t>
        </m:r>
        <m:func>
          <m:funcPr>
            <m:ctrlPr>
              <w:rPr>
                <w:rFonts w:ascii="Cambria Math" w:hAnsi="Cambria Math"/>
                <w:i/>
                <w:szCs w:val="28"/>
                <w:lang w:val="uk-UA"/>
              </w:rPr>
            </m:ctrlPr>
          </m:funcPr>
          <m:fName>
            <m:limLow>
              <m:limLowPr>
                <m:ctrlPr>
                  <w:rPr>
                    <w:rFonts w:ascii="Cambria Math" w:hAnsi="Cambria Math"/>
                    <w:i/>
                    <w:szCs w:val="28"/>
                    <w:lang w:val="uk-UA"/>
                  </w:rPr>
                </m:ctrlPr>
              </m:limLowPr>
              <m:e>
                <m:r>
                  <w:rPr>
                    <w:rFonts w:ascii="Cambria Math" w:hAnsi="Cambria Math"/>
                    <w:szCs w:val="28"/>
                    <w:lang w:val="uk-UA"/>
                  </w:rPr>
                  <m:t>max</m:t>
                </m:r>
              </m:e>
              <m:lim>
                <m:r>
                  <w:rPr>
                    <w:rFonts w:ascii="Cambria Math" w:hAnsi="Cambria Math"/>
                    <w:szCs w:val="28"/>
                    <w:lang w:val="uk-UA"/>
                  </w:rPr>
                  <m:t>1&lt;j&lt;k</m:t>
                </m:r>
              </m:lim>
            </m:limLow>
          </m:fName>
          <m:e>
            <m:sSub>
              <m:sSubPr>
                <m:ctrlPr>
                  <w:rPr>
                    <w:rFonts w:ascii="Cambria Math" w:hAnsi="Cambria Math"/>
                    <w:i/>
                    <w:szCs w:val="28"/>
                    <w:lang w:val="uk-UA"/>
                  </w:rPr>
                </m:ctrlPr>
              </m:sSubPr>
              <m:e>
                <m:r>
                  <w:rPr>
                    <w:rFonts w:ascii="Cambria Math" w:hAnsi="Cambria Math"/>
                    <w:szCs w:val="28"/>
                    <w:lang w:val="uk-UA"/>
                  </w:rPr>
                  <m:t>K</m:t>
                </m:r>
              </m:e>
              <m:sub>
                <m:r>
                  <w:rPr>
                    <w:rFonts w:ascii="Cambria Math" w:hAnsi="Cambria Math"/>
                    <w:szCs w:val="28"/>
                    <w:lang w:val="uk-UA"/>
                  </w:rPr>
                  <m:t>mpj</m:t>
                </m:r>
              </m:sub>
            </m:sSub>
          </m:e>
        </m:func>
      </m:oMath>
      <w:r w:rsidRPr="0096707A">
        <w:rPr>
          <w:szCs w:val="28"/>
          <w:lang w:val="uk-UA"/>
        </w:rPr>
        <w:t xml:space="preserve"> </w:t>
      </w:r>
      <w:r w:rsidRPr="0096707A">
        <w:rPr>
          <w:szCs w:val="28"/>
          <w:lang w:val="uk-UA"/>
        </w:rPr>
        <w:tab/>
      </w:r>
      <w:r w:rsidRPr="0096707A">
        <w:rPr>
          <w:szCs w:val="28"/>
          <w:lang w:val="uk-UA"/>
        </w:rPr>
        <w:tab/>
      </w:r>
      <w:r w:rsidRPr="0096707A">
        <w:rPr>
          <w:szCs w:val="28"/>
          <w:lang w:val="uk-UA"/>
        </w:rPr>
        <w:tab/>
        <w:t xml:space="preserve">                   (6.20)</w:t>
      </w:r>
    </w:p>
    <w:p w:rsidR="00A32518" w:rsidRPr="0096707A" w:rsidRDefault="00A32518" w:rsidP="00A32518">
      <w:pPr>
        <w:pStyle w:val="aff4"/>
        <w:spacing w:line="360" w:lineRule="auto"/>
        <w:ind w:right="-1"/>
        <w:jc w:val="both"/>
        <w:rPr>
          <w:sz w:val="28"/>
          <w:szCs w:val="28"/>
          <w:lang w:val="uk-UA"/>
        </w:rPr>
      </w:pPr>
      <w:r w:rsidRPr="0096707A">
        <w:rPr>
          <w:sz w:val="28"/>
          <w:szCs w:val="28"/>
          <w:lang w:val="uk-UA"/>
        </w:rPr>
        <w:t>де K</w:t>
      </w:r>
      <w:r w:rsidRPr="0096707A">
        <w:rPr>
          <w:sz w:val="28"/>
          <w:szCs w:val="28"/>
          <w:vertAlign w:val="subscript"/>
          <w:lang w:val="uk-UA"/>
        </w:rPr>
        <w:t>mpj</w:t>
      </w:r>
      <w:r w:rsidRPr="0096707A">
        <w:rPr>
          <w:sz w:val="28"/>
          <w:szCs w:val="28"/>
          <w:lang w:val="uk-UA"/>
        </w:rPr>
        <w:t xml:space="preserve"> – коефіцієнт технічного рівня j-того варіанта реал</w:t>
      </w:r>
      <w:r>
        <w:rPr>
          <w:sz w:val="28"/>
          <w:szCs w:val="28"/>
          <w:lang w:val="uk-UA"/>
        </w:rPr>
        <w:t>ізації основних функцій виробу.</w:t>
      </w:r>
    </w:p>
    <w:p w:rsidR="00A32518" w:rsidRPr="0096707A" w:rsidRDefault="00A32518" w:rsidP="00A32518">
      <w:pPr>
        <w:pStyle w:val="ad"/>
        <w:widowControl w:val="0"/>
        <w:tabs>
          <w:tab w:val="left" w:pos="0"/>
        </w:tabs>
        <w:spacing w:line="360" w:lineRule="auto"/>
        <w:ind w:right="-1"/>
        <w:rPr>
          <w:szCs w:val="28"/>
          <w:lang w:val="uk-UA"/>
        </w:rPr>
      </w:pPr>
      <w:r w:rsidRPr="0096707A">
        <w:rPr>
          <w:szCs w:val="28"/>
          <w:lang w:val="uk-UA"/>
        </w:rPr>
        <w:t xml:space="preserve">Як видно з розрахунків, кращим є перший варіант, у якого коефіцієнт </w:t>
      </w:r>
      <w:r w:rsidRPr="0096707A">
        <w:rPr>
          <w:szCs w:val="28"/>
          <w:lang w:val="uk-UA"/>
        </w:rPr>
        <w:lastRenderedPageBreak/>
        <w:t>технічного рівня має максимальне значення рівне 6,608.</w:t>
      </w:r>
    </w:p>
    <w:p w:rsidR="00A32518" w:rsidRPr="0096707A" w:rsidRDefault="00A32518" w:rsidP="00A32518">
      <w:pPr>
        <w:pStyle w:val="aff4"/>
        <w:spacing w:line="360" w:lineRule="auto"/>
        <w:ind w:right="-1" w:firstLine="709"/>
        <w:jc w:val="both"/>
        <w:rPr>
          <w:sz w:val="28"/>
          <w:szCs w:val="28"/>
          <w:lang w:val="uk-UA"/>
        </w:rPr>
      </w:pPr>
      <w:r w:rsidRPr="0096707A">
        <w:rPr>
          <w:sz w:val="28"/>
          <w:szCs w:val="28"/>
          <w:lang w:val="uk-UA" w:eastAsia="uk-UA"/>
        </w:rPr>
        <w:t xml:space="preserve">Методика проведення вартісного аналізу. </w:t>
      </w:r>
      <w:r w:rsidRPr="0096707A">
        <w:rPr>
          <w:sz w:val="28"/>
          <w:szCs w:val="28"/>
          <w:lang w:val="uk-UA"/>
        </w:rPr>
        <w:t>Аналіз функцій, які реалізуються програмним продуктом, повинен бути доповнений вартісним аналізом. Для цього розраховуються витрати, які необхідні для розробки ПП, тобто визначається функціонально-необхідна вартість виробу по всіх варіантах реалізації, які досліджуються. Якщо проводиться ФВА робіт, які мають науково-дослідний характер (наприклад, створення програмного продукту), то функціонально-необхідні витрати визначаються шляхом розрахунку кошторису витрат на проведення науково-дослідних робіт. Методика розрахунку кошторису витрат на НДДКР.</w:t>
      </w:r>
    </w:p>
    <w:p w:rsidR="00A32518" w:rsidRPr="0096707A" w:rsidRDefault="00A32518" w:rsidP="00A32518">
      <w:pPr>
        <w:pStyle w:val="aff4"/>
        <w:spacing w:line="360" w:lineRule="auto"/>
        <w:ind w:right="-1" w:firstLine="709"/>
        <w:jc w:val="both"/>
        <w:rPr>
          <w:sz w:val="28"/>
          <w:szCs w:val="28"/>
          <w:lang w:val="uk-UA"/>
        </w:rPr>
      </w:pPr>
      <w:r w:rsidRPr="0096707A">
        <w:rPr>
          <w:sz w:val="28"/>
          <w:szCs w:val="28"/>
          <w:lang w:val="uk-UA"/>
        </w:rPr>
        <w:t>Далі наведено укрупнену методику визначення функціонально-необхідних витрат на розробку програмного продукту.</w:t>
      </w:r>
    </w:p>
    <w:p w:rsidR="00A32518" w:rsidRDefault="00A32518" w:rsidP="00A32518">
      <w:pPr>
        <w:pStyle w:val="aff4"/>
        <w:spacing w:line="360" w:lineRule="auto"/>
        <w:ind w:right="-1" w:firstLine="709"/>
        <w:jc w:val="both"/>
        <w:rPr>
          <w:sz w:val="28"/>
          <w:szCs w:val="28"/>
          <w:lang w:val="uk-UA"/>
        </w:rPr>
      </w:pPr>
      <w:r w:rsidRPr="0096707A">
        <w:rPr>
          <w:sz w:val="28"/>
          <w:szCs w:val="28"/>
          <w:lang w:val="uk-UA"/>
        </w:rPr>
        <w:t>Функціонально необхідні витрати на створення ПП (С</w:t>
      </w:r>
      <w:r w:rsidRPr="0096707A">
        <w:rPr>
          <w:sz w:val="28"/>
          <w:szCs w:val="28"/>
          <w:vertAlign w:val="subscript"/>
          <w:lang w:val="uk-UA"/>
        </w:rPr>
        <w:t>ф</w:t>
      </w:r>
      <w:r w:rsidRPr="0096707A">
        <w:rPr>
          <w:sz w:val="28"/>
          <w:szCs w:val="28"/>
          <w:lang w:val="uk-UA"/>
        </w:rPr>
        <w:t xml:space="preserve">) визначаються за формулою </w:t>
      </w:r>
      <w:r w:rsidRPr="0096707A">
        <w:rPr>
          <w:sz w:val="28"/>
          <w:lang w:val="uk-UA"/>
        </w:rPr>
        <w:t>6.21</w:t>
      </w:r>
      <w:r>
        <w:rPr>
          <w:sz w:val="28"/>
          <w:szCs w:val="28"/>
          <w:lang w:val="uk-UA"/>
        </w:rPr>
        <w:t>.</w:t>
      </w:r>
    </w:p>
    <w:p w:rsidR="00A32518" w:rsidRPr="0096707A" w:rsidRDefault="00A32518" w:rsidP="00A32518">
      <w:pPr>
        <w:pStyle w:val="aff4"/>
        <w:spacing w:line="360" w:lineRule="auto"/>
        <w:ind w:right="-1" w:firstLine="709"/>
        <w:jc w:val="both"/>
        <w:rPr>
          <w:sz w:val="28"/>
          <w:szCs w:val="28"/>
          <w:lang w:val="uk-UA"/>
        </w:rPr>
      </w:pPr>
    </w:p>
    <w:p w:rsidR="00A32518" w:rsidRPr="0096707A" w:rsidRDefault="00A32518" w:rsidP="00A32518">
      <w:pPr>
        <w:ind w:right="-1"/>
        <w:jc w:val="right"/>
        <w:rPr>
          <w:lang w:val="uk-UA"/>
        </w:rPr>
      </w:pPr>
      <w:r w:rsidRPr="0096707A">
        <w:rPr>
          <w:rFonts w:ascii="Cambria Math" w:hAnsi="Cambria Math"/>
          <w:i/>
          <w:lang w:val="uk-UA"/>
        </w:rPr>
        <w:t>С</w:t>
      </w:r>
      <w:r w:rsidRPr="0096707A">
        <w:rPr>
          <w:rFonts w:ascii="Cambria Math" w:hAnsi="Cambria Math"/>
          <w:i/>
          <w:vertAlign w:val="subscript"/>
          <w:lang w:val="uk-UA"/>
        </w:rPr>
        <w:t xml:space="preserve">ф </w:t>
      </w:r>
      <w:r w:rsidRPr="0096707A">
        <w:rPr>
          <w:rFonts w:ascii="Cambria Math" w:hAnsi="Cambria Math"/>
          <w:i/>
          <w:lang w:val="uk-UA"/>
        </w:rPr>
        <w:t>= С</w:t>
      </w:r>
      <w:r w:rsidRPr="0096707A">
        <w:rPr>
          <w:rFonts w:ascii="Cambria Math" w:hAnsi="Cambria Math"/>
          <w:i/>
          <w:vertAlign w:val="subscript"/>
          <w:lang w:val="uk-UA"/>
        </w:rPr>
        <w:t xml:space="preserve">з </w:t>
      </w:r>
      <w:r w:rsidRPr="0096707A">
        <w:rPr>
          <w:rFonts w:ascii="Cambria Math" w:hAnsi="Cambria Math"/>
          <w:i/>
          <w:lang w:val="uk-UA"/>
        </w:rPr>
        <w:t>+ С</w:t>
      </w:r>
      <w:r w:rsidRPr="0096707A">
        <w:rPr>
          <w:rFonts w:ascii="Cambria Math" w:hAnsi="Cambria Math"/>
          <w:i/>
          <w:vertAlign w:val="subscript"/>
          <w:lang w:val="uk-UA"/>
        </w:rPr>
        <w:t>від</w:t>
      </w:r>
      <w:r w:rsidRPr="0096707A">
        <w:rPr>
          <w:rFonts w:ascii="Cambria Math" w:hAnsi="Cambria Math"/>
          <w:i/>
          <w:lang w:val="uk-UA"/>
        </w:rPr>
        <w:t>+ С</w:t>
      </w:r>
      <w:r w:rsidRPr="0096707A">
        <w:rPr>
          <w:rFonts w:ascii="Cambria Math" w:hAnsi="Cambria Math"/>
          <w:i/>
          <w:vertAlign w:val="subscript"/>
          <w:lang w:val="uk-UA"/>
        </w:rPr>
        <w:t>м</w:t>
      </w:r>
      <w:r w:rsidRPr="0096707A">
        <w:rPr>
          <w:rFonts w:ascii="Cambria Math" w:hAnsi="Cambria Math"/>
          <w:i/>
          <w:lang w:val="uk-UA"/>
        </w:rPr>
        <w:t xml:space="preserve"> + С</w:t>
      </w:r>
      <w:r w:rsidRPr="0096707A">
        <w:rPr>
          <w:rFonts w:ascii="Cambria Math" w:hAnsi="Cambria Math"/>
          <w:i/>
          <w:vertAlign w:val="subscript"/>
          <w:lang w:val="uk-UA"/>
        </w:rPr>
        <w:t>н</w:t>
      </w:r>
      <w:r w:rsidRPr="0096707A">
        <w:rPr>
          <w:i/>
          <w:sz w:val="36"/>
          <w:lang w:val="uk-UA"/>
        </w:rPr>
        <w:t xml:space="preserve">,                            </w:t>
      </w:r>
      <w:r w:rsidRPr="0096707A">
        <w:rPr>
          <w:lang w:val="uk-UA"/>
        </w:rPr>
        <w:t>(6.21)</w:t>
      </w:r>
    </w:p>
    <w:p w:rsidR="00A32518" w:rsidRDefault="00A32518" w:rsidP="00A32518">
      <w:pPr>
        <w:pStyle w:val="aff4"/>
        <w:spacing w:line="360" w:lineRule="auto"/>
        <w:ind w:right="-1"/>
        <w:jc w:val="both"/>
        <w:rPr>
          <w:sz w:val="28"/>
          <w:szCs w:val="28"/>
          <w:lang w:val="uk-UA"/>
        </w:rPr>
      </w:pPr>
    </w:p>
    <w:p w:rsidR="00A32518" w:rsidRPr="0096707A" w:rsidRDefault="00A32518" w:rsidP="00A32518">
      <w:pPr>
        <w:pStyle w:val="aff4"/>
        <w:spacing w:line="360" w:lineRule="auto"/>
        <w:ind w:right="-1"/>
        <w:jc w:val="both"/>
        <w:rPr>
          <w:sz w:val="28"/>
          <w:szCs w:val="28"/>
          <w:lang w:val="uk-UA"/>
        </w:rPr>
      </w:pPr>
      <w:r w:rsidRPr="0096707A">
        <w:rPr>
          <w:sz w:val="28"/>
          <w:szCs w:val="28"/>
          <w:lang w:val="uk-UA"/>
        </w:rPr>
        <w:t>де С</w:t>
      </w:r>
      <w:r w:rsidRPr="0096707A">
        <w:rPr>
          <w:sz w:val="28"/>
          <w:szCs w:val="28"/>
          <w:vertAlign w:val="subscript"/>
          <w:lang w:val="uk-UA"/>
        </w:rPr>
        <w:t>з</w:t>
      </w:r>
      <w:r w:rsidRPr="0096707A">
        <w:rPr>
          <w:sz w:val="28"/>
          <w:szCs w:val="28"/>
          <w:lang w:val="uk-UA"/>
        </w:rPr>
        <w:t xml:space="preserve"> – оплата праці розробників, грн.;</w:t>
      </w:r>
    </w:p>
    <w:p w:rsidR="00A32518" w:rsidRPr="0096707A" w:rsidRDefault="00A32518" w:rsidP="00A32518">
      <w:pPr>
        <w:tabs>
          <w:tab w:val="left" w:pos="-2268"/>
          <w:tab w:val="left" w:pos="720"/>
          <w:tab w:val="left" w:pos="900"/>
          <w:tab w:val="left" w:pos="1440"/>
        </w:tabs>
        <w:ind w:right="-1"/>
        <w:rPr>
          <w:szCs w:val="28"/>
          <w:lang w:val="uk-UA"/>
        </w:rPr>
      </w:pPr>
      <w:r w:rsidRPr="0096707A">
        <w:rPr>
          <w:szCs w:val="28"/>
          <w:lang w:val="uk-UA"/>
        </w:rPr>
        <w:t>С</w:t>
      </w:r>
      <w:r w:rsidRPr="0096707A">
        <w:rPr>
          <w:szCs w:val="28"/>
          <w:vertAlign w:val="subscript"/>
          <w:lang w:val="uk-UA"/>
        </w:rPr>
        <w:t>від</w:t>
      </w:r>
      <w:r w:rsidRPr="0096707A">
        <w:rPr>
          <w:szCs w:val="28"/>
          <w:lang w:val="uk-UA"/>
        </w:rPr>
        <w:t xml:space="preserve"> – відрахування на соціальні заходи (37,5% від фонду оплати праці), грн.;</w:t>
      </w:r>
    </w:p>
    <w:p w:rsidR="00A32518" w:rsidRPr="0096707A" w:rsidRDefault="00A32518" w:rsidP="00A32518">
      <w:pPr>
        <w:tabs>
          <w:tab w:val="left" w:pos="-2268"/>
          <w:tab w:val="left" w:pos="266"/>
          <w:tab w:val="left" w:pos="720"/>
          <w:tab w:val="left" w:pos="900"/>
          <w:tab w:val="left" w:pos="1440"/>
          <w:tab w:val="left" w:pos="10667"/>
        </w:tabs>
        <w:ind w:right="-1"/>
        <w:rPr>
          <w:szCs w:val="28"/>
          <w:lang w:val="uk-UA"/>
        </w:rPr>
      </w:pPr>
      <w:r w:rsidRPr="0096707A">
        <w:rPr>
          <w:szCs w:val="28"/>
          <w:lang w:val="uk-UA"/>
        </w:rPr>
        <w:t>С</w:t>
      </w:r>
      <w:r w:rsidRPr="0096707A">
        <w:rPr>
          <w:szCs w:val="28"/>
          <w:vertAlign w:val="subscript"/>
          <w:lang w:val="uk-UA"/>
        </w:rPr>
        <w:t>м</w:t>
      </w:r>
      <w:r w:rsidRPr="0096707A">
        <w:rPr>
          <w:szCs w:val="28"/>
          <w:lang w:val="uk-UA"/>
        </w:rPr>
        <w:t xml:space="preserve"> – вартість машинного часу, необхідного для розробки і налагодження ПП, грн.;</w:t>
      </w:r>
    </w:p>
    <w:p w:rsidR="00A32518" w:rsidRPr="0096707A" w:rsidRDefault="00A32518" w:rsidP="00A32518">
      <w:pPr>
        <w:tabs>
          <w:tab w:val="left" w:pos="-2268"/>
          <w:tab w:val="left" w:pos="720"/>
          <w:tab w:val="left" w:pos="900"/>
          <w:tab w:val="left" w:pos="1440"/>
        </w:tabs>
        <w:ind w:right="-1"/>
        <w:rPr>
          <w:szCs w:val="28"/>
          <w:lang w:val="uk-UA"/>
        </w:rPr>
      </w:pPr>
      <w:r w:rsidRPr="0096707A">
        <w:rPr>
          <w:szCs w:val="28"/>
          <w:lang w:val="uk-UA"/>
        </w:rPr>
        <w:t>С</w:t>
      </w:r>
      <w:r w:rsidRPr="0096707A">
        <w:rPr>
          <w:szCs w:val="28"/>
          <w:vertAlign w:val="subscript"/>
          <w:lang w:val="uk-UA"/>
        </w:rPr>
        <w:t>н</w:t>
      </w:r>
      <w:r w:rsidRPr="0096707A">
        <w:rPr>
          <w:szCs w:val="28"/>
          <w:lang w:val="uk-UA"/>
        </w:rPr>
        <w:t xml:space="preserve"> – накладні витрати в розмірі 50-150% від витрат на оплату праці, грн.</w:t>
      </w:r>
    </w:p>
    <w:p w:rsidR="00A32518" w:rsidRPr="0096707A" w:rsidRDefault="00A32518" w:rsidP="00A32518">
      <w:pPr>
        <w:tabs>
          <w:tab w:val="left" w:pos="-2268"/>
          <w:tab w:val="left" w:pos="720"/>
          <w:tab w:val="left" w:pos="900"/>
          <w:tab w:val="left" w:pos="1440"/>
        </w:tabs>
        <w:ind w:right="-1"/>
        <w:rPr>
          <w:szCs w:val="28"/>
          <w:lang w:val="uk-UA"/>
        </w:rPr>
      </w:pPr>
      <w:r w:rsidRPr="0096707A">
        <w:rPr>
          <w:szCs w:val="28"/>
          <w:lang w:val="uk-UA"/>
        </w:rPr>
        <w:t>Опис вхідних даних до формули 6.21:</w:t>
      </w:r>
    </w:p>
    <w:p w:rsidR="00A32518" w:rsidRPr="0096707A" w:rsidRDefault="00A32518" w:rsidP="00A32518">
      <w:pPr>
        <w:numPr>
          <w:ilvl w:val="0"/>
          <w:numId w:val="16"/>
        </w:numPr>
        <w:tabs>
          <w:tab w:val="clear" w:pos="2160"/>
          <w:tab w:val="left" w:pos="-2268"/>
          <w:tab w:val="num" w:pos="1077"/>
          <w:tab w:val="left" w:pos="1440"/>
          <w:tab w:val="left" w:pos="2340"/>
        </w:tabs>
        <w:ind w:left="0" w:right="-1" w:firstLine="709"/>
        <w:rPr>
          <w:szCs w:val="28"/>
          <w:lang w:val="uk-UA"/>
        </w:rPr>
      </w:pPr>
      <w:r w:rsidRPr="0096707A">
        <w:rPr>
          <w:szCs w:val="28"/>
          <w:lang w:val="uk-UA"/>
        </w:rPr>
        <w:t>С</w:t>
      </w:r>
      <w:r w:rsidRPr="0096707A">
        <w:rPr>
          <w:szCs w:val="28"/>
          <w:vertAlign w:val="subscript"/>
          <w:lang w:val="uk-UA"/>
        </w:rPr>
        <w:t>з</w:t>
      </w:r>
      <w:r w:rsidRPr="0096707A">
        <w:rPr>
          <w:szCs w:val="28"/>
          <w:lang w:val="uk-UA"/>
        </w:rPr>
        <w:t xml:space="preserve"> – основна заробітна плата розробників, становить </w:t>
      </w:r>
      <w:r>
        <w:rPr>
          <w:rFonts w:cs="Times New Roman"/>
          <w:szCs w:val="28"/>
          <w:lang w:val="uk-UA" w:eastAsia="uk-UA"/>
        </w:rPr>
        <w:t>186653,9</w:t>
      </w:r>
      <w:r w:rsidRPr="007D7387">
        <w:rPr>
          <w:rFonts w:cs="Times New Roman"/>
          <w:szCs w:val="28"/>
          <w:lang w:val="uk-UA" w:eastAsia="uk-UA"/>
        </w:rPr>
        <w:t xml:space="preserve"> </w:t>
      </w:r>
      <w:r w:rsidRPr="0096707A">
        <w:rPr>
          <w:lang w:val="uk-UA"/>
        </w:rPr>
        <w:t>грн.;</w:t>
      </w:r>
    </w:p>
    <w:p w:rsidR="00A32518" w:rsidRPr="0096707A" w:rsidRDefault="00A32518" w:rsidP="00A32518">
      <w:pPr>
        <w:numPr>
          <w:ilvl w:val="0"/>
          <w:numId w:val="16"/>
        </w:numPr>
        <w:tabs>
          <w:tab w:val="clear" w:pos="2160"/>
          <w:tab w:val="left" w:pos="-2268"/>
          <w:tab w:val="num" w:pos="1077"/>
          <w:tab w:val="left" w:pos="1440"/>
          <w:tab w:val="left" w:pos="2340"/>
        </w:tabs>
        <w:ind w:left="0" w:right="-1" w:firstLine="709"/>
        <w:rPr>
          <w:szCs w:val="28"/>
          <w:lang w:val="uk-UA"/>
        </w:rPr>
      </w:pPr>
      <w:r w:rsidRPr="0096707A">
        <w:rPr>
          <w:szCs w:val="28"/>
          <w:lang w:val="uk-UA"/>
        </w:rPr>
        <w:t>С</w:t>
      </w:r>
      <w:r w:rsidRPr="0096707A">
        <w:rPr>
          <w:szCs w:val="28"/>
          <w:vertAlign w:val="subscript"/>
          <w:lang w:val="uk-UA"/>
        </w:rPr>
        <w:t>від</w:t>
      </w:r>
      <w:r w:rsidRPr="0096707A">
        <w:rPr>
          <w:szCs w:val="28"/>
          <w:lang w:val="uk-UA"/>
        </w:rPr>
        <w:t xml:space="preserve"> – 37,5% від фонду оплати праці  грн., становить </w:t>
      </w:r>
      <w:r>
        <w:rPr>
          <w:szCs w:val="28"/>
          <w:lang w:val="uk-UA"/>
        </w:rPr>
        <w:t>69995,21</w:t>
      </w:r>
      <w:r w:rsidRPr="0096707A">
        <w:rPr>
          <w:szCs w:val="28"/>
          <w:lang w:val="uk-UA"/>
        </w:rPr>
        <w:t xml:space="preserve"> грн.; </w:t>
      </w:r>
    </w:p>
    <w:p w:rsidR="00A32518" w:rsidRPr="0096707A" w:rsidRDefault="00A32518" w:rsidP="00A32518">
      <w:pPr>
        <w:numPr>
          <w:ilvl w:val="0"/>
          <w:numId w:val="16"/>
        </w:numPr>
        <w:tabs>
          <w:tab w:val="clear" w:pos="2160"/>
          <w:tab w:val="left" w:pos="-2268"/>
          <w:tab w:val="num" w:pos="1077"/>
          <w:tab w:val="left" w:pos="1440"/>
          <w:tab w:val="left" w:pos="2340"/>
        </w:tabs>
        <w:ind w:left="0" w:right="-1" w:firstLine="709"/>
        <w:rPr>
          <w:szCs w:val="28"/>
          <w:lang w:val="uk-UA"/>
        </w:rPr>
      </w:pPr>
      <w:r w:rsidRPr="0096707A">
        <w:rPr>
          <w:szCs w:val="28"/>
          <w:lang w:val="uk-UA"/>
        </w:rPr>
        <w:t>С</w:t>
      </w:r>
      <w:r w:rsidRPr="0096707A">
        <w:rPr>
          <w:szCs w:val="28"/>
          <w:vertAlign w:val="subscript"/>
          <w:lang w:val="uk-UA"/>
        </w:rPr>
        <w:t>м</w:t>
      </w:r>
      <w:r w:rsidRPr="0096707A">
        <w:rPr>
          <w:szCs w:val="28"/>
          <w:lang w:val="uk-UA"/>
        </w:rPr>
        <w:t xml:space="preserve"> – вартість машинного часу становить </w:t>
      </w:r>
      <w:r>
        <w:rPr>
          <w:szCs w:val="28"/>
          <w:lang w:val="uk-UA"/>
        </w:rPr>
        <w:t>39,17</w:t>
      </w:r>
      <w:r w:rsidRPr="0096707A">
        <w:rPr>
          <w:szCs w:val="28"/>
          <w:lang w:val="uk-UA"/>
        </w:rPr>
        <w:t xml:space="preserve"> грн.;</w:t>
      </w:r>
    </w:p>
    <w:p w:rsidR="00A32518" w:rsidRPr="0096707A" w:rsidRDefault="00A32518" w:rsidP="00A32518">
      <w:pPr>
        <w:numPr>
          <w:ilvl w:val="0"/>
          <w:numId w:val="16"/>
        </w:numPr>
        <w:tabs>
          <w:tab w:val="clear" w:pos="2160"/>
          <w:tab w:val="left" w:pos="-2268"/>
          <w:tab w:val="num" w:pos="1077"/>
          <w:tab w:val="left" w:pos="1440"/>
          <w:tab w:val="left" w:pos="2340"/>
        </w:tabs>
        <w:ind w:left="0" w:right="-1" w:firstLine="709"/>
        <w:rPr>
          <w:szCs w:val="28"/>
          <w:lang w:val="uk-UA"/>
        </w:rPr>
      </w:pPr>
      <w:r w:rsidRPr="0096707A">
        <w:rPr>
          <w:szCs w:val="28"/>
          <w:lang w:val="uk-UA"/>
        </w:rPr>
        <w:t>С</w:t>
      </w:r>
      <w:r w:rsidRPr="0096707A">
        <w:rPr>
          <w:szCs w:val="28"/>
          <w:vertAlign w:val="subscript"/>
          <w:lang w:val="uk-UA"/>
        </w:rPr>
        <w:t>п</w:t>
      </w:r>
      <w:r w:rsidRPr="0096707A">
        <w:rPr>
          <w:szCs w:val="28"/>
          <w:lang w:val="uk-UA"/>
        </w:rPr>
        <w:t xml:space="preserve"> – накладні витрати в розмірі 50-150% від витрат на оплату праці, грн., витрати за цією статтею не передбачені.</w:t>
      </w:r>
    </w:p>
    <w:p w:rsidR="00A32518" w:rsidRPr="0096707A" w:rsidRDefault="00A32518" w:rsidP="00A32518">
      <w:pPr>
        <w:tabs>
          <w:tab w:val="left" w:pos="-2268"/>
          <w:tab w:val="left" w:pos="1980"/>
        </w:tabs>
        <w:ind w:right="-1"/>
        <w:rPr>
          <w:szCs w:val="28"/>
          <w:lang w:val="uk-UA"/>
        </w:rPr>
      </w:pPr>
      <w:r w:rsidRPr="0096707A">
        <w:rPr>
          <w:szCs w:val="28"/>
          <w:lang w:val="uk-UA"/>
        </w:rPr>
        <w:t>Розрахунок згідно формули 6.21:</w:t>
      </w:r>
    </w:p>
    <w:p w:rsidR="00A32518" w:rsidRPr="0096707A" w:rsidRDefault="00A32518" w:rsidP="00A32518">
      <w:pPr>
        <w:tabs>
          <w:tab w:val="left" w:pos="-2268"/>
          <w:tab w:val="left" w:pos="1980"/>
        </w:tabs>
        <w:ind w:right="-1"/>
        <w:rPr>
          <w:szCs w:val="28"/>
          <w:lang w:val="uk-UA"/>
        </w:rPr>
      </w:pPr>
      <w:r w:rsidRPr="0096707A">
        <w:rPr>
          <w:position w:val="-24"/>
          <w:szCs w:val="28"/>
          <w:lang w:val="uk-UA"/>
        </w:rPr>
        <w:object w:dxaOrig="2820" w:dyaOrig="480">
          <v:shape id="_x0000_i1030" type="#_x0000_t75" style="width:141.7pt;height:24pt" o:ole="" fillcolor="window">
            <v:imagedata r:id="rId15" o:title=""/>
          </v:shape>
          <o:OLEObject Type="Embed" ProgID="Equation.3" ShapeID="_x0000_i1030" DrawAspect="Content" ObjectID="_1574543998" r:id="rId16"/>
        </w:object>
      </w:r>
      <w:r w:rsidRPr="0096707A">
        <w:rPr>
          <w:szCs w:val="28"/>
          <w:lang w:val="uk-UA"/>
        </w:rPr>
        <w:t xml:space="preserve">= </w:t>
      </w:r>
      <w:r>
        <w:rPr>
          <w:rFonts w:cs="Times New Roman"/>
          <w:szCs w:val="28"/>
          <w:lang w:val="uk-UA" w:eastAsia="uk-UA"/>
        </w:rPr>
        <w:t>186653,9</w:t>
      </w:r>
      <w:r w:rsidRPr="007D7387">
        <w:rPr>
          <w:rFonts w:cs="Times New Roman"/>
          <w:szCs w:val="28"/>
          <w:lang w:val="uk-UA" w:eastAsia="uk-UA"/>
        </w:rPr>
        <w:t xml:space="preserve"> </w:t>
      </w:r>
      <w:r w:rsidRPr="0096707A">
        <w:rPr>
          <w:szCs w:val="28"/>
          <w:lang w:val="uk-UA"/>
        </w:rPr>
        <w:t xml:space="preserve">+ </w:t>
      </w:r>
      <w:r>
        <w:rPr>
          <w:szCs w:val="28"/>
          <w:lang w:val="uk-UA"/>
        </w:rPr>
        <w:t>69995,21</w:t>
      </w:r>
      <w:r w:rsidRPr="0096707A">
        <w:rPr>
          <w:szCs w:val="28"/>
          <w:lang w:val="uk-UA"/>
        </w:rPr>
        <w:t xml:space="preserve"> + </w:t>
      </w:r>
      <w:r>
        <w:rPr>
          <w:szCs w:val="28"/>
          <w:lang w:val="uk-UA"/>
        </w:rPr>
        <w:t>39,17</w:t>
      </w:r>
      <w:r w:rsidRPr="0096707A">
        <w:rPr>
          <w:szCs w:val="28"/>
          <w:lang w:val="uk-UA"/>
        </w:rPr>
        <w:t xml:space="preserve"> + 0 = </w:t>
      </w:r>
      <w:r>
        <w:rPr>
          <w:szCs w:val="28"/>
          <w:lang w:val="uk-UA"/>
        </w:rPr>
        <w:t>256688,28</w:t>
      </w:r>
      <w:r w:rsidRPr="0096707A">
        <w:rPr>
          <w:szCs w:val="28"/>
          <w:lang w:val="uk-UA"/>
        </w:rPr>
        <w:t xml:space="preserve"> грн.</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Вартісний аналіз варіантів реалізації функцій завершується визначенням коефіцієнта техніко-економічного рівня кожного варіанта (K</w:t>
      </w:r>
      <w:r w:rsidRPr="0096707A">
        <w:rPr>
          <w:sz w:val="28"/>
          <w:szCs w:val="28"/>
          <w:vertAlign w:val="subscript"/>
          <w:lang w:val="uk-UA" w:eastAsia="uk-UA"/>
        </w:rPr>
        <w:t>терj</w:t>
      </w:r>
      <w:r w:rsidRPr="0096707A">
        <w:rPr>
          <w:sz w:val="28"/>
          <w:szCs w:val="28"/>
          <w:lang w:val="uk-UA" w:eastAsia="uk-UA"/>
        </w:rPr>
        <w:t>), який р</w:t>
      </w:r>
      <w:r>
        <w:rPr>
          <w:sz w:val="28"/>
          <w:szCs w:val="28"/>
          <w:lang w:val="uk-UA" w:eastAsia="uk-UA"/>
        </w:rPr>
        <w:t>озраховується за формулою 6.22.</w:t>
      </w:r>
    </w:p>
    <w:p w:rsidR="00A32518" w:rsidRPr="0096707A" w:rsidRDefault="00A32518" w:rsidP="00A32518">
      <w:pPr>
        <w:pStyle w:val="aff4"/>
        <w:spacing w:line="360" w:lineRule="auto"/>
        <w:ind w:right="-1" w:firstLine="709"/>
        <w:jc w:val="right"/>
        <w:rPr>
          <w:sz w:val="28"/>
          <w:szCs w:val="28"/>
          <w:lang w:val="uk-UA" w:eastAsia="uk-UA"/>
        </w:rPr>
      </w:pPr>
      <w:r w:rsidRPr="0096707A">
        <w:rPr>
          <w:position w:val="-24"/>
          <w:sz w:val="28"/>
          <w:szCs w:val="28"/>
          <w:lang w:val="uk-UA"/>
        </w:rPr>
        <w:object w:dxaOrig="2140" w:dyaOrig="480">
          <v:shape id="_x0000_i1031" type="#_x0000_t75" style="width:119.2pt;height:24.75pt" o:ole="" fillcolor="window">
            <v:imagedata r:id="rId17" o:title=""/>
          </v:shape>
          <o:OLEObject Type="Embed" ProgID="Equation.3" ShapeID="_x0000_i1031" DrawAspect="Content" ObjectID="_1574543999" r:id="rId18"/>
        </w:object>
      </w:r>
      <w:r w:rsidRPr="0096707A">
        <w:rPr>
          <w:sz w:val="28"/>
          <w:szCs w:val="28"/>
          <w:lang w:val="uk-UA"/>
        </w:rPr>
        <w:t>,                                          (6.22)</w:t>
      </w:r>
    </w:p>
    <w:p w:rsidR="00A32518" w:rsidRPr="0096707A" w:rsidRDefault="00A32518" w:rsidP="00A32518">
      <w:pPr>
        <w:pStyle w:val="aff4"/>
        <w:spacing w:line="360" w:lineRule="auto"/>
        <w:ind w:right="-1"/>
        <w:jc w:val="both"/>
        <w:rPr>
          <w:sz w:val="28"/>
          <w:szCs w:val="28"/>
          <w:lang w:val="uk-UA" w:eastAsia="uk-UA"/>
        </w:rPr>
      </w:pPr>
      <w:r w:rsidRPr="0096707A">
        <w:rPr>
          <w:sz w:val="28"/>
          <w:szCs w:val="28"/>
          <w:lang w:val="uk-UA" w:eastAsia="uk-UA"/>
        </w:rPr>
        <w:t>де K</w:t>
      </w:r>
      <w:r w:rsidRPr="0096707A">
        <w:rPr>
          <w:sz w:val="28"/>
          <w:szCs w:val="28"/>
          <w:vertAlign w:val="subscript"/>
          <w:lang w:val="uk-UA" w:eastAsia="uk-UA"/>
        </w:rPr>
        <w:t>терj</w:t>
      </w:r>
      <w:r w:rsidRPr="0096707A">
        <w:rPr>
          <w:sz w:val="28"/>
          <w:szCs w:val="28"/>
          <w:lang w:val="uk-UA" w:eastAsia="uk-UA"/>
        </w:rPr>
        <w:t xml:space="preserve"> – коефіцієнт технічного рівня j-того варіанту;</w:t>
      </w:r>
    </w:p>
    <w:p w:rsidR="00A32518" w:rsidRPr="0096707A" w:rsidRDefault="00A32518" w:rsidP="00A32518">
      <w:pPr>
        <w:pStyle w:val="aff4"/>
        <w:spacing w:line="360" w:lineRule="auto"/>
        <w:ind w:right="-1"/>
        <w:jc w:val="both"/>
        <w:rPr>
          <w:sz w:val="28"/>
          <w:szCs w:val="28"/>
          <w:lang w:val="uk-UA" w:eastAsia="uk-UA"/>
        </w:rPr>
      </w:pPr>
      <w:r w:rsidRPr="0096707A">
        <w:rPr>
          <w:sz w:val="28"/>
          <w:szCs w:val="28"/>
          <w:lang w:val="uk-UA" w:eastAsia="uk-UA"/>
        </w:rPr>
        <w:t>C</w:t>
      </w:r>
      <w:r w:rsidRPr="0096707A">
        <w:rPr>
          <w:sz w:val="28"/>
          <w:szCs w:val="28"/>
          <w:vertAlign w:val="subscript"/>
          <w:lang w:val="uk-UA" w:eastAsia="uk-UA"/>
        </w:rPr>
        <w:t xml:space="preserve">фj </w:t>
      </w:r>
      <w:r w:rsidRPr="0096707A">
        <w:rPr>
          <w:sz w:val="28"/>
          <w:szCs w:val="28"/>
          <w:lang w:val="uk-UA" w:eastAsia="uk-UA"/>
        </w:rPr>
        <w:t>– величина функціонально-необхідних витрат j-того варіанту, грн.</w:t>
      </w:r>
    </w:p>
    <w:p w:rsidR="00A32518" w:rsidRPr="0096707A" w:rsidRDefault="00A32518" w:rsidP="00A32518">
      <w:pPr>
        <w:shd w:val="clear" w:color="auto" w:fill="FFFFFF"/>
        <w:spacing w:line="312" w:lineRule="auto"/>
        <w:ind w:right="-1"/>
        <w:rPr>
          <w:noProof/>
          <w:color w:val="000000"/>
          <w:szCs w:val="28"/>
          <w:vertAlign w:val="superscript"/>
          <w:lang w:val="uk-UA"/>
        </w:rPr>
      </w:pPr>
      <w:r w:rsidRPr="0096707A">
        <w:rPr>
          <w:position w:val="-24"/>
          <w:lang w:val="uk-UA"/>
        </w:rPr>
        <w:object w:dxaOrig="740" w:dyaOrig="480">
          <v:shape id="_x0000_i1032" type="#_x0000_t75" style="width:36.75pt;height:24pt" o:ole="">
            <v:imagedata r:id="rId19" o:title=""/>
          </v:shape>
          <o:OLEObject Type="Embed" ProgID="Equation.3" ShapeID="_x0000_i1032" DrawAspect="Content" ObjectID="_1574544000" r:id="rId20"/>
        </w:object>
      </w:r>
      <w:r w:rsidRPr="0096707A">
        <w:rPr>
          <w:szCs w:val="28"/>
          <w:lang w:val="uk-UA"/>
        </w:rPr>
        <w:t xml:space="preserve">  = 9,535/</w:t>
      </w:r>
      <w:r w:rsidRPr="0096707A">
        <w:rPr>
          <w:szCs w:val="28"/>
          <w:lang w:val="uk-UA" w:eastAsia="uk-UA"/>
        </w:rPr>
        <w:t>8140,08</w:t>
      </w:r>
      <w:r w:rsidRPr="0096707A">
        <w:rPr>
          <w:szCs w:val="28"/>
          <w:lang w:val="uk-UA"/>
        </w:rPr>
        <w:t xml:space="preserve">= </w:t>
      </w:r>
      <w:r w:rsidRPr="0096707A">
        <w:rPr>
          <w:noProof/>
          <w:color w:val="000000"/>
          <w:szCs w:val="28"/>
          <w:lang w:val="uk-UA"/>
        </w:rPr>
        <w:t>1,2 • 10</w:t>
      </w:r>
      <w:r w:rsidRPr="0096707A">
        <w:rPr>
          <w:noProof/>
          <w:color w:val="000000"/>
          <w:szCs w:val="28"/>
          <w:vertAlign w:val="superscript"/>
          <w:lang w:val="uk-UA"/>
        </w:rPr>
        <w:t>-3 ;</w:t>
      </w:r>
    </w:p>
    <w:p w:rsidR="00A32518" w:rsidRPr="0096707A" w:rsidRDefault="00A32518" w:rsidP="00A32518">
      <w:pPr>
        <w:shd w:val="clear" w:color="auto" w:fill="FFFFFF"/>
        <w:spacing w:line="312" w:lineRule="auto"/>
        <w:ind w:right="-1"/>
        <w:rPr>
          <w:noProof/>
          <w:color w:val="000000"/>
          <w:szCs w:val="28"/>
          <w:vertAlign w:val="superscript"/>
          <w:lang w:val="uk-UA"/>
        </w:rPr>
      </w:pPr>
      <w:r w:rsidRPr="0096707A">
        <w:rPr>
          <w:position w:val="-24"/>
          <w:lang w:val="uk-UA"/>
        </w:rPr>
        <w:object w:dxaOrig="800" w:dyaOrig="480">
          <v:shape id="_x0000_i1033" type="#_x0000_t75" style="width:40.5pt;height:24pt" o:ole="">
            <v:imagedata r:id="rId21" o:title=""/>
          </v:shape>
          <o:OLEObject Type="Embed" ProgID="Equation.3" ShapeID="_x0000_i1033" DrawAspect="Content" ObjectID="_1574544001" r:id="rId22"/>
        </w:object>
      </w:r>
      <w:r w:rsidRPr="0096707A">
        <w:rPr>
          <w:lang w:val="uk-UA"/>
        </w:rPr>
        <w:t xml:space="preserve"> </w:t>
      </w:r>
      <w:r w:rsidRPr="0096707A">
        <w:rPr>
          <w:szCs w:val="28"/>
          <w:lang w:val="uk-UA"/>
        </w:rPr>
        <w:t>= 9,027/</w:t>
      </w:r>
      <w:r w:rsidRPr="0096707A">
        <w:rPr>
          <w:szCs w:val="28"/>
          <w:lang w:val="uk-UA" w:eastAsia="uk-UA"/>
        </w:rPr>
        <w:t>8140,08</w:t>
      </w:r>
      <w:r w:rsidRPr="0096707A">
        <w:rPr>
          <w:szCs w:val="28"/>
          <w:lang w:val="uk-UA"/>
        </w:rPr>
        <w:t xml:space="preserve">= 1,1 </w:t>
      </w:r>
      <w:r w:rsidRPr="0096707A">
        <w:rPr>
          <w:noProof/>
          <w:color w:val="000000"/>
          <w:szCs w:val="28"/>
          <w:lang w:val="uk-UA"/>
        </w:rPr>
        <w:t>• 10</w:t>
      </w:r>
      <w:r w:rsidRPr="0096707A">
        <w:rPr>
          <w:noProof/>
          <w:color w:val="000000"/>
          <w:szCs w:val="28"/>
          <w:vertAlign w:val="superscript"/>
          <w:lang w:val="uk-UA"/>
        </w:rPr>
        <w:t>-3 ;</w:t>
      </w:r>
    </w:p>
    <w:p w:rsidR="00A32518" w:rsidRPr="00731AAF" w:rsidRDefault="00A32518" w:rsidP="00A32518">
      <w:pPr>
        <w:pStyle w:val="aff4"/>
        <w:spacing w:line="360" w:lineRule="auto"/>
        <w:ind w:right="-1" w:firstLine="708"/>
        <w:jc w:val="both"/>
        <w:rPr>
          <w:noProof/>
          <w:color w:val="000000"/>
          <w:sz w:val="28"/>
          <w:szCs w:val="28"/>
          <w:lang w:val="uk-UA"/>
        </w:rPr>
      </w:pPr>
      <w:r w:rsidRPr="0096707A">
        <w:rPr>
          <w:position w:val="-24"/>
          <w:lang w:val="uk-UA"/>
        </w:rPr>
        <w:object w:dxaOrig="780" w:dyaOrig="480">
          <v:shape id="_x0000_i1034" type="#_x0000_t75" style="width:38.25pt;height:24pt" o:ole="">
            <v:imagedata r:id="rId23" o:title=""/>
          </v:shape>
          <o:OLEObject Type="Embed" ProgID="Equation.3" ShapeID="_x0000_i1034" DrawAspect="Content" ObjectID="_1574544002" r:id="rId24"/>
        </w:object>
      </w:r>
      <w:r w:rsidRPr="0096707A">
        <w:rPr>
          <w:lang w:val="uk-UA"/>
        </w:rPr>
        <w:t xml:space="preserve"> </w:t>
      </w:r>
      <w:r w:rsidRPr="0096707A">
        <w:rPr>
          <w:sz w:val="28"/>
          <w:szCs w:val="28"/>
          <w:lang w:val="uk-UA"/>
        </w:rPr>
        <w:t>= 8,827/</w:t>
      </w:r>
      <w:r w:rsidRPr="0096707A">
        <w:rPr>
          <w:sz w:val="28"/>
          <w:szCs w:val="28"/>
          <w:lang w:val="uk-UA" w:eastAsia="uk-UA"/>
        </w:rPr>
        <w:t>8140,08</w:t>
      </w:r>
      <w:r w:rsidRPr="0096707A">
        <w:rPr>
          <w:sz w:val="28"/>
          <w:szCs w:val="28"/>
          <w:lang w:val="uk-UA"/>
        </w:rPr>
        <w:t>= 1</w:t>
      </w:r>
      <w:r w:rsidRPr="0096707A">
        <w:rPr>
          <w:noProof/>
          <w:color w:val="000000"/>
          <w:sz w:val="28"/>
          <w:szCs w:val="28"/>
          <w:lang w:val="uk-UA"/>
        </w:rPr>
        <w:t>,0 • 10</w:t>
      </w:r>
      <w:r w:rsidRPr="0096707A">
        <w:rPr>
          <w:noProof/>
          <w:color w:val="000000"/>
          <w:sz w:val="28"/>
          <w:szCs w:val="28"/>
          <w:vertAlign w:val="superscript"/>
          <w:lang w:val="uk-UA"/>
        </w:rPr>
        <w:t>-4</w:t>
      </w:r>
      <w:r>
        <w:rPr>
          <w:noProof/>
          <w:color w:val="000000"/>
          <w:sz w:val="28"/>
          <w:szCs w:val="28"/>
          <w:lang w:val="uk-UA"/>
        </w:rPr>
        <w:t>.</w:t>
      </w:r>
    </w:p>
    <w:p w:rsidR="00A32518" w:rsidRPr="0096707A"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Найкращий варіант визначається за максимальним значенням коефіцієнта техніко-економічного рівня.</w:t>
      </w:r>
    </w:p>
    <w:p w:rsidR="00A32518" w:rsidRPr="0096707A" w:rsidRDefault="00A32518" w:rsidP="00A32518">
      <w:pPr>
        <w:shd w:val="clear" w:color="auto" w:fill="FFFFFF"/>
        <w:spacing w:line="312" w:lineRule="auto"/>
        <w:ind w:right="-1"/>
        <w:rPr>
          <w:noProof/>
          <w:color w:val="000000"/>
          <w:szCs w:val="28"/>
          <w:vertAlign w:val="superscript"/>
          <w:lang w:val="uk-UA"/>
        </w:rPr>
      </w:pPr>
      <w:r w:rsidRPr="0096707A">
        <w:rPr>
          <w:position w:val="-24"/>
          <w:szCs w:val="28"/>
          <w:lang w:val="uk-UA"/>
        </w:rPr>
        <w:object w:dxaOrig="1240" w:dyaOrig="480">
          <v:shape id="_x0000_i1035" type="#_x0000_t75" style="width:62.25pt;height:24pt" o:ole="">
            <v:imagedata r:id="rId25" o:title=""/>
          </v:shape>
          <o:OLEObject Type="Embed" ProgID="Equation.3" ShapeID="_x0000_i1035" DrawAspect="Content" ObjectID="_1574544003" r:id="rId26"/>
        </w:object>
      </w:r>
      <w:r w:rsidRPr="0096707A">
        <w:rPr>
          <w:szCs w:val="28"/>
          <w:lang w:val="uk-UA"/>
        </w:rPr>
        <w:t xml:space="preserve">= </w:t>
      </w:r>
      <w:r w:rsidRPr="0096707A">
        <w:rPr>
          <w:noProof/>
          <w:color w:val="000000"/>
          <w:szCs w:val="28"/>
          <w:lang w:val="uk-UA"/>
        </w:rPr>
        <w:t>1,0 • 10</w:t>
      </w:r>
      <w:r w:rsidRPr="0096707A">
        <w:rPr>
          <w:noProof/>
          <w:color w:val="000000"/>
          <w:szCs w:val="28"/>
          <w:vertAlign w:val="superscript"/>
          <w:lang w:val="uk-UA"/>
        </w:rPr>
        <w:t xml:space="preserve">-3 </w:t>
      </w:r>
      <w:r w:rsidRPr="0096707A">
        <w:rPr>
          <w:noProof/>
          <w:color w:val="000000"/>
          <w:szCs w:val="28"/>
          <w:lang w:val="uk-UA"/>
        </w:rPr>
        <w:t>.</w:t>
      </w:r>
    </w:p>
    <w:p w:rsidR="00A32518" w:rsidRDefault="00A32518" w:rsidP="00A32518">
      <w:pPr>
        <w:pStyle w:val="aff4"/>
        <w:spacing w:line="360" w:lineRule="auto"/>
        <w:ind w:right="-1" w:firstLine="709"/>
        <w:jc w:val="both"/>
        <w:rPr>
          <w:sz w:val="28"/>
          <w:szCs w:val="28"/>
          <w:lang w:val="uk-UA" w:eastAsia="uk-UA"/>
        </w:rPr>
      </w:pPr>
      <w:r w:rsidRPr="0096707A">
        <w:rPr>
          <w:sz w:val="28"/>
          <w:szCs w:val="28"/>
          <w:lang w:val="uk-UA" w:eastAsia="uk-UA"/>
        </w:rPr>
        <w:t>На заключному етапі проведення ФВА, якщо з’явиться можливість визначити базовий варіант, то бажано встановити область ефективного використання найбільш ефективного і базового варіантів. Для цього розраховують зведені витрати по базовому і новому варіантах</w:t>
      </w:r>
      <w:r>
        <w:rPr>
          <w:sz w:val="28"/>
          <w:szCs w:val="28"/>
          <w:lang w:val="uk-UA" w:eastAsia="uk-UA"/>
        </w:rPr>
        <w:t xml:space="preserve"> (Зв) за формулами 6.23 і 6.24.</w:t>
      </w:r>
    </w:p>
    <w:p w:rsidR="00A32518" w:rsidRPr="0096707A" w:rsidRDefault="00A32518" w:rsidP="00A32518">
      <w:pPr>
        <w:pStyle w:val="aff4"/>
        <w:spacing w:line="360" w:lineRule="auto"/>
        <w:ind w:right="-1" w:firstLine="709"/>
        <w:jc w:val="both"/>
        <w:rPr>
          <w:sz w:val="28"/>
          <w:szCs w:val="28"/>
          <w:lang w:val="uk-UA" w:eastAsia="uk-UA"/>
        </w:rPr>
      </w:pPr>
    </w:p>
    <w:p w:rsidR="00A32518" w:rsidRPr="0096707A" w:rsidRDefault="00A32518" w:rsidP="00A32518">
      <w:pPr>
        <w:pStyle w:val="aff4"/>
        <w:tabs>
          <w:tab w:val="left" w:pos="266"/>
          <w:tab w:val="left" w:pos="10667"/>
        </w:tabs>
        <w:spacing w:line="360" w:lineRule="auto"/>
        <w:ind w:right="-1" w:firstLine="709"/>
        <w:jc w:val="right"/>
        <w:rPr>
          <w:sz w:val="28"/>
          <w:szCs w:val="28"/>
          <w:lang w:val="uk-UA"/>
        </w:rPr>
      </w:pPr>
      <w:r w:rsidRPr="0096707A">
        <w:rPr>
          <w:position w:val="-14"/>
          <w:sz w:val="28"/>
          <w:szCs w:val="28"/>
          <w:lang w:val="uk-UA"/>
        </w:rPr>
        <w:object w:dxaOrig="2400" w:dyaOrig="400">
          <v:shape id="_x0000_i1036" type="#_x0000_t75" style="width:159.7pt;height:24pt" o:ole="" fillcolor="window">
            <v:imagedata r:id="rId27" o:title=""/>
          </v:shape>
          <o:OLEObject Type="Embed" ProgID="Equation.3" ShapeID="_x0000_i1036" DrawAspect="Content" ObjectID="_1574544004" r:id="rId28"/>
        </w:object>
      </w:r>
      <w:r w:rsidRPr="0096707A">
        <w:rPr>
          <w:sz w:val="28"/>
          <w:szCs w:val="28"/>
          <w:lang w:val="uk-UA"/>
        </w:rPr>
        <w:t>,                                    (6.23)</w:t>
      </w:r>
    </w:p>
    <w:p w:rsidR="00A32518" w:rsidRPr="0096707A" w:rsidRDefault="00A32518" w:rsidP="00A32518">
      <w:pPr>
        <w:pStyle w:val="aff4"/>
        <w:tabs>
          <w:tab w:val="left" w:pos="266"/>
          <w:tab w:val="left" w:pos="10653"/>
        </w:tabs>
        <w:spacing w:line="360" w:lineRule="auto"/>
        <w:ind w:right="-1" w:firstLine="709"/>
        <w:jc w:val="right"/>
        <w:rPr>
          <w:sz w:val="28"/>
          <w:szCs w:val="28"/>
          <w:lang w:val="uk-UA" w:eastAsia="uk-UA"/>
        </w:rPr>
      </w:pPr>
      <w:r w:rsidRPr="0096707A">
        <w:rPr>
          <w:position w:val="-14"/>
          <w:sz w:val="28"/>
          <w:szCs w:val="28"/>
          <w:lang w:val="uk-UA"/>
        </w:rPr>
        <w:object w:dxaOrig="3519" w:dyaOrig="400">
          <v:shape id="_x0000_i1037" type="#_x0000_t75" style="width:232.45pt;height:23.25pt" o:ole="" fillcolor="window">
            <v:imagedata r:id="rId29" o:title=""/>
          </v:shape>
          <o:OLEObject Type="Embed" ProgID="Equation.3" ShapeID="_x0000_i1037" DrawAspect="Content" ObjectID="_1574544005" r:id="rId30"/>
        </w:object>
      </w:r>
      <w:r w:rsidRPr="0096707A">
        <w:rPr>
          <w:sz w:val="28"/>
          <w:szCs w:val="28"/>
          <w:lang w:val="uk-UA"/>
        </w:rPr>
        <w:t>,                         (6.24)</w:t>
      </w:r>
    </w:p>
    <w:p w:rsidR="00A32518" w:rsidRDefault="00A32518" w:rsidP="00A32518">
      <w:pPr>
        <w:ind w:right="-1"/>
        <w:rPr>
          <w:szCs w:val="28"/>
          <w:lang w:val="uk-UA"/>
        </w:rPr>
      </w:pPr>
    </w:p>
    <w:p w:rsidR="00A32518" w:rsidRPr="0096707A" w:rsidRDefault="00A32518" w:rsidP="00A32518">
      <w:pPr>
        <w:ind w:right="-1"/>
        <w:rPr>
          <w:szCs w:val="28"/>
          <w:lang w:val="uk-UA"/>
        </w:rPr>
      </w:pPr>
      <w:r w:rsidRPr="0096707A">
        <w:rPr>
          <w:szCs w:val="28"/>
          <w:lang w:val="uk-UA"/>
        </w:rPr>
        <w:t xml:space="preserve">де </w:t>
      </w:r>
      <w:r w:rsidRPr="0096707A">
        <w:rPr>
          <w:position w:val="-12"/>
          <w:lang w:val="uk-UA"/>
        </w:rPr>
        <w:object w:dxaOrig="340" w:dyaOrig="360">
          <v:shape id="_x0000_i1038" type="#_x0000_t75" style="width:20.25pt;height:21.75pt" o:ole="">
            <v:imagedata r:id="rId31" o:title=""/>
          </v:shape>
          <o:OLEObject Type="Embed" ProgID="Equation.3" ShapeID="_x0000_i1038" DrawAspect="Content" ObjectID="_1574544006" r:id="rId32"/>
        </w:object>
      </w:r>
      <w:r w:rsidRPr="0096707A">
        <w:rPr>
          <w:szCs w:val="28"/>
          <w:lang w:val="uk-UA"/>
        </w:rPr>
        <w:t xml:space="preserve">, </w:t>
      </w:r>
      <w:r w:rsidRPr="0096707A">
        <w:rPr>
          <w:position w:val="-12"/>
          <w:lang w:val="uk-UA"/>
        </w:rPr>
        <w:object w:dxaOrig="340" w:dyaOrig="360">
          <v:shape id="_x0000_i1039" type="#_x0000_t75" style="width:18pt;height:21.75pt;mso-position-horizontal:absolute" o:ole="">
            <v:imagedata r:id="rId33" o:title=""/>
          </v:shape>
          <o:OLEObject Type="Embed" ProgID="Equation.3" ShapeID="_x0000_i1039" DrawAspect="Content" ObjectID="_1574544007" r:id="rId34"/>
        </w:object>
      </w:r>
      <w:r w:rsidRPr="0096707A">
        <w:rPr>
          <w:szCs w:val="28"/>
          <w:lang w:val="uk-UA"/>
        </w:rPr>
        <w:t xml:space="preserve"> – річні зведені витрати відповідно по базовому і новому варіантах, грн.;</w:t>
      </w:r>
    </w:p>
    <w:p w:rsidR="00A32518" w:rsidRPr="0096707A" w:rsidRDefault="00A32518" w:rsidP="00A32518">
      <w:pPr>
        <w:ind w:right="-1"/>
        <w:rPr>
          <w:szCs w:val="28"/>
          <w:lang w:val="uk-UA"/>
        </w:rPr>
      </w:pPr>
      <w:r w:rsidRPr="0096707A">
        <w:rPr>
          <w:position w:val="-12"/>
          <w:lang w:val="uk-UA"/>
        </w:rPr>
        <w:object w:dxaOrig="320" w:dyaOrig="380">
          <v:shape id="_x0000_i1040" type="#_x0000_t75" style="width:15pt;height:21.75pt" o:ole="">
            <v:imagedata r:id="rId35" o:title=""/>
          </v:shape>
          <o:OLEObject Type="Embed" ProgID="Equation.3" ShapeID="_x0000_i1040" DrawAspect="Content" ObjectID="_1574544008" r:id="rId36"/>
        </w:object>
      </w:r>
      <w:r w:rsidRPr="0096707A">
        <w:rPr>
          <w:szCs w:val="28"/>
          <w:lang w:val="uk-UA"/>
        </w:rPr>
        <w:t>,</w:t>
      </w:r>
      <w:r w:rsidRPr="0096707A">
        <w:rPr>
          <w:position w:val="-12"/>
          <w:lang w:val="uk-UA"/>
        </w:rPr>
        <w:object w:dxaOrig="320" w:dyaOrig="380">
          <v:shape id="_x0000_i1041" type="#_x0000_t75" style="width:14.25pt;height:21.75pt;mso-position-horizontal:absolute" o:ole="">
            <v:imagedata r:id="rId37" o:title=""/>
          </v:shape>
          <o:OLEObject Type="Embed" ProgID="Equation.3" ShapeID="_x0000_i1041" DrawAspect="Content" ObjectID="_1574544009" r:id="rId38"/>
        </w:object>
      </w:r>
      <w:r w:rsidRPr="0096707A">
        <w:rPr>
          <w:szCs w:val="28"/>
          <w:lang w:val="uk-UA"/>
        </w:rPr>
        <w:t xml:space="preserve"> – питомі поточні витрати на одиницю продукції відповідно по базовому і новому варіантах, грн.;</w:t>
      </w:r>
    </w:p>
    <w:p w:rsidR="00A32518" w:rsidRPr="0096707A" w:rsidRDefault="00A32518" w:rsidP="00A32518">
      <w:pPr>
        <w:ind w:right="-1"/>
        <w:rPr>
          <w:szCs w:val="28"/>
          <w:lang w:val="uk-UA"/>
        </w:rPr>
      </w:pPr>
      <w:r w:rsidRPr="0096707A">
        <w:rPr>
          <w:position w:val="-12"/>
          <w:lang w:val="uk-UA"/>
        </w:rPr>
        <w:object w:dxaOrig="360" w:dyaOrig="380">
          <v:shape id="_x0000_i1042" type="#_x0000_t75" style="width:21pt;height:21.75pt" o:ole="">
            <v:imagedata r:id="rId39" o:title=""/>
          </v:shape>
          <o:OLEObject Type="Embed" ProgID="Equation.3" ShapeID="_x0000_i1042" DrawAspect="Content" ObjectID="_1574544010" r:id="rId40"/>
        </w:object>
      </w:r>
      <w:r w:rsidRPr="0096707A">
        <w:rPr>
          <w:lang w:val="uk-UA"/>
        </w:rPr>
        <w:t>,</w:t>
      </w:r>
      <w:r w:rsidRPr="0096707A">
        <w:rPr>
          <w:position w:val="-12"/>
          <w:lang w:val="uk-UA"/>
        </w:rPr>
        <w:object w:dxaOrig="360" w:dyaOrig="380">
          <v:shape id="_x0000_i1043" type="#_x0000_t75" style="width:29.25pt;height:21.75pt" o:ole="">
            <v:imagedata r:id="rId41" o:title=""/>
          </v:shape>
          <o:OLEObject Type="Embed" ProgID="Equation.3" ShapeID="_x0000_i1043" DrawAspect="Content" ObjectID="_1574544011" r:id="rId42"/>
        </w:object>
      </w:r>
      <w:r w:rsidRPr="0096707A">
        <w:rPr>
          <w:lang w:val="uk-UA"/>
        </w:rPr>
        <w:t xml:space="preserve"> </w:t>
      </w:r>
      <w:r w:rsidRPr="0096707A">
        <w:rPr>
          <w:szCs w:val="28"/>
          <w:lang w:val="uk-UA"/>
        </w:rPr>
        <w:t>– питомі капітальні витрати відповідно по базовому і новому варіантах, грн.;</w:t>
      </w:r>
    </w:p>
    <w:p w:rsidR="00A32518" w:rsidRPr="0096707A" w:rsidRDefault="00A32518" w:rsidP="00A32518">
      <w:pPr>
        <w:ind w:right="-1"/>
        <w:rPr>
          <w:szCs w:val="28"/>
          <w:lang w:val="uk-UA"/>
        </w:rPr>
      </w:pPr>
      <w:r w:rsidRPr="0096707A">
        <w:rPr>
          <w:position w:val="-14"/>
          <w:lang w:val="uk-UA"/>
        </w:rPr>
        <w:object w:dxaOrig="480" w:dyaOrig="380">
          <v:shape id="_x0000_i1044" type="#_x0000_t75" style="width:28.5pt;height:21.75pt" o:ole="">
            <v:imagedata r:id="rId43" o:title=""/>
          </v:shape>
          <o:OLEObject Type="Embed" ProgID="Equation.3" ShapeID="_x0000_i1044" DrawAspect="Content" ObjectID="_1574544012" r:id="rId44"/>
        </w:object>
      </w:r>
      <w:r w:rsidRPr="0096707A">
        <w:rPr>
          <w:lang w:val="uk-UA"/>
        </w:rPr>
        <w:t xml:space="preserve"> </w:t>
      </w:r>
      <w:r w:rsidRPr="0096707A">
        <w:rPr>
          <w:szCs w:val="28"/>
          <w:lang w:val="uk-UA"/>
        </w:rPr>
        <w:t xml:space="preserve">– витрати на розробку виробу, визначаються за кошторисом витрат, грн.; </w:t>
      </w:r>
    </w:p>
    <w:p w:rsidR="00A32518" w:rsidRPr="0096707A" w:rsidRDefault="00A32518" w:rsidP="00A32518">
      <w:pPr>
        <w:ind w:right="-1"/>
        <w:rPr>
          <w:szCs w:val="28"/>
          <w:lang w:val="uk-UA"/>
        </w:rPr>
      </w:pPr>
      <w:r w:rsidRPr="0096707A">
        <w:rPr>
          <w:position w:val="-12"/>
          <w:lang w:val="uk-UA"/>
        </w:rPr>
        <w:object w:dxaOrig="300" w:dyaOrig="360">
          <v:shape id="_x0000_i1045" type="#_x0000_t75" style="width:18pt;height:21.75pt" o:ole="">
            <v:imagedata r:id="rId45" o:title=""/>
          </v:shape>
          <o:OLEObject Type="Embed" ProgID="Equation.3" ShapeID="_x0000_i1045" DrawAspect="Content" ObjectID="_1574544013" r:id="rId46"/>
        </w:object>
      </w:r>
      <w:r w:rsidRPr="0096707A">
        <w:rPr>
          <w:lang w:val="uk-UA"/>
        </w:rPr>
        <w:t xml:space="preserve"> </w:t>
      </w:r>
      <w:r w:rsidRPr="0096707A">
        <w:rPr>
          <w:szCs w:val="28"/>
          <w:lang w:val="uk-UA"/>
        </w:rPr>
        <w:t>– нормативний коефіцієнт ефективності;</w:t>
      </w:r>
    </w:p>
    <w:p w:rsidR="00A32518" w:rsidRPr="0096707A" w:rsidRDefault="00A32518" w:rsidP="00A32518">
      <w:pPr>
        <w:ind w:right="-1"/>
        <w:rPr>
          <w:szCs w:val="28"/>
          <w:lang w:val="uk-UA"/>
        </w:rPr>
      </w:pPr>
      <w:r w:rsidRPr="0096707A">
        <w:rPr>
          <w:position w:val="-14"/>
          <w:lang w:val="uk-UA"/>
        </w:rPr>
        <w:object w:dxaOrig="340" w:dyaOrig="380">
          <v:shape id="_x0000_i1046" type="#_x0000_t75" style="width:15.75pt;height:21.75pt" o:ole="">
            <v:imagedata r:id="rId47" o:title=""/>
          </v:shape>
          <o:OLEObject Type="Embed" ProgID="Equation.3" ShapeID="_x0000_i1046" DrawAspect="Content" ObjectID="_1574544014" r:id="rId48"/>
        </w:object>
      </w:r>
      <w:r w:rsidRPr="0096707A">
        <w:rPr>
          <w:szCs w:val="28"/>
          <w:lang w:val="uk-UA"/>
        </w:rPr>
        <w:t xml:space="preserve"> – річні продуктивні можливості нового варіанту (наприклад, кількість розрахунків у рік певної задачі за</w:t>
      </w:r>
      <w:r>
        <w:rPr>
          <w:szCs w:val="28"/>
          <w:lang w:val="uk-UA"/>
        </w:rPr>
        <w:t xml:space="preserve"> допомогою ПП), шт.</w:t>
      </w:r>
    </w:p>
    <w:p w:rsidR="00A32518" w:rsidRPr="0096707A" w:rsidRDefault="00A32518" w:rsidP="00A32518">
      <w:pPr>
        <w:ind w:right="-1"/>
        <w:rPr>
          <w:szCs w:val="28"/>
          <w:lang w:val="uk-UA"/>
        </w:rPr>
      </w:pPr>
      <w:r w:rsidRPr="0096707A">
        <w:rPr>
          <w:szCs w:val="28"/>
          <w:lang w:val="uk-UA"/>
        </w:rPr>
        <w:t>Розрахунок за формулами 6.23 та 6.24:</w:t>
      </w:r>
    </w:p>
    <w:p w:rsidR="00A32518" w:rsidRPr="0096707A" w:rsidRDefault="00A32518" w:rsidP="00A32518">
      <w:pPr>
        <w:ind w:right="-1"/>
        <w:rPr>
          <w:szCs w:val="28"/>
          <w:lang w:val="uk-UA"/>
        </w:rPr>
      </w:pPr>
      <w:r w:rsidRPr="0096707A">
        <w:rPr>
          <w:position w:val="-12"/>
          <w:lang w:val="uk-UA"/>
        </w:rPr>
        <w:object w:dxaOrig="320" w:dyaOrig="380">
          <v:shape id="_x0000_i1047" type="#_x0000_t75" style="width:18.75pt;height:25.5pt;mso-position-horizontal:absolute" o:ole="">
            <v:imagedata r:id="rId49" o:title=""/>
          </v:shape>
          <o:OLEObject Type="Embed" ProgID="Equation.3" ShapeID="_x0000_i1047" DrawAspect="Content" ObjectID="_1574544015" r:id="rId50"/>
        </w:object>
      </w:r>
      <w:r w:rsidRPr="0096707A">
        <w:rPr>
          <w:lang w:val="uk-UA"/>
        </w:rPr>
        <w:t xml:space="preserve"> </w:t>
      </w:r>
      <w:r w:rsidRPr="0096707A">
        <w:rPr>
          <w:szCs w:val="28"/>
          <w:lang w:val="uk-UA"/>
        </w:rPr>
        <w:t>= (40 * 3 * 53,3 * 1,3 * 1,375 * 1,67 + 40 * 4,8) * 1,2 = 23141,82 грн.;</w:t>
      </w:r>
    </w:p>
    <w:p w:rsidR="00A32518" w:rsidRPr="0096707A" w:rsidRDefault="00A32518" w:rsidP="00A32518">
      <w:pPr>
        <w:ind w:right="-1"/>
        <w:rPr>
          <w:szCs w:val="28"/>
          <w:lang w:val="uk-UA"/>
        </w:rPr>
      </w:pPr>
      <w:r w:rsidRPr="0096707A">
        <w:rPr>
          <w:position w:val="-12"/>
          <w:lang w:val="uk-UA"/>
        </w:rPr>
        <w:object w:dxaOrig="320" w:dyaOrig="380">
          <v:shape id="_x0000_i1048" type="#_x0000_t75" style="width:25.5pt;height:25.5pt;mso-position-horizontal:absolute" o:ole="">
            <v:imagedata r:id="rId51" o:title=""/>
          </v:shape>
          <o:OLEObject Type="Embed" ProgID="Equation.3" ShapeID="_x0000_i1048" DrawAspect="Content" ObjectID="_1574544016" r:id="rId52"/>
        </w:object>
      </w:r>
      <w:r w:rsidRPr="0096707A">
        <w:rPr>
          <w:szCs w:val="28"/>
          <w:lang w:val="uk-UA"/>
        </w:rPr>
        <w:t>=</w:t>
      </w:r>
      <w:r w:rsidRPr="0096707A">
        <w:rPr>
          <w:lang w:val="uk-UA"/>
        </w:rPr>
        <w:t xml:space="preserve"> </w:t>
      </w:r>
      <w:r w:rsidRPr="0096707A">
        <w:rPr>
          <w:szCs w:val="28"/>
          <w:lang w:val="uk-UA"/>
        </w:rPr>
        <w:t>(12 * 53,3 * 1,3 * 1,375 * 1,67 + 12 * 4,8) * 1,2 = 2360,25 грн.;</w:t>
      </w:r>
    </w:p>
    <w:p w:rsidR="00A32518" w:rsidRPr="0096707A" w:rsidRDefault="00A32518" w:rsidP="00A32518">
      <w:pPr>
        <w:ind w:right="-1"/>
        <w:rPr>
          <w:lang w:val="uk-UA"/>
        </w:rPr>
      </w:pPr>
      <w:r w:rsidRPr="0096707A">
        <w:rPr>
          <w:position w:val="-12"/>
          <w:lang w:val="uk-UA"/>
        </w:rPr>
        <w:object w:dxaOrig="360" w:dyaOrig="380">
          <v:shape id="_x0000_i1049" type="#_x0000_t75" style="width:25.5pt;height:25.5pt;mso-position-horizontal:absolute" o:ole="">
            <v:imagedata r:id="rId53" o:title=""/>
          </v:shape>
          <o:OLEObject Type="Embed" ProgID="Equation.3" ShapeID="_x0000_i1049" DrawAspect="Content" ObjectID="_1574544017" r:id="rId54"/>
        </w:object>
      </w:r>
      <w:r w:rsidRPr="0096707A">
        <w:rPr>
          <w:lang w:val="uk-UA"/>
        </w:rPr>
        <w:t xml:space="preserve">= </w:t>
      </w:r>
      <w:r w:rsidRPr="0096707A">
        <w:rPr>
          <w:position w:val="-14"/>
          <w:lang w:val="uk-UA"/>
        </w:rPr>
        <w:object w:dxaOrig="2220" w:dyaOrig="380">
          <v:shape id="_x0000_i1050" type="#_x0000_t75" style="width:132.75pt;height:21.75pt" o:ole="">
            <v:imagedata r:id="rId55" o:title=""/>
          </v:shape>
          <o:OLEObject Type="Embed" ProgID="Equation.3" ShapeID="_x0000_i1050" DrawAspect="Content" ObjectID="_1574544018" r:id="rId56"/>
        </w:object>
      </w:r>
      <w:r w:rsidRPr="0096707A">
        <w:rPr>
          <w:lang w:val="uk-UA"/>
        </w:rPr>
        <w:t>;</w:t>
      </w:r>
    </w:p>
    <w:p w:rsidR="00A32518" w:rsidRPr="0096707A" w:rsidRDefault="00A32518" w:rsidP="00A32518">
      <w:pPr>
        <w:tabs>
          <w:tab w:val="left" w:pos="280"/>
          <w:tab w:val="left" w:pos="10667"/>
        </w:tabs>
        <w:ind w:right="-1"/>
        <w:rPr>
          <w:lang w:val="uk-UA"/>
        </w:rPr>
      </w:pPr>
      <w:r w:rsidRPr="0096707A">
        <w:rPr>
          <w:position w:val="-12"/>
          <w:lang w:val="uk-UA"/>
        </w:rPr>
        <w:object w:dxaOrig="360" w:dyaOrig="380">
          <v:shape id="_x0000_i1051" type="#_x0000_t75" style="width:29.25pt;height:25.5pt;mso-position-horizontal:absolute" o:ole="">
            <v:imagedata r:id="rId57" o:title=""/>
          </v:shape>
          <o:OLEObject Type="Embed" ProgID="Equation.3" ShapeID="_x0000_i1051" DrawAspect="Content" ObjectID="_1574544019" r:id="rId58"/>
        </w:object>
      </w:r>
      <w:r w:rsidRPr="0096707A">
        <w:rPr>
          <w:lang w:val="uk-UA"/>
        </w:rPr>
        <w:t xml:space="preserve">= </w:t>
      </w:r>
      <w:r w:rsidRPr="0096707A">
        <w:rPr>
          <w:position w:val="-14"/>
          <w:lang w:val="uk-UA"/>
        </w:rPr>
        <w:object w:dxaOrig="2240" w:dyaOrig="380">
          <v:shape id="_x0000_i1052" type="#_x0000_t75" style="width:134.95pt;height:21.75pt" o:ole="">
            <v:imagedata r:id="rId59" o:title=""/>
          </v:shape>
          <o:OLEObject Type="Embed" ProgID="Equation.3" ShapeID="_x0000_i1052" DrawAspect="Content" ObjectID="_1574544020" r:id="rId60"/>
        </w:object>
      </w:r>
      <w:r w:rsidRPr="0096707A">
        <w:rPr>
          <w:lang w:val="uk-UA"/>
        </w:rPr>
        <w:t>;</w:t>
      </w:r>
    </w:p>
    <w:p w:rsidR="00A32518" w:rsidRPr="0096707A" w:rsidRDefault="00A32518" w:rsidP="00A32518">
      <w:pPr>
        <w:ind w:right="-1"/>
        <w:rPr>
          <w:szCs w:val="28"/>
          <w:lang w:val="uk-UA"/>
        </w:rPr>
      </w:pPr>
      <w:r w:rsidRPr="0096707A">
        <w:rPr>
          <w:position w:val="-12"/>
          <w:lang w:val="uk-UA"/>
        </w:rPr>
        <w:object w:dxaOrig="360" w:dyaOrig="380">
          <v:shape id="_x0000_i1053" type="#_x0000_t75" style="width:25.5pt;height:25.5pt;mso-position-horizontal:absolute" o:ole="">
            <v:imagedata r:id="rId61" o:title=""/>
          </v:shape>
          <o:OLEObject Type="Embed" ProgID="Equation.3" ShapeID="_x0000_i1053" DrawAspect="Content" ObjectID="_1574544021" r:id="rId62"/>
        </w:object>
      </w:r>
      <w:r w:rsidRPr="0096707A">
        <w:rPr>
          <w:szCs w:val="28"/>
          <w:lang w:val="uk-UA"/>
        </w:rPr>
        <w:t xml:space="preserve">= </w:t>
      </w:r>
      <w:r>
        <w:rPr>
          <w:szCs w:val="28"/>
          <w:lang w:val="uk-UA" w:eastAsia="uk-UA"/>
        </w:rPr>
        <w:t xml:space="preserve">261354,65 </w:t>
      </w:r>
      <w:r w:rsidRPr="0096707A">
        <w:rPr>
          <w:szCs w:val="28"/>
          <w:lang w:val="uk-UA"/>
        </w:rPr>
        <w:t xml:space="preserve">/ 20 = </w:t>
      </w:r>
      <w:r>
        <w:rPr>
          <w:szCs w:val="28"/>
          <w:lang w:val="uk-UA"/>
        </w:rPr>
        <w:t>13067,73</w:t>
      </w:r>
      <w:r w:rsidRPr="0096707A">
        <w:rPr>
          <w:szCs w:val="28"/>
          <w:lang w:val="uk-UA"/>
        </w:rPr>
        <w:t xml:space="preserve"> грн.;</w:t>
      </w:r>
    </w:p>
    <w:p w:rsidR="00A32518" w:rsidRPr="0096707A" w:rsidRDefault="00A32518" w:rsidP="00A32518">
      <w:pPr>
        <w:tabs>
          <w:tab w:val="left" w:pos="266"/>
        </w:tabs>
        <w:ind w:right="-1"/>
        <w:rPr>
          <w:szCs w:val="28"/>
          <w:lang w:val="uk-UA"/>
        </w:rPr>
      </w:pPr>
      <w:r w:rsidRPr="0096707A">
        <w:rPr>
          <w:position w:val="-12"/>
          <w:lang w:val="uk-UA"/>
        </w:rPr>
        <w:object w:dxaOrig="360" w:dyaOrig="380">
          <v:shape id="_x0000_i1054" type="#_x0000_t75" style="width:29.25pt;height:25.5pt;mso-position-horizontal:absolute" o:ole="">
            <v:imagedata r:id="rId57" o:title=""/>
          </v:shape>
          <o:OLEObject Type="Embed" ProgID="Equation.3" ShapeID="_x0000_i1054" DrawAspect="Content" ObjectID="_1574544022" r:id="rId63"/>
        </w:object>
      </w:r>
      <w:r w:rsidRPr="0096707A">
        <w:rPr>
          <w:szCs w:val="28"/>
          <w:lang w:val="uk-UA"/>
        </w:rPr>
        <w:t xml:space="preserve">= </w:t>
      </w:r>
      <w:r>
        <w:rPr>
          <w:szCs w:val="28"/>
          <w:lang w:val="uk-UA" w:eastAsia="uk-UA"/>
        </w:rPr>
        <w:t xml:space="preserve">261354,65 </w:t>
      </w:r>
      <w:r w:rsidRPr="0096707A">
        <w:rPr>
          <w:szCs w:val="28"/>
          <w:lang w:val="uk-UA"/>
        </w:rPr>
        <w:t xml:space="preserve">/ 20 = </w:t>
      </w:r>
      <w:r>
        <w:rPr>
          <w:szCs w:val="28"/>
          <w:lang w:val="uk-UA"/>
        </w:rPr>
        <w:t>13067,73</w:t>
      </w:r>
      <w:r w:rsidRPr="0096707A">
        <w:rPr>
          <w:szCs w:val="28"/>
          <w:lang w:val="uk-UA"/>
        </w:rPr>
        <w:t xml:space="preserve"> грн.;</w:t>
      </w:r>
    </w:p>
    <w:p w:rsidR="00A32518" w:rsidRPr="0096707A" w:rsidRDefault="00A32518" w:rsidP="00A32518">
      <w:pPr>
        <w:ind w:right="-1"/>
        <w:rPr>
          <w:szCs w:val="28"/>
          <w:lang w:val="uk-UA"/>
        </w:rPr>
      </w:pPr>
      <w:r w:rsidRPr="0096707A">
        <w:rPr>
          <w:position w:val="-12"/>
          <w:szCs w:val="28"/>
          <w:lang w:val="uk-UA"/>
        </w:rPr>
        <w:object w:dxaOrig="380" w:dyaOrig="360">
          <v:shape id="_x0000_i1055" type="#_x0000_t75" style="width:24.75pt;height:25.5pt;mso-position-horizontal:absolute" o:ole="">
            <v:imagedata r:id="rId64" o:title=""/>
          </v:shape>
          <o:OLEObject Type="Embed" ProgID="Equation.3" ShapeID="_x0000_i1055" DrawAspect="Content" ObjectID="_1574544023" r:id="rId65"/>
        </w:object>
      </w:r>
      <w:r w:rsidRPr="0096707A">
        <w:rPr>
          <w:szCs w:val="28"/>
          <w:lang w:val="uk-UA"/>
        </w:rPr>
        <w:t xml:space="preserve"> = 0,33; </w:t>
      </w:r>
      <w:r w:rsidRPr="0096707A">
        <w:rPr>
          <w:position w:val="-12"/>
          <w:szCs w:val="28"/>
          <w:lang w:val="uk-UA"/>
        </w:rPr>
        <w:object w:dxaOrig="380" w:dyaOrig="360">
          <v:shape id="_x0000_i1056" type="#_x0000_t75" style="width:22.5pt;height:24pt" o:ole="">
            <v:imagedata r:id="rId66" o:title=""/>
          </v:shape>
          <o:OLEObject Type="Embed" ProgID="Equation.3" ShapeID="_x0000_i1056" DrawAspect="Content" ObjectID="_1574544024" r:id="rId67"/>
        </w:object>
      </w:r>
      <w:r w:rsidRPr="0096707A">
        <w:rPr>
          <w:szCs w:val="28"/>
          <w:lang w:val="uk-UA"/>
        </w:rPr>
        <w:t xml:space="preserve"> = 0,33;</w:t>
      </w:r>
    </w:p>
    <w:p w:rsidR="00A32518" w:rsidRPr="0096707A" w:rsidRDefault="00A32518" w:rsidP="00A32518">
      <w:pPr>
        <w:ind w:right="-1"/>
        <w:rPr>
          <w:szCs w:val="28"/>
          <w:lang w:val="uk-UA"/>
        </w:rPr>
      </w:pPr>
      <w:r w:rsidRPr="0096707A">
        <w:rPr>
          <w:position w:val="-14"/>
          <w:lang w:val="uk-UA"/>
        </w:rPr>
        <w:object w:dxaOrig="480" w:dyaOrig="380">
          <v:shape id="_x0000_i1057" type="#_x0000_t75" style="width:29.25pt;height:25.5pt;mso-position-horizontal:absolute" o:ole="">
            <v:imagedata r:id="rId43" o:title=""/>
          </v:shape>
          <o:OLEObject Type="Embed" ProgID="Equation.3" ShapeID="_x0000_i1057" DrawAspect="Content" ObjectID="_1574544025" r:id="rId68"/>
        </w:object>
      </w:r>
      <w:r w:rsidRPr="0096707A">
        <w:rPr>
          <w:lang w:val="uk-UA"/>
        </w:rPr>
        <w:t xml:space="preserve"> </w:t>
      </w:r>
      <w:r w:rsidRPr="0096707A">
        <w:rPr>
          <w:szCs w:val="28"/>
          <w:lang w:val="uk-UA"/>
        </w:rPr>
        <w:t xml:space="preserve">= </w:t>
      </w:r>
      <w:r>
        <w:rPr>
          <w:szCs w:val="28"/>
          <w:lang w:val="uk-UA" w:eastAsia="uk-UA"/>
        </w:rPr>
        <w:t xml:space="preserve">261354,65 </w:t>
      </w:r>
      <w:r w:rsidRPr="0096707A">
        <w:rPr>
          <w:szCs w:val="28"/>
          <w:lang w:val="uk-UA"/>
        </w:rPr>
        <w:t>грн.;</w:t>
      </w:r>
    </w:p>
    <w:p w:rsidR="00A32518" w:rsidRPr="0096707A" w:rsidRDefault="00A32518" w:rsidP="00A32518">
      <w:pPr>
        <w:ind w:right="-1"/>
        <w:rPr>
          <w:szCs w:val="28"/>
          <w:lang w:val="uk-UA"/>
        </w:rPr>
      </w:pPr>
      <w:r w:rsidRPr="0096707A">
        <w:rPr>
          <w:position w:val="-14"/>
          <w:lang w:val="uk-UA"/>
        </w:rPr>
        <w:object w:dxaOrig="400" w:dyaOrig="380">
          <v:shape id="_x0000_i1058" type="#_x0000_t75" style="width:35.25pt;height:25.5pt;mso-position-horizontal:absolute" o:ole="">
            <v:imagedata r:id="rId69" o:title=""/>
          </v:shape>
          <o:OLEObject Type="Embed" ProgID="Equation.3" ShapeID="_x0000_i1058" DrawAspect="Content" ObjectID="_1574544026" r:id="rId70"/>
        </w:object>
      </w:r>
      <w:r w:rsidRPr="0096707A">
        <w:rPr>
          <w:lang w:val="uk-UA"/>
        </w:rPr>
        <w:t xml:space="preserve"> </w:t>
      </w:r>
      <w:r w:rsidRPr="0096707A">
        <w:rPr>
          <w:szCs w:val="28"/>
          <w:lang w:val="uk-UA"/>
        </w:rPr>
        <w:t xml:space="preserve">= 20 шт., </w:t>
      </w:r>
      <w:r w:rsidRPr="0096707A">
        <w:rPr>
          <w:position w:val="-14"/>
          <w:lang w:val="uk-UA"/>
        </w:rPr>
        <w:object w:dxaOrig="400" w:dyaOrig="380">
          <v:shape id="_x0000_i1059" type="#_x0000_t75" style="width:32.25pt;height:25.5pt" o:ole="">
            <v:imagedata r:id="rId71" o:title=""/>
          </v:shape>
          <o:OLEObject Type="Embed" ProgID="Equation.3" ShapeID="_x0000_i1059" DrawAspect="Content" ObjectID="_1574544027" r:id="rId72"/>
        </w:object>
      </w:r>
      <w:r w:rsidRPr="0096707A">
        <w:rPr>
          <w:szCs w:val="28"/>
          <w:lang w:val="uk-UA"/>
        </w:rPr>
        <w:t>= 20 шт.;</w:t>
      </w:r>
    </w:p>
    <w:p w:rsidR="00A32518" w:rsidRPr="0096707A" w:rsidRDefault="00A32518" w:rsidP="00A32518">
      <w:pPr>
        <w:ind w:right="-1"/>
        <w:rPr>
          <w:szCs w:val="28"/>
          <w:lang w:val="uk-UA"/>
        </w:rPr>
      </w:pPr>
      <w:r w:rsidRPr="0096707A">
        <w:rPr>
          <w:position w:val="-14"/>
          <w:szCs w:val="28"/>
          <w:lang w:val="uk-UA"/>
        </w:rPr>
        <w:object w:dxaOrig="2600" w:dyaOrig="400">
          <v:shape id="_x0000_i1060" type="#_x0000_t75" style="width:197.2pt;height:25.5pt;mso-position-horizontal:absolute" o:ole="" fillcolor="window">
            <v:imagedata r:id="rId73" o:title=""/>
          </v:shape>
          <o:OLEObject Type="Embed" ProgID="Equation.3" ShapeID="_x0000_i1060" DrawAspect="Content" ObjectID="_1574544028" r:id="rId74"/>
        </w:object>
      </w:r>
      <w:r w:rsidRPr="0096707A">
        <w:rPr>
          <w:szCs w:val="28"/>
          <w:lang w:val="uk-UA"/>
        </w:rPr>
        <w:t xml:space="preserve">= (23141,82 + 0,33 * </w:t>
      </w:r>
      <w:r>
        <w:rPr>
          <w:szCs w:val="28"/>
          <w:lang w:val="uk-UA"/>
        </w:rPr>
        <w:t>13067,73</w:t>
      </w:r>
      <w:r w:rsidRPr="0096707A">
        <w:rPr>
          <w:szCs w:val="28"/>
          <w:lang w:val="uk-UA"/>
        </w:rPr>
        <w:t xml:space="preserve">) * 20 = </w:t>
      </w:r>
      <w:r w:rsidRPr="0096707A">
        <w:rPr>
          <w:szCs w:val="28"/>
          <w:lang w:val="uk-UA"/>
        </w:rPr>
        <w:br/>
        <w:t xml:space="preserve">= </w:t>
      </w:r>
      <w:r>
        <w:rPr>
          <w:szCs w:val="28"/>
          <w:lang w:val="uk-UA"/>
        </w:rPr>
        <w:t>549083,41</w:t>
      </w:r>
      <w:r w:rsidRPr="0096707A">
        <w:rPr>
          <w:szCs w:val="28"/>
          <w:lang w:val="uk-UA"/>
        </w:rPr>
        <w:t xml:space="preserve"> грн.;</w:t>
      </w:r>
    </w:p>
    <w:p w:rsidR="00A32518" w:rsidRPr="0096707A" w:rsidRDefault="00A32518" w:rsidP="00A32518">
      <w:pPr>
        <w:ind w:right="-1"/>
        <w:rPr>
          <w:szCs w:val="28"/>
          <w:lang w:val="uk-UA"/>
        </w:rPr>
      </w:pPr>
      <w:r w:rsidRPr="0096707A">
        <w:rPr>
          <w:position w:val="-14"/>
          <w:szCs w:val="28"/>
          <w:lang w:val="uk-UA"/>
        </w:rPr>
        <w:object w:dxaOrig="3660" w:dyaOrig="400">
          <v:shape id="_x0000_i1061" type="#_x0000_t75" style="width:269.95pt;height:25.5pt;mso-position-horizontal:absolute" o:ole="" fillcolor="window">
            <v:imagedata r:id="rId75" o:title=""/>
          </v:shape>
          <o:OLEObject Type="Embed" ProgID="Equation.3" ShapeID="_x0000_i1061" DrawAspect="Content" ObjectID="_1574544029" r:id="rId76"/>
        </w:object>
      </w:r>
      <w:r w:rsidRPr="0096707A">
        <w:rPr>
          <w:szCs w:val="28"/>
          <w:lang w:val="uk-UA"/>
        </w:rPr>
        <w:t xml:space="preserve">= (2360,25 + 0,33 * </w:t>
      </w:r>
      <w:r>
        <w:rPr>
          <w:szCs w:val="28"/>
          <w:lang w:val="uk-UA"/>
        </w:rPr>
        <w:t>13067,73</w:t>
      </w:r>
      <w:r w:rsidRPr="0096707A">
        <w:rPr>
          <w:szCs w:val="28"/>
          <w:lang w:val="uk-UA"/>
        </w:rPr>
        <w:t xml:space="preserve">) * 20 + 0,33 * </w:t>
      </w:r>
      <w:r>
        <w:rPr>
          <w:szCs w:val="28"/>
          <w:lang w:val="uk-UA" w:eastAsia="uk-UA"/>
        </w:rPr>
        <w:t xml:space="preserve">261354,65 </w:t>
      </w:r>
      <w:r w:rsidRPr="0096707A">
        <w:rPr>
          <w:szCs w:val="28"/>
          <w:lang w:val="uk-UA"/>
        </w:rPr>
        <w:t xml:space="preserve">= </w:t>
      </w:r>
      <w:r>
        <w:rPr>
          <w:szCs w:val="28"/>
          <w:lang w:val="uk-UA"/>
        </w:rPr>
        <w:t>219700</w:t>
      </w:r>
      <w:r w:rsidRPr="0096707A">
        <w:rPr>
          <w:szCs w:val="28"/>
          <w:lang w:val="uk-UA"/>
        </w:rPr>
        <w:t xml:space="preserve"> грн.</w:t>
      </w:r>
    </w:p>
    <w:p w:rsidR="00A32518" w:rsidRPr="0096707A" w:rsidRDefault="00A32518" w:rsidP="00A32518">
      <w:pPr>
        <w:tabs>
          <w:tab w:val="left" w:pos="-2268"/>
          <w:tab w:val="left" w:pos="720"/>
          <w:tab w:val="left" w:pos="900"/>
          <w:tab w:val="left" w:pos="1440"/>
        </w:tabs>
        <w:ind w:right="-1"/>
        <w:rPr>
          <w:szCs w:val="28"/>
          <w:lang w:val="uk-UA"/>
        </w:rPr>
      </w:pPr>
      <w:r w:rsidRPr="0096707A">
        <w:rPr>
          <w:szCs w:val="28"/>
          <w:lang w:val="uk-UA"/>
        </w:rPr>
        <w:t>Основні техніко-економічні показники базового і нового варіантів зведені у таблиці 6.13.</w:t>
      </w:r>
    </w:p>
    <w:p w:rsidR="00A32518" w:rsidRPr="0096707A" w:rsidRDefault="00A32518" w:rsidP="00A32518">
      <w:pPr>
        <w:tabs>
          <w:tab w:val="left" w:pos="-2268"/>
          <w:tab w:val="left" w:pos="720"/>
          <w:tab w:val="left" w:pos="900"/>
          <w:tab w:val="left" w:pos="1440"/>
        </w:tabs>
        <w:ind w:right="-1"/>
        <w:rPr>
          <w:szCs w:val="28"/>
          <w:lang w:val="uk-UA"/>
        </w:rPr>
      </w:pPr>
      <w:r w:rsidRPr="0096707A">
        <w:rPr>
          <w:szCs w:val="28"/>
          <w:lang w:val="uk-UA"/>
        </w:rPr>
        <w:t>Таблиця 6.13 – Основні техніко-економічні показники.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3"/>
        <w:gridCol w:w="1946"/>
        <w:gridCol w:w="1714"/>
        <w:gridCol w:w="1834"/>
      </w:tblGrid>
      <w:tr w:rsidR="00A32518" w:rsidRPr="0096707A" w:rsidTr="00596C00">
        <w:tc>
          <w:tcPr>
            <w:tcW w:w="4395" w:type="dxa"/>
            <w:vMerge w:val="restart"/>
            <w:shd w:val="clear" w:color="auto" w:fill="auto"/>
          </w:tcPr>
          <w:p w:rsidR="00A32518" w:rsidRPr="0096707A" w:rsidRDefault="00A32518" w:rsidP="00596C00">
            <w:pPr>
              <w:tabs>
                <w:tab w:val="left" w:pos="-2268"/>
                <w:tab w:val="left" w:pos="720"/>
                <w:tab w:val="left" w:pos="900"/>
                <w:tab w:val="left" w:pos="1440"/>
              </w:tabs>
              <w:ind w:right="12"/>
              <w:jc w:val="center"/>
              <w:rPr>
                <w:szCs w:val="28"/>
                <w:lang w:val="uk-UA"/>
              </w:rPr>
            </w:pPr>
            <w:r w:rsidRPr="0096707A">
              <w:rPr>
                <w:szCs w:val="28"/>
                <w:lang w:val="uk-UA"/>
              </w:rPr>
              <w:lastRenderedPageBreak/>
              <w:t>Показник</w:t>
            </w:r>
          </w:p>
        </w:tc>
        <w:tc>
          <w:tcPr>
            <w:tcW w:w="1972" w:type="dxa"/>
            <w:vMerge w:val="restart"/>
            <w:shd w:val="clear" w:color="auto" w:fill="auto"/>
          </w:tcPr>
          <w:p w:rsidR="00A32518" w:rsidRPr="0096707A" w:rsidRDefault="00A32518" w:rsidP="00596C00">
            <w:pPr>
              <w:tabs>
                <w:tab w:val="left" w:pos="-2268"/>
                <w:tab w:val="left" w:pos="720"/>
                <w:tab w:val="left" w:pos="900"/>
                <w:tab w:val="left" w:pos="1440"/>
              </w:tabs>
              <w:ind w:right="42" w:firstLine="0"/>
              <w:jc w:val="center"/>
              <w:rPr>
                <w:szCs w:val="28"/>
                <w:lang w:val="uk-UA"/>
              </w:rPr>
            </w:pPr>
            <w:r w:rsidRPr="0096707A">
              <w:rPr>
                <w:szCs w:val="28"/>
                <w:lang w:val="uk-UA"/>
              </w:rPr>
              <w:t>Одиниці виміру</w:t>
            </w:r>
          </w:p>
        </w:tc>
        <w:tc>
          <w:tcPr>
            <w:tcW w:w="3839" w:type="dxa"/>
            <w:gridSpan w:val="2"/>
            <w:shd w:val="clear" w:color="auto" w:fill="auto"/>
          </w:tcPr>
          <w:p w:rsidR="00A32518" w:rsidRPr="0096707A" w:rsidRDefault="00A32518" w:rsidP="00596C00">
            <w:pPr>
              <w:tabs>
                <w:tab w:val="left" w:pos="-2268"/>
                <w:tab w:val="left" w:pos="720"/>
                <w:tab w:val="left" w:pos="900"/>
                <w:tab w:val="left" w:pos="1440"/>
              </w:tabs>
              <w:ind w:right="63" w:firstLine="0"/>
              <w:jc w:val="center"/>
              <w:rPr>
                <w:szCs w:val="28"/>
                <w:lang w:val="uk-UA"/>
              </w:rPr>
            </w:pPr>
            <w:r w:rsidRPr="0096707A">
              <w:rPr>
                <w:szCs w:val="28"/>
                <w:lang w:val="uk-UA"/>
              </w:rPr>
              <w:t>Варіанти</w:t>
            </w:r>
          </w:p>
        </w:tc>
      </w:tr>
      <w:tr w:rsidR="00A32518" w:rsidRPr="0096707A" w:rsidTr="00596C00">
        <w:tc>
          <w:tcPr>
            <w:tcW w:w="4395" w:type="dxa"/>
            <w:vMerge/>
            <w:shd w:val="clear" w:color="auto" w:fill="auto"/>
          </w:tcPr>
          <w:p w:rsidR="00A32518" w:rsidRPr="0096707A" w:rsidRDefault="00A32518" w:rsidP="00596C00">
            <w:pPr>
              <w:tabs>
                <w:tab w:val="left" w:pos="-2268"/>
                <w:tab w:val="left" w:pos="720"/>
                <w:tab w:val="left" w:pos="900"/>
                <w:tab w:val="left" w:pos="1440"/>
              </w:tabs>
              <w:ind w:right="12"/>
              <w:jc w:val="center"/>
              <w:rPr>
                <w:szCs w:val="28"/>
                <w:lang w:val="uk-UA"/>
              </w:rPr>
            </w:pPr>
          </w:p>
        </w:tc>
        <w:tc>
          <w:tcPr>
            <w:tcW w:w="1972" w:type="dxa"/>
            <w:vMerge/>
            <w:shd w:val="clear" w:color="auto" w:fill="auto"/>
          </w:tcPr>
          <w:p w:rsidR="00A32518" w:rsidRPr="0096707A" w:rsidRDefault="00A32518" w:rsidP="00596C00">
            <w:pPr>
              <w:tabs>
                <w:tab w:val="left" w:pos="-2268"/>
                <w:tab w:val="left" w:pos="720"/>
                <w:tab w:val="left" w:pos="900"/>
                <w:tab w:val="left" w:pos="1440"/>
              </w:tabs>
              <w:ind w:right="42"/>
              <w:jc w:val="center"/>
              <w:rPr>
                <w:szCs w:val="28"/>
                <w:lang w:val="uk-UA"/>
              </w:rPr>
            </w:pPr>
          </w:p>
        </w:tc>
        <w:tc>
          <w:tcPr>
            <w:tcW w:w="1833" w:type="dxa"/>
            <w:shd w:val="clear" w:color="auto" w:fill="auto"/>
          </w:tcPr>
          <w:p w:rsidR="00A32518" w:rsidRPr="0096707A" w:rsidRDefault="00A32518" w:rsidP="00596C00">
            <w:pPr>
              <w:tabs>
                <w:tab w:val="left" w:pos="-2268"/>
                <w:tab w:val="left" w:pos="720"/>
                <w:tab w:val="left" w:pos="900"/>
                <w:tab w:val="left" w:pos="1440"/>
              </w:tabs>
              <w:ind w:right="28" w:firstLine="0"/>
              <w:jc w:val="center"/>
              <w:rPr>
                <w:szCs w:val="28"/>
                <w:lang w:val="uk-UA"/>
              </w:rPr>
            </w:pPr>
            <w:r w:rsidRPr="0096707A">
              <w:rPr>
                <w:szCs w:val="28"/>
                <w:lang w:val="uk-UA"/>
              </w:rPr>
              <w:t>Базовий</w:t>
            </w:r>
          </w:p>
        </w:tc>
        <w:tc>
          <w:tcPr>
            <w:tcW w:w="2006" w:type="dxa"/>
            <w:shd w:val="clear" w:color="auto" w:fill="auto"/>
          </w:tcPr>
          <w:p w:rsidR="00A32518" w:rsidRPr="0096707A" w:rsidRDefault="00A32518" w:rsidP="00596C00">
            <w:pPr>
              <w:tabs>
                <w:tab w:val="left" w:pos="-2268"/>
                <w:tab w:val="left" w:pos="720"/>
                <w:tab w:val="left" w:pos="900"/>
                <w:tab w:val="left" w:pos="1869"/>
              </w:tabs>
              <w:ind w:firstLine="0"/>
              <w:jc w:val="center"/>
              <w:rPr>
                <w:szCs w:val="28"/>
                <w:lang w:val="uk-UA"/>
              </w:rPr>
            </w:pPr>
            <w:r w:rsidRPr="0096707A">
              <w:rPr>
                <w:szCs w:val="28"/>
                <w:lang w:val="uk-UA"/>
              </w:rPr>
              <w:t>Новий</w:t>
            </w:r>
          </w:p>
        </w:tc>
      </w:tr>
      <w:tr w:rsidR="00A32518" w:rsidRPr="0096707A" w:rsidTr="00596C00">
        <w:tc>
          <w:tcPr>
            <w:tcW w:w="4395" w:type="dxa"/>
            <w:shd w:val="clear" w:color="auto" w:fill="auto"/>
          </w:tcPr>
          <w:p w:rsidR="00A32518" w:rsidRPr="0096707A" w:rsidRDefault="00A32518" w:rsidP="00596C00">
            <w:pPr>
              <w:tabs>
                <w:tab w:val="left" w:pos="-2268"/>
                <w:tab w:val="left" w:pos="720"/>
                <w:tab w:val="left" w:pos="900"/>
                <w:tab w:val="left" w:pos="1440"/>
              </w:tabs>
              <w:ind w:right="12"/>
              <w:jc w:val="center"/>
              <w:rPr>
                <w:szCs w:val="28"/>
                <w:lang w:val="uk-UA"/>
              </w:rPr>
            </w:pPr>
            <w:r w:rsidRPr="0096707A">
              <w:rPr>
                <w:szCs w:val="28"/>
                <w:lang w:val="uk-UA"/>
              </w:rPr>
              <w:t>Питомі поточні витрати на одиницю продукції</w:t>
            </w:r>
          </w:p>
        </w:tc>
        <w:tc>
          <w:tcPr>
            <w:tcW w:w="1972"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Гривні</w:t>
            </w:r>
          </w:p>
        </w:tc>
        <w:tc>
          <w:tcPr>
            <w:tcW w:w="1833"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23141,82</w:t>
            </w:r>
          </w:p>
        </w:tc>
        <w:tc>
          <w:tcPr>
            <w:tcW w:w="2006"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2360,25</w:t>
            </w:r>
          </w:p>
        </w:tc>
      </w:tr>
      <w:tr w:rsidR="00A32518" w:rsidRPr="0096707A" w:rsidTr="00596C00">
        <w:tc>
          <w:tcPr>
            <w:tcW w:w="4395" w:type="dxa"/>
            <w:shd w:val="clear" w:color="auto" w:fill="auto"/>
          </w:tcPr>
          <w:p w:rsidR="00A32518" w:rsidRPr="0096707A" w:rsidRDefault="00A32518" w:rsidP="00596C00">
            <w:pPr>
              <w:tabs>
                <w:tab w:val="left" w:pos="-2268"/>
                <w:tab w:val="left" w:pos="720"/>
                <w:tab w:val="left" w:pos="900"/>
                <w:tab w:val="left" w:pos="1440"/>
              </w:tabs>
              <w:ind w:right="12"/>
              <w:jc w:val="center"/>
              <w:rPr>
                <w:szCs w:val="28"/>
                <w:lang w:val="uk-UA"/>
              </w:rPr>
            </w:pPr>
            <w:r w:rsidRPr="0096707A">
              <w:rPr>
                <w:szCs w:val="28"/>
                <w:lang w:val="uk-UA"/>
              </w:rPr>
              <w:t>Питомі капітальні витрати</w:t>
            </w:r>
          </w:p>
        </w:tc>
        <w:tc>
          <w:tcPr>
            <w:tcW w:w="1972"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Гривні</w:t>
            </w:r>
          </w:p>
        </w:tc>
        <w:tc>
          <w:tcPr>
            <w:tcW w:w="1833"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Pr>
                <w:szCs w:val="28"/>
                <w:lang w:val="uk-UA"/>
              </w:rPr>
              <w:t>13067,73</w:t>
            </w:r>
          </w:p>
        </w:tc>
        <w:tc>
          <w:tcPr>
            <w:tcW w:w="2006"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Pr>
                <w:szCs w:val="28"/>
                <w:lang w:val="uk-UA"/>
              </w:rPr>
              <w:t>13067,73</w:t>
            </w:r>
          </w:p>
        </w:tc>
      </w:tr>
      <w:tr w:rsidR="00A32518" w:rsidRPr="0096707A" w:rsidTr="00596C00">
        <w:tc>
          <w:tcPr>
            <w:tcW w:w="4395" w:type="dxa"/>
            <w:shd w:val="clear" w:color="auto" w:fill="auto"/>
          </w:tcPr>
          <w:p w:rsidR="00A32518" w:rsidRPr="0096707A" w:rsidRDefault="00A32518" w:rsidP="00596C00">
            <w:pPr>
              <w:tabs>
                <w:tab w:val="left" w:pos="-2268"/>
                <w:tab w:val="left" w:pos="720"/>
                <w:tab w:val="left" w:pos="900"/>
                <w:tab w:val="left" w:pos="1440"/>
              </w:tabs>
              <w:ind w:right="12"/>
              <w:jc w:val="center"/>
              <w:rPr>
                <w:szCs w:val="28"/>
                <w:lang w:val="uk-UA"/>
              </w:rPr>
            </w:pPr>
            <w:r w:rsidRPr="0096707A">
              <w:rPr>
                <w:szCs w:val="28"/>
                <w:lang w:val="uk-UA"/>
              </w:rPr>
              <w:t>Коефіцієнт ефективності</w:t>
            </w:r>
          </w:p>
        </w:tc>
        <w:tc>
          <w:tcPr>
            <w:tcW w:w="1972"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Безрозмірний</w:t>
            </w:r>
          </w:p>
        </w:tc>
        <w:tc>
          <w:tcPr>
            <w:tcW w:w="1833"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0,33</w:t>
            </w:r>
          </w:p>
        </w:tc>
        <w:tc>
          <w:tcPr>
            <w:tcW w:w="2006"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0,33</w:t>
            </w:r>
          </w:p>
        </w:tc>
      </w:tr>
      <w:tr w:rsidR="00A32518" w:rsidRPr="0096707A" w:rsidTr="00596C00">
        <w:tc>
          <w:tcPr>
            <w:tcW w:w="4395" w:type="dxa"/>
            <w:shd w:val="clear" w:color="auto" w:fill="auto"/>
          </w:tcPr>
          <w:p w:rsidR="00A32518" w:rsidRPr="0096707A" w:rsidRDefault="00A32518" w:rsidP="00596C00">
            <w:pPr>
              <w:tabs>
                <w:tab w:val="left" w:pos="-2268"/>
                <w:tab w:val="left" w:pos="720"/>
                <w:tab w:val="left" w:pos="900"/>
                <w:tab w:val="left" w:pos="1440"/>
              </w:tabs>
              <w:ind w:right="12"/>
              <w:jc w:val="center"/>
              <w:rPr>
                <w:szCs w:val="28"/>
                <w:lang w:val="uk-UA"/>
              </w:rPr>
            </w:pPr>
            <w:r w:rsidRPr="0096707A">
              <w:rPr>
                <w:szCs w:val="28"/>
                <w:lang w:val="uk-UA"/>
              </w:rPr>
              <w:t>Річні продуктивні можливості</w:t>
            </w:r>
          </w:p>
        </w:tc>
        <w:tc>
          <w:tcPr>
            <w:tcW w:w="1972"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Штуки</w:t>
            </w:r>
          </w:p>
        </w:tc>
        <w:tc>
          <w:tcPr>
            <w:tcW w:w="1833"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20</w:t>
            </w:r>
          </w:p>
        </w:tc>
        <w:tc>
          <w:tcPr>
            <w:tcW w:w="2006"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20</w:t>
            </w:r>
          </w:p>
        </w:tc>
      </w:tr>
      <w:tr w:rsidR="00A32518" w:rsidRPr="0096707A" w:rsidTr="00596C00">
        <w:tc>
          <w:tcPr>
            <w:tcW w:w="4395" w:type="dxa"/>
            <w:shd w:val="clear" w:color="auto" w:fill="auto"/>
          </w:tcPr>
          <w:p w:rsidR="00A32518" w:rsidRPr="0096707A" w:rsidRDefault="00A32518" w:rsidP="00596C00">
            <w:pPr>
              <w:tabs>
                <w:tab w:val="left" w:pos="-2268"/>
                <w:tab w:val="left" w:pos="720"/>
                <w:tab w:val="left" w:pos="900"/>
                <w:tab w:val="left" w:pos="1440"/>
              </w:tabs>
              <w:ind w:right="12"/>
              <w:jc w:val="center"/>
              <w:rPr>
                <w:szCs w:val="28"/>
                <w:lang w:val="uk-UA"/>
              </w:rPr>
            </w:pPr>
            <w:r w:rsidRPr="0096707A">
              <w:rPr>
                <w:szCs w:val="28"/>
                <w:lang w:val="uk-UA"/>
              </w:rPr>
              <w:t>Витрати на розробку виробу</w:t>
            </w:r>
          </w:p>
        </w:tc>
        <w:tc>
          <w:tcPr>
            <w:tcW w:w="1972"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Гривні</w:t>
            </w:r>
          </w:p>
        </w:tc>
        <w:tc>
          <w:tcPr>
            <w:tcW w:w="1833"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Pr>
                <w:szCs w:val="28"/>
                <w:lang w:val="uk-UA" w:eastAsia="uk-UA"/>
              </w:rPr>
              <w:t>261354,65</w:t>
            </w:r>
          </w:p>
        </w:tc>
        <w:tc>
          <w:tcPr>
            <w:tcW w:w="2006"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Pr>
                <w:szCs w:val="28"/>
                <w:lang w:val="uk-UA" w:eastAsia="uk-UA"/>
              </w:rPr>
              <w:t>261354,65</w:t>
            </w:r>
          </w:p>
        </w:tc>
      </w:tr>
      <w:tr w:rsidR="00A32518" w:rsidRPr="0096707A" w:rsidTr="00596C00">
        <w:tc>
          <w:tcPr>
            <w:tcW w:w="4395" w:type="dxa"/>
            <w:shd w:val="clear" w:color="auto" w:fill="auto"/>
          </w:tcPr>
          <w:p w:rsidR="00A32518" w:rsidRPr="0096707A" w:rsidRDefault="00A32518" w:rsidP="00596C00">
            <w:pPr>
              <w:tabs>
                <w:tab w:val="left" w:pos="-2268"/>
                <w:tab w:val="left" w:pos="720"/>
                <w:tab w:val="left" w:pos="900"/>
                <w:tab w:val="left" w:pos="1440"/>
              </w:tabs>
              <w:ind w:right="12"/>
              <w:jc w:val="center"/>
              <w:rPr>
                <w:szCs w:val="28"/>
                <w:lang w:val="uk-UA"/>
              </w:rPr>
            </w:pPr>
            <w:r w:rsidRPr="0096707A">
              <w:rPr>
                <w:szCs w:val="28"/>
                <w:lang w:val="uk-UA"/>
              </w:rPr>
              <w:t>Річні зведені витрати</w:t>
            </w:r>
          </w:p>
        </w:tc>
        <w:tc>
          <w:tcPr>
            <w:tcW w:w="1972"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sidRPr="0096707A">
              <w:rPr>
                <w:szCs w:val="28"/>
                <w:lang w:val="uk-UA"/>
              </w:rPr>
              <w:t>Гривні</w:t>
            </w:r>
          </w:p>
        </w:tc>
        <w:tc>
          <w:tcPr>
            <w:tcW w:w="1833"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Pr>
                <w:szCs w:val="28"/>
                <w:lang w:val="uk-UA"/>
              </w:rPr>
              <w:t>549083,41</w:t>
            </w:r>
          </w:p>
        </w:tc>
        <w:tc>
          <w:tcPr>
            <w:tcW w:w="2006" w:type="dxa"/>
            <w:shd w:val="clear" w:color="auto" w:fill="auto"/>
          </w:tcPr>
          <w:p w:rsidR="00A32518" w:rsidRPr="0096707A" w:rsidRDefault="00A32518" w:rsidP="00596C00">
            <w:pPr>
              <w:tabs>
                <w:tab w:val="left" w:pos="-2268"/>
                <w:tab w:val="left" w:pos="720"/>
                <w:tab w:val="left" w:pos="900"/>
                <w:tab w:val="left" w:pos="1440"/>
              </w:tabs>
              <w:ind w:right="40" w:firstLine="0"/>
              <w:jc w:val="center"/>
              <w:rPr>
                <w:szCs w:val="28"/>
                <w:lang w:val="uk-UA"/>
              </w:rPr>
            </w:pPr>
            <w:r>
              <w:rPr>
                <w:szCs w:val="28"/>
                <w:lang w:val="uk-UA"/>
              </w:rPr>
              <w:t>219700</w:t>
            </w:r>
          </w:p>
        </w:tc>
      </w:tr>
    </w:tbl>
    <w:p w:rsidR="00A32518" w:rsidRPr="0096707A" w:rsidRDefault="00A32518" w:rsidP="00A32518">
      <w:pPr>
        <w:tabs>
          <w:tab w:val="left" w:pos="-2268"/>
          <w:tab w:val="left" w:pos="720"/>
          <w:tab w:val="left" w:pos="900"/>
          <w:tab w:val="left" w:pos="1440"/>
        </w:tabs>
        <w:ind w:right="-1" w:firstLine="676"/>
        <w:jc w:val="center"/>
        <w:rPr>
          <w:szCs w:val="28"/>
          <w:lang w:val="uk-UA"/>
        </w:rPr>
      </w:pPr>
    </w:p>
    <w:p w:rsidR="00A32518" w:rsidRPr="0096707A" w:rsidRDefault="00A32518" w:rsidP="00A32518">
      <w:pPr>
        <w:tabs>
          <w:tab w:val="left" w:pos="-2268"/>
          <w:tab w:val="left" w:pos="720"/>
          <w:tab w:val="left" w:pos="900"/>
          <w:tab w:val="left" w:pos="1440"/>
        </w:tabs>
        <w:ind w:right="-1" w:firstLine="676"/>
        <w:rPr>
          <w:szCs w:val="28"/>
          <w:lang w:val="uk-UA"/>
        </w:rPr>
      </w:pPr>
      <w:r w:rsidRPr="0096707A">
        <w:rPr>
          <w:szCs w:val="28"/>
          <w:lang w:val="uk-UA"/>
        </w:rPr>
        <w:t>Область ефективного використання варіантів зображено на рисунку 6.3.</w:t>
      </w:r>
    </w:p>
    <w:p w:rsidR="00A32518" w:rsidRPr="0096707A" w:rsidRDefault="00A32518" w:rsidP="00A32518">
      <w:pPr>
        <w:tabs>
          <w:tab w:val="left" w:pos="-2268"/>
          <w:tab w:val="left" w:pos="720"/>
          <w:tab w:val="left" w:pos="900"/>
          <w:tab w:val="left" w:pos="1440"/>
        </w:tabs>
        <w:ind w:left="600" w:right="567"/>
        <w:jc w:val="center"/>
        <w:rPr>
          <w:szCs w:val="28"/>
          <w:lang w:val="uk-UA"/>
        </w:rPr>
      </w:pPr>
      <w:r>
        <w:rPr>
          <w:noProof/>
          <w:lang w:eastAsia="ru-RU"/>
        </w:rPr>
        <w:drawing>
          <wp:inline distT="0" distB="0" distL="0" distR="0" wp14:anchorId="4A5245F9" wp14:editId="51534C4E">
            <wp:extent cx="4859274" cy="4114800"/>
            <wp:effectExtent l="0" t="0" r="0" b="0"/>
            <wp:docPr id="826" name="Рисунок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l="747"/>
                    <a:stretch/>
                  </pic:blipFill>
                  <pic:spPr bwMode="auto">
                    <a:xfrm>
                      <a:off x="0" y="0"/>
                      <a:ext cx="4859274" cy="4114800"/>
                    </a:xfrm>
                    <a:prstGeom prst="rect">
                      <a:avLst/>
                    </a:prstGeom>
                    <a:ln>
                      <a:noFill/>
                    </a:ln>
                    <a:extLst>
                      <a:ext uri="{53640926-AAD7-44D8-BBD7-CCE9431645EC}">
                        <a14:shadowObscured xmlns:a14="http://schemas.microsoft.com/office/drawing/2010/main"/>
                      </a:ext>
                    </a:extLst>
                  </pic:spPr>
                </pic:pic>
              </a:graphicData>
            </a:graphic>
          </wp:inline>
        </w:drawing>
      </w:r>
    </w:p>
    <w:p w:rsidR="00A32518" w:rsidRPr="0096707A" w:rsidRDefault="00A32518" w:rsidP="00A32518">
      <w:pPr>
        <w:tabs>
          <w:tab w:val="left" w:pos="-2268"/>
          <w:tab w:val="left" w:pos="720"/>
          <w:tab w:val="left" w:pos="900"/>
          <w:tab w:val="left" w:pos="1440"/>
        </w:tabs>
        <w:ind w:left="600" w:right="567" w:firstLine="676"/>
        <w:jc w:val="center"/>
        <w:rPr>
          <w:szCs w:val="28"/>
          <w:lang w:val="uk-UA"/>
        </w:rPr>
      </w:pPr>
      <w:r w:rsidRPr="0096707A">
        <w:rPr>
          <w:szCs w:val="28"/>
          <w:lang w:val="uk-UA"/>
        </w:rPr>
        <w:lastRenderedPageBreak/>
        <w:t>Рисунок 6.3 – Область ефективного використання</w:t>
      </w:r>
    </w:p>
    <w:p w:rsidR="00A32518" w:rsidRPr="0096707A" w:rsidRDefault="00A32518" w:rsidP="00A32518">
      <w:pPr>
        <w:ind w:right="-1"/>
        <w:rPr>
          <w:szCs w:val="28"/>
          <w:lang w:val="uk-UA"/>
        </w:rPr>
      </w:pPr>
    </w:p>
    <w:p w:rsidR="00A32518" w:rsidRPr="0096707A" w:rsidRDefault="00A32518" w:rsidP="00A32518">
      <w:pPr>
        <w:ind w:right="-1"/>
        <w:rPr>
          <w:szCs w:val="28"/>
          <w:lang w:val="uk-UA"/>
        </w:rPr>
      </w:pPr>
      <w:r w:rsidRPr="0096707A">
        <w:rPr>
          <w:szCs w:val="28"/>
          <w:lang w:val="uk-UA"/>
        </w:rPr>
        <w:t xml:space="preserve">Отже з проведеного аналізу видно, що найкращим є варіант реалізації програмного продукту при завантаженні </w:t>
      </w:r>
      <w:r>
        <w:rPr>
          <w:szCs w:val="28"/>
          <w:lang w:val="uk-UA"/>
        </w:rPr>
        <w:t xml:space="preserve">цілого скрипту </w:t>
      </w:r>
      <w:r w:rsidRPr="0096707A">
        <w:rPr>
          <w:szCs w:val="28"/>
          <w:lang w:val="uk-UA"/>
        </w:rPr>
        <w:t>в окремому етапі</w:t>
      </w:r>
      <w:r>
        <w:rPr>
          <w:szCs w:val="28"/>
          <w:lang w:val="uk-UA"/>
        </w:rPr>
        <w:t>, після</w:t>
      </w:r>
      <w:r w:rsidRPr="0096707A">
        <w:rPr>
          <w:szCs w:val="28"/>
          <w:lang w:val="uk-UA"/>
        </w:rPr>
        <w:t xml:space="preserve"> цьо</w:t>
      </w:r>
      <w:r>
        <w:rPr>
          <w:szCs w:val="28"/>
          <w:lang w:val="uk-UA"/>
        </w:rPr>
        <w:t>го</w:t>
      </w:r>
      <w:r w:rsidRPr="0096707A">
        <w:rPr>
          <w:szCs w:val="28"/>
          <w:lang w:val="uk-UA"/>
        </w:rPr>
        <w:t xml:space="preserve"> викону</w:t>
      </w:r>
      <w:r>
        <w:rPr>
          <w:szCs w:val="28"/>
          <w:lang w:val="uk-UA"/>
        </w:rPr>
        <w:t>вати</w:t>
      </w:r>
      <w:r w:rsidRPr="0096707A">
        <w:rPr>
          <w:szCs w:val="28"/>
          <w:lang w:val="uk-UA"/>
        </w:rPr>
        <w:t xml:space="preserve"> </w:t>
      </w:r>
      <w:r>
        <w:rPr>
          <w:szCs w:val="28"/>
          <w:lang w:val="uk-UA"/>
        </w:rPr>
        <w:t>аналіз сторінки та заміну елементів</w:t>
      </w:r>
      <w:r w:rsidRPr="0096707A">
        <w:rPr>
          <w:szCs w:val="28"/>
          <w:lang w:val="uk-UA"/>
        </w:rPr>
        <w:t xml:space="preserve">, </w:t>
      </w:r>
      <w:r>
        <w:rPr>
          <w:szCs w:val="28"/>
          <w:lang w:val="uk-UA"/>
        </w:rPr>
        <w:t xml:space="preserve">збереження статистичної інформації засобами </w:t>
      </w:r>
      <w:r w:rsidRPr="0096707A">
        <w:rPr>
          <w:szCs w:val="28"/>
          <w:lang w:val="uk-UA"/>
        </w:rPr>
        <w:t xml:space="preserve">сховища даних, а також </w:t>
      </w:r>
      <w:r>
        <w:rPr>
          <w:szCs w:val="28"/>
          <w:lang w:val="uk-UA"/>
        </w:rPr>
        <w:t>аналіз статистичних даних у</w:t>
      </w:r>
      <w:r w:rsidRPr="0096707A">
        <w:rPr>
          <w:szCs w:val="28"/>
          <w:lang w:val="uk-UA"/>
        </w:rPr>
        <w:t xml:space="preserve"> режимі реального часу. Саме цей варіант і було реалізовано у даній роботі. </w:t>
      </w:r>
    </w:p>
    <w:p w:rsidR="00A32518" w:rsidRPr="0096707A" w:rsidRDefault="00A32518" w:rsidP="00A32518">
      <w:pPr>
        <w:ind w:right="-1"/>
        <w:rPr>
          <w:szCs w:val="28"/>
          <w:lang w:val="uk-UA"/>
        </w:rPr>
      </w:pPr>
      <w:r w:rsidRPr="0096707A">
        <w:rPr>
          <w:szCs w:val="28"/>
          <w:lang w:val="uk-UA"/>
        </w:rPr>
        <w:t>Як видно з рисунку 6.3 базовий варіант доцільно використовувати лише у випадках, коли задача використання виникає менше ніж 14 разів, інакше рекомендовано використовувати новий варіант програми.</w:t>
      </w:r>
    </w:p>
    <w:p w:rsidR="00AB307C" w:rsidRPr="00A32518" w:rsidRDefault="00A32518">
      <w:pPr>
        <w:rPr>
          <w:lang w:val="uk-UA"/>
        </w:rPr>
      </w:pPr>
      <w:bookmarkStart w:id="9" w:name="_GoBack"/>
      <w:bookmarkEnd w:id="9"/>
    </w:p>
    <w:sectPr w:rsidR="00AB307C" w:rsidRPr="00A325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choolBookCTT">
    <w:altName w:val="Times New Roman"/>
    <w:charset w:val="CC"/>
    <w:family w:val="auto"/>
    <w:pitch w:val="variable"/>
    <w:sig w:usb0="00000001" w:usb1="00000000" w:usb2="00000000" w:usb3="00000000" w:csb0="00000005"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w:charset w:val="01"/>
    <w:family w:val="swiss"/>
    <w:pitch w:val="default"/>
  </w:font>
  <w:font w:name="ISOCPEUR">
    <w:charset w:val="CC"/>
    <w:family w:val="swiss"/>
    <w:pitch w:val="variable"/>
    <w:sig w:usb0="00000287" w:usb1="00000000" w:usb2="00000000" w:usb3="00000000" w:csb0="0000009F" w:csb1="00000000"/>
  </w:font>
  <w:font w:name="Antiqua">
    <w:altName w:val="Times New Roman"/>
    <w:panose1 w:val="00000000000000000000"/>
    <w:charset w:val="00"/>
    <w:family w:val="auto"/>
    <w:notTrueType/>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UkrainianTextBook">
    <w:altName w:val="Courier New"/>
    <w:charset w:val="00"/>
    <w:family w:val="swiss"/>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1D4D3DC"/>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4E6AEDA"/>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1"/>
      <w:lvlText w:val="*"/>
      <w:lvlJc w:val="left"/>
      <w:pPr>
        <w:ind w:left="0" w:firstLine="0"/>
      </w:pPr>
    </w:lvl>
  </w:abstractNum>
  <w:abstractNum w:abstractNumId="3" w15:restartNumberingAfterBreak="0">
    <w:nsid w:val="05A95D65"/>
    <w:multiLevelType w:val="hybridMultilevel"/>
    <w:tmpl w:val="625E198A"/>
    <w:lvl w:ilvl="0" w:tplc="B0EE3A34">
      <w:start w:val="1"/>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4" w15:restartNumberingAfterBreak="0">
    <w:nsid w:val="0A615225"/>
    <w:multiLevelType w:val="multilevel"/>
    <w:tmpl w:val="91EE0304"/>
    <w:lvl w:ilvl="0">
      <w:start w:val="1"/>
      <w:numFmt w:val="decimal"/>
      <w:lvlText w:val="%1."/>
      <w:lvlJc w:val="left"/>
      <w:pPr>
        <w:ind w:left="405" w:hanging="405"/>
      </w:pPr>
      <w:rPr>
        <w:rFonts w:hint="default"/>
        <w:b w:val="0"/>
      </w:rPr>
    </w:lvl>
    <w:lvl w:ilvl="1">
      <w:start w:val="1"/>
      <w:numFmt w:val="decimal"/>
      <w:lvlText w:val="%1.%2"/>
      <w:lvlJc w:val="left"/>
      <w:pPr>
        <w:ind w:left="2325" w:hanging="720"/>
      </w:pPr>
      <w:rPr>
        <w:rFonts w:hint="default"/>
      </w:rPr>
    </w:lvl>
    <w:lvl w:ilvl="2">
      <w:start w:val="1"/>
      <w:numFmt w:val="decimal"/>
      <w:lvlText w:val="%1.%2.%3"/>
      <w:lvlJc w:val="left"/>
      <w:pPr>
        <w:ind w:left="3930" w:hanging="720"/>
      </w:pPr>
      <w:rPr>
        <w:rFonts w:hint="default"/>
      </w:rPr>
    </w:lvl>
    <w:lvl w:ilvl="3">
      <w:start w:val="1"/>
      <w:numFmt w:val="decimal"/>
      <w:lvlText w:val="%1.%2.%3.%4"/>
      <w:lvlJc w:val="left"/>
      <w:pPr>
        <w:ind w:left="5895" w:hanging="1080"/>
      </w:pPr>
      <w:rPr>
        <w:rFonts w:hint="default"/>
      </w:rPr>
    </w:lvl>
    <w:lvl w:ilvl="4">
      <w:start w:val="1"/>
      <w:numFmt w:val="decimal"/>
      <w:lvlText w:val="%1.%2.%3.%4.%5"/>
      <w:lvlJc w:val="left"/>
      <w:pPr>
        <w:ind w:left="7860" w:hanging="1440"/>
      </w:pPr>
      <w:rPr>
        <w:rFonts w:hint="default"/>
      </w:rPr>
    </w:lvl>
    <w:lvl w:ilvl="5">
      <w:start w:val="1"/>
      <w:numFmt w:val="decimal"/>
      <w:lvlText w:val="%1.%2.%3.%4.%5.%6"/>
      <w:lvlJc w:val="left"/>
      <w:pPr>
        <w:ind w:left="9465" w:hanging="1440"/>
      </w:pPr>
      <w:rPr>
        <w:rFonts w:hint="default"/>
      </w:rPr>
    </w:lvl>
    <w:lvl w:ilvl="6">
      <w:start w:val="1"/>
      <w:numFmt w:val="decimal"/>
      <w:lvlText w:val="%1.%2.%3.%4.%5.%6.%7"/>
      <w:lvlJc w:val="left"/>
      <w:pPr>
        <w:ind w:left="11430" w:hanging="1800"/>
      </w:pPr>
      <w:rPr>
        <w:rFonts w:hint="default"/>
      </w:rPr>
    </w:lvl>
    <w:lvl w:ilvl="7">
      <w:start w:val="1"/>
      <w:numFmt w:val="decimal"/>
      <w:lvlText w:val="%1.%2.%3.%4.%5.%6.%7.%8"/>
      <w:lvlJc w:val="left"/>
      <w:pPr>
        <w:ind w:left="13395" w:hanging="2160"/>
      </w:pPr>
      <w:rPr>
        <w:rFonts w:hint="default"/>
      </w:rPr>
    </w:lvl>
    <w:lvl w:ilvl="8">
      <w:start w:val="1"/>
      <w:numFmt w:val="decimal"/>
      <w:lvlText w:val="%1.%2.%3.%4.%5.%6.%7.%8.%9"/>
      <w:lvlJc w:val="left"/>
      <w:pPr>
        <w:ind w:left="15000" w:hanging="2160"/>
      </w:pPr>
      <w:rPr>
        <w:rFonts w:hint="default"/>
      </w:rPr>
    </w:lvl>
  </w:abstractNum>
  <w:abstractNum w:abstractNumId="5" w15:restartNumberingAfterBreak="0">
    <w:nsid w:val="1408375A"/>
    <w:multiLevelType w:val="hybridMultilevel"/>
    <w:tmpl w:val="5F281B3C"/>
    <w:lvl w:ilvl="0" w:tplc="0A4A20A2">
      <w:start w:val="1"/>
      <w:numFmt w:val="decimal"/>
      <w:lvlText w:val="%1."/>
      <w:lvlJc w:val="left"/>
      <w:pPr>
        <w:tabs>
          <w:tab w:val="num" w:pos="1077"/>
        </w:tabs>
        <w:ind w:left="1429"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71125B"/>
    <w:multiLevelType w:val="hybridMultilevel"/>
    <w:tmpl w:val="3D7E8002"/>
    <w:lvl w:ilvl="0" w:tplc="0419000F">
      <w:start w:val="1"/>
      <w:numFmt w:val="decimal"/>
      <w:lvlText w:val="%1."/>
      <w:lvlJc w:val="left"/>
      <w:pPr>
        <w:ind w:left="107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6894CDF"/>
    <w:multiLevelType w:val="hybridMultilevel"/>
    <w:tmpl w:val="80ACD8C2"/>
    <w:lvl w:ilvl="0" w:tplc="62E2F136">
      <w:start w:val="1"/>
      <w:numFmt w:val="decimal"/>
      <w:lvlText w:val="%1."/>
      <w:lvlJc w:val="left"/>
      <w:pPr>
        <w:ind w:left="1778" w:hanging="360"/>
      </w:pPr>
      <w:rPr>
        <w:rFonts w:hint="default"/>
      </w:rPr>
    </w:lvl>
    <w:lvl w:ilvl="1" w:tplc="04190019">
      <w:start w:val="1"/>
      <w:numFmt w:val="lowerLetter"/>
      <w:lvlText w:val="%2."/>
      <w:lvlJc w:val="left"/>
      <w:pPr>
        <w:ind w:left="1069" w:hanging="360"/>
      </w:pPr>
    </w:lvl>
    <w:lvl w:ilvl="2" w:tplc="0419001B">
      <w:start w:val="1"/>
      <w:numFmt w:val="lowerRoman"/>
      <w:lvlText w:val="%3."/>
      <w:lvlJc w:val="right"/>
      <w:pPr>
        <w:ind w:left="1789" w:hanging="180"/>
      </w:pPr>
    </w:lvl>
    <w:lvl w:ilvl="3" w:tplc="0419000F" w:tentative="1">
      <w:start w:val="1"/>
      <w:numFmt w:val="decimal"/>
      <w:lvlText w:val="%4."/>
      <w:lvlJc w:val="left"/>
      <w:pPr>
        <w:ind w:left="2509" w:hanging="360"/>
      </w:pPr>
    </w:lvl>
    <w:lvl w:ilvl="4" w:tplc="04190019">
      <w:start w:val="1"/>
      <w:numFmt w:val="lowerLetter"/>
      <w:lvlText w:val="%5."/>
      <w:lvlJc w:val="left"/>
      <w:pPr>
        <w:ind w:left="3229" w:hanging="360"/>
      </w:pPr>
    </w:lvl>
    <w:lvl w:ilvl="5" w:tplc="0419001B" w:tentative="1">
      <w:start w:val="1"/>
      <w:numFmt w:val="lowerRoman"/>
      <w:lvlText w:val="%6."/>
      <w:lvlJc w:val="right"/>
      <w:pPr>
        <w:ind w:left="3949" w:hanging="180"/>
      </w:pPr>
    </w:lvl>
    <w:lvl w:ilvl="6" w:tplc="0419000F" w:tentative="1">
      <w:start w:val="1"/>
      <w:numFmt w:val="decimal"/>
      <w:lvlText w:val="%7."/>
      <w:lvlJc w:val="left"/>
      <w:pPr>
        <w:ind w:left="4669" w:hanging="360"/>
      </w:pPr>
    </w:lvl>
    <w:lvl w:ilvl="7" w:tplc="04190019" w:tentative="1">
      <w:start w:val="1"/>
      <w:numFmt w:val="lowerLetter"/>
      <w:lvlText w:val="%8."/>
      <w:lvlJc w:val="left"/>
      <w:pPr>
        <w:ind w:left="5389" w:hanging="360"/>
      </w:pPr>
    </w:lvl>
    <w:lvl w:ilvl="8" w:tplc="0419001B" w:tentative="1">
      <w:start w:val="1"/>
      <w:numFmt w:val="lowerRoman"/>
      <w:lvlText w:val="%9."/>
      <w:lvlJc w:val="right"/>
      <w:pPr>
        <w:ind w:left="6109" w:hanging="180"/>
      </w:pPr>
    </w:lvl>
  </w:abstractNum>
  <w:abstractNum w:abstractNumId="8" w15:restartNumberingAfterBreak="0">
    <w:nsid w:val="16EF748C"/>
    <w:multiLevelType w:val="hybridMultilevel"/>
    <w:tmpl w:val="E85A56A4"/>
    <w:lvl w:ilvl="0" w:tplc="B4689E08">
      <w:start w:val="1"/>
      <w:numFmt w:val="bullet"/>
      <w:lvlText w:val="─"/>
      <w:lvlJc w:val="left"/>
      <w:pPr>
        <w:ind w:left="928" w:hanging="360"/>
      </w:pPr>
      <w:rPr>
        <w:rFonts w:ascii="Times New Roman" w:eastAsia="Times New Roman" w:hAnsi="Times New Roman" w:cs="Times New Roman" w:hint="default"/>
      </w:rPr>
    </w:lvl>
    <w:lvl w:ilvl="1" w:tplc="04190003">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9" w15:restartNumberingAfterBreak="0">
    <w:nsid w:val="18DE317C"/>
    <w:multiLevelType w:val="hybridMultilevel"/>
    <w:tmpl w:val="CAD4B9CA"/>
    <w:lvl w:ilvl="0" w:tplc="1B061824">
      <w:start w:val="1"/>
      <w:numFmt w:val="bullet"/>
      <w:pStyle w:val="a0"/>
      <w:lvlText w:val="–"/>
      <w:lvlJc w:val="left"/>
      <w:pPr>
        <w:tabs>
          <w:tab w:val="num" w:pos="1800"/>
        </w:tabs>
        <w:ind w:left="1800" w:hanging="360"/>
      </w:pPr>
      <w:rPr>
        <w:rFonts w:ascii="Times New Roman" w:hAnsi="Times New Roman" w:hint="default"/>
      </w:rPr>
    </w:lvl>
    <w:lvl w:ilvl="1" w:tplc="04220001">
      <w:start w:val="1"/>
      <w:numFmt w:val="bullet"/>
      <w:lvlText w:val=""/>
      <w:lvlJc w:val="left"/>
      <w:pPr>
        <w:tabs>
          <w:tab w:val="num" w:pos="2520"/>
        </w:tabs>
        <w:ind w:left="2520" w:hanging="360"/>
      </w:pPr>
      <w:rPr>
        <w:rFonts w:ascii="Symbol" w:hAnsi="Symbol" w:hint="default"/>
      </w:rPr>
    </w:lvl>
    <w:lvl w:ilvl="2" w:tplc="04220005" w:tentative="1">
      <w:start w:val="1"/>
      <w:numFmt w:val="bullet"/>
      <w:lvlText w:val=""/>
      <w:lvlJc w:val="left"/>
      <w:pPr>
        <w:tabs>
          <w:tab w:val="num" w:pos="3240"/>
        </w:tabs>
        <w:ind w:left="3240" w:hanging="360"/>
      </w:pPr>
      <w:rPr>
        <w:rFonts w:ascii="Wingdings" w:hAnsi="Wingdings" w:hint="default"/>
      </w:rPr>
    </w:lvl>
    <w:lvl w:ilvl="3" w:tplc="04220001" w:tentative="1">
      <w:start w:val="1"/>
      <w:numFmt w:val="bullet"/>
      <w:lvlText w:val=""/>
      <w:lvlJc w:val="left"/>
      <w:pPr>
        <w:tabs>
          <w:tab w:val="num" w:pos="3960"/>
        </w:tabs>
        <w:ind w:left="3960" w:hanging="360"/>
      </w:pPr>
      <w:rPr>
        <w:rFonts w:ascii="Symbol" w:hAnsi="Symbol" w:hint="default"/>
      </w:rPr>
    </w:lvl>
    <w:lvl w:ilvl="4" w:tplc="04220003" w:tentative="1">
      <w:start w:val="1"/>
      <w:numFmt w:val="bullet"/>
      <w:lvlText w:val="o"/>
      <w:lvlJc w:val="left"/>
      <w:pPr>
        <w:tabs>
          <w:tab w:val="num" w:pos="4680"/>
        </w:tabs>
        <w:ind w:left="4680" w:hanging="360"/>
      </w:pPr>
      <w:rPr>
        <w:rFonts w:ascii="Courier New" w:hAnsi="Courier New" w:hint="default"/>
      </w:rPr>
    </w:lvl>
    <w:lvl w:ilvl="5" w:tplc="04220005" w:tentative="1">
      <w:start w:val="1"/>
      <w:numFmt w:val="bullet"/>
      <w:lvlText w:val=""/>
      <w:lvlJc w:val="left"/>
      <w:pPr>
        <w:tabs>
          <w:tab w:val="num" w:pos="5400"/>
        </w:tabs>
        <w:ind w:left="5400" w:hanging="360"/>
      </w:pPr>
      <w:rPr>
        <w:rFonts w:ascii="Wingdings" w:hAnsi="Wingdings" w:hint="default"/>
      </w:rPr>
    </w:lvl>
    <w:lvl w:ilvl="6" w:tplc="04220001" w:tentative="1">
      <w:start w:val="1"/>
      <w:numFmt w:val="bullet"/>
      <w:lvlText w:val=""/>
      <w:lvlJc w:val="left"/>
      <w:pPr>
        <w:tabs>
          <w:tab w:val="num" w:pos="6120"/>
        </w:tabs>
        <w:ind w:left="6120" w:hanging="360"/>
      </w:pPr>
      <w:rPr>
        <w:rFonts w:ascii="Symbol" w:hAnsi="Symbol" w:hint="default"/>
      </w:rPr>
    </w:lvl>
    <w:lvl w:ilvl="7" w:tplc="04220003" w:tentative="1">
      <w:start w:val="1"/>
      <w:numFmt w:val="bullet"/>
      <w:lvlText w:val="o"/>
      <w:lvlJc w:val="left"/>
      <w:pPr>
        <w:tabs>
          <w:tab w:val="num" w:pos="6840"/>
        </w:tabs>
        <w:ind w:left="6840" w:hanging="360"/>
      </w:pPr>
      <w:rPr>
        <w:rFonts w:ascii="Courier New" w:hAnsi="Courier New" w:hint="default"/>
      </w:rPr>
    </w:lvl>
    <w:lvl w:ilvl="8" w:tplc="0422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1F9C61D8"/>
    <w:multiLevelType w:val="singleLevel"/>
    <w:tmpl w:val="6D5A72C6"/>
    <w:lvl w:ilvl="0">
      <w:start w:val="1"/>
      <w:numFmt w:val="decimal"/>
      <w:pStyle w:val="20"/>
      <w:lvlText w:val="%1."/>
      <w:lvlJc w:val="left"/>
      <w:pPr>
        <w:tabs>
          <w:tab w:val="num" w:pos="927"/>
        </w:tabs>
        <w:ind w:left="927" w:hanging="360"/>
      </w:pPr>
    </w:lvl>
  </w:abstractNum>
  <w:abstractNum w:abstractNumId="11" w15:restartNumberingAfterBreak="0">
    <w:nsid w:val="23855CEE"/>
    <w:multiLevelType w:val="multilevel"/>
    <w:tmpl w:val="A306A766"/>
    <w:lvl w:ilvl="0">
      <w:start w:val="4"/>
      <w:numFmt w:val="decimal"/>
      <w:lvlText w:val="%1"/>
      <w:lvlJc w:val="left"/>
      <w:pPr>
        <w:ind w:left="405" w:hanging="405"/>
      </w:pPr>
      <w:rPr>
        <w:rFonts w:hint="default"/>
      </w:rPr>
    </w:lvl>
    <w:lvl w:ilvl="1">
      <w:start w:val="1"/>
      <w:numFmt w:val="decimal"/>
      <w:lvlText w:val="%1.%2"/>
      <w:lvlJc w:val="left"/>
      <w:pPr>
        <w:ind w:left="3045" w:hanging="720"/>
      </w:pPr>
      <w:rPr>
        <w:rFonts w:hint="default"/>
      </w:rPr>
    </w:lvl>
    <w:lvl w:ilvl="2">
      <w:start w:val="1"/>
      <w:numFmt w:val="decimal"/>
      <w:lvlText w:val="%1.%2.%3"/>
      <w:lvlJc w:val="left"/>
      <w:pPr>
        <w:ind w:left="5370" w:hanging="720"/>
      </w:pPr>
      <w:rPr>
        <w:rFonts w:hint="default"/>
        <w:sz w:val="28"/>
        <w:szCs w:val="28"/>
      </w:rPr>
    </w:lvl>
    <w:lvl w:ilvl="3">
      <w:start w:val="1"/>
      <w:numFmt w:val="decimal"/>
      <w:lvlText w:val="%1.%2.%3.%4"/>
      <w:lvlJc w:val="left"/>
      <w:pPr>
        <w:ind w:left="8055" w:hanging="1080"/>
      </w:pPr>
      <w:rPr>
        <w:rFonts w:hint="default"/>
      </w:rPr>
    </w:lvl>
    <w:lvl w:ilvl="4">
      <w:start w:val="1"/>
      <w:numFmt w:val="decimal"/>
      <w:lvlText w:val="%1.%2.%3.%4.%5"/>
      <w:lvlJc w:val="left"/>
      <w:pPr>
        <w:ind w:left="10740" w:hanging="1440"/>
      </w:pPr>
      <w:rPr>
        <w:rFonts w:hint="default"/>
      </w:rPr>
    </w:lvl>
    <w:lvl w:ilvl="5">
      <w:start w:val="1"/>
      <w:numFmt w:val="decimal"/>
      <w:lvlText w:val="%1.%2.%3.%4.%5.%6"/>
      <w:lvlJc w:val="left"/>
      <w:pPr>
        <w:ind w:left="13065" w:hanging="1440"/>
      </w:pPr>
      <w:rPr>
        <w:rFonts w:hint="default"/>
      </w:rPr>
    </w:lvl>
    <w:lvl w:ilvl="6">
      <w:start w:val="1"/>
      <w:numFmt w:val="decimal"/>
      <w:lvlText w:val="%1.%2.%3.%4.%5.%6.%7"/>
      <w:lvlJc w:val="left"/>
      <w:pPr>
        <w:ind w:left="15750" w:hanging="1800"/>
      </w:pPr>
      <w:rPr>
        <w:rFonts w:hint="default"/>
      </w:rPr>
    </w:lvl>
    <w:lvl w:ilvl="7">
      <w:start w:val="1"/>
      <w:numFmt w:val="decimal"/>
      <w:lvlText w:val="%1.%2.%3.%4.%5.%6.%7.%8"/>
      <w:lvlJc w:val="left"/>
      <w:pPr>
        <w:ind w:left="18435" w:hanging="2160"/>
      </w:pPr>
      <w:rPr>
        <w:rFonts w:hint="default"/>
      </w:rPr>
    </w:lvl>
    <w:lvl w:ilvl="8">
      <w:start w:val="1"/>
      <w:numFmt w:val="decimal"/>
      <w:lvlText w:val="%1.%2.%3.%4.%5.%6.%7.%8.%9"/>
      <w:lvlJc w:val="left"/>
      <w:pPr>
        <w:ind w:left="20760" w:hanging="2160"/>
      </w:pPr>
      <w:rPr>
        <w:rFonts w:hint="default"/>
      </w:rPr>
    </w:lvl>
  </w:abstractNum>
  <w:abstractNum w:abstractNumId="12" w15:restartNumberingAfterBreak="0">
    <w:nsid w:val="23FF25F9"/>
    <w:multiLevelType w:val="hybridMultilevel"/>
    <w:tmpl w:val="3D7E80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7B87D79"/>
    <w:multiLevelType w:val="singleLevel"/>
    <w:tmpl w:val="69901FE8"/>
    <w:lvl w:ilvl="0">
      <w:start w:val="1"/>
      <w:numFmt w:val="decimal"/>
      <w:pStyle w:val="10"/>
      <w:lvlText w:val="%1."/>
      <w:lvlJc w:val="left"/>
      <w:pPr>
        <w:tabs>
          <w:tab w:val="num" w:pos="360"/>
        </w:tabs>
        <w:ind w:left="360" w:hanging="360"/>
      </w:pPr>
    </w:lvl>
  </w:abstractNum>
  <w:abstractNum w:abstractNumId="14" w15:restartNumberingAfterBreak="0">
    <w:nsid w:val="298F1691"/>
    <w:multiLevelType w:val="hybridMultilevel"/>
    <w:tmpl w:val="F9469ED4"/>
    <w:lvl w:ilvl="0" w:tplc="B4689E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CC42942"/>
    <w:multiLevelType w:val="hybridMultilevel"/>
    <w:tmpl w:val="CBF28FAC"/>
    <w:lvl w:ilvl="0" w:tplc="B4689E08">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67561DC"/>
    <w:multiLevelType w:val="hybridMultilevel"/>
    <w:tmpl w:val="64544200"/>
    <w:lvl w:ilvl="0" w:tplc="B4689E08">
      <w:start w:val="1"/>
      <w:numFmt w:val="bullet"/>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C95BD1"/>
    <w:multiLevelType w:val="hybridMultilevel"/>
    <w:tmpl w:val="64C8C954"/>
    <w:lvl w:ilvl="0" w:tplc="B4689E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0A95505"/>
    <w:multiLevelType w:val="hybridMultilevel"/>
    <w:tmpl w:val="31D4E806"/>
    <w:lvl w:ilvl="0" w:tplc="B8EE2190">
      <w:start w:val="1"/>
      <w:numFmt w:val="bullet"/>
      <w:pStyle w:val="a1"/>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0E83F5B"/>
    <w:multiLevelType w:val="multilevel"/>
    <w:tmpl w:val="A65242FC"/>
    <w:lvl w:ilvl="0">
      <w:start w:val="3"/>
      <w:numFmt w:val="decimal"/>
      <w:lvlText w:val="%1"/>
      <w:lvlJc w:val="left"/>
      <w:pPr>
        <w:ind w:left="405" w:hanging="405"/>
      </w:pPr>
      <w:rPr>
        <w:rFonts w:hint="default"/>
      </w:rPr>
    </w:lvl>
    <w:lvl w:ilvl="1">
      <w:start w:val="1"/>
      <w:numFmt w:val="decimal"/>
      <w:lvlText w:val="%1.%2"/>
      <w:lvlJc w:val="left"/>
      <w:pPr>
        <w:ind w:left="2325" w:hanging="720"/>
      </w:pPr>
      <w:rPr>
        <w:rFonts w:hint="default"/>
      </w:rPr>
    </w:lvl>
    <w:lvl w:ilvl="2">
      <w:start w:val="1"/>
      <w:numFmt w:val="decimal"/>
      <w:lvlText w:val="%1.%2.%3"/>
      <w:lvlJc w:val="left"/>
      <w:pPr>
        <w:ind w:left="3930" w:hanging="720"/>
      </w:pPr>
      <w:rPr>
        <w:rFonts w:hint="default"/>
      </w:rPr>
    </w:lvl>
    <w:lvl w:ilvl="3">
      <w:start w:val="1"/>
      <w:numFmt w:val="decimal"/>
      <w:lvlText w:val="%1.%2.%3.%4"/>
      <w:lvlJc w:val="left"/>
      <w:pPr>
        <w:ind w:left="5895" w:hanging="1080"/>
      </w:pPr>
      <w:rPr>
        <w:rFonts w:hint="default"/>
      </w:rPr>
    </w:lvl>
    <w:lvl w:ilvl="4">
      <w:start w:val="1"/>
      <w:numFmt w:val="decimal"/>
      <w:lvlText w:val="%1.%2.%3.%4.%5"/>
      <w:lvlJc w:val="left"/>
      <w:pPr>
        <w:ind w:left="7860" w:hanging="1440"/>
      </w:pPr>
      <w:rPr>
        <w:rFonts w:hint="default"/>
      </w:rPr>
    </w:lvl>
    <w:lvl w:ilvl="5">
      <w:start w:val="1"/>
      <w:numFmt w:val="decimal"/>
      <w:lvlText w:val="%1.%2.%3.%4.%5.%6"/>
      <w:lvlJc w:val="left"/>
      <w:pPr>
        <w:ind w:left="9465" w:hanging="1440"/>
      </w:pPr>
      <w:rPr>
        <w:rFonts w:hint="default"/>
      </w:rPr>
    </w:lvl>
    <w:lvl w:ilvl="6">
      <w:start w:val="1"/>
      <w:numFmt w:val="decimal"/>
      <w:lvlText w:val="%1.%2.%3.%4.%5.%6.%7"/>
      <w:lvlJc w:val="left"/>
      <w:pPr>
        <w:ind w:left="11430" w:hanging="1800"/>
      </w:pPr>
      <w:rPr>
        <w:rFonts w:hint="default"/>
      </w:rPr>
    </w:lvl>
    <w:lvl w:ilvl="7">
      <w:start w:val="1"/>
      <w:numFmt w:val="decimal"/>
      <w:lvlText w:val="%1.%2.%3.%4.%5.%6.%7.%8"/>
      <w:lvlJc w:val="left"/>
      <w:pPr>
        <w:ind w:left="13395" w:hanging="2160"/>
      </w:pPr>
      <w:rPr>
        <w:rFonts w:hint="default"/>
      </w:rPr>
    </w:lvl>
    <w:lvl w:ilvl="8">
      <w:start w:val="1"/>
      <w:numFmt w:val="decimal"/>
      <w:lvlText w:val="%1.%2.%3.%4.%5.%6.%7.%8.%9"/>
      <w:lvlJc w:val="left"/>
      <w:pPr>
        <w:ind w:left="15000" w:hanging="2160"/>
      </w:pPr>
      <w:rPr>
        <w:rFonts w:hint="default"/>
      </w:rPr>
    </w:lvl>
  </w:abstractNum>
  <w:abstractNum w:abstractNumId="20" w15:restartNumberingAfterBreak="0">
    <w:nsid w:val="4F732F66"/>
    <w:multiLevelType w:val="hybridMultilevel"/>
    <w:tmpl w:val="8602A1FA"/>
    <w:lvl w:ilvl="0" w:tplc="2646AFAA">
      <w:start w:val="1"/>
      <w:numFmt w:val="bullet"/>
      <w:lvlText w:val=""/>
      <w:lvlJc w:val="left"/>
      <w:pPr>
        <w:tabs>
          <w:tab w:val="num" w:pos="1077"/>
        </w:tabs>
        <w:ind w:left="1429" w:hanging="360"/>
      </w:pPr>
      <w:rPr>
        <w:rFonts w:ascii="Symbol" w:hAnsi="Symbol"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21" w15:restartNumberingAfterBreak="0">
    <w:nsid w:val="506A3573"/>
    <w:multiLevelType w:val="hybridMultilevel"/>
    <w:tmpl w:val="4E5C8FBA"/>
    <w:lvl w:ilvl="0" w:tplc="434E6414">
      <w:start w:val="1"/>
      <w:numFmt w:val="decimal"/>
      <w:lvlText w:val="%1."/>
      <w:lvlJc w:val="left"/>
      <w:pPr>
        <w:ind w:left="1777" w:hanging="360"/>
      </w:pPr>
      <w:rPr>
        <w:rFonts w:hint="default"/>
        <w:b/>
        <w:color w:val="000000" w:themeColor="text1"/>
      </w:r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518E04D2"/>
    <w:multiLevelType w:val="hybridMultilevel"/>
    <w:tmpl w:val="9C166FE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D8F05EB"/>
    <w:multiLevelType w:val="hybridMultilevel"/>
    <w:tmpl w:val="E856D2F4"/>
    <w:lvl w:ilvl="0" w:tplc="179645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B155763"/>
    <w:multiLevelType w:val="hybridMultilevel"/>
    <w:tmpl w:val="ADD2BD44"/>
    <w:lvl w:ilvl="0" w:tplc="743ED5B2">
      <w:start w:val="1"/>
      <w:numFmt w:val="bullet"/>
      <w:pStyle w:val="a2"/>
      <w:lvlText w:val=""/>
      <w:lvlJc w:val="left"/>
      <w:pPr>
        <w:ind w:left="1778" w:hanging="360"/>
      </w:pPr>
      <w:rPr>
        <w:rFonts w:ascii="Symbol" w:hAnsi="Symbol" w:hint="default"/>
      </w:rPr>
    </w:lvl>
    <w:lvl w:ilvl="1" w:tplc="04220003">
      <w:start w:val="1"/>
      <w:numFmt w:val="bullet"/>
      <w:lvlText w:val="o"/>
      <w:lvlJc w:val="left"/>
      <w:pPr>
        <w:ind w:left="4472" w:hanging="360"/>
      </w:pPr>
      <w:rPr>
        <w:rFonts w:ascii="Courier New" w:hAnsi="Courier New" w:cs="Courier New" w:hint="default"/>
      </w:rPr>
    </w:lvl>
    <w:lvl w:ilvl="2" w:tplc="04220005">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abstractNum w:abstractNumId="25" w15:restartNumberingAfterBreak="0">
    <w:nsid w:val="6C704F02"/>
    <w:multiLevelType w:val="hybridMultilevel"/>
    <w:tmpl w:val="D33892E2"/>
    <w:lvl w:ilvl="0" w:tplc="04220001">
      <w:start w:val="1"/>
      <w:numFmt w:val="bullet"/>
      <w:lvlText w:val=""/>
      <w:lvlJc w:val="left"/>
      <w:pPr>
        <w:tabs>
          <w:tab w:val="num" w:pos="2160"/>
        </w:tabs>
        <w:ind w:left="2160"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26" w15:restartNumberingAfterBreak="0">
    <w:nsid w:val="70123C29"/>
    <w:multiLevelType w:val="singleLevel"/>
    <w:tmpl w:val="88A21496"/>
    <w:lvl w:ilvl="0">
      <w:start w:val="1"/>
      <w:numFmt w:val="decimal"/>
      <w:pStyle w:val="11"/>
      <w:lvlText w:val="%1)"/>
      <w:lvlJc w:val="left"/>
      <w:pPr>
        <w:tabs>
          <w:tab w:val="num" w:pos="957"/>
        </w:tabs>
        <w:ind w:left="957" w:hanging="390"/>
      </w:pPr>
    </w:lvl>
  </w:abstractNum>
  <w:abstractNum w:abstractNumId="27" w15:restartNumberingAfterBreak="0">
    <w:nsid w:val="77095AEA"/>
    <w:multiLevelType w:val="multilevel"/>
    <w:tmpl w:val="3E7C6434"/>
    <w:lvl w:ilvl="0">
      <w:start w:val="1"/>
      <w:numFmt w:val="decimal"/>
      <w:lvlText w:val="%1."/>
      <w:lvlJc w:val="left"/>
      <w:pPr>
        <w:ind w:left="480" w:hanging="480"/>
      </w:pPr>
      <w:rPr>
        <w:rFonts w:ascii="Times New Roman" w:eastAsiaTheme="minorHAnsi" w:hAnsi="Times New Roman" w:cs="Times New Roman"/>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b/>
        <w:color w:val="000000" w:themeColor="text1"/>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7A9C7CE7"/>
    <w:multiLevelType w:val="hybridMultilevel"/>
    <w:tmpl w:val="6D50F83E"/>
    <w:lvl w:ilvl="0" w:tplc="9A041BD0">
      <w:start w:val="1"/>
      <w:numFmt w:val="bullet"/>
      <w:lvlText w:val=""/>
      <w:lvlJc w:val="left"/>
      <w:pPr>
        <w:tabs>
          <w:tab w:val="num" w:pos="1066"/>
        </w:tabs>
        <w:ind w:left="1429"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9" w15:restartNumberingAfterBreak="0">
    <w:nsid w:val="7B8E4D2A"/>
    <w:multiLevelType w:val="hybridMultilevel"/>
    <w:tmpl w:val="14DE0062"/>
    <w:lvl w:ilvl="0" w:tplc="04190001">
      <w:start w:val="1"/>
      <w:numFmt w:val="bullet"/>
      <w:lvlText w:val=""/>
      <w:lvlJc w:val="left"/>
      <w:pPr>
        <w:tabs>
          <w:tab w:val="num" w:pos="1996"/>
        </w:tabs>
        <w:ind w:left="1996" w:hanging="360"/>
      </w:pPr>
      <w:rPr>
        <w:rFonts w:ascii="Symbol" w:hAnsi="Symbol" w:hint="default"/>
      </w:rPr>
    </w:lvl>
    <w:lvl w:ilvl="1" w:tplc="04190003" w:tentative="1">
      <w:start w:val="1"/>
      <w:numFmt w:val="bullet"/>
      <w:lvlText w:val="o"/>
      <w:lvlJc w:val="left"/>
      <w:pPr>
        <w:tabs>
          <w:tab w:val="num" w:pos="2716"/>
        </w:tabs>
        <w:ind w:left="2716" w:hanging="360"/>
      </w:pPr>
      <w:rPr>
        <w:rFonts w:ascii="Courier New" w:hAnsi="Courier New" w:cs="Courier New" w:hint="default"/>
      </w:rPr>
    </w:lvl>
    <w:lvl w:ilvl="2" w:tplc="04190005" w:tentative="1">
      <w:start w:val="1"/>
      <w:numFmt w:val="bullet"/>
      <w:lvlText w:val=""/>
      <w:lvlJc w:val="left"/>
      <w:pPr>
        <w:tabs>
          <w:tab w:val="num" w:pos="3436"/>
        </w:tabs>
        <w:ind w:left="3436" w:hanging="360"/>
      </w:pPr>
      <w:rPr>
        <w:rFonts w:ascii="Wingdings" w:hAnsi="Wingdings" w:hint="default"/>
      </w:rPr>
    </w:lvl>
    <w:lvl w:ilvl="3" w:tplc="04190001" w:tentative="1">
      <w:start w:val="1"/>
      <w:numFmt w:val="bullet"/>
      <w:lvlText w:val=""/>
      <w:lvlJc w:val="left"/>
      <w:pPr>
        <w:tabs>
          <w:tab w:val="num" w:pos="4156"/>
        </w:tabs>
        <w:ind w:left="4156" w:hanging="360"/>
      </w:pPr>
      <w:rPr>
        <w:rFonts w:ascii="Symbol" w:hAnsi="Symbol" w:hint="default"/>
      </w:rPr>
    </w:lvl>
    <w:lvl w:ilvl="4" w:tplc="04190003" w:tentative="1">
      <w:start w:val="1"/>
      <w:numFmt w:val="bullet"/>
      <w:lvlText w:val="o"/>
      <w:lvlJc w:val="left"/>
      <w:pPr>
        <w:tabs>
          <w:tab w:val="num" w:pos="4876"/>
        </w:tabs>
        <w:ind w:left="4876" w:hanging="360"/>
      </w:pPr>
      <w:rPr>
        <w:rFonts w:ascii="Courier New" w:hAnsi="Courier New" w:cs="Courier New" w:hint="default"/>
      </w:rPr>
    </w:lvl>
    <w:lvl w:ilvl="5" w:tplc="04190005" w:tentative="1">
      <w:start w:val="1"/>
      <w:numFmt w:val="bullet"/>
      <w:lvlText w:val=""/>
      <w:lvlJc w:val="left"/>
      <w:pPr>
        <w:tabs>
          <w:tab w:val="num" w:pos="5596"/>
        </w:tabs>
        <w:ind w:left="5596" w:hanging="360"/>
      </w:pPr>
      <w:rPr>
        <w:rFonts w:ascii="Wingdings" w:hAnsi="Wingdings" w:hint="default"/>
      </w:rPr>
    </w:lvl>
    <w:lvl w:ilvl="6" w:tplc="04190001" w:tentative="1">
      <w:start w:val="1"/>
      <w:numFmt w:val="bullet"/>
      <w:lvlText w:val=""/>
      <w:lvlJc w:val="left"/>
      <w:pPr>
        <w:tabs>
          <w:tab w:val="num" w:pos="6316"/>
        </w:tabs>
        <w:ind w:left="6316" w:hanging="360"/>
      </w:pPr>
      <w:rPr>
        <w:rFonts w:ascii="Symbol" w:hAnsi="Symbol" w:hint="default"/>
      </w:rPr>
    </w:lvl>
    <w:lvl w:ilvl="7" w:tplc="04190003" w:tentative="1">
      <w:start w:val="1"/>
      <w:numFmt w:val="bullet"/>
      <w:lvlText w:val="o"/>
      <w:lvlJc w:val="left"/>
      <w:pPr>
        <w:tabs>
          <w:tab w:val="num" w:pos="7036"/>
        </w:tabs>
        <w:ind w:left="7036" w:hanging="360"/>
      </w:pPr>
      <w:rPr>
        <w:rFonts w:ascii="Courier New" w:hAnsi="Courier New" w:cs="Courier New" w:hint="default"/>
      </w:rPr>
    </w:lvl>
    <w:lvl w:ilvl="8" w:tplc="04190005" w:tentative="1">
      <w:start w:val="1"/>
      <w:numFmt w:val="bullet"/>
      <w:lvlText w:val=""/>
      <w:lvlJc w:val="left"/>
      <w:pPr>
        <w:tabs>
          <w:tab w:val="num" w:pos="7756"/>
        </w:tabs>
        <w:ind w:left="7756" w:hanging="360"/>
      </w:pPr>
      <w:rPr>
        <w:rFonts w:ascii="Wingdings" w:hAnsi="Wingdings" w:hint="default"/>
      </w:rPr>
    </w:lvl>
  </w:abstractNum>
  <w:abstractNum w:abstractNumId="30" w15:restartNumberingAfterBreak="0">
    <w:nsid w:val="7C1F0A01"/>
    <w:multiLevelType w:val="hybridMultilevel"/>
    <w:tmpl w:val="38AEF994"/>
    <w:lvl w:ilvl="0" w:tplc="99FCD0D0">
      <w:start w:val="1"/>
      <w:numFmt w:val="bullet"/>
      <w:lvlText w:val=""/>
      <w:lvlJc w:val="left"/>
      <w:pPr>
        <w:tabs>
          <w:tab w:val="num" w:pos="1066"/>
        </w:tabs>
        <w:ind w:left="142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num w:numId="1">
    <w:abstractNumId w:val="18"/>
  </w:num>
  <w:num w:numId="2">
    <w:abstractNumId w:val="27"/>
  </w:num>
  <w:num w:numId="3">
    <w:abstractNumId w:val="14"/>
  </w:num>
  <w:num w:numId="4">
    <w:abstractNumId w:val="17"/>
  </w:num>
  <w:num w:numId="5">
    <w:abstractNumId w:val="16"/>
  </w:num>
  <w:num w:numId="6">
    <w:abstractNumId w:val="15"/>
  </w:num>
  <w:num w:numId="7">
    <w:abstractNumId w:val="19"/>
  </w:num>
  <w:num w:numId="8">
    <w:abstractNumId w:val="11"/>
  </w:num>
  <w:num w:numId="9">
    <w:abstractNumId w:val="21"/>
    <w:lvlOverride w:ilvl="0">
      <w:startOverride w:val="1"/>
    </w:lvlOverride>
  </w:num>
  <w:num w:numId="10">
    <w:abstractNumId w:val="23"/>
  </w:num>
  <w:num w:numId="11">
    <w:abstractNumId w:val="4"/>
  </w:num>
  <w:num w:numId="12">
    <w:abstractNumId w:val="6"/>
  </w:num>
  <w:num w:numId="13">
    <w:abstractNumId w:val="8"/>
  </w:num>
  <w:num w:numId="14">
    <w:abstractNumId w:val="7"/>
  </w:num>
  <w:num w:numId="15">
    <w:abstractNumId w:val="3"/>
  </w:num>
  <w:num w:numId="16">
    <w:abstractNumId w:val="25"/>
  </w:num>
  <w:num w:numId="17">
    <w:abstractNumId w:val="29"/>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9"/>
  </w:num>
  <w:num w:numId="21">
    <w:abstractNumId w:val="1"/>
  </w:num>
  <w:num w:numId="22">
    <w:abstractNumId w:val="0"/>
  </w:num>
  <w:num w:numId="23">
    <w:abstractNumId w:val="2"/>
  </w:num>
  <w:num w:numId="24">
    <w:abstractNumId w:val="26"/>
  </w:num>
  <w:num w:numId="25">
    <w:abstractNumId w:val="10"/>
  </w:num>
  <w:num w:numId="26">
    <w:abstractNumId w:val="13"/>
  </w:num>
  <w:num w:numId="27">
    <w:abstractNumId w:val="20"/>
  </w:num>
  <w:num w:numId="28">
    <w:abstractNumId w:val="30"/>
  </w:num>
  <w:num w:numId="29">
    <w:abstractNumId w:val="28"/>
  </w:num>
  <w:num w:numId="30">
    <w:abstractNumId w:val="5"/>
  </w:num>
  <w:num w:numId="31">
    <w:abstractNumId w:val="2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18"/>
    <w:rsid w:val="00A302DB"/>
    <w:rsid w:val="00A32518"/>
    <w:rsid w:val="00F77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82C95-1520-42DA-9687-FDA545ED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32518"/>
    <w:pPr>
      <w:spacing w:after="0" w:line="360" w:lineRule="auto"/>
      <w:ind w:firstLine="709"/>
      <w:jc w:val="both"/>
    </w:pPr>
    <w:rPr>
      <w:rFonts w:ascii="Times New Roman" w:hAnsi="Times New Roman"/>
      <w:sz w:val="28"/>
    </w:rPr>
  </w:style>
  <w:style w:type="paragraph" w:styleId="12">
    <w:name w:val="heading 1"/>
    <w:basedOn w:val="a3"/>
    <w:next w:val="a3"/>
    <w:link w:val="13"/>
    <w:qFormat/>
    <w:rsid w:val="00A325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3"/>
    <w:next w:val="a3"/>
    <w:link w:val="22"/>
    <w:unhideWhenUsed/>
    <w:qFormat/>
    <w:rsid w:val="00A325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3"/>
    <w:next w:val="a3"/>
    <w:link w:val="30"/>
    <w:qFormat/>
    <w:rsid w:val="00A32518"/>
    <w:pPr>
      <w:keepNext/>
      <w:ind w:firstLine="0"/>
      <w:jc w:val="center"/>
      <w:outlineLvl w:val="2"/>
    </w:pPr>
    <w:rPr>
      <w:rFonts w:eastAsia="Times New Roman" w:cs="Times New Roman"/>
      <w:color w:val="000000"/>
      <w:spacing w:val="5"/>
      <w:szCs w:val="30"/>
      <w:lang w:val="uk-UA" w:eastAsia="ru-RU"/>
    </w:rPr>
  </w:style>
  <w:style w:type="paragraph" w:styleId="4">
    <w:name w:val="heading 4"/>
    <w:basedOn w:val="a3"/>
    <w:next w:val="a3"/>
    <w:link w:val="40"/>
    <w:unhideWhenUsed/>
    <w:qFormat/>
    <w:rsid w:val="00A3251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3"/>
    <w:next w:val="a3"/>
    <w:link w:val="50"/>
    <w:qFormat/>
    <w:rsid w:val="00A32518"/>
    <w:pPr>
      <w:keepNext/>
      <w:spacing w:line="240" w:lineRule="auto"/>
      <w:ind w:right="-108" w:hanging="108"/>
      <w:jc w:val="center"/>
      <w:outlineLvl w:val="4"/>
    </w:pPr>
    <w:rPr>
      <w:rFonts w:eastAsia="Times New Roman" w:cs="Times New Roman"/>
      <w:szCs w:val="28"/>
      <w:lang w:val="uk-UA" w:eastAsia="ru-RU"/>
    </w:rPr>
  </w:style>
  <w:style w:type="paragraph" w:styleId="6">
    <w:name w:val="heading 6"/>
    <w:basedOn w:val="a3"/>
    <w:next w:val="a3"/>
    <w:link w:val="60"/>
    <w:unhideWhenUsed/>
    <w:qFormat/>
    <w:rsid w:val="00A32518"/>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qFormat/>
    <w:rsid w:val="00A32518"/>
    <w:pPr>
      <w:keepNext/>
      <w:ind w:left="360" w:firstLine="0"/>
      <w:jc w:val="left"/>
      <w:outlineLvl w:val="6"/>
    </w:pPr>
    <w:rPr>
      <w:rFonts w:eastAsia="Times New Roman" w:cs="Times New Roman"/>
      <w:bCs/>
      <w:szCs w:val="28"/>
      <w:lang w:val="uk-UA" w:eastAsia="uk-UA"/>
    </w:rPr>
  </w:style>
  <w:style w:type="paragraph" w:styleId="8">
    <w:name w:val="heading 8"/>
    <w:basedOn w:val="a3"/>
    <w:next w:val="a3"/>
    <w:link w:val="80"/>
    <w:qFormat/>
    <w:rsid w:val="00A32518"/>
    <w:pPr>
      <w:keepNext/>
      <w:spacing w:line="240" w:lineRule="auto"/>
      <w:ind w:left="567" w:right="539" w:firstLine="851"/>
      <w:jc w:val="left"/>
      <w:outlineLvl w:val="7"/>
    </w:pPr>
    <w:rPr>
      <w:rFonts w:eastAsia="Times New Roman" w:cs="Times New Roman"/>
      <w:szCs w:val="20"/>
      <w:lang w:val="uk-UA" w:eastAsia="uk-UA"/>
    </w:rPr>
  </w:style>
  <w:style w:type="paragraph" w:styleId="9">
    <w:name w:val="heading 9"/>
    <w:basedOn w:val="a3"/>
    <w:next w:val="a3"/>
    <w:link w:val="90"/>
    <w:qFormat/>
    <w:rsid w:val="00A32518"/>
    <w:pPr>
      <w:keepNext/>
      <w:tabs>
        <w:tab w:val="left" w:pos="1013"/>
        <w:tab w:val="left" w:pos="1116"/>
      </w:tabs>
      <w:spacing w:line="240" w:lineRule="auto"/>
      <w:ind w:firstLine="0"/>
      <w:jc w:val="center"/>
      <w:outlineLvl w:val="8"/>
    </w:pPr>
    <w:rPr>
      <w:rFonts w:eastAsia="Times New Roman" w:cs="Times New Roman"/>
      <w:szCs w:val="20"/>
      <w:lang w:val="uk-UA" w:eastAsia="uk-U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3">
    <w:name w:val="Заголовок 1 Знак"/>
    <w:basedOn w:val="a4"/>
    <w:link w:val="12"/>
    <w:rsid w:val="00A32518"/>
    <w:rPr>
      <w:rFonts w:asciiTheme="majorHAnsi" w:eastAsiaTheme="majorEastAsia" w:hAnsiTheme="majorHAnsi" w:cstheme="majorBidi"/>
      <w:color w:val="2E74B5" w:themeColor="accent1" w:themeShade="BF"/>
      <w:sz w:val="32"/>
      <w:szCs w:val="32"/>
    </w:rPr>
  </w:style>
  <w:style w:type="character" w:customStyle="1" w:styleId="22">
    <w:name w:val="Заголовок 2 Знак"/>
    <w:basedOn w:val="a4"/>
    <w:link w:val="21"/>
    <w:rsid w:val="00A3251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4"/>
    <w:link w:val="3"/>
    <w:rsid w:val="00A32518"/>
    <w:rPr>
      <w:rFonts w:ascii="Times New Roman" w:eastAsia="Times New Roman" w:hAnsi="Times New Roman" w:cs="Times New Roman"/>
      <w:color w:val="000000"/>
      <w:spacing w:val="5"/>
      <w:sz w:val="28"/>
      <w:szCs w:val="30"/>
      <w:lang w:val="uk-UA" w:eastAsia="ru-RU"/>
    </w:rPr>
  </w:style>
  <w:style w:type="character" w:customStyle="1" w:styleId="40">
    <w:name w:val="Заголовок 4 Знак"/>
    <w:basedOn w:val="a4"/>
    <w:link w:val="4"/>
    <w:rsid w:val="00A32518"/>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4"/>
    <w:link w:val="5"/>
    <w:rsid w:val="00A32518"/>
    <w:rPr>
      <w:rFonts w:ascii="Times New Roman" w:eastAsia="Times New Roman" w:hAnsi="Times New Roman" w:cs="Times New Roman"/>
      <w:sz w:val="28"/>
      <w:szCs w:val="28"/>
      <w:lang w:val="uk-UA" w:eastAsia="ru-RU"/>
    </w:rPr>
  </w:style>
  <w:style w:type="character" w:customStyle="1" w:styleId="60">
    <w:name w:val="Заголовок 6 Знак"/>
    <w:basedOn w:val="a4"/>
    <w:link w:val="6"/>
    <w:rsid w:val="00A32518"/>
    <w:rPr>
      <w:rFonts w:asciiTheme="majorHAnsi" w:eastAsiaTheme="majorEastAsia" w:hAnsiTheme="majorHAnsi" w:cstheme="majorBidi"/>
      <w:color w:val="1F4D78" w:themeColor="accent1" w:themeShade="7F"/>
      <w:sz w:val="28"/>
    </w:rPr>
  </w:style>
  <w:style w:type="character" w:customStyle="1" w:styleId="70">
    <w:name w:val="Заголовок 7 Знак"/>
    <w:basedOn w:val="a4"/>
    <w:link w:val="7"/>
    <w:rsid w:val="00A32518"/>
    <w:rPr>
      <w:rFonts w:ascii="Times New Roman" w:eastAsia="Times New Roman" w:hAnsi="Times New Roman" w:cs="Times New Roman"/>
      <w:bCs/>
      <w:sz w:val="28"/>
      <w:szCs w:val="28"/>
      <w:lang w:val="uk-UA" w:eastAsia="uk-UA"/>
    </w:rPr>
  </w:style>
  <w:style w:type="character" w:customStyle="1" w:styleId="80">
    <w:name w:val="Заголовок 8 Знак"/>
    <w:basedOn w:val="a4"/>
    <w:link w:val="8"/>
    <w:rsid w:val="00A32518"/>
    <w:rPr>
      <w:rFonts w:ascii="Times New Roman" w:eastAsia="Times New Roman" w:hAnsi="Times New Roman" w:cs="Times New Roman"/>
      <w:sz w:val="28"/>
      <w:szCs w:val="20"/>
      <w:lang w:val="uk-UA" w:eastAsia="uk-UA"/>
    </w:rPr>
  </w:style>
  <w:style w:type="character" w:customStyle="1" w:styleId="90">
    <w:name w:val="Заголовок 9 Знак"/>
    <w:basedOn w:val="a4"/>
    <w:link w:val="9"/>
    <w:rsid w:val="00A32518"/>
    <w:rPr>
      <w:rFonts w:ascii="Times New Roman" w:eastAsia="Times New Roman" w:hAnsi="Times New Roman" w:cs="Times New Roman"/>
      <w:sz w:val="28"/>
      <w:szCs w:val="20"/>
      <w:lang w:val="uk-UA" w:eastAsia="uk-UA"/>
    </w:rPr>
  </w:style>
  <w:style w:type="paragraph" w:customStyle="1" w:styleId="a7">
    <w:name w:val="Зап. Раздел"/>
    <w:basedOn w:val="a3"/>
    <w:link w:val="a8"/>
    <w:autoRedefine/>
    <w:qFormat/>
    <w:rsid w:val="00A32518"/>
    <w:pPr>
      <w:spacing w:after="480"/>
      <w:ind w:left="482" w:hanging="482"/>
      <w:jc w:val="center"/>
      <w:outlineLvl w:val="0"/>
    </w:pPr>
    <w:rPr>
      <w:rFonts w:cs="Times New Roman"/>
      <w:b/>
      <w:sz w:val="36"/>
      <w:szCs w:val="36"/>
      <w:lang w:val="uk-UA"/>
    </w:rPr>
  </w:style>
  <w:style w:type="paragraph" w:customStyle="1" w:styleId="a9">
    <w:name w:val="Зап. Текст"/>
    <w:basedOn w:val="a3"/>
    <w:next w:val="a3"/>
    <w:link w:val="aa"/>
    <w:qFormat/>
    <w:rsid w:val="00A32518"/>
    <w:rPr>
      <w:rFonts w:cs="Times New Roman"/>
      <w:szCs w:val="28"/>
      <w:lang w:val="uk-UA"/>
    </w:rPr>
  </w:style>
  <w:style w:type="character" w:customStyle="1" w:styleId="a8">
    <w:name w:val="Зап. Раздел Знак"/>
    <w:basedOn w:val="a4"/>
    <w:link w:val="a7"/>
    <w:rsid w:val="00A32518"/>
    <w:rPr>
      <w:rFonts w:ascii="Times New Roman" w:hAnsi="Times New Roman" w:cs="Times New Roman"/>
      <w:b/>
      <w:sz w:val="36"/>
      <w:szCs w:val="36"/>
      <w:lang w:val="uk-UA"/>
    </w:rPr>
  </w:style>
  <w:style w:type="paragraph" w:styleId="ab">
    <w:name w:val="header"/>
    <w:basedOn w:val="a3"/>
    <w:link w:val="ac"/>
    <w:unhideWhenUsed/>
    <w:rsid w:val="00A32518"/>
    <w:pPr>
      <w:tabs>
        <w:tab w:val="center" w:pos="4677"/>
        <w:tab w:val="right" w:pos="9355"/>
      </w:tabs>
      <w:spacing w:line="240" w:lineRule="auto"/>
    </w:pPr>
  </w:style>
  <w:style w:type="character" w:customStyle="1" w:styleId="ac">
    <w:name w:val="Верхний колонтитул Знак"/>
    <w:basedOn w:val="a4"/>
    <w:link w:val="ab"/>
    <w:rsid w:val="00A32518"/>
    <w:rPr>
      <w:rFonts w:ascii="Times New Roman" w:hAnsi="Times New Roman"/>
      <w:sz w:val="28"/>
    </w:rPr>
  </w:style>
  <w:style w:type="character" w:customStyle="1" w:styleId="aa">
    <w:name w:val="Зап. Текст Знак"/>
    <w:basedOn w:val="a4"/>
    <w:link w:val="a9"/>
    <w:rsid w:val="00A32518"/>
    <w:rPr>
      <w:rFonts w:ascii="Times New Roman" w:hAnsi="Times New Roman" w:cs="Times New Roman"/>
      <w:sz w:val="28"/>
      <w:szCs w:val="28"/>
      <w:lang w:val="uk-UA"/>
    </w:rPr>
  </w:style>
  <w:style w:type="paragraph" w:styleId="ad">
    <w:name w:val="footer"/>
    <w:basedOn w:val="a3"/>
    <w:link w:val="ae"/>
    <w:unhideWhenUsed/>
    <w:rsid w:val="00A32518"/>
    <w:pPr>
      <w:tabs>
        <w:tab w:val="center" w:pos="4677"/>
        <w:tab w:val="right" w:pos="9355"/>
      </w:tabs>
      <w:spacing w:line="240" w:lineRule="auto"/>
    </w:pPr>
  </w:style>
  <w:style w:type="character" w:customStyle="1" w:styleId="ae">
    <w:name w:val="Нижний колонтитул Знак"/>
    <w:basedOn w:val="a4"/>
    <w:link w:val="ad"/>
    <w:rsid w:val="00A32518"/>
    <w:rPr>
      <w:rFonts w:ascii="Times New Roman" w:hAnsi="Times New Roman"/>
      <w:sz w:val="28"/>
    </w:rPr>
  </w:style>
  <w:style w:type="paragraph" w:customStyle="1" w:styleId="af">
    <w:name w:val="Зап. ПодРазд"/>
    <w:basedOn w:val="a9"/>
    <w:link w:val="af0"/>
    <w:qFormat/>
    <w:rsid w:val="00A32518"/>
    <w:pPr>
      <w:spacing w:before="560" w:after="560"/>
      <w:ind w:firstLine="708"/>
    </w:pPr>
    <w:rPr>
      <w:b/>
      <w:sz w:val="32"/>
      <w:szCs w:val="32"/>
    </w:rPr>
  </w:style>
  <w:style w:type="character" w:customStyle="1" w:styleId="af0">
    <w:name w:val="Зап. ПодРазд Знак"/>
    <w:basedOn w:val="aa"/>
    <w:link w:val="af"/>
    <w:rsid w:val="00A32518"/>
    <w:rPr>
      <w:rFonts w:ascii="Times New Roman" w:hAnsi="Times New Roman" w:cs="Times New Roman"/>
      <w:b/>
      <w:sz w:val="32"/>
      <w:szCs w:val="32"/>
      <w:lang w:val="uk-UA"/>
    </w:rPr>
  </w:style>
  <w:style w:type="paragraph" w:customStyle="1" w:styleId="af1">
    <w:name w:val="Зап. Лит"/>
    <w:basedOn w:val="a9"/>
    <w:link w:val="af2"/>
    <w:qFormat/>
    <w:rsid w:val="00A32518"/>
    <w:pPr>
      <w:ind w:firstLine="0"/>
    </w:pPr>
  </w:style>
  <w:style w:type="paragraph" w:styleId="af3">
    <w:name w:val="List Paragraph"/>
    <w:basedOn w:val="a3"/>
    <w:uiPriority w:val="34"/>
    <w:qFormat/>
    <w:rsid w:val="00A32518"/>
    <w:pPr>
      <w:ind w:left="720"/>
      <w:contextualSpacing/>
    </w:pPr>
  </w:style>
  <w:style w:type="character" w:customStyle="1" w:styleId="af2">
    <w:name w:val="Зап. Лит Знак"/>
    <w:basedOn w:val="aa"/>
    <w:link w:val="af1"/>
    <w:rsid w:val="00A32518"/>
    <w:rPr>
      <w:rFonts w:ascii="Times New Roman" w:hAnsi="Times New Roman" w:cs="Times New Roman"/>
      <w:sz w:val="28"/>
      <w:szCs w:val="28"/>
      <w:lang w:val="uk-UA"/>
    </w:rPr>
  </w:style>
  <w:style w:type="paragraph" w:styleId="af4">
    <w:name w:val="TOC Heading"/>
    <w:basedOn w:val="12"/>
    <w:next w:val="a3"/>
    <w:uiPriority w:val="39"/>
    <w:unhideWhenUsed/>
    <w:qFormat/>
    <w:rsid w:val="00A32518"/>
    <w:pPr>
      <w:outlineLvl w:val="9"/>
    </w:pPr>
    <w:rPr>
      <w:lang w:eastAsia="ru-RU"/>
    </w:rPr>
  </w:style>
  <w:style w:type="paragraph" w:styleId="14">
    <w:name w:val="toc 1"/>
    <w:basedOn w:val="a3"/>
    <w:next w:val="a3"/>
    <w:autoRedefine/>
    <w:uiPriority w:val="39"/>
    <w:unhideWhenUsed/>
    <w:qFormat/>
    <w:rsid w:val="00A32518"/>
    <w:pPr>
      <w:spacing w:after="100"/>
    </w:pPr>
  </w:style>
  <w:style w:type="paragraph" w:styleId="23">
    <w:name w:val="toc 2"/>
    <w:basedOn w:val="a3"/>
    <w:next w:val="a3"/>
    <w:autoRedefine/>
    <w:uiPriority w:val="39"/>
    <w:unhideWhenUsed/>
    <w:qFormat/>
    <w:rsid w:val="00A32518"/>
    <w:pPr>
      <w:spacing w:after="100"/>
      <w:ind w:left="220"/>
    </w:pPr>
  </w:style>
  <w:style w:type="character" w:styleId="af5">
    <w:name w:val="Hyperlink"/>
    <w:basedOn w:val="a4"/>
    <w:uiPriority w:val="99"/>
    <w:unhideWhenUsed/>
    <w:rsid w:val="00A32518"/>
    <w:rPr>
      <w:color w:val="0563C1" w:themeColor="hyperlink"/>
      <w:u w:val="single"/>
    </w:rPr>
  </w:style>
  <w:style w:type="paragraph" w:styleId="31">
    <w:name w:val="toc 3"/>
    <w:basedOn w:val="a3"/>
    <w:next w:val="a3"/>
    <w:autoRedefine/>
    <w:uiPriority w:val="39"/>
    <w:unhideWhenUsed/>
    <w:qFormat/>
    <w:rsid w:val="00A32518"/>
    <w:pPr>
      <w:spacing w:after="100"/>
      <w:ind w:left="440"/>
    </w:pPr>
    <w:rPr>
      <w:rFonts w:eastAsiaTheme="minorEastAsia" w:cs="Times New Roman"/>
      <w:lang w:eastAsia="ru-RU"/>
    </w:rPr>
  </w:style>
  <w:style w:type="paragraph" w:customStyle="1" w:styleId="tabhead1">
    <w:name w:val="tabhead1"/>
    <w:basedOn w:val="a3"/>
    <w:rsid w:val="00A32518"/>
    <w:pPr>
      <w:keepNext/>
      <w:keepLines/>
      <w:suppressAutoHyphens/>
      <w:spacing w:after="80" w:line="312" w:lineRule="auto"/>
      <w:jc w:val="center"/>
    </w:pPr>
    <w:rPr>
      <w:rFonts w:ascii="SchoolBookCTT" w:eastAsia="Times New Roman" w:hAnsi="SchoolBookCTT" w:cs="Times New Roman"/>
      <w:sz w:val="26"/>
      <w:szCs w:val="20"/>
      <w:lang w:eastAsia="ru-RU"/>
    </w:rPr>
  </w:style>
  <w:style w:type="paragraph" w:customStyle="1" w:styleId="stattext">
    <w:name w:val="stat_text"/>
    <w:basedOn w:val="af6"/>
    <w:rsid w:val="00A32518"/>
    <w:pPr>
      <w:spacing w:after="0" w:line="312" w:lineRule="auto"/>
      <w:ind w:firstLine="567"/>
    </w:pPr>
    <w:rPr>
      <w:rFonts w:ascii="SchoolBookCTT" w:eastAsia="Times New Roman" w:hAnsi="SchoolBookCTT" w:cs="Times New Roman"/>
      <w:sz w:val="26"/>
      <w:szCs w:val="20"/>
      <w:lang w:eastAsia="ru-RU"/>
    </w:rPr>
  </w:style>
  <w:style w:type="paragraph" w:styleId="af6">
    <w:name w:val="Body Text"/>
    <w:basedOn w:val="a3"/>
    <w:link w:val="af7"/>
    <w:unhideWhenUsed/>
    <w:rsid w:val="00A32518"/>
    <w:pPr>
      <w:spacing w:after="120"/>
    </w:pPr>
  </w:style>
  <w:style w:type="character" w:customStyle="1" w:styleId="af7">
    <w:name w:val="Основной текст Знак"/>
    <w:basedOn w:val="a4"/>
    <w:link w:val="af6"/>
    <w:rsid w:val="00A32518"/>
    <w:rPr>
      <w:rFonts w:ascii="Times New Roman" w:hAnsi="Times New Roman"/>
      <w:sz w:val="28"/>
    </w:rPr>
  </w:style>
  <w:style w:type="paragraph" w:customStyle="1" w:styleId="tabhead">
    <w:name w:val="tabhead"/>
    <w:basedOn w:val="a3"/>
    <w:next w:val="a3"/>
    <w:autoRedefine/>
    <w:rsid w:val="00A32518"/>
    <w:pPr>
      <w:keepNext/>
      <w:keepLines/>
      <w:spacing w:before="80" w:line="312" w:lineRule="auto"/>
      <w:jc w:val="right"/>
    </w:pPr>
    <w:rPr>
      <w:rFonts w:ascii="SchoolBookCTT" w:eastAsia="Times New Roman" w:hAnsi="SchoolBookCTT" w:cs="Times New Roman"/>
      <w:sz w:val="26"/>
      <w:szCs w:val="20"/>
      <w:lang w:eastAsia="ru-RU"/>
    </w:rPr>
  </w:style>
  <w:style w:type="table" w:styleId="af8">
    <w:name w:val="Table Grid"/>
    <w:basedOn w:val="a5"/>
    <w:rsid w:val="00A32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4"/>
    <w:rsid w:val="00A32518"/>
  </w:style>
  <w:style w:type="paragraph" w:customStyle="1" w:styleId="piclbl">
    <w:name w:val="pic_lbl"/>
    <w:basedOn w:val="a3"/>
    <w:next w:val="a3"/>
    <w:autoRedefine/>
    <w:rsid w:val="00A32518"/>
    <w:pPr>
      <w:keepLines/>
      <w:spacing w:after="80" w:line="312" w:lineRule="auto"/>
      <w:jc w:val="center"/>
    </w:pPr>
    <w:rPr>
      <w:rFonts w:ascii="SchoolBookCTT" w:eastAsia="Times New Roman" w:hAnsi="SchoolBookCTT" w:cs="Times New Roman"/>
      <w:sz w:val="24"/>
      <w:szCs w:val="20"/>
      <w:lang w:eastAsia="ru-RU"/>
    </w:rPr>
  </w:style>
  <w:style w:type="paragraph" w:customStyle="1" w:styleId="pic">
    <w:name w:val="pic"/>
    <w:basedOn w:val="a3"/>
    <w:next w:val="piclbl"/>
    <w:autoRedefine/>
    <w:rsid w:val="00A32518"/>
    <w:pPr>
      <w:keepNext/>
      <w:keepLines/>
      <w:spacing w:before="80" w:line="312" w:lineRule="auto"/>
      <w:jc w:val="center"/>
    </w:pPr>
    <w:rPr>
      <w:rFonts w:ascii="SchoolBookCTT" w:eastAsia="Times New Roman" w:hAnsi="SchoolBookCTT" w:cs="Times New Roman"/>
      <w:sz w:val="26"/>
      <w:szCs w:val="20"/>
      <w:lang w:eastAsia="ru-RU"/>
    </w:rPr>
  </w:style>
  <w:style w:type="paragraph" w:customStyle="1" w:styleId="litelm">
    <w:name w:val="litelm"/>
    <w:basedOn w:val="a3"/>
    <w:next w:val="a3"/>
    <w:autoRedefine/>
    <w:rsid w:val="00A32518"/>
    <w:pPr>
      <w:spacing w:line="312" w:lineRule="auto"/>
      <w:ind w:left="283" w:hanging="283"/>
    </w:pPr>
    <w:rPr>
      <w:rFonts w:ascii="SchoolBookCTT" w:eastAsia="Times New Roman" w:hAnsi="SchoolBookCTT" w:cs="Times New Roman"/>
      <w:sz w:val="26"/>
      <w:szCs w:val="20"/>
      <w:lang w:eastAsia="ru-RU"/>
    </w:rPr>
  </w:style>
  <w:style w:type="paragraph" w:customStyle="1" w:styleId="24">
    <w:name w:val="Обычный2"/>
    <w:basedOn w:val="a3"/>
    <w:rsid w:val="00A32518"/>
    <w:pPr>
      <w:suppressAutoHyphens/>
      <w:spacing w:before="120" w:line="240" w:lineRule="auto"/>
    </w:pPr>
    <w:rPr>
      <w:rFonts w:ascii="Arial" w:eastAsia="Times New Roman" w:hAnsi="Arial" w:cs="Arial"/>
      <w:szCs w:val="28"/>
      <w:lang w:val="uk-UA" w:eastAsia="ar-SA"/>
    </w:rPr>
  </w:style>
  <w:style w:type="paragraph" w:customStyle="1" w:styleId="a1">
    <w:name w:val="Зап. Список"/>
    <w:basedOn w:val="a9"/>
    <w:qFormat/>
    <w:rsid w:val="00A32518"/>
    <w:pPr>
      <w:numPr>
        <w:numId w:val="1"/>
      </w:numPr>
      <w:tabs>
        <w:tab w:val="left" w:pos="1134"/>
      </w:tabs>
      <w:ind w:left="0" w:right="27" w:firstLine="709"/>
    </w:pPr>
  </w:style>
  <w:style w:type="character" w:styleId="af9">
    <w:name w:val="Placeholder Text"/>
    <w:basedOn w:val="a4"/>
    <w:uiPriority w:val="99"/>
    <w:semiHidden/>
    <w:rsid w:val="00A32518"/>
    <w:rPr>
      <w:color w:val="808080"/>
    </w:rPr>
  </w:style>
  <w:style w:type="character" w:styleId="afa">
    <w:name w:val="line number"/>
    <w:basedOn w:val="a4"/>
    <w:uiPriority w:val="99"/>
    <w:semiHidden/>
    <w:unhideWhenUsed/>
    <w:rsid w:val="00A32518"/>
  </w:style>
  <w:style w:type="paragraph" w:styleId="HTML">
    <w:name w:val="HTML Preformatted"/>
    <w:basedOn w:val="a3"/>
    <w:link w:val="HTML0"/>
    <w:unhideWhenUsed/>
    <w:rsid w:val="00A3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rsid w:val="00A32518"/>
    <w:rPr>
      <w:rFonts w:ascii="Courier New" w:eastAsia="Times New Roman" w:hAnsi="Courier New" w:cs="Courier New"/>
      <w:sz w:val="20"/>
      <w:szCs w:val="20"/>
      <w:lang w:eastAsia="ru-RU"/>
    </w:rPr>
  </w:style>
  <w:style w:type="character" w:styleId="afb">
    <w:name w:val="FollowedHyperlink"/>
    <w:basedOn w:val="a4"/>
    <w:unhideWhenUsed/>
    <w:rsid w:val="00A32518"/>
    <w:rPr>
      <w:color w:val="954F72" w:themeColor="followedHyperlink"/>
      <w:u w:val="single"/>
    </w:rPr>
  </w:style>
  <w:style w:type="paragraph" w:customStyle="1" w:styleId="15">
    <w:name w:val="Рамка1"/>
    <w:rsid w:val="00A32518"/>
    <w:pPr>
      <w:autoSpaceDE w:val="0"/>
      <w:autoSpaceDN w:val="0"/>
      <w:spacing w:after="0" w:line="240" w:lineRule="auto"/>
    </w:pPr>
    <w:rPr>
      <w:rFonts w:ascii="Arial" w:eastAsia="Times New Roman" w:hAnsi="Arial" w:cs="Times New Roman"/>
      <w:sz w:val="18"/>
      <w:szCs w:val="18"/>
      <w:lang w:eastAsia="ru-RU"/>
    </w:rPr>
  </w:style>
  <w:style w:type="paragraph" w:customStyle="1" w:styleId="afc">
    <w:name w:val="рамка"/>
    <w:basedOn w:val="a3"/>
    <w:link w:val="afd"/>
    <w:uiPriority w:val="99"/>
    <w:rsid w:val="00A32518"/>
    <w:pPr>
      <w:spacing w:line="240" w:lineRule="auto"/>
      <w:ind w:left="1134" w:right="567"/>
      <w:jc w:val="center"/>
    </w:pPr>
    <w:rPr>
      <w:rFonts w:eastAsia="Times New Roman" w:cs="Times New Roman"/>
      <w:sz w:val="18"/>
      <w:szCs w:val="18"/>
      <w:lang w:val="uk-UA"/>
    </w:rPr>
  </w:style>
  <w:style w:type="character" w:customStyle="1" w:styleId="afd">
    <w:name w:val="рамка Знак"/>
    <w:link w:val="afc"/>
    <w:uiPriority w:val="99"/>
    <w:locked/>
    <w:rsid w:val="00A32518"/>
    <w:rPr>
      <w:rFonts w:ascii="Times New Roman" w:eastAsia="Times New Roman" w:hAnsi="Times New Roman" w:cs="Times New Roman"/>
      <w:sz w:val="18"/>
      <w:szCs w:val="18"/>
      <w:lang w:val="uk-UA"/>
    </w:rPr>
  </w:style>
  <w:style w:type="paragraph" w:styleId="afe">
    <w:name w:val="Balloon Text"/>
    <w:basedOn w:val="a3"/>
    <w:link w:val="aff"/>
    <w:unhideWhenUsed/>
    <w:rsid w:val="00A32518"/>
    <w:pPr>
      <w:spacing w:line="240" w:lineRule="auto"/>
    </w:pPr>
    <w:rPr>
      <w:rFonts w:ascii="Tahoma" w:hAnsi="Tahoma" w:cs="Tahoma"/>
      <w:sz w:val="16"/>
      <w:szCs w:val="16"/>
    </w:rPr>
  </w:style>
  <w:style w:type="character" w:customStyle="1" w:styleId="aff">
    <w:name w:val="Текст выноски Знак"/>
    <w:basedOn w:val="a4"/>
    <w:link w:val="afe"/>
    <w:rsid w:val="00A32518"/>
    <w:rPr>
      <w:rFonts w:ascii="Tahoma" w:hAnsi="Tahoma" w:cs="Tahoma"/>
      <w:sz w:val="16"/>
      <w:szCs w:val="16"/>
    </w:rPr>
  </w:style>
  <w:style w:type="paragraph" w:styleId="aff0">
    <w:name w:val="caption"/>
    <w:basedOn w:val="a3"/>
    <w:qFormat/>
    <w:rsid w:val="00A32518"/>
    <w:pPr>
      <w:suppressLineNumbers/>
      <w:suppressAutoHyphens/>
      <w:spacing w:before="120" w:after="120" w:line="240" w:lineRule="auto"/>
      <w:ind w:firstLine="0"/>
      <w:jc w:val="left"/>
    </w:pPr>
    <w:rPr>
      <w:rFonts w:eastAsia="Times New Roman" w:cs="FreeSans"/>
      <w:i/>
      <w:iCs/>
      <w:sz w:val="24"/>
      <w:szCs w:val="24"/>
      <w:lang w:val="uk-UA" w:eastAsia="zh-CN"/>
    </w:rPr>
  </w:style>
  <w:style w:type="paragraph" w:styleId="aff1">
    <w:name w:val="Body Text Indent"/>
    <w:basedOn w:val="a3"/>
    <w:link w:val="aff2"/>
    <w:unhideWhenUsed/>
    <w:rsid w:val="00A32518"/>
    <w:pPr>
      <w:spacing w:after="120"/>
      <w:ind w:left="283"/>
    </w:pPr>
  </w:style>
  <w:style w:type="character" w:customStyle="1" w:styleId="aff2">
    <w:name w:val="Основной текст с отступом Знак"/>
    <w:basedOn w:val="a4"/>
    <w:link w:val="aff1"/>
    <w:rsid w:val="00A32518"/>
    <w:rPr>
      <w:rFonts w:ascii="Times New Roman" w:hAnsi="Times New Roman"/>
      <w:sz w:val="28"/>
    </w:rPr>
  </w:style>
  <w:style w:type="paragraph" w:styleId="25">
    <w:name w:val="Body Text 2"/>
    <w:basedOn w:val="a3"/>
    <w:link w:val="26"/>
    <w:unhideWhenUsed/>
    <w:rsid w:val="00A32518"/>
    <w:pPr>
      <w:spacing w:after="120" w:line="480" w:lineRule="auto"/>
    </w:pPr>
  </w:style>
  <w:style w:type="character" w:customStyle="1" w:styleId="26">
    <w:name w:val="Основной текст 2 Знак"/>
    <w:basedOn w:val="a4"/>
    <w:link w:val="25"/>
    <w:rsid w:val="00A32518"/>
    <w:rPr>
      <w:rFonts w:ascii="Times New Roman" w:hAnsi="Times New Roman"/>
      <w:sz w:val="28"/>
    </w:rPr>
  </w:style>
  <w:style w:type="paragraph" w:styleId="32">
    <w:name w:val="Body Text Indent 3"/>
    <w:basedOn w:val="a3"/>
    <w:link w:val="33"/>
    <w:unhideWhenUsed/>
    <w:rsid w:val="00A32518"/>
    <w:pPr>
      <w:spacing w:after="120"/>
      <w:ind w:left="283"/>
    </w:pPr>
    <w:rPr>
      <w:sz w:val="16"/>
      <w:szCs w:val="16"/>
    </w:rPr>
  </w:style>
  <w:style w:type="character" w:customStyle="1" w:styleId="33">
    <w:name w:val="Основной текст с отступом 3 Знак"/>
    <w:basedOn w:val="a4"/>
    <w:link w:val="32"/>
    <w:rsid w:val="00A32518"/>
    <w:rPr>
      <w:rFonts w:ascii="Times New Roman" w:hAnsi="Times New Roman"/>
      <w:sz w:val="16"/>
      <w:szCs w:val="16"/>
    </w:rPr>
  </w:style>
  <w:style w:type="paragraph" w:styleId="34">
    <w:name w:val="Body Text 3"/>
    <w:basedOn w:val="a3"/>
    <w:link w:val="35"/>
    <w:unhideWhenUsed/>
    <w:rsid w:val="00A32518"/>
    <w:pPr>
      <w:spacing w:after="120"/>
    </w:pPr>
    <w:rPr>
      <w:sz w:val="16"/>
      <w:szCs w:val="16"/>
    </w:rPr>
  </w:style>
  <w:style w:type="character" w:customStyle="1" w:styleId="35">
    <w:name w:val="Основной текст 3 Знак"/>
    <w:basedOn w:val="a4"/>
    <w:link w:val="34"/>
    <w:rsid w:val="00A32518"/>
    <w:rPr>
      <w:rFonts w:ascii="Times New Roman" w:hAnsi="Times New Roman"/>
      <w:sz w:val="16"/>
      <w:szCs w:val="16"/>
    </w:rPr>
  </w:style>
  <w:style w:type="paragraph" w:customStyle="1" w:styleId="aff3">
    <w:name w:val="Чертежный"/>
    <w:rsid w:val="00A32518"/>
    <w:pPr>
      <w:spacing w:after="0" w:line="240" w:lineRule="auto"/>
      <w:jc w:val="both"/>
    </w:pPr>
    <w:rPr>
      <w:rFonts w:ascii="ISOCPEUR" w:eastAsia="Times New Roman" w:hAnsi="ISOCPEUR" w:cs="Times New Roman"/>
      <w:i/>
      <w:sz w:val="28"/>
      <w:szCs w:val="20"/>
      <w:lang w:val="uk-UA" w:eastAsia="ru-RU"/>
    </w:rPr>
  </w:style>
  <w:style w:type="paragraph" w:styleId="27">
    <w:name w:val="Body Text Indent 2"/>
    <w:basedOn w:val="a3"/>
    <w:link w:val="28"/>
    <w:rsid w:val="00A32518"/>
    <w:pPr>
      <w:spacing w:line="240" w:lineRule="auto"/>
      <w:ind w:firstLine="540"/>
      <w:jc w:val="left"/>
    </w:pPr>
    <w:rPr>
      <w:rFonts w:eastAsia="Times New Roman" w:cs="Times New Roman"/>
      <w:szCs w:val="24"/>
      <w:lang w:val="uk-UA" w:eastAsia="ru-RU"/>
    </w:rPr>
  </w:style>
  <w:style w:type="character" w:customStyle="1" w:styleId="28">
    <w:name w:val="Основной текст с отступом 2 Знак"/>
    <w:basedOn w:val="a4"/>
    <w:link w:val="27"/>
    <w:rsid w:val="00A32518"/>
    <w:rPr>
      <w:rFonts w:ascii="Times New Roman" w:eastAsia="Times New Roman" w:hAnsi="Times New Roman" w:cs="Times New Roman"/>
      <w:sz w:val="28"/>
      <w:szCs w:val="24"/>
      <w:lang w:val="uk-UA" w:eastAsia="ru-RU"/>
    </w:rPr>
  </w:style>
  <w:style w:type="paragraph" w:styleId="aff4">
    <w:name w:val="annotation text"/>
    <w:basedOn w:val="a3"/>
    <w:link w:val="aff5"/>
    <w:semiHidden/>
    <w:rsid w:val="00A32518"/>
    <w:pPr>
      <w:spacing w:line="240" w:lineRule="auto"/>
      <w:ind w:firstLine="0"/>
      <w:jc w:val="left"/>
    </w:pPr>
    <w:rPr>
      <w:rFonts w:eastAsia="Times New Roman" w:cs="Times New Roman"/>
      <w:sz w:val="20"/>
      <w:szCs w:val="20"/>
      <w:lang w:eastAsia="ru-RU"/>
    </w:rPr>
  </w:style>
  <w:style w:type="character" w:customStyle="1" w:styleId="aff5">
    <w:name w:val="Текст примечания Знак"/>
    <w:basedOn w:val="a4"/>
    <w:link w:val="aff4"/>
    <w:semiHidden/>
    <w:rsid w:val="00A32518"/>
    <w:rPr>
      <w:rFonts w:ascii="Times New Roman" w:eastAsia="Times New Roman" w:hAnsi="Times New Roman" w:cs="Times New Roman"/>
      <w:sz w:val="20"/>
      <w:szCs w:val="20"/>
      <w:lang w:eastAsia="ru-RU"/>
    </w:rPr>
  </w:style>
  <w:style w:type="paragraph" w:customStyle="1" w:styleId="xl24">
    <w:name w:val="xl24"/>
    <w:basedOn w:val="a3"/>
    <w:rsid w:val="00A32518"/>
    <w:pPr>
      <w:pBdr>
        <w:bottom w:val="single" w:sz="12" w:space="0" w:color="auto"/>
        <w:right w:val="single" w:sz="4" w:space="0" w:color="auto"/>
      </w:pBdr>
      <w:spacing w:before="100" w:beforeAutospacing="1" w:after="100" w:afterAutospacing="1" w:line="240" w:lineRule="auto"/>
      <w:ind w:firstLine="0"/>
      <w:jc w:val="center"/>
      <w:textAlignment w:val="top"/>
    </w:pPr>
    <w:rPr>
      <w:rFonts w:eastAsia="Times New Roman" w:cs="Times New Roman"/>
      <w:szCs w:val="28"/>
      <w:lang w:eastAsia="ru-RU"/>
    </w:rPr>
  </w:style>
  <w:style w:type="paragraph" w:styleId="aff6">
    <w:name w:val="Block Text"/>
    <w:basedOn w:val="a3"/>
    <w:rsid w:val="00A32518"/>
    <w:pPr>
      <w:ind w:left="567" w:right="21" w:firstLine="567"/>
    </w:pPr>
    <w:rPr>
      <w:rFonts w:ascii="Arial" w:eastAsia="Times New Roman" w:hAnsi="Arial" w:cs="Arial"/>
      <w:sz w:val="24"/>
      <w:szCs w:val="28"/>
      <w:lang w:eastAsia="ru-RU"/>
    </w:rPr>
  </w:style>
  <w:style w:type="paragraph" w:customStyle="1" w:styleId="Normal2">
    <w:name w:val="Normal2"/>
    <w:rsid w:val="00A32518"/>
    <w:pPr>
      <w:widowControl w:val="0"/>
      <w:spacing w:before="60" w:after="0" w:line="240" w:lineRule="auto"/>
      <w:jc w:val="both"/>
    </w:pPr>
    <w:rPr>
      <w:rFonts w:ascii="Times New Roman" w:eastAsia="Times New Roman" w:hAnsi="Times New Roman" w:cs="Times New Roman"/>
      <w:snapToGrid w:val="0"/>
      <w:sz w:val="20"/>
      <w:szCs w:val="20"/>
      <w:lang w:eastAsia="ru-RU"/>
    </w:rPr>
  </w:style>
  <w:style w:type="character" w:styleId="aff7">
    <w:name w:val="page number"/>
    <w:basedOn w:val="a4"/>
    <w:rsid w:val="00A32518"/>
  </w:style>
  <w:style w:type="paragraph" w:customStyle="1" w:styleId="140">
    <w:name w:val="Обычный + 14 пт"/>
    <w:aliases w:val="По ширине,Слева:  36 px,Междустр.интервал:  полуторный,Основной текст 2 + Arial,14 пт,не полужирный,подчеркивание,Пер..."/>
    <w:basedOn w:val="a3"/>
    <w:rsid w:val="00A32518"/>
    <w:pPr>
      <w:spacing w:line="240" w:lineRule="auto"/>
      <w:ind w:firstLine="0"/>
      <w:jc w:val="left"/>
    </w:pPr>
    <w:rPr>
      <w:rFonts w:eastAsia="Times New Roman" w:cs="Times New Roman"/>
      <w:sz w:val="24"/>
      <w:szCs w:val="20"/>
      <w:lang w:eastAsia="uk-UA"/>
    </w:rPr>
  </w:style>
  <w:style w:type="paragraph" w:customStyle="1" w:styleId="-">
    <w:name w:val="человеко-дней"/>
    <w:basedOn w:val="140"/>
    <w:rsid w:val="00A32518"/>
    <w:rPr>
      <w:sz w:val="28"/>
      <w:szCs w:val="28"/>
    </w:rPr>
  </w:style>
  <w:style w:type="paragraph" w:customStyle="1" w:styleId="Normal1">
    <w:name w:val="Normal1"/>
    <w:rsid w:val="00A32518"/>
    <w:pPr>
      <w:widowControl w:val="0"/>
      <w:spacing w:after="0" w:line="240" w:lineRule="auto"/>
    </w:pPr>
    <w:rPr>
      <w:rFonts w:ascii="Arial" w:eastAsia="Times New Roman" w:hAnsi="Arial" w:cs="Times New Roman"/>
      <w:snapToGrid w:val="0"/>
      <w:sz w:val="20"/>
      <w:szCs w:val="20"/>
      <w:lang w:eastAsia="ru-RU"/>
    </w:rPr>
  </w:style>
  <w:style w:type="paragraph" w:customStyle="1" w:styleId="16">
    <w:name w:val="Стиль1"/>
    <w:basedOn w:val="12"/>
    <w:rsid w:val="00A32518"/>
    <w:pPr>
      <w:keepLines w:val="0"/>
      <w:spacing w:after="60" w:line="240" w:lineRule="auto"/>
      <w:ind w:firstLine="0"/>
      <w:jc w:val="left"/>
    </w:pPr>
    <w:rPr>
      <w:rFonts w:ascii="Times New Roman" w:eastAsia="Times New Roman" w:hAnsi="Times New Roman" w:cs="Arial"/>
      <w:b/>
      <w:bCs/>
      <w:color w:val="auto"/>
      <w:kern w:val="32"/>
      <w:lang w:eastAsia="ru-RU"/>
    </w:rPr>
  </w:style>
  <w:style w:type="paragraph" w:customStyle="1" w:styleId="29">
    <w:name w:val="Стиль2"/>
    <w:basedOn w:val="21"/>
    <w:link w:val="2a"/>
    <w:qFormat/>
    <w:rsid w:val="00A32518"/>
    <w:pPr>
      <w:keepLines w:val="0"/>
      <w:spacing w:before="0"/>
      <w:ind w:firstLine="0"/>
      <w:jc w:val="left"/>
    </w:pPr>
    <w:rPr>
      <w:rFonts w:ascii="Times New Roman" w:eastAsia="Times New Roman" w:hAnsi="Times New Roman" w:cs="Times New Roman"/>
      <w:b/>
      <w:bCs/>
      <w:color w:val="auto"/>
      <w:sz w:val="28"/>
      <w:szCs w:val="24"/>
      <w:lang w:val="uk-UA" w:eastAsia="ru-RU"/>
    </w:rPr>
  </w:style>
  <w:style w:type="paragraph" w:customStyle="1" w:styleId="36">
    <w:name w:val="Стиль3"/>
    <w:basedOn w:val="12"/>
    <w:rsid w:val="00A32518"/>
    <w:pPr>
      <w:keepLines w:val="0"/>
      <w:spacing w:after="60" w:line="240" w:lineRule="auto"/>
      <w:ind w:left="1080" w:hanging="360"/>
      <w:jc w:val="left"/>
    </w:pPr>
    <w:rPr>
      <w:rFonts w:ascii="Times New Roman" w:eastAsia="Times New Roman" w:hAnsi="Times New Roman" w:cs="Arial"/>
      <w:b/>
      <w:bCs/>
      <w:color w:val="auto"/>
      <w:kern w:val="32"/>
      <w:lang w:val="uk-UA" w:eastAsia="ru-RU"/>
    </w:rPr>
  </w:style>
  <w:style w:type="paragraph" w:customStyle="1" w:styleId="216">
    <w:name w:val="Стиль Стиль2 + кернинг от 16 пт"/>
    <w:basedOn w:val="29"/>
    <w:rsid w:val="00A32518"/>
    <w:pPr>
      <w:tabs>
        <w:tab w:val="num" w:pos="1512"/>
      </w:tabs>
      <w:ind w:left="1512" w:hanging="432"/>
    </w:pPr>
    <w:rPr>
      <w:kern w:val="32"/>
    </w:rPr>
  </w:style>
  <w:style w:type="paragraph" w:styleId="aff8">
    <w:name w:val="Title"/>
    <w:basedOn w:val="a3"/>
    <w:link w:val="aff9"/>
    <w:qFormat/>
    <w:rsid w:val="00A32518"/>
    <w:pPr>
      <w:spacing w:line="240" w:lineRule="auto"/>
      <w:ind w:firstLine="851"/>
      <w:jc w:val="center"/>
    </w:pPr>
    <w:rPr>
      <w:rFonts w:eastAsia="Times New Roman" w:cs="Times New Roman"/>
      <w:sz w:val="24"/>
      <w:szCs w:val="20"/>
      <w:lang w:eastAsia="uk-UA"/>
    </w:rPr>
  </w:style>
  <w:style w:type="character" w:customStyle="1" w:styleId="aff9">
    <w:name w:val="Название Знак"/>
    <w:basedOn w:val="a4"/>
    <w:link w:val="aff8"/>
    <w:rsid w:val="00A32518"/>
    <w:rPr>
      <w:rFonts w:ascii="Times New Roman" w:eastAsia="Times New Roman" w:hAnsi="Times New Roman" w:cs="Times New Roman"/>
      <w:sz w:val="24"/>
      <w:szCs w:val="20"/>
      <w:lang w:eastAsia="uk-UA"/>
    </w:rPr>
  </w:style>
  <w:style w:type="paragraph" w:styleId="affa">
    <w:name w:val="Document Map"/>
    <w:basedOn w:val="a3"/>
    <w:link w:val="affb"/>
    <w:semiHidden/>
    <w:rsid w:val="00A32518"/>
    <w:pPr>
      <w:shd w:val="clear" w:color="auto" w:fill="000080"/>
      <w:spacing w:line="240" w:lineRule="auto"/>
      <w:ind w:firstLine="0"/>
      <w:jc w:val="left"/>
    </w:pPr>
    <w:rPr>
      <w:rFonts w:ascii="Tahoma" w:eastAsia="Times New Roman" w:hAnsi="Tahoma" w:cs="Tahoma"/>
      <w:sz w:val="20"/>
      <w:szCs w:val="20"/>
      <w:lang w:eastAsia="uk-UA"/>
    </w:rPr>
  </w:style>
  <w:style w:type="character" w:customStyle="1" w:styleId="affb">
    <w:name w:val="Схема документа Знак"/>
    <w:basedOn w:val="a4"/>
    <w:link w:val="affa"/>
    <w:semiHidden/>
    <w:rsid w:val="00A32518"/>
    <w:rPr>
      <w:rFonts w:ascii="Tahoma" w:eastAsia="Times New Roman" w:hAnsi="Tahoma" w:cs="Tahoma"/>
      <w:sz w:val="20"/>
      <w:szCs w:val="20"/>
      <w:shd w:val="clear" w:color="auto" w:fill="000080"/>
      <w:lang w:eastAsia="uk-UA"/>
    </w:rPr>
  </w:style>
  <w:style w:type="paragraph" w:customStyle="1" w:styleId="17">
    <w:name w:val="СпецифТаб1"/>
    <w:basedOn w:val="a3"/>
    <w:rsid w:val="00A32518"/>
    <w:pPr>
      <w:spacing w:line="240" w:lineRule="auto"/>
      <w:ind w:firstLine="0"/>
      <w:jc w:val="left"/>
    </w:pPr>
    <w:rPr>
      <w:rFonts w:eastAsia="Times New Roman" w:cs="Times New Roman"/>
      <w:sz w:val="22"/>
      <w:szCs w:val="20"/>
      <w:lang w:eastAsia="ru-RU"/>
    </w:rPr>
  </w:style>
  <w:style w:type="paragraph" w:customStyle="1" w:styleId="affc">
    <w:name w:val="Формульный"/>
    <w:basedOn w:val="a3"/>
    <w:next w:val="a3"/>
    <w:rsid w:val="00A32518"/>
    <w:pPr>
      <w:spacing w:before="240" w:after="240" w:line="240" w:lineRule="auto"/>
      <w:ind w:firstLine="0"/>
      <w:jc w:val="center"/>
    </w:pPr>
    <w:rPr>
      <w:rFonts w:ascii="Antiqua" w:eastAsia="Times New Roman" w:hAnsi="Antiqua" w:cs="Times New Roman"/>
      <w:b/>
      <w:kern w:val="28"/>
      <w:szCs w:val="20"/>
      <w:lang w:eastAsia="ru-RU"/>
    </w:rPr>
  </w:style>
  <w:style w:type="paragraph" w:customStyle="1" w:styleId="FR1">
    <w:name w:val="FR1"/>
    <w:rsid w:val="00A32518"/>
    <w:pPr>
      <w:widowControl w:val="0"/>
      <w:spacing w:after="0" w:line="240" w:lineRule="auto"/>
      <w:jc w:val="both"/>
    </w:pPr>
    <w:rPr>
      <w:rFonts w:ascii="Times New Roman" w:eastAsia="Times New Roman" w:hAnsi="Times New Roman" w:cs="Times New Roman"/>
      <w:snapToGrid w:val="0"/>
      <w:sz w:val="24"/>
      <w:szCs w:val="20"/>
      <w:lang w:eastAsia="ru-RU"/>
    </w:rPr>
  </w:style>
  <w:style w:type="paragraph" w:styleId="affd">
    <w:name w:val="Subtitle"/>
    <w:basedOn w:val="a3"/>
    <w:link w:val="affe"/>
    <w:qFormat/>
    <w:rsid w:val="00A32518"/>
    <w:pPr>
      <w:spacing w:line="240" w:lineRule="auto"/>
      <w:ind w:firstLine="0"/>
      <w:jc w:val="center"/>
    </w:pPr>
    <w:rPr>
      <w:rFonts w:eastAsia="Times New Roman" w:cs="Times New Roman"/>
      <w:b/>
      <w:noProof/>
      <w:sz w:val="36"/>
      <w:szCs w:val="24"/>
      <w:lang w:eastAsia="ru-RU"/>
    </w:rPr>
  </w:style>
  <w:style w:type="character" w:customStyle="1" w:styleId="affe">
    <w:name w:val="Подзаголовок Знак"/>
    <w:basedOn w:val="a4"/>
    <w:link w:val="affd"/>
    <w:rsid w:val="00A32518"/>
    <w:rPr>
      <w:rFonts w:ascii="Times New Roman" w:eastAsia="Times New Roman" w:hAnsi="Times New Roman" w:cs="Times New Roman"/>
      <w:b/>
      <w:noProof/>
      <w:sz w:val="36"/>
      <w:szCs w:val="24"/>
      <w:lang w:eastAsia="ru-RU"/>
    </w:rPr>
  </w:style>
  <w:style w:type="paragraph" w:customStyle="1" w:styleId="61">
    <w:name w:val="заголовок 6"/>
    <w:basedOn w:val="a3"/>
    <w:next w:val="a3"/>
    <w:rsid w:val="00A32518"/>
    <w:pPr>
      <w:keepNext/>
      <w:tabs>
        <w:tab w:val="left" w:pos="284"/>
      </w:tabs>
      <w:autoSpaceDE w:val="0"/>
      <w:autoSpaceDN w:val="0"/>
      <w:spacing w:line="240" w:lineRule="auto"/>
      <w:ind w:firstLine="0"/>
      <w:jc w:val="left"/>
    </w:pPr>
    <w:rPr>
      <w:rFonts w:ascii="Times New Roman CYR" w:eastAsia="Times New Roman" w:hAnsi="Times New Roman CYR" w:cs="Times New Roman CYR"/>
      <w:noProof/>
      <w:szCs w:val="28"/>
      <w:lang w:val="en-US" w:eastAsia="ru-RU"/>
    </w:rPr>
  </w:style>
  <w:style w:type="paragraph" w:customStyle="1" w:styleId="ListParagraph1">
    <w:name w:val="List Paragraph1"/>
    <w:basedOn w:val="a3"/>
    <w:uiPriority w:val="34"/>
    <w:qFormat/>
    <w:rsid w:val="00A32518"/>
    <w:pPr>
      <w:spacing w:after="200" w:line="276" w:lineRule="auto"/>
      <w:ind w:left="720" w:firstLine="0"/>
      <w:contextualSpacing/>
      <w:jc w:val="left"/>
    </w:pPr>
    <w:rPr>
      <w:rFonts w:ascii="Calibri" w:eastAsia="Times New Roman" w:hAnsi="Calibri" w:cs="Times New Roman"/>
      <w:sz w:val="22"/>
      <w:lang w:val="en-US"/>
    </w:rPr>
  </w:style>
  <w:style w:type="paragraph" w:customStyle="1" w:styleId="afff">
    <w:name w:val="Цитаты"/>
    <w:basedOn w:val="a3"/>
    <w:rsid w:val="00A32518"/>
    <w:pPr>
      <w:widowControl w:val="0"/>
      <w:spacing w:before="100" w:after="100" w:line="240" w:lineRule="auto"/>
      <w:ind w:left="360" w:right="360" w:firstLine="0"/>
      <w:jc w:val="left"/>
    </w:pPr>
    <w:rPr>
      <w:rFonts w:eastAsia="Times New Roman" w:cs="Times New Roman"/>
      <w:sz w:val="24"/>
      <w:szCs w:val="24"/>
      <w:lang w:eastAsia="ru-RU"/>
    </w:rPr>
  </w:style>
  <w:style w:type="character" w:styleId="afff0">
    <w:name w:val="Strong"/>
    <w:uiPriority w:val="22"/>
    <w:qFormat/>
    <w:rsid w:val="00A32518"/>
    <w:rPr>
      <w:b/>
      <w:bCs/>
    </w:rPr>
  </w:style>
  <w:style w:type="paragraph" w:styleId="afff1">
    <w:name w:val="Normal (Web)"/>
    <w:aliases w:val="Обычный (веб) Знак"/>
    <w:basedOn w:val="a3"/>
    <w:uiPriority w:val="99"/>
    <w:rsid w:val="00A32518"/>
    <w:pPr>
      <w:spacing w:before="100" w:beforeAutospacing="1" w:after="100" w:afterAutospacing="1" w:line="240" w:lineRule="auto"/>
      <w:ind w:firstLine="0"/>
      <w:jc w:val="left"/>
    </w:pPr>
    <w:rPr>
      <w:rFonts w:eastAsia="Times New Roman" w:cs="Times New Roman"/>
      <w:sz w:val="24"/>
      <w:szCs w:val="24"/>
      <w:lang w:eastAsia="ru-RU"/>
    </w:rPr>
  </w:style>
  <w:style w:type="paragraph" w:styleId="71">
    <w:name w:val="toc 7"/>
    <w:basedOn w:val="a3"/>
    <w:next w:val="a3"/>
    <w:autoRedefine/>
    <w:rsid w:val="00A32518"/>
    <w:pPr>
      <w:autoSpaceDE w:val="0"/>
      <w:autoSpaceDN w:val="0"/>
      <w:spacing w:line="240" w:lineRule="auto"/>
      <w:ind w:left="1440" w:firstLine="0"/>
      <w:jc w:val="left"/>
    </w:pPr>
    <w:rPr>
      <w:rFonts w:eastAsia="Times New Roman" w:cs="Times New Roman"/>
      <w:sz w:val="18"/>
      <w:szCs w:val="18"/>
      <w:lang w:eastAsia="ru-RU"/>
    </w:rPr>
  </w:style>
  <w:style w:type="paragraph" w:customStyle="1" w:styleId="instruction">
    <w:name w:val="instruction"/>
    <w:basedOn w:val="a3"/>
    <w:rsid w:val="00A32518"/>
    <w:pPr>
      <w:spacing w:before="100" w:beforeAutospacing="1" w:after="100" w:afterAutospacing="1"/>
      <w:ind w:firstLine="0"/>
      <w:jc w:val="left"/>
    </w:pPr>
    <w:rPr>
      <w:rFonts w:ascii="Tahoma" w:eastAsia="Times New Roman" w:hAnsi="Tahoma" w:cs="Tahoma"/>
      <w:sz w:val="16"/>
      <w:szCs w:val="16"/>
      <w:lang w:eastAsia="ru-RU"/>
    </w:rPr>
  </w:style>
  <w:style w:type="character" w:customStyle="1" w:styleId="apple-style-span">
    <w:name w:val="apple-style-span"/>
    <w:basedOn w:val="a4"/>
    <w:rsid w:val="00A32518"/>
  </w:style>
  <w:style w:type="character" w:customStyle="1" w:styleId="apple-converted-space">
    <w:name w:val="apple-converted-space"/>
    <w:basedOn w:val="a4"/>
    <w:rsid w:val="00A32518"/>
  </w:style>
  <w:style w:type="character" w:customStyle="1" w:styleId="longtext">
    <w:name w:val="long_text"/>
    <w:basedOn w:val="a4"/>
    <w:rsid w:val="00A32518"/>
  </w:style>
  <w:style w:type="character" w:customStyle="1" w:styleId="mw-headline">
    <w:name w:val="mw-headline"/>
    <w:basedOn w:val="a4"/>
    <w:rsid w:val="00A32518"/>
  </w:style>
  <w:style w:type="character" w:customStyle="1" w:styleId="editsection">
    <w:name w:val="editsection"/>
    <w:basedOn w:val="a4"/>
    <w:rsid w:val="00A32518"/>
  </w:style>
  <w:style w:type="paragraph" w:customStyle="1" w:styleId="afff2">
    <w:name w:val="ТекстДиплома"/>
    <w:basedOn w:val="a3"/>
    <w:link w:val="afff3"/>
    <w:qFormat/>
    <w:rsid w:val="00A32518"/>
    <w:pPr>
      <w:ind w:left="425" w:right="284" w:firstLine="737"/>
    </w:pPr>
    <w:rPr>
      <w:rFonts w:eastAsia="Times New Roman" w:cs="Times New Roman"/>
      <w:szCs w:val="28"/>
      <w:lang w:val="uk-UA" w:eastAsia="ru-RU"/>
    </w:rPr>
  </w:style>
  <w:style w:type="character" w:customStyle="1" w:styleId="afff3">
    <w:name w:val="ТекстДиплома Знак"/>
    <w:link w:val="afff2"/>
    <w:rsid w:val="00A32518"/>
    <w:rPr>
      <w:rFonts w:ascii="Times New Roman" w:eastAsia="Times New Roman" w:hAnsi="Times New Roman" w:cs="Times New Roman"/>
      <w:sz w:val="28"/>
      <w:szCs w:val="28"/>
      <w:lang w:val="uk-UA" w:eastAsia="ru-RU"/>
    </w:rPr>
  </w:style>
  <w:style w:type="character" w:styleId="HTML1">
    <w:name w:val="HTML Code"/>
    <w:uiPriority w:val="99"/>
    <w:semiHidden/>
    <w:unhideWhenUsed/>
    <w:rsid w:val="00A32518"/>
    <w:rPr>
      <w:rFonts w:ascii="Courier New" w:eastAsia="Times New Roman" w:hAnsi="Courier New" w:cs="Courier New"/>
      <w:sz w:val="20"/>
      <w:szCs w:val="20"/>
    </w:rPr>
  </w:style>
  <w:style w:type="paragraph" w:customStyle="1" w:styleId="afff4">
    <w:name w:val="Рисунок"/>
    <w:basedOn w:val="a3"/>
    <w:link w:val="afff5"/>
    <w:qFormat/>
    <w:rsid w:val="00A32518"/>
    <w:pPr>
      <w:spacing w:before="240" w:after="240"/>
      <w:ind w:left="567" w:right="567" w:firstLine="0"/>
      <w:contextualSpacing/>
      <w:jc w:val="center"/>
    </w:pPr>
    <w:rPr>
      <w:rFonts w:eastAsia="Calibri" w:cs="Times New Roman"/>
      <w:szCs w:val="28"/>
      <w:lang w:val="uk-UA" w:eastAsia="ru-RU"/>
    </w:rPr>
  </w:style>
  <w:style w:type="character" w:customStyle="1" w:styleId="afff5">
    <w:name w:val="Рисунок Знак"/>
    <w:link w:val="afff4"/>
    <w:rsid w:val="00A32518"/>
    <w:rPr>
      <w:rFonts w:ascii="Times New Roman" w:eastAsia="Calibri" w:hAnsi="Times New Roman" w:cs="Times New Roman"/>
      <w:sz w:val="28"/>
      <w:szCs w:val="28"/>
      <w:lang w:val="uk-UA" w:eastAsia="ru-RU"/>
    </w:rPr>
  </w:style>
  <w:style w:type="character" w:customStyle="1" w:styleId="2a">
    <w:name w:val="Стиль2 Знак"/>
    <w:link w:val="29"/>
    <w:rsid w:val="00A32518"/>
    <w:rPr>
      <w:rFonts w:ascii="Times New Roman" w:eastAsia="Times New Roman" w:hAnsi="Times New Roman" w:cs="Times New Roman"/>
      <w:b/>
      <w:bCs/>
      <w:sz w:val="28"/>
      <w:szCs w:val="24"/>
      <w:lang w:val="uk-UA" w:eastAsia="ru-RU"/>
    </w:rPr>
  </w:style>
  <w:style w:type="paragraph" w:customStyle="1" w:styleId="a2">
    <w:name w:val="СписокДиплом"/>
    <w:basedOn w:val="afff2"/>
    <w:link w:val="afff6"/>
    <w:qFormat/>
    <w:rsid w:val="00A32518"/>
    <w:pPr>
      <w:numPr>
        <w:numId w:val="19"/>
      </w:numPr>
    </w:pPr>
  </w:style>
  <w:style w:type="character" w:customStyle="1" w:styleId="afff6">
    <w:name w:val="СписокДиплом Знак"/>
    <w:basedOn w:val="afff3"/>
    <w:link w:val="a2"/>
    <w:rsid w:val="00A32518"/>
    <w:rPr>
      <w:rFonts w:ascii="Times New Roman" w:eastAsia="Times New Roman" w:hAnsi="Times New Roman" w:cs="Times New Roman"/>
      <w:sz w:val="28"/>
      <w:szCs w:val="28"/>
      <w:lang w:val="uk-UA" w:eastAsia="ru-RU"/>
    </w:rPr>
  </w:style>
  <w:style w:type="paragraph" w:customStyle="1" w:styleId="afff7">
    <w:name w:val="Таблица название справа"/>
    <w:basedOn w:val="a3"/>
    <w:link w:val="afff8"/>
    <w:uiPriority w:val="99"/>
    <w:rsid w:val="00A32518"/>
    <w:pPr>
      <w:ind w:left="567" w:right="567" w:firstLine="680"/>
      <w:jc w:val="right"/>
    </w:pPr>
    <w:rPr>
      <w:rFonts w:eastAsia="Calibri" w:cs="Times New Roman"/>
      <w:szCs w:val="28"/>
      <w:lang w:val="uk-UA" w:eastAsia="uk-UA"/>
    </w:rPr>
  </w:style>
  <w:style w:type="character" w:customStyle="1" w:styleId="afff8">
    <w:name w:val="Таблица название справа Знак"/>
    <w:link w:val="afff7"/>
    <w:uiPriority w:val="99"/>
    <w:locked/>
    <w:rsid w:val="00A32518"/>
    <w:rPr>
      <w:rFonts w:ascii="Times New Roman" w:eastAsia="Calibri" w:hAnsi="Times New Roman" w:cs="Times New Roman"/>
      <w:sz w:val="28"/>
      <w:szCs w:val="28"/>
      <w:lang w:val="uk-UA" w:eastAsia="uk-UA"/>
    </w:rPr>
  </w:style>
  <w:style w:type="paragraph" w:customStyle="1" w:styleId="141">
    <w:name w:val="Таблица 14"/>
    <w:basedOn w:val="a3"/>
    <w:link w:val="142"/>
    <w:uiPriority w:val="99"/>
    <w:rsid w:val="00A32518"/>
    <w:pPr>
      <w:ind w:firstLine="0"/>
    </w:pPr>
    <w:rPr>
      <w:rFonts w:eastAsia="Calibri" w:cs="Times New Roman"/>
      <w:szCs w:val="28"/>
      <w:lang w:val="uk-UA" w:eastAsia="uk-UA"/>
    </w:rPr>
  </w:style>
  <w:style w:type="character" w:customStyle="1" w:styleId="142">
    <w:name w:val="Таблица 14 Знак"/>
    <w:link w:val="141"/>
    <w:uiPriority w:val="99"/>
    <w:locked/>
    <w:rsid w:val="00A32518"/>
    <w:rPr>
      <w:rFonts w:ascii="Times New Roman" w:eastAsia="Calibri" w:hAnsi="Times New Roman" w:cs="Times New Roman"/>
      <w:sz w:val="28"/>
      <w:szCs w:val="28"/>
      <w:lang w:val="uk-UA" w:eastAsia="uk-UA"/>
    </w:rPr>
  </w:style>
  <w:style w:type="paragraph" w:customStyle="1" w:styleId="afff9">
    <w:name w:val="Формула"/>
    <w:basedOn w:val="a3"/>
    <w:next w:val="a3"/>
    <w:link w:val="afffa"/>
    <w:rsid w:val="00A32518"/>
    <w:pPr>
      <w:autoSpaceDE w:val="0"/>
      <w:autoSpaceDN w:val="0"/>
      <w:ind w:firstLine="0"/>
      <w:jc w:val="center"/>
    </w:pPr>
    <w:rPr>
      <w:rFonts w:ascii="Arial" w:eastAsia="Times New Roman" w:hAnsi="Arial" w:cs="Arial"/>
      <w:sz w:val="24"/>
      <w:szCs w:val="24"/>
      <w:lang w:val="en-US" w:eastAsia="uk-UA"/>
    </w:rPr>
  </w:style>
  <w:style w:type="character" w:customStyle="1" w:styleId="afffa">
    <w:name w:val="Формула Знак"/>
    <w:link w:val="afff9"/>
    <w:locked/>
    <w:rsid w:val="00A32518"/>
    <w:rPr>
      <w:rFonts w:ascii="Arial" w:eastAsia="Times New Roman" w:hAnsi="Arial" w:cs="Arial"/>
      <w:sz w:val="24"/>
      <w:szCs w:val="24"/>
      <w:lang w:val="en-US" w:eastAsia="uk-UA"/>
    </w:rPr>
  </w:style>
  <w:style w:type="paragraph" w:customStyle="1" w:styleId="afffb">
    <w:name w:val="Таблица название сверху"/>
    <w:basedOn w:val="a3"/>
    <w:link w:val="afffc"/>
    <w:uiPriority w:val="99"/>
    <w:rsid w:val="00A32518"/>
    <w:pPr>
      <w:ind w:left="567" w:right="567" w:firstLine="680"/>
      <w:jc w:val="center"/>
    </w:pPr>
    <w:rPr>
      <w:rFonts w:eastAsia="Calibri" w:cs="Times New Roman"/>
      <w:szCs w:val="28"/>
      <w:lang w:val="uk-UA" w:eastAsia="uk-UA"/>
    </w:rPr>
  </w:style>
  <w:style w:type="character" w:customStyle="1" w:styleId="afffc">
    <w:name w:val="Таблица название сверху Знак"/>
    <w:link w:val="afffb"/>
    <w:uiPriority w:val="99"/>
    <w:locked/>
    <w:rsid w:val="00A32518"/>
    <w:rPr>
      <w:rFonts w:ascii="Times New Roman" w:eastAsia="Calibri" w:hAnsi="Times New Roman" w:cs="Times New Roman"/>
      <w:sz w:val="28"/>
      <w:szCs w:val="28"/>
      <w:lang w:val="uk-UA" w:eastAsia="uk-UA"/>
    </w:rPr>
  </w:style>
  <w:style w:type="paragraph" w:customStyle="1" w:styleId="18">
    <w:name w:val="Текст1(Т)"/>
    <w:link w:val="19"/>
    <w:uiPriority w:val="99"/>
    <w:qFormat/>
    <w:rsid w:val="00A32518"/>
    <w:pPr>
      <w:tabs>
        <w:tab w:val="left" w:pos="426"/>
      </w:tabs>
      <w:spacing w:after="0" w:line="360" w:lineRule="auto"/>
      <w:ind w:left="567" w:right="340" w:firstLine="709"/>
      <w:contextualSpacing/>
      <w:jc w:val="both"/>
    </w:pPr>
    <w:rPr>
      <w:rFonts w:ascii="Times New Roman" w:eastAsia="Times New Roman" w:hAnsi="Times New Roman" w:cs="Times New Roman"/>
      <w:sz w:val="28"/>
      <w:szCs w:val="28"/>
      <w:lang w:val="uk-UA"/>
    </w:rPr>
  </w:style>
  <w:style w:type="character" w:customStyle="1" w:styleId="19">
    <w:name w:val="Текст1(Т) Знак"/>
    <w:basedOn w:val="a4"/>
    <w:link w:val="18"/>
    <w:uiPriority w:val="99"/>
    <w:locked/>
    <w:rsid w:val="00A32518"/>
    <w:rPr>
      <w:rFonts w:ascii="Times New Roman" w:eastAsia="Times New Roman" w:hAnsi="Times New Roman" w:cs="Times New Roman"/>
      <w:sz w:val="28"/>
      <w:szCs w:val="28"/>
      <w:lang w:val="uk-UA"/>
    </w:rPr>
  </w:style>
  <w:style w:type="paragraph" w:customStyle="1" w:styleId="afffd">
    <w:name w:val="Рисунок(Т)"/>
    <w:basedOn w:val="a3"/>
    <w:next w:val="18"/>
    <w:link w:val="afffe"/>
    <w:qFormat/>
    <w:rsid w:val="00A32518"/>
    <w:pPr>
      <w:tabs>
        <w:tab w:val="left" w:pos="426"/>
      </w:tabs>
      <w:spacing w:before="360" w:after="360"/>
      <w:ind w:left="425" w:right="284" w:firstLine="0"/>
      <w:jc w:val="center"/>
    </w:pPr>
    <w:rPr>
      <w:rFonts w:eastAsia="Times New Roman" w:cs="Times New Roman"/>
      <w:szCs w:val="28"/>
      <w:lang w:val="uk-UA"/>
    </w:rPr>
  </w:style>
  <w:style w:type="character" w:customStyle="1" w:styleId="afffe">
    <w:name w:val="Рисунок(Т) Знак"/>
    <w:basedOn w:val="a4"/>
    <w:link w:val="afffd"/>
    <w:locked/>
    <w:rsid w:val="00A32518"/>
    <w:rPr>
      <w:rFonts w:ascii="Times New Roman" w:eastAsia="Times New Roman" w:hAnsi="Times New Roman" w:cs="Times New Roman"/>
      <w:sz w:val="28"/>
      <w:szCs w:val="28"/>
      <w:lang w:val="uk-UA"/>
    </w:rPr>
  </w:style>
  <w:style w:type="paragraph" w:customStyle="1" w:styleId="a0">
    <w:name w:val="Список(Т)"/>
    <w:basedOn w:val="18"/>
    <w:autoRedefine/>
    <w:uiPriority w:val="99"/>
    <w:rsid w:val="00A32518"/>
    <w:pPr>
      <w:widowControl w:val="0"/>
      <w:numPr>
        <w:numId w:val="20"/>
      </w:numPr>
      <w:tabs>
        <w:tab w:val="clear" w:pos="1800"/>
      </w:tabs>
      <w:ind w:left="1429" w:right="284"/>
    </w:pPr>
  </w:style>
  <w:style w:type="paragraph" w:customStyle="1" w:styleId="1a">
    <w:name w:val="Текст1(Т) + По центру"/>
    <w:basedOn w:val="18"/>
    <w:uiPriority w:val="99"/>
    <w:rsid w:val="00A32518"/>
    <w:pPr>
      <w:ind w:hanging="17"/>
      <w:jc w:val="center"/>
    </w:pPr>
  </w:style>
  <w:style w:type="paragraph" w:customStyle="1" w:styleId="37">
    <w:name w:val="Заголовок 3 + По левому краю"/>
    <w:aliases w:val="Справа:  0,5 см"/>
    <w:basedOn w:val="3"/>
    <w:uiPriority w:val="99"/>
    <w:rsid w:val="00A32518"/>
    <w:pPr>
      <w:ind w:left="567" w:right="284" w:firstLine="709"/>
      <w:jc w:val="both"/>
    </w:pPr>
    <w:rPr>
      <w:b/>
      <w:bCs/>
      <w:color w:val="auto"/>
      <w:spacing w:val="0"/>
      <w:szCs w:val="26"/>
      <w:lang w:eastAsia="en-US"/>
    </w:rPr>
  </w:style>
  <w:style w:type="character" w:customStyle="1" w:styleId="Title1">
    <w:name w:val="Title1"/>
    <w:basedOn w:val="a4"/>
    <w:rsid w:val="00A32518"/>
  </w:style>
  <w:style w:type="character" w:customStyle="1" w:styleId="attribute">
    <w:name w:val="attribute"/>
    <w:basedOn w:val="a4"/>
    <w:rsid w:val="00A32518"/>
  </w:style>
  <w:style w:type="character" w:customStyle="1" w:styleId="value">
    <w:name w:val="value"/>
    <w:basedOn w:val="a4"/>
    <w:rsid w:val="00A32518"/>
  </w:style>
  <w:style w:type="character" w:customStyle="1" w:styleId="tag">
    <w:name w:val="tag"/>
    <w:basedOn w:val="a4"/>
    <w:rsid w:val="00A32518"/>
  </w:style>
  <w:style w:type="paragraph" w:customStyle="1" w:styleId="1b">
    <w:name w:val="Абзац списка1"/>
    <w:basedOn w:val="a3"/>
    <w:uiPriority w:val="99"/>
    <w:rsid w:val="00A32518"/>
    <w:pPr>
      <w:ind w:left="720"/>
      <w:contextualSpacing/>
    </w:pPr>
    <w:rPr>
      <w:rFonts w:eastAsia="Times New Roman" w:cs="Times New Roman"/>
      <w:szCs w:val="24"/>
      <w:lang w:val="uk-UA" w:eastAsia="ru-RU"/>
    </w:rPr>
  </w:style>
  <w:style w:type="numbering" w:customStyle="1" w:styleId="1c">
    <w:name w:val="Нет списка1"/>
    <w:next w:val="a6"/>
    <w:uiPriority w:val="99"/>
    <w:semiHidden/>
    <w:unhideWhenUsed/>
    <w:rsid w:val="00A32518"/>
  </w:style>
  <w:style w:type="paragraph" w:styleId="91">
    <w:name w:val="index 9"/>
    <w:aliases w:val="123"/>
    <w:basedOn w:val="a3"/>
    <w:next w:val="a3"/>
    <w:autoRedefine/>
    <w:uiPriority w:val="99"/>
    <w:unhideWhenUsed/>
    <w:rsid w:val="00A32518"/>
    <w:pPr>
      <w:spacing w:before="120"/>
      <w:jc w:val="center"/>
    </w:pPr>
    <w:rPr>
      <w:rFonts w:eastAsia="Times New Roman" w:cs="Times New Roman"/>
      <w:szCs w:val="20"/>
      <w:lang w:val="uk-UA" w:eastAsia="ru-RU"/>
    </w:rPr>
  </w:style>
  <w:style w:type="paragraph" w:styleId="a">
    <w:name w:val="List Bullet"/>
    <w:basedOn w:val="a3"/>
    <w:autoRedefine/>
    <w:semiHidden/>
    <w:unhideWhenUsed/>
    <w:rsid w:val="00A32518"/>
    <w:pPr>
      <w:numPr>
        <w:numId w:val="21"/>
      </w:numPr>
      <w:tabs>
        <w:tab w:val="clear" w:pos="360"/>
      </w:tabs>
      <w:ind w:left="0" w:firstLine="0"/>
      <w:jc w:val="left"/>
    </w:pPr>
    <w:rPr>
      <w:rFonts w:eastAsia="Times New Roman" w:cs="Times New Roman"/>
      <w:szCs w:val="20"/>
      <w:lang w:eastAsia="ru-RU"/>
    </w:rPr>
  </w:style>
  <w:style w:type="paragraph" w:styleId="2">
    <w:name w:val="List Bullet 2"/>
    <w:basedOn w:val="a3"/>
    <w:autoRedefine/>
    <w:semiHidden/>
    <w:unhideWhenUsed/>
    <w:rsid w:val="00A32518"/>
    <w:pPr>
      <w:numPr>
        <w:numId w:val="22"/>
      </w:numPr>
      <w:tabs>
        <w:tab w:val="clear" w:pos="643"/>
        <w:tab w:val="num" w:pos="360"/>
      </w:tabs>
      <w:ind w:left="360"/>
    </w:pPr>
    <w:rPr>
      <w:rFonts w:eastAsia="Times New Roman" w:cs="Times New Roman"/>
      <w:sz w:val="24"/>
      <w:szCs w:val="20"/>
    </w:rPr>
  </w:style>
  <w:style w:type="paragraph" w:styleId="affff">
    <w:name w:val="Plain Text"/>
    <w:basedOn w:val="a3"/>
    <w:link w:val="affff0"/>
    <w:semiHidden/>
    <w:unhideWhenUsed/>
    <w:rsid w:val="00A32518"/>
    <w:pPr>
      <w:spacing w:line="240" w:lineRule="auto"/>
      <w:ind w:firstLine="0"/>
      <w:jc w:val="left"/>
    </w:pPr>
    <w:rPr>
      <w:rFonts w:ascii="Courier New" w:eastAsia="Times New Roman" w:hAnsi="Courier New" w:cs="Times New Roman"/>
      <w:sz w:val="20"/>
      <w:szCs w:val="20"/>
      <w:lang w:val="uk-UA" w:eastAsia="ru-RU"/>
    </w:rPr>
  </w:style>
  <w:style w:type="character" w:customStyle="1" w:styleId="affff0">
    <w:name w:val="Текст Знак"/>
    <w:basedOn w:val="a4"/>
    <w:link w:val="affff"/>
    <w:semiHidden/>
    <w:rsid w:val="00A32518"/>
    <w:rPr>
      <w:rFonts w:ascii="Courier New" w:eastAsia="Times New Roman" w:hAnsi="Courier New" w:cs="Times New Roman"/>
      <w:sz w:val="20"/>
      <w:szCs w:val="20"/>
      <w:lang w:val="uk-UA" w:eastAsia="ru-RU"/>
    </w:rPr>
  </w:style>
  <w:style w:type="paragraph" w:styleId="affff1">
    <w:name w:val="No Spacing"/>
    <w:uiPriority w:val="1"/>
    <w:qFormat/>
    <w:rsid w:val="00A32518"/>
    <w:pPr>
      <w:spacing w:after="0" w:line="240" w:lineRule="auto"/>
    </w:pPr>
    <w:rPr>
      <w:rFonts w:ascii="Times New Roman" w:eastAsia="Times New Roman" w:hAnsi="Times New Roman" w:cs="Times New Roman"/>
      <w:sz w:val="20"/>
      <w:szCs w:val="20"/>
      <w:lang w:val="uk-UA" w:eastAsia="ru-RU"/>
    </w:rPr>
  </w:style>
  <w:style w:type="paragraph" w:customStyle="1" w:styleId="2b">
    <w:name w:val="заголовок 2"/>
    <w:basedOn w:val="a3"/>
    <w:next w:val="a3"/>
    <w:rsid w:val="00A32518"/>
    <w:pPr>
      <w:keepNext/>
      <w:tabs>
        <w:tab w:val="left" w:pos="792"/>
      </w:tabs>
      <w:spacing w:before="240" w:after="60" w:line="240" w:lineRule="auto"/>
      <w:ind w:left="792" w:hanging="432"/>
    </w:pPr>
    <w:rPr>
      <w:rFonts w:ascii="Arial" w:eastAsia="Times New Roman" w:hAnsi="Arial" w:cs="Times New Roman"/>
      <w:b/>
      <w:sz w:val="24"/>
      <w:szCs w:val="20"/>
      <w:lang w:val="uk-UA" w:eastAsia="ru-RU"/>
    </w:rPr>
  </w:style>
  <w:style w:type="paragraph" w:customStyle="1" w:styleId="ProgramListing">
    <w:name w:val="ProgramListing"/>
    <w:basedOn w:val="a3"/>
    <w:rsid w:val="00A32518"/>
    <w:pPr>
      <w:ind w:left="567" w:right="567" w:firstLine="0"/>
    </w:pPr>
    <w:rPr>
      <w:rFonts w:eastAsia="Times New Roman" w:cs="Times New Roman"/>
      <w:position w:val="12"/>
      <w:sz w:val="24"/>
      <w:szCs w:val="20"/>
      <w:lang w:val="uk-UA" w:eastAsia="ru-RU"/>
    </w:rPr>
  </w:style>
  <w:style w:type="paragraph" w:customStyle="1" w:styleId="1d">
    <w:name w:val="Обычный1"/>
    <w:rsid w:val="00A32518"/>
    <w:pPr>
      <w:snapToGrid w:val="0"/>
      <w:spacing w:after="0" w:line="240" w:lineRule="auto"/>
      <w:ind w:firstLine="340"/>
      <w:jc w:val="both"/>
    </w:pPr>
    <w:rPr>
      <w:rFonts w:ascii="Times New Roman" w:eastAsia="Times New Roman" w:hAnsi="Times New Roman" w:cs="Times New Roman"/>
      <w:sz w:val="24"/>
      <w:szCs w:val="20"/>
      <w:lang w:val="uk-UA" w:eastAsia="ru-RU"/>
    </w:rPr>
  </w:style>
  <w:style w:type="paragraph" w:customStyle="1" w:styleId="Web">
    <w:name w:val="Обычный (Web)"/>
    <w:basedOn w:val="a3"/>
    <w:rsid w:val="00A32518"/>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affff2">
    <w:name w:val="Резюме"/>
    <w:basedOn w:val="a3"/>
    <w:autoRedefine/>
    <w:rsid w:val="00A32518"/>
    <w:pPr>
      <w:tabs>
        <w:tab w:val="num" w:pos="360"/>
      </w:tabs>
      <w:ind w:left="360" w:hanging="360"/>
    </w:pPr>
    <w:rPr>
      <w:rFonts w:eastAsia="Times New Roman" w:cs="Times New Roman"/>
      <w:sz w:val="24"/>
      <w:szCs w:val="20"/>
    </w:rPr>
  </w:style>
  <w:style w:type="paragraph" w:customStyle="1" w:styleId="FR4">
    <w:name w:val="FR4"/>
    <w:rsid w:val="00A32518"/>
    <w:pPr>
      <w:widowControl w:val="0"/>
      <w:autoSpaceDE w:val="0"/>
      <w:autoSpaceDN w:val="0"/>
      <w:adjustRightInd w:val="0"/>
      <w:spacing w:after="0" w:line="480" w:lineRule="auto"/>
      <w:jc w:val="both"/>
    </w:pPr>
    <w:rPr>
      <w:rFonts w:ascii="Times New Roman" w:eastAsia="Times New Roman" w:hAnsi="Times New Roman" w:cs="Times New Roman"/>
      <w:sz w:val="24"/>
      <w:szCs w:val="20"/>
    </w:rPr>
  </w:style>
  <w:style w:type="paragraph" w:customStyle="1" w:styleId="affff3">
    <w:name w:val="Готовый"/>
    <w:basedOn w:val="a3"/>
    <w:rsid w:val="00A32518"/>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240" w:lineRule="auto"/>
      <w:ind w:firstLine="720"/>
    </w:pPr>
    <w:rPr>
      <w:rFonts w:ascii="Courier New" w:eastAsia="Times New Roman" w:hAnsi="Courier New" w:cs="Times New Roman"/>
      <w:sz w:val="20"/>
      <w:szCs w:val="20"/>
      <w:lang w:eastAsia="ru-RU"/>
    </w:rPr>
  </w:style>
  <w:style w:type="paragraph" w:customStyle="1" w:styleId="1e">
    <w:name w:val="Обычный (веб)1"/>
    <w:basedOn w:val="a3"/>
    <w:rsid w:val="00A32518"/>
    <w:pPr>
      <w:spacing w:before="100" w:after="100" w:line="240" w:lineRule="auto"/>
      <w:ind w:firstLine="0"/>
      <w:jc w:val="left"/>
    </w:pPr>
    <w:rPr>
      <w:rFonts w:eastAsia="Times New Roman" w:cs="Times New Roman"/>
      <w:sz w:val="24"/>
      <w:szCs w:val="20"/>
      <w:lang w:val="en-GB"/>
    </w:rPr>
  </w:style>
  <w:style w:type="paragraph" w:customStyle="1" w:styleId="affff4">
    <w:name w:val="Текст диплома"/>
    <w:basedOn w:val="a3"/>
    <w:autoRedefine/>
    <w:rsid w:val="00A32518"/>
    <w:pPr>
      <w:jc w:val="center"/>
    </w:pPr>
    <w:rPr>
      <w:rFonts w:ascii="Arial" w:eastAsia="Times New Roman" w:hAnsi="Arial" w:cs="Times New Roman"/>
      <w:b/>
      <w:bCs/>
      <w:sz w:val="36"/>
      <w:szCs w:val="24"/>
      <w:lang w:eastAsia="ru-RU"/>
    </w:rPr>
  </w:style>
  <w:style w:type="paragraph" w:customStyle="1" w:styleId="affff5">
    <w:name w:val="Список определений"/>
    <w:basedOn w:val="a3"/>
    <w:next w:val="affff6"/>
    <w:rsid w:val="00A32518"/>
    <w:pPr>
      <w:snapToGrid w:val="0"/>
      <w:spacing w:line="240" w:lineRule="auto"/>
      <w:ind w:left="360" w:firstLine="720"/>
    </w:pPr>
    <w:rPr>
      <w:rFonts w:eastAsia="Times New Roman" w:cs="Times New Roman"/>
      <w:sz w:val="24"/>
      <w:szCs w:val="20"/>
      <w:lang w:eastAsia="ru-RU"/>
    </w:rPr>
  </w:style>
  <w:style w:type="paragraph" w:customStyle="1" w:styleId="affff6">
    <w:name w:val="Термин"/>
    <w:basedOn w:val="a3"/>
    <w:next w:val="affff5"/>
    <w:rsid w:val="00A32518"/>
    <w:pPr>
      <w:snapToGrid w:val="0"/>
      <w:spacing w:line="240" w:lineRule="auto"/>
      <w:ind w:firstLine="720"/>
    </w:pPr>
    <w:rPr>
      <w:rFonts w:eastAsia="Times New Roman" w:cs="Times New Roman"/>
      <w:sz w:val="24"/>
      <w:szCs w:val="20"/>
      <w:lang w:eastAsia="ru-RU"/>
    </w:rPr>
  </w:style>
  <w:style w:type="paragraph" w:customStyle="1" w:styleId="FR3">
    <w:name w:val="FR3"/>
    <w:rsid w:val="00A32518"/>
    <w:pPr>
      <w:widowControl w:val="0"/>
      <w:autoSpaceDE w:val="0"/>
      <w:autoSpaceDN w:val="0"/>
      <w:adjustRightInd w:val="0"/>
      <w:spacing w:before="220" w:after="0" w:line="240" w:lineRule="auto"/>
    </w:pPr>
    <w:rPr>
      <w:rFonts w:ascii="Arial" w:eastAsia="Times New Roman" w:hAnsi="Arial" w:cs="Times New Roman"/>
      <w:b/>
      <w:sz w:val="28"/>
      <w:szCs w:val="20"/>
    </w:rPr>
  </w:style>
  <w:style w:type="paragraph" w:customStyle="1" w:styleId="1f">
    <w:name w:val="Надпись на рисунке 1"/>
    <w:basedOn w:val="a3"/>
    <w:rsid w:val="00A32518"/>
    <w:pPr>
      <w:autoSpaceDE w:val="0"/>
      <w:autoSpaceDN w:val="0"/>
      <w:spacing w:line="240" w:lineRule="auto"/>
      <w:ind w:firstLine="0"/>
      <w:jc w:val="left"/>
    </w:pPr>
    <w:rPr>
      <w:rFonts w:ascii="Arial" w:eastAsia="Times New Roman" w:hAnsi="Arial" w:cs="Times New Roman"/>
      <w:i/>
      <w:iCs/>
      <w:sz w:val="18"/>
      <w:szCs w:val="18"/>
      <w:lang w:val="uk-UA" w:eastAsia="uk-UA"/>
    </w:rPr>
  </w:style>
  <w:style w:type="paragraph" w:customStyle="1" w:styleId="2c">
    <w:name w:val="Надпись на рисунке 2"/>
    <w:basedOn w:val="1f"/>
    <w:rsid w:val="00A32518"/>
    <w:rPr>
      <w:sz w:val="16"/>
      <w:szCs w:val="16"/>
    </w:rPr>
  </w:style>
  <w:style w:type="paragraph" w:customStyle="1" w:styleId="1">
    <w:name w:val="Список1"/>
    <w:basedOn w:val="a3"/>
    <w:rsid w:val="00A32518"/>
    <w:pPr>
      <w:numPr>
        <w:numId w:val="23"/>
      </w:numPr>
      <w:autoSpaceDE w:val="0"/>
      <w:autoSpaceDN w:val="0"/>
      <w:ind w:left="851" w:hanging="284"/>
    </w:pPr>
    <w:rPr>
      <w:rFonts w:ascii="Arial" w:eastAsia="Times New Roman" w:hAnsi="Arial" w:cs="Times New Roman"/>
      <w:kern w:val="28"/>
      <w:sz w:val="24"/>
      <w:szCs w:val="24"/>
      <w:lang w:eastAsia="uk-UA"/>
    </w:rPr>
  </w:style>
  <w:style w:type="paragraph" w:customStyle="1" w:styleId="Program1">
    <w:name w:val="Program1"/>
    <w:rsid w:val="00A32518"/>
    <w:pPr>
      <w:autoSpaceDE w:val="0"/>
      <w:autoSpaceDN w:val="0"/>
      <w:spacing w:after="0" w:line="360" w:lineRule="auto"/>
    </w:pPr>
    <w:rPr>
      <w:rFonts w:ascii="Courier New" w:eastAsia="Times New Roman" w:hAnsi="Courier New" w:cs="Courier New"/>
      <w:noProof/>
      <w:sz w:val="20"/>
      <w:szCs w:val="20"/>
      <w:lang w:val="en-US" w:eastAsia="uk-UA"/>
    </w:rPr>
  </w:style>
  <w:style w:type="paragraph" w:customStyle="1" w:styleId="1f0">
    <w:name w:val="Кадр1"/>
    <w:rsid w:val="00A32518"/>
    <w:pPr>
      <w:framePr w:w="8023" w:hSpace="142" w:wrap="auto" w:vAnchor="text" w:hAnchor="page" w:x="2286" w:y="1"/>
      <w:autoSpaceDE w:val="0"/>
      <w:autoSpaceDN w:val="0"/>
      <w:spacing w:after="0" w:line="240" w:lineRule="auto"/>
    </w:pPr>
    <w:rPr>
      <w:rFonts w:ascii="Courier New" w:eastAsia="Times New Roman" w:hAnsi="Courier New" w:cs="Courier New"/>
      <w:noProof/>
      <w:sz w:val="18"/>
      <w:szCs w:val="18"/>
      <w:lang w:val="en-US" w:eastAsia="uk-UA"/>
    </w:rPr>
  </w:style>
  <w:style w:type="paragraph" w:customStyle="1" w:styleId="1f1">
    <w:name w:val="КадрРис1"/>
    <w:basedOn w:val="1f0"/>
    <w:rsid w:val="00A32518"/>
    <w:pPr>
      <w:framePr w:wrap="auto"/>
      <w:jc w:val="center"/>
    </w:pPr>
    <w:rPr>
      <w:rFonts w:ascii="Arial" w:hAnsi="Arial" w:cs="Times New Roman"/>
      <w:sz w:val="24"/>
      <w:szCs w:val="24"/>
    </w:rPr>
  </w:style>
  <w:style w:type="paragraph" w:customStyle="1" w:styleId="1f2">
    <w:name w:val="Схема1"/>
    <w:rsid w:val="00A32518"/>
    <w:pPr>
      <w:autoSpaceDE w:val="0"/>
      <w:autoSpaceDN w:val="0"/>
      <w:spacing w:after="0" w:line="240" w:lineRule="auto"/>
    </w:pPr>
    <w:rPr>
      <w:rFonts w:ascii="Arial" w:eastAsia="Times New Roman" w:hAnsi="Arial" w:cs="Times New Roman"/>
      <w:noProof/>
      <w:sz w:val="20"/>
      <w:szCs w:val="20"/>
      <w:lang w:val="en-US" w:eastAsia="uk-UA"/>
    </w:rPr>
  </w:style>
  <w:style w:type="paragraph" w:customStyle="1" w:styleId="1f3">
    <w:name w:val="Загол1"/>
    <w:basedOn w:val="a3"/>
    <w:next w:val="1d"/>
    <w:rsid w:val="00A32518"/>
    <w:pPr>
      <w:keepNext/>
      <w:keepLines/>
      <w:pageBreakBefore/>
      <w:autoSpaceDE w:val="0"/>
      <w:autoSpaceDN w:val="0"/>
      <w:spacing w:before="960" w:after="60"/>
      <w:ind w:firstLine="0"/>
      <w:jc w:val="center"/>
    </w:pPr>
    <w:rPr>
      <w:rFonts w:ascii="Arial" w:eastAsia="Times New Roman" w:hAnsi="Arial" w:cs="Times New Roman"/>
      <w:b/>
      <w:bCs/>
      <w:sz w:val="36"/>
      <w:szCs w:val="36"/>
      <w:lang w:eastAsia="uk-UA"/>
    </w:rPr>
  </w:style>
  <w:style w:type="paragraph" w:customStyle="1" w:styleId="310">
    <w:name w:val="Заголовок 31"/>
    <w:basedOn w:val="a3"/>
    <w:next w:val="a3"/>
    <w:rsid w:val="00A32518"/>
    <w:pPr>
      <w:keepNext/>
      <w:widowControl w:val="0"/>
      <w:autoSpaceDE w:val="0"/>
      <w:autoSpaceDN w:val="0"/>
      <w:ind w:left="1594" w:hanging="1594"/>
    </w:pPr>
    <w:rPr>
      <w:rFonts w:ascii="UkrainianTextBook" w:eastAsia="Times New Roman" w:hAnsi="UkrainianTextBook" w:cs="Times New Roman"/>
      <w:b/>
      <w:bCs/>
      <w:kern w:val="28"/>
      <w:sz w:val="24"/>
      <w:szCs w:val="24"/>
      <w:lang w:val="en-US" w:eastAsia="uk-UA"/>
    </w:rPr>
  </w:style>
  <w:style w:type="paragraph" w:customStyle="1" w:styleId="affff7">
    <w:name w:val="Название Рисунка"/>
    <w:basedOn w:val="a3"/>
    <w:next w:val="1d"/>
    <w:rsid w:val="00A32518"/>
    <w:pPr>
      <w:autoSpaceDE w:val="0"/>
      <w:autoSpaceDN w:val="0"/>
      <w:spacing w:before="120" w:after="240" w:line="240" w:lineRule="auto"/>
      <w:ind w:firstLine="0"/>
      <w:jc w:val="left"/>
    </w:pPr>
    <w:rPr>
      <w:rFonts w:ascii="Arial" w:eastAsia="Times New Roman" w:hAnsi="Arial" w:cs="Times New Roman"/>
      <w:sz w:val="22"/>
      <w:lang w:eastAsia="uk-UA"/>
    </w:rPr>
  </w:style>
  <w:style w:type="paragraph" w:customStyle="1" w:styleId="affff8">
    <w:name w:val="ОбъектНазвание"/>
    <w:basedOn w:val="a3"/>
    <w:next w:val="a3"/>
    <w:rsid w:val="00A32518"/>
    <w:pPr>
      <w:autoSpaceDE w:val="0"/>
      <w:autoSpaceDN w:val="0"/>
      <w:spacing w:line="240" w:lineRule="auto"/>
      <w:ind w:firstLine="0"/>
      <w:jc w:val="left"/>
    </w:pPr>
    <w:rPr>
      <w:rFonts w:ascii="Arial" w:eastAsia="Times New Roman" w:hAnsi="Arial" w:cs="Times New Roman"/>
      <w:b/>
      <w:bCs/>
      <w:sz w:val="24"/>
      <w:szCs w:val="24"/>
      <w:lang w:eastAsia="uk-UA"/>
    </w:rPr>
  </w:style>
  <w:style w:type="paragraph" w:customStyle="1" w:styleId="affff9">
    <w:name w:val="ОбъектСвойства"/>
    <w:basedOn w:val="a3"/>
    <w:rsid w:val="00A32518"/>
    <w:pPr>
      <w:autoSpaceDE w:val="0"/>
      <w:autoSpaceDN w:val="0"/>
      <w:spacing w:line="240" w:lineRule="auto"/>
      <w:ind w:left="227" w:hanging="227"/>
      <w:jc w:val="left"/>
    </w:pPr>
    <w:rPr>
      <w:rFonts w:ascii="Arial" w:eastAsia="Times New Roman" w:hAnsi="Arial" w:cs="Times New Roman"/>
      <w:sz w:val="24"/>
      <w:szCs w:val="24"/>
      <w:lang w:eastAsia="uk-UA"/>
    </w:rPr>
  </w:style>
  <w:style w:type="paragraph" w:customStyle="1" w:styleId="11">
    <w:name w:val="СписокНум1"/>
    <w:basedOn w:val="1d"/>
    <w:rsid w:val="00A32518"/>
    <w:pPr>
      <w:numPr>
        <w:numId w:val="24"/>
      </w:numPr>
      <w:autoSpaceDE w:val="0"/>
      <w:autoSpaceDN w:val="0"/>
      <w:snapToGrid/>
      <w:spacing w:line="360" w:lineRule="auto"/>
    </w:pPr>
    <w:rPr>
      <w:rFonts w:ascii="Arial" w:hAnsi="Arial"/>
      <w:szCs w:val="24"/>
      <w:lang w:val="ru-RU" w:eastAsia="uk-UA"/>
    </w:rPr>
  </w:style>
  <w:style w:type="paragraph" w:customStyle="1" w:styleId="affffa">
    <w:name w:val="Номер Таблицы"/>
    <w:basedOn w:val="1d"/>
    <w:rsid w:val="00A32518"/>
    <w:pPr>
      <w:autoSpaceDE w:val="0"/>
      <w:autoSpaceDN w:val="0"/>
      <w:snapToGrid/>
      <w:spacing w:before="120" w:line="360" w:lineRule="auto"/>
      <w:ind w:firstLine="0"/>
    </w:pPr>
    <w:rPr>
      <w:rFonts w:ascii="Arial" w:hAnsi="Arial"/>
      <w:szCs w:val="24"/>
      <w:lang w:val="ru-RU" w:eastAsia="uk-UA"/>
    </w:rPr>
  </w:style>
  <w:style w:type="paragraph" w:customStyle="1" w:styleId="2d">
    <w:name w:val="СписокНум2"/>
    <w:basedOn w:val="1d"/>
    <w:rsid w:val="00A32518"/>
    <w:pPr>
      <w:autoSpaceDE w:val="0"/>
      <w:autoSpaceDN w:val="0"/>
      <w:snapToGrid/>
      <w:spacing w:line="360" w:lineRule="auto"/>
      <w:ind w:left="1080" w:hanging="360"/>
    </w:pPr>
    <w:rPr>
      <w:rFonts w:ascii="Arial" w:hAnsi="Arial"/>
      <w:szCs w:val="24"/>
      <w:lang w:val="ru-RU" w:eastAsia="uk-UA"/>
    </w:rPr>
  </w:style>
  <w:style w:type="paragraph" w:customStyle="1" w:styleId="110">
    <w:name w:val="Список1_1"/>
    <w:basedOn w:val="1"/>
    <w:rsid w:val="00A32518"/>
    <w:pPr>
      <w:ind w:left="1276"/>
    </w:pPr>
  </w:style>
  <w:style w:type="paragraph" w:customStyle="1" w:styleId="20">
    <w:name w:val="СписокНум2_0"/>
    <w:basedOn w:val="2d"/>
    <w:rsid w:val="00A32518"/>
    <w:pPr>
      <w:numPr>
        <w:numId w:val="25"/>
      </w:numPr>
      <w:ind w:left="357" w:hanging="357"/>
    </w:pPr>
  </w:style>
  <w:style w:type="paragraph" w:customStyle="1" w:styleId="1f4">
    <w:name w:val="Обычный1_англ"/>
    <w:basedOn w:val="1d"/>
    <w:rsid w:val="00A32518"/>
    <w:pPr>
      <w:autoSpaceDE w:val="0"/>
      <w:autoSpaceDN w:val="0"/>
      <w:snapToGrid/>
      <w:spacing w:line="360" w:lineRule="auto"/>
      <w:ind w:firstLine="567"/>
    </w:pPr>
    <w:rPr>
      <w:rFonts w:ascii="Arial" w:hAnsi="Arial"/>
      <w:szCs w:val="24"/>
      <w:lang w:val="en-US" w:eastAsia="uk-UA"/>
    </w:rPr>
  </w:style>
  <w:style w:type="paragraph" w:customStyle="1" w:styleId="1f5">
    <w:name w:val="ТитулПриложения1"/>
    <w:basedOn w:val="1d"/>
    <w:rsid w:val="00A32518"/>
    <w:pPr>
      <w:autoSpaceDE w:val="0"/>
      <w:autoSpaceDN w:val="0"/>
      <w:snapToGrid/>
      <w:spacing w:line="360" w:lineRule="auto"/>
      <w:ind w:firstLine="0"/>
      <w:jc w:val="center"/>
    </w:pPr>
    <w:rPr>
      <w:rFonts w:ascii="Arial" w:hAnsi="Arial"/>
      <w:sz w:val="28"/>
      <w:szCs w:val="28"/>
      <w:lang w:val="ru-RU" w:eastAsia="uk-UA"/>
    </w:rPr>
  </w:style>
  <w:style w:type="paragraph" w:customStyle="1" w:styleId="1f6">
    <w:name w:val="Формула1"/>
    <w:basedOn w:val="1d"/>
    <w:rsid w:val="00A32518"/>
    <w:pPr>
      <w:autoSpaceDE w:val="0"/>
      <w:autoSpaceDN w:val="0"/>
      <w:snapToGrid/>
      <w:spacing w:before="120" w:after="120" w:line="360" w:lineRule="auto"/>
      <w:ind w:firstLine="567"/>
      <w:jc w:val="center"/>
    </w:pPr>
    <w:rPr>
      <w:rFonts w:ascii="Arial" w:hAnsi="Arial"/>
      <w:kern w:val="28"/>
      <w:szCs w:val="24"/>
      <w:lang w:val="ru-RU" w:eastAsia="uk-UA"/>
    </w:rPr>
  </w:style>
  <w:style w:type="paragraph" w:customStyle="1" w:styleId="10">
    <w:name w:val="ЗаголПрил1"/>
    <w:basedOn w:val="a3"/>
    <w:next w:val="1d"/>
    <w:rsid w:val="00A32518"/>
    <w:pPr>
      <w:keepNext/>
      <w:numPr>
        <w:numId w:val="26"/>
      </w:numPr>
      <w:autoSpaceDE w:val="0"/>
      <w:autoSpaceDN w:val="0"/>
      <w:spacing w:before="960" w:after="60"/>
      <w:jc w:val="left"/>
    </w:pPr>
    <w:rPr>
      <w:rFonts w:ascii="Arial" w:eastAsia="Times New Roman" w:hAnsi="Arial" w:cs="Times New Roman"/>
      <w:b/>
      <w:bCs/>
      <w:sz w:val="32"/>
      <w:szCs w:val="32"/>
      <w:lang w:eastAsia="uk-UA"/>
    </w:rPr>
  </w:style>
  <w:style w:type="paragraph" w:customStyle="1" w:styleId="affffb">
    <w:name w:val="ОбьектФ"/>
    <w:basedOn w:val="afff9"/>
    <w:rsid w:val="00A32518"/>
    <w:pPr>
      <w:spacing w:after="120"/>
    </w:pPr>
    <w:rPr>
      <w:rFonts w:cs="Times New Roman"/>
    </w:rPr>
  </w:style>
  <w:style w:type="paragraph" w:customStyle="1" w:styleId="FR2">
    <w:name w:val="FR2"/>
    <w:rsid w:val="00A32518"/>
    <w:pPr>
      <w:widowControl w:val="0"/>
      <w:autoSpaceDE w:val="0"/>
      <w:autoSpaceDN w:val="0"/>
      <w:spacing w:before="140" w:after="0" w:line="240" w:lineRule="auto"/>
    </w:pPr>
    <w:rPr>
      <w:rFonts w:ascii="Arial" w:eastAsia="Times New Roman" w:hAnsi="Arial" w:cs="Times New Roman"/>
      <w:sz w:val="36"/>
      <w:szCs w:val="36"/>
      <w:lang w:eastAsia="uk-UA"/>
    </w:rPr>
  </w:style>
  <w:style w:type="paragraph" w:customStyle="1" w:styleId="FR5">
    <w:name w:val="FR5"/>
    <w:rsid w:val="00A32518"/>
    <w:pPr>
      <w:widowControl w:val="0"/>
      <w:autoSpaceDE w:val="0"/>
      <w:autoSpaceDN w:val="0"/>
      <w:spacing w:before="120" w:after="0" w:line="240" w:lineRule="auto"/>
    </w:pPr>
    <w:rPr>
      <w:rFonts w:ascii="Arial" w:eastAsia="Times New Roman" w:hAnsi="Arial" w:cs="Times New Roman"/>
      <w:sz w:val="12"/>
      <w:szCs w:val="12"/>
      <w:lang w:val="en-US" w:eastAsia="uk-UA"/>
    </w:rPr>
  </w:style>
  <w:style w:type="paragraph" w:customStyle="1" w:styleId="Style19">
    <w:name w:val="Style19"/>
    <w:basedOn w:val="a3"/>
    <w:uiPriority w:val="99"/>
    <w:rsid w:val="00A32518"/>
    <w:pPr>
      <w:widowControl w:val="0"/>
      <w:autoSpaceDE w:val="0"/>
      <w:autoSpaceDN w:val="0"/>
      <w:adjustRightInd w:val="0"/>
      <w:spacing w:line="269" w:lineRule="exact"/>
      <w:ind w:firstLine="389"/>
    </w:pPr>
    <w:rPr>
      <w:rFonts w:ascii="Arial" w:eastAsia="Times New Roman" w:hAnsi="Arial" w:cs="Arial"/>
      <w:sz w:val="24"/>
      <w:szCs w:val="24"/>
      <w:lang w:val="en-US"/>
    </w:rPr>
  </w:style>
  <w:style w:type="paragraph" w:customStyle="1" w:styleId="Style6">
    <w:name w:val="Style6"/>
    <w:basedOn w:val="a3"/>
    <w:uiPriority w:val="99"/>
    <w:rsid w:val="00A32518"/>
    <w:pPr>
      <w:widowControl w:val="0"/>
      <w:autoSpaceDE w:val="0"/>
      <w:autoSpaceDN w:val="0"/>
      <w:adjustRightInd w:val="0"/>
      <w:spacing w:line="235" w:lineRule="exact"/>
      <w:ind w:firstLine="394"/>
    </w:pPr>
    <w:rPr>
      <w:rFonts w:ascii="Arial" w:eastAsia="Times New Roman" w:hAnsi="Arial" w:cs="Arial"/>
      <w:sz w:val="24"/>
      <w:szCs w:val="24"/>
      <w:lang w:val="en-US"/>
    </w:rPr>
  </w:style>
  <w:style w:type="paragraph" w:customStyle="1" w:styleId="Style1">
    <w:name w:val="Style1"/>
    <w:basedOn w:val="a3"/>
    <w:uiPriority w:val="99"/>
    <w:rsid w:val="00A32518"/>
    <w:pPr>
      <w:widowControl w:val="0"/>
      <w:autoSpaceDE w:val="0"/>
      <w:autoSpaceDN w:val="0"/>
      <w:adjustRightInd w:val="0"/>
      <w:spacing w:line="240" w:lineRule="exact"/>
      <w:ind w:firstLine="0"/>
    </w:pPr>
    <w:rPr>
      <w:rFonts w:ascii="Arial" w:eastAsia="Times New Roman" w:hAnsi="Arial" w:cs="Arial"/>
      <w:sz w:val="24"/>
      <w:szCs w:val="24"/>
      <w:lang w:val="en-US"/>
    </w:rPr>
  </w:style>
  <w:style w:type="paragraph" w:customStyle="1" w:styleId="Style35">
    <w:name w:val="Style35"/>
    <w:basedOn w:val="a3"/>
    <w:uiPriority w:val="99"/>
    <w:rsid w:val="00A32518"/>
    <w:pPr>
      <w:widowControl w:val="0"/>
      <w:autoSpaceDE w:val="0"/>
      <w:autoSpaceDN w:val="0"/>
      <w:adjustRightInd w:val="0"/>
      <w:spacing w:line="240" w:lineRule="auto"/>
      <w:ind w:firstLine="0"/>
      <w:jc w:val="left"/>
    </w:pPr>
    <w:rPr>
      <w:rFonts w:ascii="Arial" w:eastAsia="Times New Roman" w:hAnsi="Arial" w:cs="Arial"/>
      <w:sz w:val="24"/>
      <w:szCs w:val="24"/>
      <w:lang w:val="en-US"/>
    </w:rPr>
  </w:style>
  <w:style w:type="paragraph" w:customStyle="1" w:styleId="Style38">
    <w:name w:val="Style38"/>
    <w:basedOn w:val="a3"/>
    <w:uiPriority w:val="99"/>
    <w:rsid w:val="00A32518"/>
    <w:pPr>
      <w:widowControl w:val="0"/>
      <w:autoSpaceDE w:val="0"/>
      <w:autoSpaceDN w:val="0"/>
      <w:adjustRightInd w:val="0"/>
      <w:spacing w:line="269" w:lineRule="exact"/>
      <w:ind w:firstLine="274"/>
      <w:jc w:val="left"/>
    </w:pPr>
    <w:rPr>
      <w:rFonts w:ascii="Arial" w:eastAsia="Times New Roman" w:hAnsi="Arial" w:cs="Arial"/>
      <w:sz w:val="24"/>
      <w:szCs w:val="24"/>
      <w:lang w:val="en-US"/>
    </w:rPr>
  </w:style>
  <w:style w:type="paragraph" w:customStyle="1" w:styleId="Style12">
    <w:name w:val="Style12"/>
    <w:basedOn w:val="a3"/>
    <w:uiPriority w:val="99"/>
    <w:rsid w:val="00A32518"/>
    <w:pPr>
      <w:widowControl w:val="0"/>
      <w:autoSpaceDE w:val="0"/>
      <w:autoSpaceDN w:val="0"/>
      <w:adjustRightInd w:val="0"/>
      <w:spacing w:line="158" w:lineRule="exact"/>
      <w:ind w:firstLine="413"/>
      <w:jc w:val="left"/>
    </w:pPr>
    <w:rPr>
      <w:rFonts w:ascii="Arial" w:eastAsia="Times New Roman" w:hAnsi="Arial" w:cs="Arial"/>
      <w:sz w:val="24"/>
      <w:szCs w:val="24"/>
      <w:lang w:val="en-US"/>
    </w:rPr>
  </w:style>
  <w:style w:type="paragraph" w:customStyle="1" w:styleId="Style14">
    <w:name w:val="Style14"/>
    <w:basedOn w:val="a3"/>
    <w:uiPriority w:val="99"/>
    <w:rsid w:val="00A32518"/>
    <w:pPr>
      <w:widowControl w:val="0"/>
      <w:autoSpaceDE w:val="0"/>
      <w:autoSpaceDN w:val="0"/>
      <w:adjustRightInd w:val="0"/>
      <w:spacing w:line="269" w:lineRule="exact"/>
      <w:ind w:firstLine="1882"/>
      <w:jc w:val="left"/>
    </w:pPr>
    <w:rPr>
      <w:rFonts w:ascii="Arial" w:eastAsia="Times New Roman" w:hAnsi="Arial" w:cs="Arial"/>
      <w:sz w:val="24"/>
      <w:szCs w:val="24"/>
      <w:lang w:val="en-US"/>
    </w:rPr>
  </w:style>
  <w:style w:type="paragraph" w:customStyle="1" w:styleId="Style17">
    <w:name w:val="Style17"/>
    <w:basedOn w:val="a3"/>
    <w:uiPriority w:val="99"/>
    <w:rsid w:val="00A32518"/>
    <w:pPr>
      <w:widowControl w:val="0"/>
      <w:autoSpaceDE w:val="0"/>
      <w:autoSpaceDN w:val="0"/>
      <w:adjustRightInd w:val="0"/>
      <w:spacing w:line="312" w:lineRule="exact"/>
      <w:ind w:firstLine="0"/>
      <w:jc w:val="center"/>
    </w:pPr>
    <w:rPr>
      <w:rFonts w:ascii="Arial" w:eastAsia="Times New Roman" w:hAnsi="Arial" w:cs="Arial"/>
      <w:sz w:val="24"/>
      <w:szCs w:val="24"/>
      <w:lang w:val="en-US"/>
    </w:rPr>
  </w:style>
  <w:style w:type="paragraph" w:customStyle="1" w:styleId="Style37">
    <w:name w:val="Style37"/>
    <w:basedOn w:val="a3"/>
    <w:uiPriority w:val="99"/>
    <w:rsid w:val="00A32518"/>
    <w:pPr>
      <w:widowControl w:val="0"/>
      <w:autoSpaceDE w:val="0"/>
      <w:autoSpaceDN w:val="0"/>
      <w:adjustRightInd w:val="0"/>
      <w:spacing w:line="240" w:lineRule="auto"/>
      <w:ind w:firstLine="0"/>
      <w:jc w:val="left"/>
    </w:pPr>
    <w:rPr>
      <w:rFonts w:ascii="Arial" w:eastAsia="Times New Roman" w:hAnsi="Arial" w:cs="Arial"/>
      <w:sz w:val="24"/>
      <w:szCs w:val="24"/>
      <w:lang w:val="en-US"/>
    </w:rPr>
  </w:style>
  <w:style w:type="paragraph" w:customStyle="1" w:styleId="Style11">
    <w:name w:val="Style11"/>
    <w:basedOn w:val="a3"/>
    <w:uiPriority w:val="99"/>
    <w:rsid w:val="00A32518"/>
    <w:pPr>
      <w:widowControl w:val="0"/>
      <w:autoSpaceDE w:val="0"/>
      <w:autoSpaceDN w:val="0"/>
      <w:adjustRightInd w:val="0"/>
      <w:spacing w:line="240" w:lineRule="auto"/>
      <w:ind w:firstLine="0"/>
      <w:jc w:val="left"/>
    </w:pPr>
    <w:rPr>
      <w:rFonts w:ascii="Arial" w:eastAsia="Times New Roman" w:hAnsi="Arial" w:cs="Arial"/>
      <w:sz w:val="24"/>
      <w:szCs w:val="24"/>
      <w:lang w:val="en-US"/>
    </w:rPr>
  </w:style>
  <w:style w:type="paragraph" w:customStyle="1" w:styleId="Style20">
    <w:name w:val="Style20"/>
    <w:basedOn w:val="a3"/>
    <w:uiPriority w:val="99"/>
    <w:rsid w:val="00A32518"/>
    <w:pPr>
      <w:widowControl w:val="0"/>
      <w:autoSpaceDE w:val="0"/>
      <w:autoSpaceDN w:val="0"/>
      <w:adjustRightInd w:val="0"/>
      <w:spacing w:line="302" w:lineRule="exact"/>
      <w:ind w:hanging="101"/>
      <w:jc w:val="left"/>
    </w:pPr>
    <w:rPr>
      <w:rFonts w:ascii="Arial" w:eastAsia="Times New Roman" w:hAnsi="Arial" w:cs="Arial"/>
      <w:sz w:val="24"/>
      <w:szCs w:val="24"/>
      <w:lang w:val="en-US"/>
    </w:rPr>
  </w:style>
  <w:style w:type="paragraph" w:customStyle="1" w:styleId="Style23">
    <w:name w:val="Style23"/>
    <w:basedOn w:val="a3"/>
    <w:uiPriority w:val="99"/>
    <w:rsid w:val="00A32518"/>
    <w:pPr>
      <w:widowControl w:val="0"/>
      <w:autoSpaceDE w:val="0"/>
      <w:autoSpaceDN w:val="0"/>
      <w:adjustRightInd w:val="0"/>
      <w:spacing w:line="374" w:lineRule="exact"/>
      <w:ind w:firstLine="360"/>
      <w:jc w:val="left"/>
    </w:pPr>
    <w:rPr>
      <w:rFonts w:ascii="Arial" w:eastAsia="Times New Roman" w:hAnsi="Arial" w:cs="Arial"/>
      <w:sz w:val="24"/>
      <w:szCs w:val="24"/>
      <w:lang w:val="en-US"/>
    </w:rPr>
  </w:style>
  <w:style w:type="paragraph" w:customStyle="1" w:styleId="Style24">
    <w:name w:val="Style24"/>
    <w:basedOn w:val="a3"/>
    <w:uiPriority w:val="99"/>
    <w:rsid w:val="00A32518"/>
    <w:pPr>
      <w:widowControl w:val="0"/>
      <w:autoSpaceDE w:val="0"/>
      <w:autoSpaceDN w:val="0"/>
      <w:adjustRightInd w:val="0"/>
      <w:spacing w:line="259" w:lineRule="exact"/>
      <w:ind w:firstLine="1181"/>
      <w:jc w:val="left"/>
    </w:pPr>
    <w:rPr>
      <w:rFonts w:ascii="Arial" w:eastAsia="Times New Roman" w:hAnsi="Arial" w:cs="Arial"/>
      <w:sz w:val="24"/>
      <w:szCs w:val="24"/>
      <w:lang w:val="en-US"/>
    </w:rPr>
  </w:style>
  <w:style w:type="paragraph" w:customStyle="1" w:styleId="affffc">
    <w:name w:val="Заголовок"/>
    <w:basedOn w:val="a3"/>
    <w:rsid w:val="00A32518"/>
    <w:pPr>
      <w:autoSpaceDE w:val="0"/>
      <w:autoSpaceDN w:val="0"/>
      <w:spacing w:line="240" w:lineRule="auto"/>
      <w:ind w:left="927" w:firstLine="0"/>
      <w:jc w:val="center"/>
    </w:pPr>
    <w:rPr>
      <w:rFonts w:eastAsia="Times New Roman" w:cs="Times New Roman"/>
      <w:b/>
      <w:i/>
      <w:sz w:val="40"/>
      <w:szCs w:val="24"/>
      <w:lang w:val="uk-UA" w:eastAsia="uk-UA"/>
    </w:rPr>
  </w:style>
  <w:style w:type="character" w:customStyle="1" w:styleId="affffd">
    <w:name w:val="БАЗА Знак"/>
    <w:basedOn w:val="a4"/>
    <w:link w:val="affffe"/>
    <w:locked/>
    <w:rsid w:val="00A32518"/>
    <w:rPr>
      <w:sz w:val="28"/>
      <w:szCs w:val="28"/>
      <w:lang w:val="uk-UA" w:eastAsia="ar-SA"/>
    </w:rPr>
  </w:style>
  <w:style w:type="paragraph" w:customStyle="1" w:styleId="affffe">
    <w:name w:val="БАЗА"/>
    <w:basedOn w:val="a3"/>
    <w:link w:val="affffd"/>
    <w:qFormat/>
    <w:rsid w:val="00A32518"/>
    <w:pPr>
      <w:suppressAutoHyphens/>
      <w:ind w:left="567" w:right="227"/>
    </w:pPr>
    <w:rPr>
      <w:rFonts w:asciiTheme="minorHAnsi" w:hAnsiTheme="minorHAnsi"/>
      <w:szCs w:val="28"/>
      <w:lang w:val="uk-UA" w:eastAsia="ar-SA"/>
    </w:rPr>
  </w:style>
  <w:style w:type="paragraph" w:customStyle="1" w:styleId="1f7">
    <w:name w:val="Без интервала1"/>
    <w:rsid w:val="00A32518"/>
    <w:pPr>
      <w:spacing w:after="0" w:line="240" w:lineRule="auto"/>
      <w:ind w:firstLine="709"/>
      <w:jc w:val="both"/>
    </w:pPr>
    <w:rPr>
      <w:rFonts w:ascii="Calibri" w:eastAsia="Times New Roman" w:hAnsi="Calibri" w:cs="Times New Roman"/>
      <w:lang w:val="uk-UA"/>
    </w:rPr>
  </w:style>
  <w:style w:type="character" w:customStyle="1" w:styleId="afffff">
    <w:name w:val="Бакал Знак"/>
    <w:link w:val="afffff0"/>
    <w:locked/>
    <w:rsid w:val="00A32518"/>
    <w:rPr>
      <w:sz w:val="28"/>
      <w:szCs w:val="28"/>
      <w:lang w:val="uk-UA"/>
    </w:rPr>
  </w:style>
  <w:style w:type="paragraph" w:customStyle="1" w:styleId="afffff0">
    <w:name w:val="Бакал"/>
    <w:basedOn w:val="a3"/>
    <w:link w:val="afffff"/>
    <w:qFormat/>
    <w:rsid w:val="00A32518"/>
    <w:rPr>
      <w:rFonts w:asciiTheme="minorHAnsi" w:hAnsiTheme="minorHAnsi"/>
      <w:szCs w:val="28"/>
      <w:lang w:val="uk-UA"/>
    </w:rPr>
  </w:style>
  <w:style w:type="character" w:customStyle="1" w:styleId="afffff1">
    <w:name w:val="Печатная машинка"/>
    <w:rsid w:val="00A32518"/>
    <w:rPr>
      <w:rFonts w:ascii="Courier New" w:hAnsi="Courier New" w:cs="Courier New" w:hint="default"/>
      <w:sz w:val="20"/>
    </w:rPr>
  </w:style>
  <w:style w:type="character" w:customStyle="1" w:styleId="FontStyle81">
    <w:name w:val="Font Style81"/>
    <w:basedOn w:val="a4"/>
    <w:uiPriority w:val="99"/>
    <w:rsid w:val="00A32518"/>
    <w:rPr>
      <w:rFonts w:ascii="Arial" w:hAnsi="Arial" w:cs="Arial" w:hint="default"/>
      <w:sz w:val="18"/>
      <w:szCs w:val="18"/>
    </w:rPr>
  </w:style>
  <w:style w:type="character" w:customStyle="1" w:styleId="FontStyle80">
    <w:name w:val="Font Style80"/>
    <w:basedOn w:val="a4"/>
    <w:uiPriority w:val="99"/>
    <w:rsid w:val="00A32518"/>
    <w:rPr>
      <w:rFonts w:ascii="Arial" w:hAnsi="Arial" w:cs="Arial" w:hint="default"/>
      <w:b/>
      <w:bCs/>
      <w:sz w:val="18"/>
      <w:szCs w:val="18"/>
    </w:rPr>
  </w:style>
  <w:style w:type="character" w:customStyle="1" w:styleId="FontStyle79">
    <w:name w:val="Font Style79"/>
    <w:basedOn w:val="a4"/>
    <w:uiPriority w:val="99"/>
    <w:rsid w:val="00A32518"/>
    <w:rPr>
      <w:rFonts w:ascii="Arial" w:hAnsi="Arial" w:cs="Arial" w:hint="default"/>
      <w:b/>
      <w:bCs/>
      <w:sz w:val="24"/>
      <w:szCs w:val="24"/>
    </w:rPr>
  </w:style>
  <w:style w:type="character" w:customStyle="1" w:styleId="FontStyle82">
    <w:name w:val="Font Style82"/>
    <w:basedOn w:val="a4"/>
    <w:uiPriority w:val="99"/>
    <w:rsid w:val="00A32518"/>
    <w:rPr>
      <w:rFonts w:ascii="Arial" w:hAnsi="Arial" w:cs="Arial" w:hint="default"/>
      <w:sz w:val="18"/>
      <w:szCs w:val="18"/>
    </w:rPr>
  </w:style>
  <w:style w:type="character" w:customStyle="1" w:styleId="FontStyle84">
    <w:name w:val="Font Style84"/>
    <w:basedOn w:val="a4"/>
    <w:uiPriority w:val="99"/>
    <w:rsid w:val="00A32518"/>
    <w:rPr>
      <w:rFonts w:ascii="Arial" w:hAnsi="Arial" w:cs="Arial" w:hint="default"/>
      <w:b/>
      <w:bCs/>
      <w:sz w:val="14"/>
      <w:szCs w:val="14"/>
    </w:rPr>
  </w:style>
  <w:style w:type="character" w:customStyle="1" w:styleId="FontStyle83">
    <w:name w:val="Font Style83"/>
    <w:basedOn w:val="a4"/>
    <w:uiPriority w:val="99"/>
    <w:rsid w:val="00A32518"/>
    <w:rPr>
      <w:rFonts w:ascii="Arial" w:hAnsi="Arial" w:cs="Arial" w:hint="default"/>
      <w:sz w:val="14"/>
      <w:szCs w:val="14"/>
    </w:rPr>
  </w:style>
  <w:style w:type="character" w:customStyle="1" w:styleId="FontStyle87">
    <w:name w:val="Font Style87"/>
    <w:basedOn w:val="a4"/>
    <w:uiPriority w:val="99"/>
    <w:rsid w:val="00A32518"/>
    <w:rPr>
      <w:rFonts w:ascii="Arial" w:hAnsi="Arial" w:cs="Arial" w:hint="default"/>
      <w:b/>
      <w:bCs/>
      <w:sz w:val="24"/>
      <w:szCs w:val="24"/>
    </w:rPr>
  </w:style>
  <w:style w:type="character" w:customStyle="1" w:styleId="l6">
    <w:name w:val="l6"/>
    <w:rsid w:val="00A32518"/>
  </w:style>
  <w:style w:type="table" w:customStyle="1" w:styleId="1f8">
    <w:name w:val="Сетка таблицы1"/>
    <w:basedOn w:val="a5"/>
    <w:next w:val="af8"/>
    <w:rsid w:val="00A3251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reference-text">
    <w:name w:val="reference-text"/>
    <w:basedOn w:val="a4"/>
    <w:rsid w:val="00A32518"/>
  </w:style>
  <w:style w:type="character" w:customStyle="1" w:styleId="citation">
    <w:name w:val="citation"/>
    <w:basedOn w:val="a4"/>
    <w:rsid w:val="00A32518"/>
  </w:style>
  <w:style w:type="character" w:styleId="afffff2">
    <w:name w:val="Emphasis"/>
    <w:qFormat/>
    <w:rsid w:val="00A32518"/>
    <w:rPr>
      <w:i/>
    </w:rPr>
  </w:style>
  <w:style w:type="character" w:styleId="HTML2">
    <w:name w:val="HTML Cite"/>
    <w:basedOn w:val="a4"/>
    <w:uiPriority w:val="99"/>
    <w:semiHidden/>
    <w:unhideWhenUsed/>
    <w:rsid w:val="00A32518"/>
    <w:rPr>
      <w:i/>
      <w:iCs/>
    </w:rPr>
  </w:style>
  <w:style w:type="character" w:customStyle="1" w:styleId="fn">
    <w:name w:val="fn"/>
    <w:basedOn w:val="a4"/>
    <w:rsid w:val="00A32518"/>
  </w:style>
  <w:style w:type="character" w:customStyle="1" w:styleId="1f9">
    <w:name w:val="Подзаголовок1"/>
    <w:basedOn w:val="a4"/>
    <w:rsid w:val="00A32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oleObject" Target="embeddings/oleObject30.bin"/><Relationship Id="rId68" Type="http://schemas.openxmlformats.org/officeDocument/2006/relationships/oleObject" Target="embeddings/oleObject33.bin"/><Relationship Id="rId76" Type="http://schemas.openxmlformats.org/officeDocument/2006/relationships/oleObject" Target="embeddings/oleObject37.bin"/><Relationship Id="rId7" Type="http://schemas.openxmlformats.org/officeDocument/2006/relationships/image" Target="media/image2.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image" Target="media/image31.wmf"/><Relationship Id="rId74" Type="http://schemas.openxmlformats.org/officeDocument/2006/relationships/oleObject" Target="embeddings/oleObject36.bin"/><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34.wmf"/><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0.wmf"/><Relationship Id="rId69" Type="http://schemas.openxmlformats.org/officeDocument/2006/relationships/image" Target="media/image32.wmf"/><Relationship Id="rId77" Type="http://schemas.openxmlformats.org/officeDocument/2006/relationships/image" Target="media/image36.png"/><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4385</Words>
  <Characters>25001</Characters>
  <Application>Microsoft Office Word</Application>
  <DocSecurity>0</DocSecurity>
  <Lines>208</Lines>
  <Paragraphs>58</Paragraphs>
  <ScaleCrop>false</ScaleCrop>
  <Company>Microsoft</Company>
  <LinksUpToDate>false</LinksUpToDate>
  <CharactersWithSpaces>29328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Grebunik Alexandr</dc:creator>
  <cp:keywords/>
  <dc:description/>
  <cp:lastModifiedBy>Grebunik Alexandr</cp:lastModifiedBy>
  <cp:revision>2</cp:revision>
  <dcterms:created xsi:type="dcterms:W3CDTF">2017-12-11T22:31:00Z</dcterms:created>
  <dcterms:modified xsi:type="dcterms:W3CDTF">2017-12-11T22:32:00Z</dcterms:modified>
</cp:coreProperties>
</file>