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DA" w:rsidRPr="00EC07DA" w:rsidRDefault="00EC07DA" w:rsidP="00EC07DA">
      <w:pPr>
        <w:jc w:val="center"/>
        <w:rPr>
          <w:sz w:val="16"/>
          <w:szCs w:val="16"/>
          <w:lang w:val="en-US"/>
        </w:rPr>
      </w:pPr>
      <w:bookmarkStart w:id="0" w:name="_Toc419997627"/>
      <w:bookmarkStart w:id="1" w:name="_Toc419997684"/>
      <w:bookmarkStart w:id="2" w:name="_Toc420013308"/>
      <w:bookmarkStart w:id="3" w:name="_Toc420412621"/>
      <w:bookmarkStart w:id="4" w:name="_Toc451063590"/>
      <w:bookmarkStart w:id="5" w:name="_Toc451063708"/>
    </w:p>
    <w:p w:rsidR="007A024D" w:rsidRPr="00085620" w:rsidRDefault="007C1BA9" w:rsidP="007A024D">
      <w:pPr>
        <w:spacing w:line="360" w:lineRule="auto"/>
        <w:jc w:val="center"/>
        <w:rPr>
          <w:lang w:val="en-US"/>
        </w:rPr>
      </w:pPr>
      <w:r>
        <w:rPr>
          <w:lang w:val="en-US"/>
        </w:rPr>
        <w:t>3</w:t>
      </w:r>
    </w:p>
    <w:p w:rsidR="00DA7E33" w:rsidRPr="00805CC8" w:rsidRDefault="00DA7E33" w:rsidP="00DA7E33">
      <w:pPr>
        <w:pStyle w:val="Heading1"/>
        <w:ind w:firstLine="0"/>
        <w:rPr>
          <w:noProof/>
          <w:lang w:val="uk-UA"/>
        </w:rPr>
      </w:pPr>
      <w:r w:rsidRPr="00805CC8">
        <w:rPr>
          <w:lang w:val="uk-UA"/>
        </w:rPr>
        <w:t>ЗМІСТ</w:t>
      </w:r>
      <w:bookmarkEnd w:id="0"/>
      <w:bookmarkEnd w:id="1"/>
      <w:bookmarkEnd w:id="2"/>
      <w:bookmarkEnd w:id="3"/>
      <w:bookmarkEnd w:id="4"/>
      <w:bookmarkEnd w:id="5"/>
      <w:r w:rsidRPr="00805CC8">
        <w:rPr>
          <w:b w:val="0"/>
          <w:sz w:val="28"/>
          <w:szCs w:val="28"/>
          <w:lang w:val="uk-UA"/>
        </w:rPr>
        <w:fldChar w:fldCharType="begin"/>
      </w:r>
      <w:r w:rsidRPr="00805CC8">
        <w:rPr>
          <w:b w:val="0"/>
          <w:sz w:val="28"/>
          <w:szCs w:val="28"/>
          <w:lang w:val="uk-UA"/>
        </w:rPr>
        <w:instrText xml:space="preserve"> TOC \o "1-3" \h \z \u </w:instrText>
      </w:r>
      <w:r w:rsidRPr="00805CC8">
        <w:rPr>
          <w:b w:val="0"/>
          <w:sz w:val="28"/>
          <w:szCs w:val="28"/>
          <w:lang w:val="uk-UA"/>
        </w:rPr>
        <w:fldChar w:fldCharType="separate"/>
      </w:r>
    </w:p>
    <w:p w:rsidR="00DA7E33" w:rsidRPr="007C1BA9" w:rsidRDefault="00DA7E33" w:rsidP="00DA7E3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805CC8">
        <w:rPr>
          <w:b/>
          <w:szCs w:val="28"/>
          <w:lang w:val="uk-UA"/>
        </w:rPr>
        <w:fldChar w:fldCharType="end"/>
      </w:r>
      <w:r w:rsidRPr="00805CC8">
        <w:rPr>
          <w:lang w:val="uk-UA"/>
        </w:rPr>
        <w:fldChar w:fldCharType="begin"/>
      </w:r>
      <w:r w:rsidRPr="00805CC8">
        <w:rPr>
          <w:lang w:val="uk-UA"/>
        </w:rPr>
        <w:instrText xml:space="preserve"> TOC \o "1-3" \h \z \u </w:instrText>
      </w:r>
      <w:r w:rsidRPr="00805CC8">
        <w:rPr>
          <w:lang w:val="uk-UA"/>
        </w:rPr>
        <w:fldChar w:fldCharType="separate"/>
      </w:r>
      <w:hyperlink w:anchor="_Toc451063709" w:history="1"/>
      <w:hyperlink w:anchor="_Toc451063710" w:history="1">
        <w:r w:rsidRPr="00805CC8">
          <w:rPr>
            <w:rStyle w:val="Hyperlink"/>
            <w:noProof/>
            <w:lang w:val="uk-UA"/>
          </w:rPr>
          <w:t xml:space="preserve">1. </w:t>
        </w:r>
        <w:r>
          <w:rPr>
            <w:szCs w:val="28"/>
            <w:lang w:val="uk-UA"/>
          </w:rPr>
          <w:t>З</w:t>
        </w:r>
        <w:r w:rsidRPr="009627BB">
          <w:rPr>
            <w:szCs w:val="28"/>
            <w:lang w:val="uk-UA"/>
          </w:rPr>
          <w:t>агальні відомості</w:t>
        </w:r>
        <w:r w:rsidRPr="00805CC8">
          <w:rPr>
            <w:noProof/>
            <w:webHidden/>
            <w:lang w:val="uk-UA"/>
          </w:rPr>
          <w:tab/>
        </w:r>
      </w:hyperlink>
      <w:r w:rsidR="007C1BA9">
        <w:rPr>
          <w:noProof/>
          <w:lang w:val="en-US"/>
        </w:rPr>
        <w:t>4</w:t>
      </w:r>
    </w:p>
    <w:p w:rsidR="00DA7E33" w:rsidRPr="007C1BA9" w:rsidRDefault="00874501" w:rsidP="00DA7E33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51063711" w:history="1">
        <w:r w:rsidR="00DA7E33" w:rsidRPr="00805CC8">
          <w:rPr>
            <w:rStyle w:val="Hyperlink"/>
            <w:noProof/>
            <w:lang w:val="uk-UA"/>
          </w:rPr>
          <w:t>2.</w:t>
        </w:r>
        <w:r w:rsidR="00DA7E33" w:rsidRPr="009627BB">
          <w:rPr>
            <w:rStyle w:val="Hyperlink"/>
            <w:noProof/>
            <w:u w:val="none"/>
            <w:lang w:val="uk-UA"/>
          </w:rPr>
          <w:t xml:space="preserve"> </w:t>
        </w:r>
        <w:r w:rsidR="00DA7E33" w:rsidRPr="009627BB">
          <w:rPr>
            <w:szCs w:val="28"/>
            <w:lang w:val="uk-UA"/>
          </w:rPr>
          <w:t>Функціональне призначення</w:t>
        </w:r>
        <w:r w:rsidR="00DA7E33" w:rsidRPr="00805CC8">
          <w:rPr>
            <w:noProof/>
            <w:webHidden/>
            <w:lang w:val="uk-UA"/>
          </w:rPr>
          <w:tab/>
        </w:r>
      </w:hyperlink>
      <w:r w:rsidR="007C1BA9">
        <w:rPr>
          <w:noProof/>
          <w:lang w:val="en-US"/>
        </w:rPr>
        <w:t>5</w:t>
      </w:r>
    </w:p>
    <w:p w:rsidR="00DA7E33" w:rsidRPr="007C1BA9" w:rsidRDefault="00874501" w:rsidP="00DA7E3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1063715" w:history="1">
        <w:r w:rsidR="00DA7E33" w:rsidRPr="00805CC8">
          <w:rPr>
            <w:rStyle w:val="Hyperlink"/>
            <w:noProof/>
            <w:lang w:val="uk-UA"/>
          </w:rPr>
          <w:t xml:space="preserve">3. </w:t>
        </w:r>
        <w:r w:rsidR="00DA7E33" w:rsidRPr="009627BB">
          <w:rPr>
            <w:szCs w:val="28"/>
            <w:lang w:val="uk-UA"/>
          </w:rPr>
          <w:t>Опис логічної структури</w:t>
        </w:r>
        <w:r w:rsidR="00DA7E33" w:rsidRPr="00805CC8">
          <w:rPr>
            <w:noProof/>
            <w:webHidden/>
            <w:lang w:val="uk-UA"/>
          </w:rPr>
          <w:tab/>
        </w:r>
      </w:hyperlink>
      <w:r w:rsidR="007C1BA9">
        <w:rPr>
          <w:noProof/>
          <w:lang w:val="en-US"/>
        </w:rPr>
        <w:t>6</w:t>
      </w:r>
    </w:p>
    <w:p w:rsidR="00DA7E33" w:rsidRPr="007C1BA9" w:rsidRDefault="00874501" w:rsidP="00DA7E3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1063723" w:history="1">
        <w:r w:rsidR="00DA7E33" w:rsidRPr="00805CC8">
          <w:rPr>
            <w:rStyle w:val="Hyperlink"/>
            <w:noProof/>
            <w:lang w:val="uk-UA"/>
          </w:rPr>
          <w:t xml:space="preserve">4. </w:t>
        </w:r>
        <w:r w:rsidR="00DA7E33" w:rsidRPr="009627BB">
          <w:rPr>
            <w:szCs w:val="28"/>
            <w:lang w:val="uk-UA"/>
          </w:rPr>
          <w:t>Використовувані технічні засоби</w:t>
        </w:r>
        <w:r w:rsidR="00DA7E33" w:rsidRPr="00805CC8">
          <w:rPr>
            <w:noProof/>
            <w:webHidden/>
            <w:lang w:val="uk-UA"/>
          </w:rPr>
          <w:tab/>
        </w:r>
      </w:hyperlink>
      <w:r w:rsidR="007C1BA9">
        <w:rPr>
          <w:noProof/>
          <w:lang w:val="en-US"/>
        </w:rPr>
        <w:t>7</w:t>
      </w:r>
    </w:p>
    <w:p w:rsidR="00DA7E33" w:rsidRPr="007C1BA9" w:rsidRDefault="00874501" w:rsidP="00DA7E3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1063727" w:history="1">
        <w:r w:rsidR="00DA7E33" w:rsidRPr="00805CC8">
          <w:rPr>
            <w:rStyle w:val="Hyperlink"/>
            <w:noProof/>
            <w:lang w:val="uk-UA"/>
          </w:rPr>
          <w:t xml:space="preserve">5. </w:t>
        </w:r>
        <w:r w:rsidR="00DA7E33">
          <w:rPr>
            <w:rStyle w:val="Hyperlink"/>
            <w:noProof/>
            <w:lang w:val="uk-UA"/>
          </w:rPr>
          <w:t>В</w:t>
        </w:r>
        <w:r w:rsidR="00DA7E33" w:rsidRPr="009627BB">
          <w:rPr>
            <w:szCs w:val="28"/>
            <w:lang w:val="uk-UA"/>
          </w:rPr>
          <w:t>иклик і завантаження</w:t>
        </w:r>
        <w:r w:rsidR="00DA7E33" w:rsidRPr="00805CC8">
          <w:rPr>
            <w:noProof/>
            <w:webHidden/>
            <w:lang w:val="uk-UA"/>
          </w:rPr>
          <w:tab/>
        </w:r>
      </w:hyperlink>
      <w:r w:rsidR="007C1BA9">
        <w:rPr>
          <w:noProof/>
          <w:lang w:val="en-US"/>
        </w:rPr>
        <w:t>8</w:t>
      </w:r>
    </w:p>
    <w:p w:rsidR="00DA7E33" w:rsidRPr="007C1BA9" w:rsidRDefault="00874501" w:rsidP="00DA7E33">
      <w:pPr>
        <w:pStyle w:val="TOC2"/>
        <w:rPr>
          <w:noProof/>
          <w:lang w:val="en-US"/>
        </w:rPr>
      </w:pPr>
      <w:hyperlink w:anchor="_Toc451063730" w:history="1">
        <w:r w:rsidR="00DA7E33">
          <w:rPr>
            <w:rStyle w:val="Hyperlink"/>
            <w:noProof/>
            <w:lang w:val="uk-UA"/>
          </w:rPr>
          <w:t xml:space="preserve">6. </w:t>
        </w:r>
        <w:r w:rsidR="00DA7E33" w:rsidRPr="009627BB">
          <w:rPr>
            <w:rStyle w:val="Hyperlink"/>
            <w:noProof/>
            <w:u w:val="none"/>
            <w:lang w:val="uk-UA"/>
          </w:rPr>
          <w:t>В</w:t>
        </w:r>
        <w:r w:rsidR="00DA7E33" w:rsidRPr="009627BB">
          <w:rPr>
            <w:szCs w:val="28"/>
            <w:lang w:val="uk-UA"/>
          </w:rPr>
          <w:t>хідні дані</w:t>
        </w:r>
        <w:r w:rsidR="00DA7E33" w:rsidRPr="00805CC8">
          <w:rPr>
            <w:noProof/>
            <w:webHidden/>
            <w:lang w:val="uk-UA"/>
          </w:rPr>
          <w:tab/>
        </w:r>
      </w:hyperlink>
      <w:r w:rsidR="007C1BA9">
        <w:rPr>
          <w:noProof/>
          <w:lang w:val="en-US"/>
        </w:rPr>
        <w:t>9</w:t>
      </w:r>
    </w:p>
    <w:p w:rsidR="00DA7E33" w:rsidRPr="007C1BA9" w:rsidRDefault="00DA7E33" w:rsidP="00DA7E33">
      <w:pPr>
        <w:pStyle w:val="TOC1"/>
        <w:rPr>
          <w:noProof/>
          <w:lang w:val="en-US"/>
        </w:rPr>
      </w:pPr>
      <w:r>
        <w:rPr>
          <w:lang w:val="uk-UA"/>
        </w:rPr>
        <w:t xml:space="preserve">7. </w:t>
      </w:r>
      <w:r w:rsidRPr="009627BB">
        <w:rPr>
          <w:lang w:val="uk-UA"/>
        </w:rPr>
        <w:t>В</w:t>
      </w:r>
      <w:r w:rsidRPr="009627BB">
        <w:rPr>
          <w:szCs w:val="28"/>
          <w:lang w:val="uk-UA"/>
        </w:rPr>
        <w:t>ихідні дані</w:t>
      </w:r>
      <w:hyperlink w:anchor="_Toc451063731" w:history="1">
        <w:r w:rsidRPr="00805CC8">
          <w:rPr>
            <w:noProof/>
            <w:webHidden/>
            <w:lang w:val="uk-UA"/>
          </w:rPr>
          <w:tab/>
        </w:r>
      </w:hyperlink>
      <w:r w:rsidR="007C1BA9">
        <w:rPr>
          <w:noProof/>
          <w:lang w:val="en-US"/>
        </w:rPr>
        <w:t>10</w:t>
      </w:r>
    </w:p>
    <w:p w:rsidR="00DA7E33" w:rsidRPr="00805CC8" w:rsidRDefault="00DA7E33" w:rsidP="00DA7E33">
      <w:pPr>
        <w:pStyle w:val="Heading1"/>
        <w:tabs>
          <w:tab w:val="right" w:leader="dot" w:pos="10205"/>
        </w:tabs>
        <w:rPr>
          <w:bCs w:val="0"/>
          <w:sz w:val="28"/>
          <w:szCs w:val="28"/>
          <w:lang w:val="uk-UA"/>
        </w:rPr>
      </w:pPr>
      <w:r w:rsidRPr="00805CC8">
        <w:rPr>
          <w:lang w:val="uk-UA"/>
        </w:rPr>
        <w:fldChar w:fldCharType="end"/>
      </w:r>
      <w:r w:rsidRPr="00805CC8">
        <w:rPr>
          <w:sz w:val="28"/>
          <w:szCs w:val="28"/>
          <w:lang w:val="uk-UA"/>
        </w:rPr>
        <w:br w:type="page"/>
      </w:r>
    </w:p>
    <w:p w:rsidR="007A024D" w:rsidRPr="007A024D" w:rsidRDefault="007C1BA9" w:rsidP="007A024D">
      <w:pPr>
        <w:pStyle w:val="ListParagraph"/>
        <w:spacing w:line="360" w:lineRule="auto"/>
        <w:ind w:left="1069"/>
        <w:jc w:val="center"/>
        <w:rPr>
          <w:sz w:val="20"/>
          <w:szCs w:val="20"/>
          <w:lang w:val="en-US"/>
        </w:rPr>
      </w:pPr>
      <w:r>
        <w:rPr>
          <w:lang w:val="en-US"/>
        </w:rPr>
        <w:lastRenderedPageBreak/>
        <w:t>4</w:t>
      </w:r>
    </w:p>
    <w:p w:rsidR="00DA7E33" w:rsidRPr="00805CC8" w:rsidRDefault="00DA7E33" w:rsidP="00DA7E33">
      <w:pPr>
        <w:pStyle w:val="Heading1"/>
        <w:numPr>
          <w:ilvl w:val="0"/>
          <w:numId w:val="29"/>
        </w:numPr>
        <w:rPr>
          <w:lang w:val="uk-UA"/>
        </w:rPr>
      </w:pPr>
      <w:r>
        <w:rPr>
          <w:lang w:val="uk-UA"/>
        </w:rPr>
        <w:t>ЗАГАЛЬНІ ВІДОМОСТІ</w:t>
      </w:r>
    </w:p>
    <w:p w:rsidR="00DA7E33" w:rsidRDefault="00DA7E33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 w:rsidRPr="00CC1501">
        <w:rPr>
          <w:sz w:val="28"/>
          <w:szCs w:val="28"/>
          <w:lang w:val="uk-UA" w:eastAsia="zh-CN"/>
        </w:rPr>
        <w:t xml:space="preserve">Модуль, </w:t>
      </w:r>
      <w:r>
        <w:rPr>
          <w:sz w:val="28"/>
          <w:szCs w:val="28"/>
          <w:lang w:val="uk-UA" w:eastAsia="zh-CN"/>
        </w:rPr>
        <w:t xml:space="preserve">що розглядається у даному додатку, має внутрішню назву </w:t>
      </w:r>
      <w:r w:rsidRPr="00CC1501">
        <w:rPr>
          <w:sz w:val="28"/>
          <w:szCs w:val="28"/>
          <w:lang w:val="uk-UA" w:eastAsia="zh-CN"/>
        </w:rPr>
        <w:t>“</w:t>
      </w:r>
      <w:r>
        <w:rPr>
          <w:sz w:val="28"/>
          <w:szCs w:val="28"/>
          <w:lang w:val="en-US" w:eastAsia="zh-CN"/>
        </w:rPr>
        <w:t>ConnectionsBuilder</w:t>
      </w:r>
      <w:r w:rsidRPr="00CC1501">
        <w:rPr>
          <w:sz w:val="28"/>
          <w:szCs w:val="28"/>
          <w:lang w:val="uk-UA" w:eastAsia="zh-CN"/>
        </w:rPr>
        <w:t>” та знаходиться у файлі за шляхом “</w:t>
      </w:r>
      <w:r w:rsidR="00EC07DA">
        <w:rPr>
          <w:sz w:val="28"/>
          <w:szCs w:val="28"/>
          <w:lang w:val="en-US" w:eastAsia="zh-CN"/>
        </w:rPr>
        <w:t>lib</w:t>
      </w:r>
      <w:r w:rsidRPr="00CC1501">
        <w:rPr>
          <w:sz w:val="28"/>
          <w:szCs w:val="28"/>
          <w:lang w:val="uk-UA" w:eastAsia="zh-CN"/>
        </w:rPr>
        <w:t>/</w:t>
      </w:r>
      <w:r>
        <w:rPr>
          <w:sz w:val="28"/>
          <w:szCs w:val="28"/>
          <w:lang w:val="en-US" w:eastAsia="zh-CN"/>
        </w:rPr>
        <w:t>connections</w:t>
      </w:r>
      <w:r w:rsidRPr="00CC1501">
        <w:rPr>
          <w:sz w:val="28"/>
          <w:szCs w:val="28"/>
          <w:lang w:val="uk-UA" w:eastAsia="zh-CN"/>
        </w:rPr>
        <w:t>_</w:t>
      </w:r>
      <w:r>
        <w:rPr>
          <w:sz w:val="28"/>
          <w:szCs w:val="28"/>
          <w:lang w:val="en-US" w:eastAsia="zh-CN"/>
        </w:rPr>
        <w:t>builder</w:t>
      </w:r>
      <w:r w:rsidRPr="00CC1501">
        <w:rPr>
          <w:sz w:val="28"/>
          <w:szCs w:val="28"/>
          <w:lang w:val="uk-UA" w:eastAsia="zh-CN"/>
        </w:rPr>
        <w:t>.</w:t>
      </w:r>
      <w:r w:rsidR="00EC07DA">
        <w:rPr>
          <w:sz w:val="28"/>
          <w:szCs w:val="28"/>
          <w:lang w:val="en-US" w:eastAsia="zh-CN"/>
        </w:rPr>
        <w:t>ex</w:t>
      </w:r>
      <w:r w:rsidRPr="00CC1501">
        <w:rPr>
          <w:sz w:val="28"/>
          <w:szCs w:val="28"/>
          <w:lang w:val="uk-UA" w:eastAsia="zh-CN"/>
        </w:rPr>
        <w:t xml:space="preserve">” </w:t>
      </w:r>
      <w:r>
        <w:rPr>
          <w:sz w:val="28"/>
          <w:szCs w:val="28"/>
          <w:lang w:val="uk-UA" w:eastAsia="zh-CN"/>
        </w:rPr>
        <w:t>відносно кореню каталогу, що містить сирцевий код системи. Можна сказати, що даний модуль є найважливішим модулем системи, оскільки він виконує основну її задачу. Його призначенням є побудова дидактичних зв</w:t>
      </w:r>
      <w:r w:rsidRPr="00CC1501">
        <w:rPr>
          <w:sz w:val="28"/>
          <w:szCs w:val="28"/>
          <w:lang w:val="uk-UA" w:eastAsia="zh-CN"/>
        </w:rPr>
        <w:t>’язк</w:t>
      </w:r>
      <w:r>
        <w:rPr>
          <w:sz w:val="28"/>
          <w:szCs w:val="28"/>
          <w:lang w:val="uk-UA" w:eastAsia="zh-CN"/>
        </w:rPr>
        <w:t>ів між статтями онлайн-енциклопедії, які були отримані після етапу формування множини зв</w:t>
      </w:r>
      <w:r w:rsidRPr="00CC1501">
        <w:rPr>
          <w:sz w:val="28"/>
          <w:szCs w:val="28"/>
          <w:lang w:val="uk-UA" w:eastAsia="zh-CN"/>
        </w:rPr>
        <w:t>’</w:t>
      </w:r>
      <w:r>
        <w:rPr>
          <w:sz w:val="28"/>
          <w:szCs w:val="28"/>
          <w:lang w:val="uk-UA" w:eastAsia="zh-CN"/>
        </w:rPr>
        <w:t>язаних з цільовою статей.</w:t>
      </w:r>
    </w:p>
    <w:p w:rsidR="00DA7E33" w:rsidRPr="00361116" w:rsidRDefault="00DA7E33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 xml:space="preserve">Як і уся система даний модуль розроблений за допомогою мови програмування </w:t>
      </w:r>
      <w:r w:rsidR="00EC07DA">
        <w:rPr>
          <w:sz w:val="28"/>
          <w:szCs w:val="28"/>
          <w:lang w:val="en-US" w:eastAsia="zh-CN"/>
        </w:rPr>
        <w:t>Elixir</w:t>
      </w:r>
      <w:r w:rsidRPr="00361116">
        <w:rPr>
          <w:sz w:val="28"/>
          <w:szCs w:val="28"/>
          <w:lang w:val="uk-UA" w:eastAsia="zh-CN"/>
        </w:rPr>
        <w:t>, то</w:t>
      </w:r>
      <w:r>
        <w:rPr>
          <w:sz w:val="28"/>
          <w:szCs w:val="28"/>
          <w:lang w:val="uk-UA" w:eastAsia="zh-CN"/>
        </w:rPr>
        <w:t xml:space="preserve">му потребує наявності інтерпретатора </w:t>
      </w:r>
      <w:r w:rsidR="00EC07DA">
        <w:rPr>
          <w:sz w:val="28"/>
          <w:szCs w:val="28"/>
          <w:lang w:val="en-US" w:eastAsia="zh-CN"/>
        </w:rPr>
        <w:t>Elixir</w:t>
      </w:r>
      <w:r w:rsidRPr="00361116">
        <w:rPr>
          <w:sz w:val="28"/>
          <w:szCs w:val="28"/>
          <w:lang w:val="uk-UA" w:eastAsia="zh-CN"/>
        </w:rPr>
        <w:t xml:space="preserve"> верс</w:t>
      </w:r>
      <w:r>
        <w:rPr>
          <w:sz w:val="28"/>
          <w:szCs w:val="28"/>
          <w:lang w:val="uk-UA" w:eastAsia="zh-CN"/>
        </w:rPr>
        <w:t xml:space="preserve">ії </w:t>
      </w:r>
      <w:r w:rsidR="00EC07DA" w:rsidRPr="00EC07DA">
        <w:rPr>
          <w:sz w:val="28"/>
          <w:szCs w:val="28"/>
          <w:lang w:val="uk-UA" w:eastAsia="zh-CN"/>
        </w:rPr>
        <w:t>1</w:t>
      </w:r>
      <w:r>
        <w:rPr>
          <w:sz w:val="28"/>
          <w:szCs w:val="28"/>
          <w:lang w:val="uk-UA" w:eastAsia="zh-CN"/>
        </w:rPr>
        <w:t>.</w:t>
      </w:r>
      <w:r w:rsidR="00EC07DA" w:rsidRPr="00EC07DA">
        <w:rPr>
          <w:sz w:val="28"/>
          <w:szCs w:val="28"/>
          <w:lang w:val="uk-UA" w:eastAsia="zh-CN"/>
        </w:rPr>
        <w:t>5</w:t>
      </w:r>
      <w:r>
        <w:rPr>
          <w:sz w:val="28"/>
          <w:szCs w:val="28"/>
          <w:lang w:val="uk-UA" w:eastAsia="zh-CN"/>
        </w:rPr>
        <w:t>.</w:t>
      </w:r>
      <w:r w:rsidR="00EC07DA" w:rsidRPr="00EC07DA">
        <w:rPr>
          <w:sz w:val="28"/>
          <w:szCs w:val="28"/>
          <w:lang w:val="uk-UA" w:eastAsia="zh-CN"/>
        </w:rPr>
        <w:t>2</w:t>
      </w:r>
      <w:r w:rsidR="00EC07DA">
        <w:rPr>
          <w:sz w:val="28"/>
          <w:szCs w:val="28"/>
          <w:lang w:val="uk-UA" w:eastAsia="zh-CN"/>
        </w:rPr>
        <w:t xml:space="preserve">, </w:t>
      </w:r>
      <w:r>
        <w:rPr>
          <w:sz w:val="28"/>
          <w:szCs w:val="28"/>
          <w:lang w:val="uk-UA" w:eastAsia="zh-CN"/>
        </w:rPr>
        <w:t xml:space="preserve">а також </w:t>
      </w:r>
      <w:r w:rsidR="00EC07DA">
        <w:rPr>
          <w:sz w:val="28"/>
          <w:szCs w:val="28"/>
          <w:lang w:val="uk-UA" w:eastAsia="zh-CN"/>
        </w:rPr>
        <w:t xml:space="preserve">пошукової платформі </w:t>
      </w:r>
      <w:r w:rsidR="00EC07DA">
        <w:rPr>
          <w:sz w:val="28"/>
          <w:szCs w:val="28"/>
          <w:lang w:val="en-US" w:eastAsia="zh-CN"/>
        </w:rPr>
        <w:t>Elasticsearch</w:t>
      </w:r>
      <w:r w:rsidRPr="00361116">
        <w:rPr>
          <w:sz w:val="28"/>
          <w:szCs w:val="28"/>
          <w:lang w:val="uk-UA" w:eastAsia="zh-CN"/>
        </w:rPr>
        <w:t xml:space="preserve">, </w:t>
      </w:r>
      <w:r>
        <w:rPr>
          <w:sz w:val="28"/>
          <w:szCs w:val="28"/>
          <w:lang w:val="uk-UA" w:eastAsia="zh-CN"/>
        </w:rPr>
        <w:t xml:space="preserve">що </w:t>
      </w:r>
      <w:r w:rsidR="00EC07DA">
        <w:rPr>
          <w:sz w:val="28"/>
          <w:szCs w:val="28"/>
          <w:lang w:val="uk-UA" w:eastAsia="zh-CN"/>
        </w:rPr>
        <w:t>використовується системою як сховище даних</w:t>
      </w:r>
      <w:r w:rsidR="00400EDD">
        <w:rPr>
          <w:sz w:val="28"/>
          <w:szCs w:val="28"/>
          <w:lang w:val="uk-UA" w:eastAsia="zh-CN"/>
        </w:rPr>
        <w:t>.</w:t>
      </w:r>
      <w:r>
        <w:rPr>
          <w:sz w:val="28"/>
          <w:szCs w:val="28"/>
          <w:lang w:val="uk-UA" w:eastAsia="zh-CN"/>
        </w:rPr>
        <w:t xml:space="preserve"> </w:t>
      </w:r>
    </w:p>
    <w:p w:rsidR="00DA7E33" w:rsidRDefault="00DA7E33" w:rsidP="00DA7E33">
      <w:pPr>
        <w:rPr>
          <w:lang w:val="uk-UA" w:eastAsia="zh-CN"/>
        </w:rPr>
      </w:pPr>
      <w:r>
        <w:rPr>
          <w:lang w:val="uk-UA" w:eastAsia="zh-CN"/>
        </w:rPr>
        <w:br w:type="page"/>
      </w:r>
    </w:p>
    <w:p w:rsidR="007A024D" w:rsidRPr="007A024D" w:rsidRDefault="007C1BA9" w:rsidP="007A024D">
      <w:pPr>
        <w:pStyle w:val="ListParagraph"/>
        <w:spacing w:line="360" w:lineRule="auto"/>
        <w:ind w:left="1069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5</w:t>
      </w:r>
    </w:p>
    <w:p w:rsidR="00DA7E33" w:rsidRPr="00805CC8" w:rsidRDefault="00DA7E33" w:rsidP="00DA7E33">
      <w:pPr>
        <w:pStyle w:val="Heading1"/>
        <w:numPr>
          <w:ilvl w:val="0"/>
          <w:numId w:val="29"/>
        </w:numPr>
        <w:rPr>
          <w:lang w:val="uk-UA"/>
        </w:rPr>
      </w:pPr>
      <w:r>
        <w:rPr>
          <w:lang w:val="uk-UA"/>
        </w:rPr>
        <w:t>ФУНКЦІОНАЛЬНЕ ПРИЗНАЧЕННЯ</w:t>
      </w:r>
    </w:p>
    <w:p w:rsidR="00E51085" w:rsidRDefault="00DA7E33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Модуль призначений для побудови дидактичних зв</w:t>
      </w:r>
      <w:r w:rsidRPr="00965E61">
        <w:rPr>
          <w:sz w:val="28"/>
          <w:szCs w:val="28"/>
          <w:lang w:val="uk-UA" w:eastAsia="zh-CN"/>
        </w:rPr>
        <w:t>’язк</w:t>
      </w:r>
      <w:r>
        <w:rPr>
          <w:sz w:val="28"/>
          <w:szCs w:val="28"/>
          <w:lang w:val="uk-UA" w:eastAsia="zh-CN"/>
        </w:rPr>
        <w:t xml:space="preserve">ів між статтями онлайн-енциклопедії та викликається </w:t>
      </w:r>
      <w:r w:rsidR="00E51085">
        <w:rPr>
          <w:sz w:val="28"/>
          <w:szCs w:val="28"/>
          <w:lang w:val="uk-UA" w:eastAsia="zh-CN"/>
        </w:rPr>
        <w:t>веб-інтерфейсом системи на запит користувача побудувати дидиактичні рекомендації для обраної ним статті (цільова стаття).</w:t>
      </w:r>
    </w:p>
    <w:p w:rsidR="00DA7E33" w:rsidRDefault="008A206C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Даний модуль має одну публічну</w:t>
      </w:r>
      <w:r w:rsidR="00DA7E33">
        <w:rPr>
          <w:sz w:val="28"/>
          <w:szCs w:val="28"/>
          <w:lang w:val="uk-UA" w:eastAsia="zh-CN"/>
        </w:rPr>
        <w:t xml:space="preserve"> та </w:t>
      </w:r>
      <w:r w:rsidR="00E51085">
        <w:rPr>
          <w:sz w:val="28"/>
          <w:szCs w:val="28"/>
          <w:lang w:val="uk-UA" w:eastAsia="zh-CN"/>
        </w:rPr>
        <w:t>дев</w:t>
      </w:r>
      <w:r w:rsidR="00E51085" w:rsidRPr="00E51085">
        <w:rPr>
          <w:sz w:val="28"/>
          <w:szCs w:val="28"/>
          <w:lang w:eastAsia="zh-CN"/>
        </w:rPr>
        <w:t>’</w:t>
      </w:r>
      <w:r w:rsidR="00E51085">
        <w:rPr>
          <w:sz w:val="28"/>
          <w:szCs w:val="28"/>
          <w:lang w:eastAsia="zh-CN"/>
        </w:rPr>
        <w:t>ять</w:t>
      </w:r>
      <w:r w:rsidR="00DA7E33">
        <w:rPr>
          <w:sz w:val="28"/>
          <w:szCs w:val="28"/>
          <w:lang w:val="uk-UA" w:eastAsia="zh-CN"/>
        </w:rPr>
        <w:t xml:space="preserve"> допоміжних </w:t>
      </w:r>
      <w:r>
        <w:rPr>
          <w:sz w:val="28"/>
          <w:szCs w:val="28"/>
          <w:lang w:val="uk-UA" w:eastAsia="zh-CN"/>
        </w:rPr>
        <w:t>функцій</w:t>
      </w:r>
      <w:r w:rsidR="00DA7E33">
        <w:rPr>
          <w:sz w:val="28"/>
          <w:szCs w:val="28"/>
          <w:lang w:val="uk-UA" w:eastAsia="zh-CN"/>
        </w:rPr>
        <w:t>, що реалізують поставлену задачу.</w:t>
      </w:r>
    </w:p>
    <w:p w:rsidR="00DA7E33" w:rsidRDefault="00DA7E33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 xml:space="preserve">Модуль потребує, окрім </w:t>
      </w:r>
      <w:r w:rsidR="00E51085">
        <w:rPr>
          <w:sz w:val="28"/>
          <w:szCs w:val="28"/>
          <w:lang w:val="uk-UA" w:eastAsia="zh-CN"/>
        </w:rPr>
        <w:t>цільової статті</w:t>
      </w:r>
      <w:r>
        <w:rPr>
          <w:sz w:val="28"/>
          <w:szCs w:val="28"/>
          <w:lang w:val="uk-UA" w:eastAsia="zh-CN"/>
        </w:rPr>
        <w:t xml:space="preserve">, </w:t>
      </w:r>
      <w:r w:rsidR="00E51085">
        <w:rPr>
          <w:sz w:val="28"/>
          <w:szCs w:val="28"/>
          <w:lang w:val="uk-UA" w:eastAsia="zh-CN"/>
        </w:rPr>
        <w:t>множину зв</w:t>
      </w:r>
      <w:r w:rsidR="00E51085" w:rsidRPr="00E51085">
        <w:rPr>
          <w:sz w:val="28"/>
          <w:szCs w:val="28"/>
          <w:lang w:eastAsia="zh-CN"/>
        </w:rPr>
        <w:t>’</w:t>
      </w:r>
      <w:r w:rsidR="00E51085">
        <w:rPr>
          <w:sz w:val="28"/>
          <w:szCs w:val="28"/>
          <w:lang w:eastAsia="zh-CN"/>
        </w:rPr>
        <w:t xml:space="preserve">язаних </w:t>
      </w:r>
      <w:r w:rsidR="00E51085">
        <w:rPr>
          <w:sz w:val="28"/>
          <w:szCs w:val="28"/>
          <w:lang w:val="uk-UA" w:eastAsia="zh-CN"/>
        </w:rPr>
        <w:t>з нею статей, що будує</w:t>
      </w:r>
      <w:r>
        <w:rPr>
          <w:sz w:val="28"/>
          <w:szCs w:val="28"/>
          <w:lang w:val="uk-UA" w:eastAsia="zh-CN"/>
        </w:rPr>
        <w:t>ться за допомогою використання функціоналу іншого програмного модуля, який є відповідальним за даний процес.</w:t>
      </w:r>
    </w:p>
    <w:p w:rsidR="00DA7E33" w:rsidRPr="00E51085" w:rsidRDefault="00DA7E33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Функціональними обмеженнями є </w:t>
      </w:r>
      <w:r w:rsidR="00E51085">
        <w:rPr>
          <w:sz w:val="28"/>
          <w:szCs w:val="28"/>
          <w:lang w:val="uk-UA"/>
        </w:rPr>
        <w:t>складність використання через необхідність попередньої побудови множини зв</w:t>
      </w:r>
      <w:r w:rsidR="00E51085" w:rsidRPr="00E51085">
        <w:rPr>
          <w:sz w:val="28"/>
          <w:szCs w:val="28"/>
        </w:rPr>
        <w:t>’</w:t>
      </w:r>
      <w:r w:rsidR="00E51085">
        <w:rPr>
          <w:sz w:val="28"/>
          <w:szCs w:val="28"/>
        </w:rPr>
        <w:t>язаних статей.</w:t>
      </w:r>
    </w:p>
    <w:p w:rsidR="00DA7E33" w:rsidRPr="00D54C17" w:rsidRDefault="00DA7E33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A7E33" w:rsidRDefault="00DA7E33" w:rsidP="00DA7E33">
      <w:pPr>
        <w:widowControl/>
        <w:autoSpaceDE/>
        <w:autoSpaceDN/>
        <w:adjustRightInd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A024D" w:rsidRPr="007A024D" w:rsidRDefault="007C1BA9" w:rsidP="007A024D">
      <w:pPr>
        <w:pStyle w:val="ListParagraph"/>
        <w:spacing w:line="360" w:lineRule="auto"/>
        <w:ind w:left="1069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6</w:t>
      </w:r>
    </w:p>
    <w:p w:rsidR="00DA7E33" w:rsidRPr="00805CC8" w:rsidRDefault="00DA7E33" w:rsidP="00DA7E33">
      <w:pPr>
        <w:pStyle w:val="Heading1"/>
        <w:numPr>
          <w:ilvl w:val="0"/>
          <w:numId w:val="29"/>
        </w:numPr>
        <w:rPr>
          <w:lang w:val="uk-UA"/>
        </w:rPr>
      </w:pPr>
      <w:r>
        <w:rPr>
          <w:lang w:val="uk-UA"/>
        </w:rPr>
        <w:t>ОПИС ЛОГІЧНОЇ СТРУКТУРИ</w:t>
      </w:r>
    </w:p>
    <w:p w:rsidR="00DA7E33" w:rsidRDefault="00DA7E33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Модуль, що опису</w:t>
      </w:r>
      <w:r w:rsidR="008A206C">
        <w:rPr>
          <w:sz w:val="28"/>
          <w:szCs w:val="28"/>
          <w:lang w:val="uk-UA" w:eastAsia="zh-CN"/>
        </w:rPr>
        <w:t>ється у даному додатку, має одну публічну</w:t>
      </w:r>
      <w:r>
        <w:rPr>
          <w:sz w:val="28"/>
          <w:szCs w:val="28"/>
          <w:lang w:val="uk-UA" w:eastAsia="zh-CN"/>
        </w:rPr>
        <w:t xml:space="preserve"> та </w:t>
      </w:r>
      <w:r w:rsidR="008A206C">
        <w:rPr>
          <w:sz w:val="28"/>
          <w:szCs w:val="28"/>
          <w:lang w:val="uk-UA" w:eastAsia="zh-CN"/>
        </w:rPr>
        <w:t>дев</w:t>
      </w:r>
      <w:r w:rsidR="008A206C" w:rsidRPr="008A206C">
        <w:rPr>
          <w:sz w:val="28"/>
          <w:szCs w:val="28"/>
          <w:lang w:eastAsia="zh-CN"/>
        </w:rPr>
        <w:t>’</w:t>
      </w:r>
      <w:r w:rsidR="008A206C">
        <w:rPr>
          <w:sz w:val="28"/>
          <w:szCs w:val="28"/>
          <w:lang w:eastAsia="zh-CN"/>
        </w:rPr>
        <w:t>ять</w:t>
      </w:r>
      <w:r>
        <w:rPr>
          <w:sz w:val="28"/>
          <w:szCs w:val="28"/>
          <w:lang w:val="uk-UA" w:eastAsia="zh-CN"/>
        </w:rPr>
        <w:t xml:space="preserve"> допоміжних </w:t>
      </w:r>
      <w:r w:rsidR="008A206C">
        <w:rPr>
          <w:sz w:val="28"/>
          <w:szCs w:val="28"/>
          <w:lang w:val="uk-UA" w:eastAsia="zh-CN"/>
        </w:rPr>
        <w:t xml:space="preserve">функцій </w:t>
      </w:r>
      <w:r>
        <w:rPr>
          <w:sz w:val="28"/>
          <w:szCs w:val="28"/>
          <w:lang w:val="uk-UA" w:eastAsia="zh-CN"/>
        </w:rPr>
        <w:t>(таблиця 3.1).</w:t>
      </w:r>
    </w:p>
    <w:p w:rsidR="00DA7E33" w:rsidRPr="00805CC8" w:rsidRDefault="00DA7E33" w:rsidP="00DA7E33">
      <w:pPr>
        <w:widowControl/>
        <w:tabs>
          <w:tab w:val="left" w:pos="1560"/>
        </w:tabs>
        <w:autoSpaceDE/>
        <w:autoSpaceDN/>
        <w:adjustRightInd/>
        <w:spacing w:line="360" w:lineRule="auto"/>
        <w:ind w:firstLine="709"/>
        <w:contextualSpacing/>
        <w:jc w:val="both"/>
        <w:rPr>
          <w:sz w:val="28"/>
          <w:szCs w:val="28"/>
          <w:lang w:val="uk-UA" w:eastAsia="en-US" w:bidi="en-US"/>
        </w:rPr>
      </w:pPr>
      <w:r>
        <w:rPr>
          <w:sz w:val="28"/>
          <w:szCs w:val="28"/>
          <w:lang w:val="uk-UA" w:eastAsia="en-US" w:bidi="en-US"/>
        </w:rPr>
        <w:t xml:space="preserve">Таблиця 3.1. Опис </w:t>
      </w:r>
      <w:r w:rsidR="008A206C">
        <w:rPr>
          <w:sz w:val="28"/>
          <w:szCs w:val="28"/>
          <w:lang w:val="uk-UA" w:eastAsia="en-US" w:bidi="en-US"/>
        </w:rPr>
        <w:t>функцій</w:t>
      </w:r>
      <w:r>
        <w:rPr>
          <w:sz w:val="28"/>
          <w:szCs w:val="28"/>
          <w:lang w:val="uk-UA" w:eastAsia="en-US" w:bidi="en-US"/>
        </w:rPr>
        <w:t xml:space="preserve"> модуля</w:t>
      </w:r>
      <w:r w:rsidRPr="00805CC8">
        <w:rPr>
          <w:sz w:val="28"/>
          <w:szCs w:val="28"/>
          <w:lang w:val="uk-UA" w:eastAsia="en-US" w:bidi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100"/>
        <w:gridCol w:w="5094"/>
      </w:tblGrid>
      <w:tr w:rsidR="00DA7E33" w:rsidRPr="00805CC8" w:rsidTr="00D732B7">
        <w:tc>
          <w:tcPr>
            <w:tcW w:w="4100" w:type="dxa"/>
          </w:tcPr>
          <w:p w:rsidR="00DA7E33" w:rsidRPr="00805CC8" w:rsidRDefault="00DA7E33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5094" w:type="dxa"/>
          </w:tcPr>
          <w:p w:rsidR="00DA7E33" w:rsidRPr="00805CC8" w:rsidRDefault="00DA7E33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DA7E33" w:rsidRPr="00805CC8" w:rsidTr="00D732B7">
        <w:tc>
          <w:tcPr>
            <w:tcW w:w="4100" w:type="dxa"/>
          </w:tcPr>
          <w:p w:rsidR="00DA7E33" w:rsidRPr="00A633D4" w:rsidRDefault="00DA7E33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>
              <w:rPr>
                <w:sz w:val="28"/>
                <w:szCs w:val="28"/>
                <w:lang w:val="en-US" w:eastAsia="en-US" w:bidi="en-US"/>
              </w:rPr>
              <w:t>b</w:t>
            </w:r>
            <w:r>
              <w:rPr>
                <w:sz w:val="28"/>
                <w:szCs w:val="28"/>
                <w:lang w:val="uk-UA" w:eastAsia="en-US" w:bidi="en-US"/>
              </w:rPr>
              <w:t>u</w:t>
            </w:r>
            <w:r>
              <w:rPr>
                <w:sz w:val="28"/>
                <w:szCs w:val="28"/>
                <w:lang w:val="en-US" w:eastAsia="en-US" w:bidi="en-US"/>
              </w:rPr>
              <w:t>i</w:t>
            </w:r>
            <w:r>
              <w:rPr>
                <w:sz w:val="28"/>
                <w:szCs w:val="28"/>
                <w:lang w:val="uk-UA" w:eastAsia="en-US" w:bidi="en-US"/>
              </w:rPr>
              <w:t>ld_</w:t>
            </w:r>
            <w:r>
              <w:rPr>
                <w:sz w:val="28"/>
                <w:szCs w:val="28"/>
                <w:lang w:val="en-US" w:eastAsia="en-US" w:bidi="en-US"/>
              </w:rPr>
              <w:t>connections</w:t>
            </w:r>
          </w:p>
        </w:tc>
        <w:tc>
          <w:tcPr>
            <w:tcW w:w="5094" w:type="dxa"/>
          </w:tcPr>
          <w:p w:rsidR="00DA7E33" w:rsidRPr="00805CC8" w:rsidRDefault="00DA7E33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 w:eastAsia="en-US" w:bidi="en-US"/>
              </w:rPr>
              <w:t>Основний публічний метод.</w:t>
            </w:r>
          </w:p>
        </w:tc>
      </w:tr>
      <w:tr w:rsidR="00DA7E33" w:rsidRPr="00805CC8" w:rsidTr="00D732B7">
        <w:tc>
          <w:tcPr>
            <w:tcW w:w="4100" w:type="dxa"/>
          </w:tcPr>
          <w:p w:rsidR="00DA7E33" w:rsidRPr="00AA544D" w:rsidRDefault="008A206C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AA544D">
              <w:rPr>
                <w:sz w:val="28"/>
                <w:szCs w:val="28"/>
                <w:lang w:val="en-US"/>
              </w:rPr>
              <w:t>build_connections_with_page</w:t>
            </w:r>
          </w:p>
        </w:tc>
        <w:tc>
          <w:tcPr>
            <w:tcW w:w="5094" w:type="dxa"/>
          </w:tcPr>
          <w:p w:rsidR="00DA7E33" w:rsidRPr="00AA544D" w:rsidRDefault="008A206C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 w:rsidRPr="00AA544D">
              <w:rPr>
                <w:sz w:val="28"/>
                <w:szCs w:val="28"/>
              </w:rPr>
              <w:t xml:space="preserve">Допоможна </w:t>
            </w:r>
            <w:r w:rsidRPr="00AA544D">
              <w:rPr>
                <w:sz w:val="28"/>
                <w:szCs w:val="28"/>
                <w:lang w:val="uk-UA"/>
              </w:rPr>
              <w:t xml:space="preserve">функція </w:t>
            </w:r>
            <w:r w:rsidRPr="00AA544D">
              <w:rPr>
                <w:sz w:val="28"/>
                <w:szCs w:val="28"/>
              </w:rPr>
              <w:t>для побудови зв’</w:t>
            </w:r>
            <w:r w:rsidRPr="00AA544D">
              <w:rPr>
                <w:sz w:val="28"/>
                <w:szCs w:val="28"/>
                <w:lang w:val="uk-UA"/>
              </w:rPr>
              <w:t>язків.</w:t>
            </w:r>
          </w:p>
        </w:tc>
      </w:tr>
      <w:tr w:rsidR="00DA7E33" w:rsidRPr="008A206C" w:rsidTr="00D732B7">
        <w:tc>
          <w:tcPr>
            <w:tcW w:w="4100" w:type="dxa"/>
          </w:tcPr>
          <w:p w:rsidR="00DA7E33" w:rsidRPr="00AA544D" w:rsidRDefault="008A206C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AA544D">
              <w:rPr>
                <w:sz w:val="28"/>
                <w:szCs w:val="28"/>
                <w:lang w:val="en-US"/>
              </w:rPr>
              <w:t>calclulate_certainty_factor</w:t>
            </w:r>
          </w:p>
        </w:tc>
        <w:tc>
          <w:tcPr>
            <w:tcW w:w="5094" w:type="dxa"/>
          </w:tcPr>
          <w:p w:rsidR="00DA7E33" w:rsidRPr="00AA544D" w:rsidRDefault="008A206C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 w:rsidRPr="00AA544D">
              <w:rPr>
                <w:sz w:val="28"/>
                <w:szCs w:val="28"/>
                <w:lang w:val="uk-UA"/>
              </w:rPr>
              <w:t>Фукнкція</w:t>
            </w:r>
            <w:r w:rsidRPr="00AA544D">
              <w:rPr>
                <w:sz w:val="28"/>
                <w:szCs w:val="28"/>
              </w:rPr>
              <w:t>, що п</w:t>
            </w:r>
            <w:r w:rsidRPr="00AA544D">
              <w:rPr>
                <w:sz w:val="28"/>
                <w:szCs w:val="28"/>
                <w:lang w:val="uk-UA"/>
              </w:rPr>
              <w:t>ідраховує фактор впевненності у наявності зв</w:t>
            </w:r>
            <w:r w:rsidRPr="00AA544D">
              <w:rPr>
                <w:sz w:val="28"/>
                <w:szCs w:val="28"/>
              </w:rPr>
              <w:t>’</w:t>
            </w:r>
            <w:r w:rsidRPr="00AA544D">
              <w:rPr>
                <w:sz w:val="28"/>
                <w:szCs w:val="28"/>
                <w:lang w:val="uk-UA"/>
              </w:rPr>
              <w:t>язку для двох</w:t>
            </w:r>
            <w:r w:rsidRPr="00AA544D">
              <w:rPr>
                <w:sz w:val="28"/>
                <w:szCs w:val="28"/>
              </w:rPr>
              <w:t xml:space="preserve"> </w:t>
            </w:r>
            <w:r w:rsidRPr="00AA544D">
              <w:rPr>
                <w:sz w:val="28"/>
                <w:szCs w:val="28"/>
                <w:lang w:val="uk-UA"/>
              </w:rPr>
              <w:t>статей.</w:t>
            </w:r>
          </w:p>
        </w:tc>
      </w:tr>
      <w:tr w:rsidR="00DA7E33" w:rsidRPr="00AA544D" w:rsidTr="00D732B7">
        <w:tc>
          <w:tcPr>
            <w:tcW w:w="4100" w:type="dxa"/>
          </w:tcPr>
          <w:p w:rsidR="00DA7E33" w:rsidRPr="00AA544D" w:rsidRDefault="008A206C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AA544D">
              <w:rPr>
                <w:sz w:val="28"/>
                <w:szCs w:val="28"/>
                <w:lang w:val="en-US"/>
              </w:rPr>
              <w:t>build_facts</w:t>
            </w:r>
          </w:p>
        </w:tc>
        <w:tc>
          <w:tcPr>
            <w:tcW w:w="5094" w:type="dxa"/>
          </w:tcPr>
          <w:p w:rsidR="00DA7E33" w:rsidRPr="00AA544D" w:rsidRDefault="00AA544D" w:rsidP="00D732B7">
            <w:pPr>
              <w:spacing w:line="360" w:lineRule="auto"/>
              <w:jc w:val="center"/>
              <w:rPr>
                <w:sz w:val="28"/>
                <w:szCs w:val="28"/>
                <w:lang w:val="uk-UA" w:eastAsia="en-US" w:bidi="en-US"/>
              </w:rPr>
            </w:pPr>
            <w:r w:rsidRPr="00AA544D">
              <w:rPr>
                <w:sz w:val="28"/>
                <w:szCs w:val="28"/>
                <w:lang w:val="uk-UA"/>
              </w:rPr>
              <w:t>Функція</w:t>
            </w:r>
            <w:r w:rsidRPr="00AA544D">
              <w:rPr>
                <w:sz w:val="28"/>
                <w:szCs w:val="28"/>
              </w:rPr>
              <w:t>, що викону</w:t>
            </w:r>
            <w:r w:rsidRPr="00AA544D">
              <w:rPr>
                <w:sz w:val="28"/>
                <w:szCs w:val="28"/>
                <w:lang w:val="uk-UA"/>
              </w:rPr>
              <w:t>є пошук фактів.</w:t>
            </w:r>
          </w:p>
        </w:tc>
      </w:tr>
      <w:tr w:rsidR="00DA7E33" w:rsidRPr="00805CC8" w:rsidTr="00D732B7">
        <w:tc>
          <w:tcPr>
            <w:tcW w:w="4100" w:type="dxa"/>
          </w:tcPr>
          <w:p w:rsidR="00DA7E33" w:rsidRPr="00AA544D" w:rsidRDefault="00AA544D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AA544D">
              <w:rPr>
                <w:sz w:val="28"/>
                <w:szCs w:val="28"/>
                <w:lang w:val="en-US"/>
              </w:rPr>
              <w:t>build_intro_link_facts</w:t>
            </w:r>
          </w:p>
        </w:tc>
        <w:tc>
          <w:tcPr>
            <w:tcW w:w="5094" w:type="dxa"/>
          </w:tcPr>
          <w:p w:rsidR="00DA7E33" w:rsidRPr="00AA544D" w:rsidRDefault="00AA544D" w:rsidP="00D732B7">
            <w:pPr>
              <w:spacing w:line="360" w:lineRule="auto"/>
              <w:jc w:val="center"/>
              <w:rPr>
                <w:sz w:val="28"/>
                <w:szCs w:val="28"/>
                <w:lang w:val="uk-UA" w:eastAsia="en-US" w:bidi="en-US"/>
              </w:rPr>
            </w:pPr>
            <w:r w:rsidRPr="00AA544D">
              <w:rPr>
                <w:sz w:val="28"/>
                <w:szCs w:val="28"/>
                <w:lang w:val="uk-UA"/>
              </w:rPr>
              <w:t>Функція</w:t>
            </w:r>
            <w:r w:rsidRPr="00AA544D">
              <w:rPr>
                <w:sz w:val="28"/>
                <w:szCs w:val="28"/>
              </w:rPr>
              <w:t>, що викону</w:t>
            </w:r>
            <w:r w:rsidRPr="00AA544D">
              <w:rPr>
                <w:sz w:val="28"/>
                <w:szCs w:val="28"/>
                <w:lang w:val="uk-UA"/>
              </w:rPr>
              <w:t>є пошук фактів першого типу.</w:t>
            </w:r>
          </w:p>
        </w:tc>
      </w:tr>
      <w:tr w:rsidR="00DA7E33" w:rsidRPr="00805CC8" w:rsidTr="00D732B7">
        <w:tc>
          <w:tcPr>
            <w:tcW w:w="4100" w:type="dxa"/>
          </w:tcPr>
          <w:p w:rsidR="00DA7E33" w:rsidRPr="00AA544D" w:rsidRDefault="00AA544D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AA544D">
              <w:rPr>
                <w:sz w:val="28"/>
                <w:szCs w:val="28"/>
                <w:lang w:val="en-US"/>
              </w:rPr>
              <w:t>build_body_link_facts</w:t>
            </w:r>
          </w:p>
        </w:tc>
        <w:tc>
          <w:tcPr>
            <w:tcW w:w="5094" w:type="dxa"/>
          </w:tcPr>
          <w:p w:rsidR="00DA7E33" w:rsidRPr="00AA544D" w:rsidRDefault="00AA544D" w:rsidP="00AA544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 w:rsidRPr="00AA544D">
              <w:rPr>
                <w:sz w:val="28"/>
                <w:szCs w:val="28"/>
                <w:lang w:val="uk-UA"/>
              </w:rPr>
              <w:t>Функція</w:t>
            </w:r>
            <w:r w:rsidRPr="00AA544D">
              <w:rPr>
                <w:sz w:val="28"/>
                <w:szCs w:val="28"/>
              </w:rPr>
              <w:t>, що викону</w:t>
            </w:r>
            <w:r w:rsidRPr="00AA544D">
              <w:rPr>
                <w:sz w:val="28"/>
                <w:szCs w:val="28"/>
                <w:lang w:val="uk-UA"/>
              </w:rPr>
              <w:t xml:space="preserve">є пошук фактів </w:t>
            </w:r>
            <w:r w:rsidRPr="00AA544D">
              <w:rPr>
                <w:sz w:val="28"/>
                <w:szCs w:val="28"/>
                <w:lang w:val="uk-UA"/>
              </w:rPr>
              <w:t>другого</w:t>
            </w:r>
            <w:r w:rsidRPr="00AA544D">
              <w:rPr>
                <w:sz w:val="28"/>
                <w:szCs w:val="28"/>
                <w:lang w:val="uk-UA"/>
              </w:rPr>
              <w:t xml:space="preserve"> типу.</w:t>
            </w:r>
          </w:p>
        </w:tc>
      </w:tr>
      <w:tr w:rsidR="00DA7E33" w:rsidRPr="00805CC8" w:rsidTr="00D732B7">
        <w:tc>
          <w:tcPr>
            <w:tcW w:w="4100" w:type="dxa"/>
          </w:tcPr>
          <w:p w:rsidR="00DA7E33" w:rsidRPr="00AA544D" w:rsidRDefault="00AA544D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AA544D">
              <w:rPr>
                <w:sz w:val="28"/>
                <w:szCs w:val="28"/>
                <w:lang w:val="en-US"/>
              </w:rPr>
              <w:t>build_title_inclusion_facts</w:t>
            </w:r>
          </w:p>
        </w:tc>
        <w:tc>
          <w:tcPr>
            <w:tcW w:w="5094" w:type="dxa"/>
          </w:tcPr>
          <w:p w:rsidR="00DA7E33" w:rsidRPr="00AA544D" w:rsidRDefault="00AA544D" w:rsidP="00AA544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 w:rsidRPr="00AA544D">
              <w:rPr>
                <w:sz w:val="28"/>
                <w:szCs w:val="28"/>
                <w:lang w:val="uk-UA"/>
              </w:rPr>
              <w:t>Функція</w:t>
            </w:r>
            <w:r w:rsidRPr="00AA544D">
              <w:rPr>
                <w:sz w:val="28"/>
                <w:szCs w:val="28"/>
              </w:rPr>
              <w:t>, що викону</w:t>
            </w:r>
            <w:r w:rsidRPr="00AA544D">
              <w:rPr>
                <w:sz w:val="28"/>
                <w:szCs w:val="28"/>
                <w:lang w:val="uk-UA"/>
              </w:rPr>
              <w:t xml:space="preserve">є пошук фактів </w:t>
            </w:r>
            <w:r w:rsidRPr="00AA544D">
              <w:rPr>
                <w:sz w:val="28"/>
                <w:szCs w:val="28"/>
                <w:lang w:val="uk-UA"/>
              </w:rPr>
              <w:t>третього</w:t>
            </w:r>
            <w:r w:rsidRPr="00AA544D">
              <w:rPr>
                <w:sz w:val="28"/>
                <w:szCs w:val="28"/>
                <w:lang w:val="uk-UA"/>
              </w:rPr>
              <w:t xml:space="preserve"> типу.</w:t>
            </w:r>
          </w:p>
        </w:tc>
      </w:tr>
      <w:tr w:rsidR="00AA544D" w:rsidRPr="00805CC8" w:rsidTr="00D732B7">
        <w:tc>
          <w:tcPr>
            <w:tcW w:w="4100" w:type="dxa"/>
          </w:tcPr>
          <w:p w:rsidR="00AA544D" w:rsidRPr="00AA544D" w:rsidRDefault="00AA544D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AA544D">
              <w:rPr>
                <w:sz w:val="28"/>
                <w:szCs w:val="28"/>
                <w:lang w:val="en-US"/>
              </w:rPr>
              <w:t>build_content_inclusion_facts</w:t>
            </w:r>
          </w:p>
        </w:tc>
        <w:tc>
          <w:tcPr>
            <w:tcW w:w="5094" w:type="dxa"/>
          </w:tcPr>
          <w:p w:rsidR="00AA544D" w:rsidRPr="00AA544D" w:rsidRDefault="00AA544D" w:rsidP="00AA544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AA544D">
              <w:rPr>
                <w:sz w:val="28"/>
                <w:szCs w:val="28"/>
                <w:lang w:val="uk-UA"/>
              </w:rPr>
              <w:t>Функція</w:t>
            </w:r>
            <w:r w:rsidRPr="00AA544D">
              <w:rPr>
                <w:sz w:val="28"/>
                <w:szCs w:val="28"/>
              </w:rPr>
              <w:t>, що викону</w:t>
            </w:r>
            <w:r w:rsidRPr="00AA544D">
              <w:rPr>
                <w:sz w:val="28"/>
                <w:szCs w:val="28"/>
                <w:lang w:val="uk-UA"/>
              </w:rPr>
              <w:t xml:space="preserve">є пошук фактів </w:t>
            </w:r>
            <w:r w:rsidRPr="00AA544D">
              <w:rPr>
                <w:sz w:val="28"/>
                <w:szCs w:val="28"/>
                <w:lang w:val="uk-UA"/>
              </w:rPr>
              <w:t>четвертого</w:t>
            </w:r>
            <w:r w:rsidRPr="00AA544D">
              <w:rPr>
                <w:sz w:val="28"/>
                <w:szCs w:val="28"/>
                <w:lang w:val="uk-UA"/>
              </w:rPr>
              <w:t xml:space="preserve"> типу.</w:t>
            </w:r>
          </w:p>
        </w:tc>
      </w:tr>
      <w:tr w:rsidR="00AA544D" w:rsidRPr="00805CC8" w:rsidTr="00D732B7">
        <w:tc>
          <w:tcPr>
            <w:tcW w:w="4100" w:type="dxa"/>
          </w:tcPr>
          <w:p w:rsidR="00AA544D" w:rsidRPr="00AA544D" w:rsidRDefault="00AA544D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eastAsia="en-US" w:bidi="en-US"/>
              </w:rPr>
            </w:pPr>
            <w:r w:rsidRPr="00AA544D">
              <w:rPr>
                <w:sz w:val="28"/>
                <w:szCs w:val="28"/>
                <w:lang w:val="en-US"/>
              </w:rPr>
              <w:t>prepare_page</w:t>
            </w:r>
          </w:p>
        </w:tc>
        <w:tc>
          <w:tcPr>
            <w:tcW w:w="5094" w:type="dxa"/>
          </w:tcPr>
          <w:p w:rsidR="00AA544D" w:rsidRPr="00AA544D" w:rsidRDefault="00AA544D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AA544D">
              <w:rPr>
                <w:sz w:val="28"/>
                <w:szCs w:val="28"/>
                <w:lang w:val="uk-UA"/>
              </w:rPr>
              <w:t>Допоміжна функція, що виконує підготовку статті для побудови зв</w:t>
            </w:r>
            <w:r w:rsidRPr="00AA544D">
              <w:rPr>
                <w:sz w:val="28"/>
                <w:szCs w:val="28"/>
              </w:rPr>
              <w:t>’язків.</w:t>
            </w:r>
          </w:p>
        </w:tc>
      </w:tr>
      <w:tr w:rsidR="00AA544D" w:rsidRPr="00805CC8" w:rsidTr="00D732B7">
        <w:tc>
          <w:tcPr>
            <w:tcW w:w="4100" w:type="dxa"/>
          </w:tcPr>
          <w:p w:rsidR="00AA544D" w:rsidRPr="00AA544D" w:rsidRDefault="00AA544D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eastAsia="en-US" w:bidi="en-US"/>
              </w:rPr>
            </w:pPr>
            <w:r w:rsidRPr="00AA544D">
              <w:rPr>
                <w:sz w:val="28"/>
                <w:szCs w:val="28"/>
                <w:lang w:val="en-US"/>
              </w:rPr>
              <w:t>page_section_links</w:t>
            </w:r>
          </w:p>
        </w:tc>
        <w:tc>
          <w:tcPr>
            <w:tcW w:w="5094" w:type="dxa"/>
          </w:tcPr>
          <w:p w:rsidR="00AA544D" w:rsidRPr="00AA544D" w:rsidRDefault="00AA544D" w:rsidP="00D732B7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AA544D">
              <w:rPr>
                <w:sz w:val="28"/>
                <w:szCs w:val="28"/>
                <w:lang w:val="uk-UA"/>
              </w:rPr>
              <w:t>Допоміжна функція, що збирає посилання з конкретної секції статті.</w:t>
            </w:r>
          </w:p>
        </w:tc>
      </w:tr>
    </w:tbl>
    <w:p w:rsidR="00DA7E33" w:rsidRPr="00805CC8" w:rsidRDefault="00DA7E33" w:rsidP="00DA7E33">
      <w:pPr>
        <w:widowControl/>
        <w:tabs>
          <w:tab w:val="left" w:pos="1560"/>
        </w:tabs>
        <w:autoSpaceDE/>
        <w:autoSpaceDN/>
        <w:adjustRightInd/>
        <w:spacing w:line="360" w:lineRule="auto"/>
        <w:ind w:firstLine="709"/>
        <w:contextualSpacing/>
        <w:jc w:val="both"/>
        <w:rPr>
          <w:sz w:val="28"/>
          <w:szCs w:val="28"/>
          <w:lang w:val="uk-UA" w:eastAsia="en-US" w:bidi="en-US"/>
        </w:rPr>
      </w:pPr>
    </w:p>
    <w:p w:rsidR="00DA7E33" w:rsidRDefault="00DA7E33" w:rsidP="00DA7E33">
      <w:pPr>
        <w:widowControl/>
        <w:autoSpaceDE/>
        <w:autoSpaceDN/>
        <w:adjustRightInd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A024D" w:rsidRPr="007A024D" w:rsidRDefault="007C1BA9" w:rsidP="007A024D">
      <w:pPr>
        <w:pStyle w:val="ListParagraph"/>
        <w:spacing w:line="360" w:lineRule="auto"/>
        <w:ind w:left="1069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7</w:t>
      </w:r>
    </w:p>
    <w:p w:rsidR="00DA7E33" w:rsidRPr="00805CC8" w:rsidRDefault="00DA7E33" w:rsidP="00DA7E33">
      <w:pPr>
        <w:pStyle w:val="Heading1"/>
        <w:numPr>
          <w:ilvl w:val="0"/>
          <w:numId w:val="29"/>
        </w:numPr>
        <w:rPr>
          <w:lang w:val="uk-UA"/>
        </w:rPr>
      </w:pPr>
      <w:r>
        <w:rPr>
          <w:lang w:val="uk-UA"/>
        </w:rPr>
        <w:t>ВИКОРИСТОВУВАНІ ТЕХНІЧНІ ЗАСОБИ</w:t>
      </w:r>
    </w:p>
    <w:p w:rsidR="00DA7E33" w:rsidRDefault="00DA7E33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Для нормальної роботи програма потребує наявність електронної обчислювальної машини з наступними вимогами:</w:t>
      </w:r>
    </w:p>
    <w:p w:rsidR="00DA7E33" w:rsidRDefault="00DA7E33" w:rsidP="00DA7E33">
      <w:pPr>
        <w:pStyle w:val="ListParagraph"/>
        <w:numPr>
          <w:ilvl w:val="0"/>
          <w:numId w:val="30"/>
        </w:numPr>
        <w:shd w:val="clear" w:color="auto" w:fill="FFFFFF"/>
        <w:suppressAutoHyphens/>
        <w:spacing w:after="0"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обсяг оперативної пам</w:t>
      </w:r>
      <w:r w:rsidRPr="00556A09">
        <w:rPr>
          <w:sz w:val="28"/>
          <w:szCs w:val="28"/>
          <w:lang w:val="ru-RU" w:eastAsia="zh-CN"/>
        </w:rPr>
        <w:t>’</w:t>
      </w:r>
      <w:r>
        <w:rPr>
          <w:sz w:val="28"/>
          <w:szCs w:val="28"/>
          <w:lang w:val="ru-RU" w:eastAsia="zh-CN"/>
        </w:rPr>
        <w:t>ят</w:t>
      </w:r>
      <w:r>
        <w:rPr>
          <w:sz w:val="28"/>
          <w:szCs w:val="28"/>
          <w:lang w:eastAsia="zh-CN"/>
        </w:rPr>
        <w:t>і не менше чотирьох гігабайт;</w:t>
      </w:r>
    </w:p>
    <w:p w:rsidR="00DA7E33" w:rsidRDefault="00DA7E33" w:rsidP="00DA7E33">
      <w:pPr>
        <w:pStyle w:val="ListParagraph"/>
        <w:numPr>
          <w:ilvl w:val="0"/>
          <w:numId w:val="30"/>
        </w:numPr>
        <w:shd w:val="clear" w:color="auto" w:fill="FFFFFF"/>
        <w:suppressAutoHyphens/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>UNIX</w:t>
      </w:r>
      <w:r w:rsidRPr="005C0DAC">
        <w:rPr>
          <w:sz w:val="28"/>
          <w:szCs w:val="28"/>
          <w:lang w:eastAsia="zh-CN"/>
        </w:rPr>
        <w:t>-под</w:t>
      </w:r>
      <w:r>
        <w:rPr>
          <w:sz w:val="28"/>
          <w:szCs w:val="28"/>
          <w:lang w:eastAsia="zh-CN"/>
        </w:rPr>
        <w:t xml:space="preserve">ібна операційна система (теоретично, робота можлива і під керуваннями операційної системи </w:t>
      </w:r>
      <w:r>
        <w:rPr>
          <w:sz w:val="28"/>
          <w:szCs w:val="28"/>
          <w:lang w:val="en-US" w:eastAsia="zh-CN"/>
        </w:rPr>
        <w:t>Windows</w:t>
      </w:r>
      <w:r w:rsidRPr="005C0DAC">
        <w:rPr>
          <w:sz w:val="28"/>
          <w:szCs w:val="28"/>
          <w:lang w:eastAsia="zh-CN"/>
        </w:rPr>
        <w:t xml:space="preserve">, але </w:t>
      </w:r>
      <w:r>
        <w:rPr>
          <w:sz w:val="28"/>
          <w:szCs w:val="28"/>
          <w:lang w:eastAsia="zh-CN"/>
        </w:rPr>
        <w:t>стабільність системи не гарантується, оскільки не було виконано відповідне тестування системи);</w:t>
      </w:r>
    </w:p>
    <w:p w:rsidR="00DA7E33" w:rsidRDefault="00DA7E33" w:rsidP="00DA7E33">
      <w:pPr>
        <w:pStyle w:val="ListParagraph"/>
        <w:numPr>
          <w:ilvl w:val="0"/>
          <w:numId w:val="30"/>
        </w:numPr>
        <w:shd w:val="clear" w:color="auto" w:fill="FFFFFF"/>
        <w:suppressAutoHyphens/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наявність інтерпретатора </w:t>
      </w:r>
      <w:r w:rsidR="00757E23">
        <w:rPr>
          <w:sz w:val="28"/>
          <w:szCs w:val="28"/>
          <w:lang w:val="en-US" w:eastAsia="zh-CN"/>
        </w:rPr>
        <w:t>Elixir</w:t>
      </w:r>
      <w:r w:rsidRPr="00556A09">
        <w:rPr>
          <w:sz w:val="28"/>
          <w:szCs w:val="28"/>
          <w:lang w:eastAsia="zh-CN"/>
        </w:rPr>
        <w:t xml:space="preserve"> в</w:t>
      </w:r>
      <w:r>
        <w:rPr>
          <w:sz w:val="28"/>
          <w:szCs w:val="28"/>
          <w:lang w:eastAsia="zh-CN"/>
        </w:rPr>
        <w:t>ідповідної версії;</w:t>
      </w:r>
    </w:p>
    <w:p w:rsidR="00DA7E33" w:rsidRDefault="00DA7E33" w:rsidP="00DA7E33">
      <w:pPr>
        <w:pStyle w:val="ListParagraph"/>
        <w:numPr>
          <w:ilvl w:val="0"/>
          <w:numId w:val="30"/>
        </w:numPr>
        <w:shd w:val="clear" w:color="auto" w:fill="FFFFFF"/>
        <w:suppressAutoHyphens/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наявність </w:t>
      </w:r>
      <w:r w:rsidR="00757E23" w:rsidRPr="00757E23">
        <w:rPr>
          <w:sz w:val="28"/>
          <w:szCs w:val="28"/>
          <w:lang w:eastAsia="zh-CN"/>
        </w:rPr>
        <w:t>пошуково</w:t>
      </w:r>
      <w:r w:rsidR="00757E23">
        <w:rPr>
          <w:sz w:val="28"/>
          <w:szCs w:val="28"/>
          <w:lang w:eastAsia="zh-CN"/>
        </w:rPr>
        <w:t xml:space="preserve">ї платформи </w:t>
      </w:r>
      <w:r w:rsidR="00C40AFD">
        <w:rPr>
          <w:sz w:val="28"/>
          <w:szCs w:val="28"/>
          <w:lang w:val="en-US" w:eastAsia="zh-CN"/>
        </w:rPr>
        <w:t>Elasticsearch</w:t>
      </w:r>
      <w:r w:rsidR="00C40AFD" w:rsidRPr="00491CF6">
        <w:rPr>
          <w:sz w:val="28"/>
          <w:szCs w:val="28"/>
          <w:lang w:eastAsia="zh-CN"/>
        </w:rPr>
        <w:t xml:space="preserve"> </w:t>
      </w:r>
      <w:r w:rsidRPr="0067754F">
        <w:rPr>
          <w:sz w:val="28"/>
          <w:szCs w:val="28"/>
          <w:lang w:eastAsia="zh-CN"/>
        </w:rPr>
        <w:t>відповідної версії.</w:t>
      </w:r>
    </w:p>
    <w:p w:rsidR="00DA7E33" w:rsidRPr="00556A09" w:rsidRDefault="00DA7E33" w:rsidP="00DA7E33">
      <w:pPr>
        <w:pStyle w:val="ListParagraph"/>
        <w:shd w:val="clear" w:color="auto" w:fill="FFFFFF"/>
        <w:suppressAutoHyphens/>
        <w:spacing w:line="360" w:lineRule="auto"/>
        <w:ind w:left="567"/>
        <w:jc w:val="both"/>
        <w:rPr>
          <w:sz w:val="28"/>
          <w:szCs w:val="28"/>
          <w:lang w:eastAsia="zh-CN"/>
        </w:rPr>
      </w:pPr>
    </w:p>
    <w:p w:rsidR="00DA7E33" w:rsidRDefault="00DA7E33" w:rsidP="00DA7E33">
      <w:pPr>
        <w:widowControl/>
        <w:autoSpaceDE/>
        <w:autoSpaceDN/>
        <w:adjustRightInd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A024D" w:rsidRPr="00085620" w:rsidRDefault="007C1BA9" w:rsidP="007A024D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8</w:t>
      </w:r>
    </w:p>
    <w:p w:rsidR="00DA7E33" w:rsidRPr="00805CC8" w:rsidRDefault="00DA7E33" w:rsidP="00DA7E33">
      <w:pPr>
        <w:pStyle w:val="Heading1"/>
        <w:numPr>
          <w:ilvl w:val="0"/>
          <w:numId w:val="29"/>
        </w:numPr>
        <w:rPr>
          <w:lang w:val="uk-UA"/>
        </w:rPr>
      </w:pPr>
      <w:r>
        <w:rPr>
          <w:lang w:val="uk-UA"/>
        </w:rPr>
        <w:t>ВИКЛИК І ЗАВАНТАЖЕННЯ</w:t>
      </w:r>
    </w:p>
    <w:p w:rsidR="00DA7E33" w:rsidRDefault="00DA7E33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 xml:space="preserve">Програмний модуль, що описується у даному додатку, розташований за шляхом </w:t>
      </w:r>
      <w:r w:rsidRPr="00361961">
        <w:rPr>
          <w:sz w:val="28"/>
          <w:szCs w:val="28"/>
          <w:lang w:val="uk-UA" w:eastAsia="zh-CN"/>
        </w:rPr>
        <w:t>“</w:t>
      </w:r>
      <w:r w:rsidR="00491CF6">
        <w:rPr>
          <w:sz w:val="28"/>
          <w:szCs w:val="28"/>
          <w:lang w:val="en-US" w:eastAsia="zh-CN"/>
        </w:rPr>
        <w:t>lib</w:t>
      </w:r>
      <w:r w:rsidRPr="00361961">
        <w:rPr>
          <w:sz w:val="28"/>
          <w:szCs w:val="28"/>
          <w:lang w:val="uk-UA" w:eastAsia="zh-CN"/>
        </w:rPr>
        <w:t>/</w:t>
      </w:r>
      <w:r>
        <w:rPr>
          <w:sz w:val="28"/>
          <w:szCs w:val="28"/>
          <w:lang w:val="en-US" w:eastAsia="zh-CN"/>
        </w:rPr>
        <w:t>connections</w:t>
      </w:r>
      <w:r w:rsidRPr="00361961">
        <w:rPr>
          <w:sz w:val="28"/>
          <w:szCs w:val="28"/>
          <w:lang w:val="uk-UA" w:eastAsia="zh-CN"/>
        </w:rPr>
        <w:t>_</w:t>
      </w:r>
      <w:r>
        <w:rPr>
          <w:sz w:val="28"/>
          <w:szCs w:val="28"/>
          <w:lang w:val="en-US" w:eastAsia="zh-CN"/>
        </w:rPr>
        <w:t>builder</w:t>
      </w:r>
      <w:r w:rsidRPr="00361961">
        <w:rPr>
          <w:sz w:val="28"/>
          <w:szCs w:val="28"/>
          <w:lang w:val="uk-UA" w:eastAsia="zh-CN"/>
        </w:rPr>
        <w:t>.</w:t>
      </w:r>
      <w:r w:rsidR="00491CF6">
        <w:rPr>
          <w:sz w:val="28"/>
          <w:szCs w:val="28"/>
          <w:lang w:val="en-US" w:eastAsia="zh-CN"/>
        </w:rPr>
        <w:t>ex</w:t>
      </w:r>
      <w:r w:rsidRPr="00361961">
        <w:rPr>
          <w:sz w:val="28"/>
          <w:szCs w:val="28"/>
          <w:lang w:val="uk-UA" w:eastAsia="zh-CN"/>
        </w:rPr>
        <w:t xml:space="preserve">” </w:t>
      </w:r>
      <w:r>
        <w:rPr>
          <w:sz w:val="28"/>
          <w:szCs w:val="28"/>
          <w:lang w:val="uk-UA" w:eastAsia="zh-CN"/>
        </w:rPr>
        <w:t xml:space="preserve">у сирцевому коді системи та може бути завантежений стандартними засобами мови програмування </w:t>
      </w:r>
      <w:r w:rsidR="00491CF6">
        <w:rPr>
          <w:sz w:val="28"/>
          <w:szCs w:val="28"/>
          <w:lang w:val="en-US" w:eastAsia="zh-CN"/>
        </w:rPr>
        <w:t>Elixir</w:t>
      </w:r>
      <w:r w:rsidRPr="00361961">
        <w:rPr>
          <w:sz w:val="28"/>
          <w:szCs w:val="28"/>
          <w:lang w:val="uk-UA" w:eastAsia="zh-CN"/>
        </w:rPr>
        <w:t>.</w:t>
      </w:r>
    </w:p>
    <w:p w:rsidR="00DA7E33" w:rsidRDefault="00DA7E33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eastAsia="zh-CN"/>
        </w:rPr>
        <w:t>Проте, для коректно</w:t>
      </w:r>
      <w:r>
        <w:rPr>
          <w:sz w:val="28"/>
          <w:szCs w:val="28"/>
          <w:lang w:val="uk-UA" w:eastAsia="zh-CN"/>
        </w:rPr>
        <w:t xml:space="preserve">ї роботи, необхідне завантаження у контексті проекту системи (що призведе також до завантаження залежностей системи та даного модуля). Звичайно, залежності повинні бути попередньо встановлені. Якщо система, на якій необхідно завантажити даний модуль, вже має інтерпретатор </w:t>
      </w:r>
      <w:r w:rsidR="00491CF6">
        <w:rPr>
          <w:sz w:val="28"/>
          <w:szCs w:val="28"/>
          <w:lang w:val="en-US" w:eastAsia="zh-CN"/>
        </w:rPr>
        <w:t>Elixir</w:t>
      </w:r>
      <w:r w:rsidRPr="00361961">
        <w:rPr>
          <w:sz w:val="28"/>
          <w:szCs w:val="28"/>
          <w:lang w:eastAsia="zh-CN"/>
        </w:rPr>
        <w:t xml:space="preserve"> </w:t>
      </w:r>
      <w:r w:rsidR="00491CF6">
        <w:rPr>
          <w:sz w:val="28"/>
          <w:szCs w:val="28"/>
          <w:lang w:eastAsia="zh-CN"/>
        </w:rPr>
        <w:t xml:space="preserve">пошукову платформу </w:t>
      </w:r>
      <w:r w:rsidR="00491CF6">
        <w:rPr>
          <w:sz w:val="28"/>
          <w:szCs w:val="28"/>
          <w:lang w:val="en-US" w:eastAsia="zh-CN"/>
        </w:rPr>
        <w:t>Elasticsearch</w:t>
      </w:r>
      <w:r w:rsidRPr="00361961">
        <w:rPr>
          <w:sz w:val="28"/>
          <w:szCs w:val="28"/>
          <w:lang w:eastAsia="zh-CN"/>
        </w:rPr>
        <w:t xml:space="preserve">, </w:t>
      </w:r>
      <w:r>
        <w:rPr>
          <w:sz w:val="28"/>
          <w:szCs w:val="28"/>
          <w:lang w:val="uk-UA" w:eastAsia="zh-CN"/>
        </w:rPr>
        <w:t>то для встановлення залежностей необхідно:</w:t>
      </w:r>
    </w:p>
    <w:p w:rsidR="00491CF6" w:rsidRPr="00805CC8" w:rsidRDefault="00491CF6" w:rsidP="00491CF6">
      <w:pPr>
        <w:pStyle w:val="ListParagraph"/>
        <w:numPr>
          <w:ilvl w:val="0"/>
          <w:numId w:val="21"/>
        </w:numPr>
        <w:spacing w:after="0" w:line="360" w:lineRule="auto"/>
        <w:ind w:left="0" w:firstLine="720"/>
        <w:jc w:val="both"/>
        <w:rPr>
          <w:sz w:val="28"/>
          <w:szCs w:val="28"/>
        </w:rPr>
      </w:pPr>
      <w:r w:rsidRPr="00805CC8">
        <w:rPr>
          <w:sz w:val="28"/>
          <w:szCs w:val="28"/>
        </w:rPr>
        <w:t>виконати команду “</w:t>
      </w:r>
      <w:r>
        <w:rPr>
          <w:sz w:val="28"/>
          <w:szCs w:val="28"/>
          <w:lang w:val="en-US"/>
        </w:rPr>
        <w:t>mix</w:t>
      </w:r>
      <w:r w:rsidRPr="00DA5E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local</w:t>
      </w:r>
      <w:r w:rsidRPr="00DA5EB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hex</w:t>
      </w:r>
      <w:r w:rsidRPr="00805CC8">
        <w:rPr>
          <w:sz w:val="28"/>
          <w:szCs w:val="28"/>
        </w:rPr>
        <w:t xml:space="preserve">” для отримання </w:t>
      </w:r>
      <w:r>
        <w:rPr>
          <w:sz w:val="28"/>
          <w:szCs w:val="28"/>
          <w:lang w:val="en-US"/>
        </w:rPr>
        <w:t>Hex</w:t>
      </w:r>
      <w:r w:rsidRPr="00DA5EB2">
        <w:rPr>
          <w:sz w:val="28"/>
          <w:szCs w:val="28"/>
          <w:lang w:val="ru-RU"/>
        </w:rPr>
        <w:t xml:space="preserve"> – </w:t>
      </w:r>
      <w:r w:rsidRPr="00805CC8">
        <w:rPr>
          <w:sz w:val="28"/>
          <w:szCs w:val="28"/>
        </w:rPr>
        <w:t xml:space="preserve">менеджера пакетів </w:t>
      </w:r>
      <w:r>
        <w:rPr>
          <w:sz w:val="28"/>
          <w:szCs w:val="28"/>
          <w:lang w:val="en-US"/>
        </w:rPr>
        <w:t>Elixir</w:t>
      </w:r>
      <w:r w:rsidRPr="00805CC8">
        <w:rPr>
          <w:sz w:val="28"/>
          <w:szCs w:val="28"/>
        </w:rPr>
        <w:t>;</w:t>
      </w:r>
    </w:p>
    <w:p w:rsidR="00491CF6" w:rsidRPr="00805CC8" w:rsidRDefault="00491CF6" w:rsidP="00491CF6">
      <w:pPr>
        <w:pStyle w:val="ListParagraph"/>
        <w:numPr>
          <w:ilvl w:val="0"/>
          <w:numId w:val="21"/>
        </w:numPr>
        <w:spacing w:after="0" w:line="360" w:lineRule="auto"/>
        <w:ind w:left="0" w:firstLine="720"/>
        <w:jc w:val="both"/>
        <w:rPr>
          <w:sz w:val="28"/>
          <w:szCs w:val="28"/>
        </w:rPr>
      </w:pPr>
      <w:r w:rsidRPr="00805CC8">
        <w:rPr>
          <w:sz w:val="28"/>
          <w:szCs w:val="28"/>
        </w:rPr>
        <w:t xml:space="preserve">знаходячись у кореневому каталозі коду системи виконати </w:t>
      </w:r>
      <w:r>
        <w:rPr>
          <w:sz w:val="28"/>
          <w:szCs w:val="28"/>
        </w:rPr>
        <w:t xml:space="preserve">послідовно </w:t>
      </w:r>
      <w:r w:rsidRPr="00805CC8">
        <w:rPr>
          <w:sz w:val="28"/>
          <w:szCs w:val="28"/>
        </w:rPr>
        <w:t>ком</w:t>
      </w:r>
      <w:r>
        <w:rPr>
          <w:sz w:val="28"/>
          <w:szCs w:val="28"/>
        </w:rPr>
        <w:t>анди</w:t>
      </w:r>
      <w:r w:rsidRPr="00805CC8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mix</w:t>
      </w:r>
      <w:r w:rsidRPr="00DA5E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deps</w:t>
      </w:r>
      <w:r w:rsidRPr="00DA5EB2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get</w:t>
      </w:r>
      <w:r w:rsidRPr="00805CC8">
        <w:rPr>
          <w:sz w:val="28"/>
          <w:szCs w:val="28"/>
        </w:rPr>
        <w:t>”</w:t>
      </w:r>
      <w:r w:rsidRPr="00642DD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 w:rsidRPr="00642DD0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mix</w:t>
      </w:r>
      <w:r>
        <w:rPr>
          <w:sz w:val="28"/>
          <w:szCs w:val="28"/>
          <w:lang w:val="ru-RU"/>
        </w:rPr>
        <w:t xml:space="preserve"> deps.</w:t>
      </w:r>
      <w:r>
        <w:rPr>
          <w:sz w:val="28"/>
          <w:szCs w:val="28"/>
          <w:lang w:val="en-US"/>
        </w:rPr>
        <w:t>compile</w:t>
      </w:r>
      <w:r w:rsidRPr="00642DD0">
        <w:rPr>
          <w:sz w:val="28"/>
          <w:szCs w:val="28"/>
          <w:lang w:val="ru-RU"/>
        </w:rPr>
        <w:t>”</w:t>
      </w:r>
      <w:r w:rsidRPr="00805CC8">
        <w:rPr>
          <w:sz w:val="28"/>
          <w:szCs w:val="28"/>
        </w:rPr>
        <w:t xml:space="preserve"> для</w:t>
      </w:r>
      <w:r w:rsidRPr="00642DD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завантаження та</w:t>
      </w:r>
      <w:r w:rsidRPr="00642DD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компіляції</w:t>
      </w:r>
      <w:r w:rsidRPr="00805CC8">
        <w:rPr>
          <w:sz w:val="28"/>
          <w:szCs w:val="28"/>
        </w:rPr>
        <w:t xml:space="preserve"> залежностей проекту;</w:t>
      </w:r>
    </w:p>
    <w:p w:rsidR="00DA7E33" w:rsidRDefault="00DA7E33" w:rsidP="00DA7E33">
      <w:pPr>
        <w:widowControl/>
        <w:autoSpaceDE/>
        <w:autoSpaceDN/>
        <w:adjustRightInd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A024D" w:rsidRPr="00085620" w:rsidRDefault="007C1BA9" w:rsidP="007A024D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9</w:t>
      </w:r>
    </w:p>
    <w:p w:rsidR="00DA7E33" w:rsidRPr="00805CC8" w:rsidRDefault="00DA7E33" w:rsidP="00DA7E33">
      <w:pPr>
        <w:pStyle w:val="Heading1"/>
        <w:numPr>
          <w:ilvl w:val="0"/>
          <w:numId w:val="29"/>
        </w:numPr>
        <w:rPr>
          <w:lang w:val="uk-UA"/>
        </w:rPr>
      </w:pPr>
      <w:r>
        <w:rPr>
          <w:lang w:val="uk-UA"/>
        </w:rPr>
        <w:t>ВХІДНІ ДАНІ</w:t>
      </w:r>
    </w:p>
    <w:p w:rsidR="00DA7E33" w:rsidRDefault="00DA7E33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 xml:space="preserve">Інтерфейсом даного програмного модуля є </w:t>
      </w:r>
      <w:r w:rsidR="007F379F">
        <w:rPr>
          <w:sz w:val="28"/>
          <w:szCs w:val="28"/>
          <w:lang w:val="uk-UA" w:eastAsia="zh-CN"/>
        </w:rPr>
        <w:t>функцыя</w:t>
      </w:r>
      <w:r>
        <w:rPr>
          <w:sz w:val="28"/>
          <w:szCs w:val="28"/>
          <w:lang w:val="uk-UA" w:eastAsia="zh-CN"/>
        </w:rPr>
        <w:t xml:space="preserve"> </w:t>
      </w:r>
      <w:r w:rsidRPr="00892701">
        <w:rPr>
          <w:sz w:val="28"/>
          <w:szCs w:val="28"/>
          <w:lang w:val="uk-UA" w:eastAsia="zh-CN"/>
        </w:rPr>
        <w:t>“</w:t>
      </w:r>
      <w:r>
        <w:rPr>
          <w:sz w:val="28"/>
          <w:szCs w:val="28"/>
          <w:lang w:val="en-US" w:eastAsia="zh-CN"/>
        </w:rPr>
        <w:t>build</w:t>
      </w:r>
      <w:r w:rsidRPr="00892701">
        <w:rPr>
          <w:sz w:val="28"/>
          <w:szCs w:val="28"/>
          <w:lang w:val="uk-UA" w:eastAsia="zh-CN"/>
        </w:rPr>
        <w:t>_</w:t>
      </w:r>
      <w:r>
        <w:rPr>
          <w:sz w:val="28"/>
          <w:szCs w:val="28"/>
          <w:lang w:val="en-US" w:eastAsia="zh-CN"/>
        </w:rPr>
        <w:t>connections</w:t>
      </w:r>
      <w:r w:rsidRPr="00892701">
        <w:rPr>
          <w:sz w:val="28"/>
          <w:szCs w:val="28"/>
          <w:lang w:val="uk-UA" w:eastAsia="zh-CN"/>
        </w:rPr>
        <w:t>”</w:t>
      </w:r>
      <w:r>
        <w:rPr>
          <w:sz w:val="28"/>
          <w:szCs w:val="28"/>
          <w:lang w:val="uk-UA" w:eastAsia="zh-CN"/>
        </w:rPr>
        <w:t xml:space="preserve">. За звичайних умов він отримує </w:t>
      </w:r>
      <w:r w:rsidR="007F379F">
        <w:rPr>
          <w:sz w:val="28"/>
          <w:szCs w:val="28"/>
          <w:lang w:val="uk-UA" w:eastAsia="zh-CN"/>
        </w:rPr>
        <w:t>два</w:t>
      </w:r>
      <w:r>
        <w:rPr>
          <w:sz w:val="28"/>
          <w:szCs w:val="28"/>
          <w:lang w:val="uk-UA" w:eastAsia="zh-CN"/>
        </w:rPr>
        <w:t xml:space="preserve"> аргумент</w:t>
      </w:r>
      <w:r w:rsidR="007F379F">
        <w:rPr>
          <w:sz w:val="28"/>
          <w:szCs w:val="28"/>
          <w:lang w:val="uk-UA" w:eastAsia="zh-CN"/>
        </w:rPr>
        <w:t>а</w:t>
      </w:r>
      <w:r>
        <w:rPr>
          <w:sz w:val="28"/>
          <w:szCs w:val="28"/>
          <w:lang w:val="uk-UA" w:eastAsia="zh-CN"/>
        </w:rPr>
        <w:t xml:space="preserve">: </w:t>
      </w:r>
      <w:r w:rsidR="007F379F">
        <w:rPr>
          <w:sz w:val="28"/>
          <w:szCs w:val="28"/>
          <w:lang w:val="uk-UA" w:eastAsia="zh-CN"/>
        </w:rPr>
        <w:t>цільову статтю, яку обрав користувач, та зв</w:t>
      </w:r>
      <w:r w:rsidR="007F379F" w:rsidRPr="007F379F">
        <w:rPr>
          <w:sz w:val="28"/>
          <w:szCs w:val="28"/>
          <w:lang w:val="uk-UA" w:eastAsia="zh-CN"/>
        </w:rPr>
        <w:t>’язан</w:t>
      </w:r>
      <w:r w:rsidR="007F379F">
        <w:rPr>
          <w:sz w:val="28"/>
          <w:szCs w:val="28"/>
          <w:lang w:val="uk-UA" w:eastAsia="zh-CN"/>
        </w:rPr>
        <w:t>і з нею статті</w:t>
      </w:r>
      <w:r>
        <w:rPr>
          <w:sz w:val="28"/>
          <w:szCs w:val="28"/>
          <w:lang w:val="uk-UA" w:eastAsia="zh-CN"/>
        </w:rPr>
        <w:t xml:space="preserve">, </w:t>
      </w:r>
      <w:r w:rsidR="007F379F">
        <w:rPr>
          <w:sz w:val="28"/>
          <w:szCs w:val="28"/>
          <w:lang w:val="uk-UA" w:eastAsia="zh-CN"/>
        </w:rPr>
        <w:t xml:space="preserve">які </w:t>
      </w:r>
      <w:r>
        <w:rPr>
          <w:sz w:val="28"/>
          <w:szCs w:val="28"/>
          <w:lang w:val="uk-UA" w:eastAsia="zh-CN"/>
        </w:rPr>
        <w:t>було сформовано на попередньому кроці системи. Загалом, модуль здатен проаналізувати та побудувати зв</w:t>
      </w:r>
      <w:r w:rsidRPr="00892701">
        <w:rPr>
          <w:sz w:val="28"/>
          <w:szCs w:val="28"/>
          <w:lang w:eastAsia="zh-CN"/>
        </w:rPr>
        <w:t>’</w:t>
      </w:r>
      <w:r w:rsidR="007F379F">
        <w:rPr>
          <w:sz w:val="28"/>
          <w:szCs w:val="28"/>
          <w:lang w:eastAsia="zh-CN"/>
        </w:rPr>
        <w:t xml:space="preserve">язки для будь-якої </w:t>
      </w:r>
      <w:r w:rsidR="007F379F">
        <w:rPr>
          <w:sz w:val="28"/>
          <w:szCs w:val="28"/>
          <w:lang w:val="uk-UA" w:eastAsia="zh-CN"/>
        </w:rPr>
        <w:t xml:space="preserve">статті </w:t>
      </w:r>
      <w:r>
        <w:rPr>
          <w:sz w:val="28"/>
          <w:szCs w:val="28"/>
          <w:lang w:val="uk-UA" w:eastAsia="zh-CN"/>
        </w:rPr>
        <w:t>, що буде йому надан</w:t>
      </w:r>
      <w:r w:rsidR="007F379F">
        <w:rPr>
          <w:sz w:val="28"/>
          <w:szCs w:val="28"/>
          <w:lang w:val="uk-UA" w:eastAsia="zh-CN"/>
        </w:rPr>
        <w:t>а</w:t>
      </w:r>
      <w:r>
        <w:rPr>
          <w:sz w:val="28"/>
          <w:szCs w:val="28"/>
          <w:lang w:val="uk-UA" w:eastAsia="zh-CN"/>
        </w:rPr>
        <w:t xml:space="preserve">. </w:t>
      </w:r>
      <w:r w:rsidR="007F379F">
        <w:rPr>
          <w:sz w:val="28"/>
          <w:szCs w:val="28"/>
          <w:lang w:val="uk-UA" w:eastAsia="zh-CN"/>
        </w:rPr>
        <w:t>В</w:t>
      </w:r>
      <w:r>
        <w:rPr>
          <w:sz w:val="28"/>
          <w:szCs w:val="28"/>
          <w:lang w:val="uk-UA" w:eastAsia="zh-CN"/>
        </w:rPr>
        <w:t xml:space="preserve">имоги до </w:t>
      </w:r>
      <w:r w:rsidR="007F379F">
        <w:rPr>
          <w:sz w:val="28"/>
          <w:szCs w:val="28"/>
          <w:lang w:val="uk-UA" w:eastAsia="zh-CN"/>
        </w:rPr>
        <w:t>цієї статті</w:t>
      </w:r>
      <w:r>
        <w:rPr>
          <w:sz w:val="28"/>
          <w:szCs w:val="28"/>
          <w:lang w:val="uk-UA" w:eastAsia="zh-CN"/>
        </w:rPr>
        <w:t xml:space="preserve"> наступні:</w:t>
      </w:r>
    </w:p>
    <w:p w:rsidR="00DA7E33" w:rsidRDefault="00DA7E33" w:rsidP="00DA7E33">
      <w:pPr>
        <w:pStyle w:val="ListParagraph"/>
        <w:numPr>
          <w:ilvl w:val="0"/>
          <w:numId w:val="30"/>
        </w:numPr>
        <w:shd w:val="clear" w:color="auto" w:fill="FFFFFF"/>
        <w:suppressAutoHyphens/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ru-RU" w:eastAsia="zh-CN"/>
        </w:rPr>
        <w:t>стор</w:t>
      </w:r>
      <w:r w:rsidR="007F379F">
        <w:rPr>
          <w:sz w:val="28"/>
          <w:szCs w:val="28"/>
          <w:lang w:eastAsia="zh-CN"/>
        </w:rPr>
        <w:t>інка</w:t>
      </w:r>
      <w:r>
        <w:rPr>
          <w:sz w:val="28"/>
          <w:szCs w:val="28"/>
          <w:lang w:eastAsia="zh-CN"/>
        </w:rPr>
        <w:t xml:space="preserve"> попередньо збережен</w:t>
      </w:r>
      <w:r w:rsidR="007F379F">
        <w:rPr>
          <w:sz w:val="28"/>
          <w:szCs w:val="28"/>
          <w:lang w:eastAsia="zh-CN"/>
        </w:rPr>
        <w:t>а</w:t>
      </w:r>
      <w:r>
        <w:rPr>
          <w:sz w:val="28"/>
          <w:szCs w:val="28"/>
          <w:lang w:eastAsia="zh-CN"/>
        </w:rPr>
        <w:t xml:space="preserve"> до </w:t>
      </w:r>
      <w:r w:rsidR="007F379F">
        <w:rPr>
          <w:sz w:val="28"/>
          <w:szCs w:val="28"/>
          <w:lang w:eastAsia="zh-CN"/>
        </w:rPr>
        <w:t>сховища даних</w:t>
      </w:r>
      <w:r>
        <w:rPr>
          <w:sz w:val="28"/>
          <w:szCs w:val="28"/>
          <w:lang w:eastAsia="zh-CN"/>
        </w:rPr>
        <w:t>;</w:t>
      </w:r>
    </w:p>
    <w:p w:rsidR="00DA7E33" w:rsidRDefault="007F379F" w:rsidP="00DA7E33">
      <w:pPr>
        <w:pStyle w:val="ListParagraph"/>
        <w:numPr>
          <w:ilvl w:val="0"/>
          <w:numId w:val="30"/>
        </w:numPr>
        <w:shd w:val="clear" w:color="auto" w:fill="FFFFFF"/>
        <w:suppressAutoHyphens/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для сторінки</w:t>
      </w:r>
      <w:r w:rsidR="00DA7E33">
        <w:rPr>
          <w:sz w:val="28"/>
          <w:szCs w:val="28"/>
          <w:lang w:eastAsia="zh-CN"/>
        </w:rPr>
        <w:t xml:space="preserve"> виконан необхідний аналізу вмісту, уся інформація витягнута з нього та збережана до відповідни</w:t>
      </w:r>
      <w:r>
        <w:rPr>
          <w:sz w:val="28"/>
          <w:szCs w:val="28"/>
          <w:lang w:eastAsia="zh-CN"/>
        </w:rPr>
        <w:t xml:space="preserve">ї структури </w:t>
      </w:r>
      <w:r w:rsidR="00DA7E33">
        <w:rPr>
          <w:sz w:val="28"/>
          <w:szCs w:val="28"/>
          <w:lang w:eastAsia="zh-CN"/>
        </w:rPr>
        <w:t xml:space="preserve">у </w:t>
      </w:r>
      <w:r>
        <w:rPr>
          <w:sz w:val="28"/>
          <w:szCs w:val="28"/>
          <w:lang w:eastAsia="zh-CN"/>
        </w:rPr>
        <w:t>сховищі</w:t>
      </w:r>
      <w:r w:rsidR="00DA7E33">
        <w:rPr>
          <w:sz w:val="28"/>
          <w:szCs w:val="28"/>
          <w:lang w:eastAsia="zh-CN"/>
        </w:rPr>
        <w:t>.</w:t>
      </w:r>
    </w:p>
    <w:p w:rsidR="00DA7E33" w:rsidRDefault="00DA7E33" w:rsidP="00DA7E33">
      <w:pPr>
        <w:widowControl/>
        <w:autoSpaceDE/>
        <w:autoSpaceDN/>
        <w:adjustRightInd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A024D" w:rsidRPr="00085620" w:rsidRDefault="007C1BA9" w:rsidP="007A024D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10</w:t>
      </w:r>
    </w:p>
    <w:p w:rsidR="00DA7E33" w:rsidRPr="00805CC8" w:rsidRDefault="00DA7E33" w:rsidP="00DA7E33">
      <w:pPr>
        <w:pStyle w:val="Heading1"/>
        <w:numPr>
          <w:ilvl w:val="0"/>
          <w:numId w:val="29"/>
        </w:numPr>
        <w:rPr>
          <w:lang w:val="uk-UA"/>
        </w:rPr>
      </w:pPr>
      <w:r>
        <w:rPr>
          <w:lang w:val="uk-UA"/>
        </w:rPr>
        <w:t>ВИХІДНІ ДАНІ</w:t>
      </w:r>
    </w:p>
    <w:p w:rsidR="00DA7E33" w:rsidRPr="001D3EA8" w:rsidRDefault="00DA7E33" w:rsidP="00DA7E33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zh-CN"/>
        </w:rPr>
        <w:t>По закінченню роботи модуль повертає результуючі дидактичні зв</w:t>
      </w:r>
      <w:r w:rsidRPr="001D3EA8">
        <w:rPr>
          <w:sz w:val="28"/>
          <w:szCs w:val="28"/>
          <w:lang w:val="uk-UA" w:eastAsia="zh-CN"/>
        </w:rPr>
        <w:t>’язки для в</w:t>
      </w:r>
      <w:r>
        <w:rPr>
          <w:sz w:val="28"/>
          <w:szCs w:val="28"/>
          <w:lang w:val="uk-UA" w:eastAsia="zh-CN"/>
        </w:rPr>
        <w:t>хідної с</w:t>
      </w:r>
      <w:r w:rsidR="00D471F8">
        <w:rPr>
          <w:sz w:val="28"/>
          <w:szCs w:val="28"/>
          <w:lang w:val="uk-UA" w:eastAsia="zh-CN"/>
        </w:rPr>
        <w:t>татті</w:t>
      </w:r>
      <w:r>
        <w:rPr>
          <w:sz w:val="28"/>
          <w:szCs w:val="28"/>
          <w:lang w:val="uk-UA" w:eastAsia="zh-CN"/>
        </w:rPr>
        <w:t xml:space="preserve"> онлайн-енциклопедії у вигляді </w:t>
      </w:r>
      <w:r w:rsidR="00D471F8">
        <w:rPr>
          <w:sz w:val="28"/>
          <w:szCs w:val="28"/>
          <w:lang w:val="uk-UA" w:eastAsia="zh-CN"/>
        </w:rPr>
        <w:t>списку</w:t>
      </w:r>
      <w:r>
        <w:rPr>
          <w:sz w:val="28"/>
          <w:szCs w:val="28"/>
          <w:lang w:val="uk-UA" w:eastAsia="zh-CN"/>
        </w:rPr>
        <w:t>, елементи якого відповідають наступним пунктам:</w:t>
      </w:r>
    </w:p>
    <w:p w:rsidR="00DA7E33" w:rsidRDefault="00DA7E33" w:rsidP="00DA7E33">
      <w:pPr>
        <w:pStyle w:val="ListParagraph"/>
        <w:numPr>
          <w:ilvl w:val="0"/>
          <w:numId w:val="30"/>
        </w:numPr>
        <w:shd w:val="clear" w:color="auto" w:fill="FFFFFF"/>
        <w:suppressAutoHyphens/>
        <w:spacing w:after="0"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вони є об</w:t>
      </w:r>
      <w:r w:rsidRPr="001D3EA8">
        <w:rPr>
          <w:sz w:val="28"/>
          <w:szCs w:val="28"/>
          <w:lang w:eastAsia="zh-CN"/>
        </w:rPr>
        <w:t>’</w:t>
      </w:r>
      <w:r>
        <w:rPr>
          <w:sz w:val="28"/>
          <w:szCs w:val="28"/>
          <w:lang w:eastAsia="zh-CN"/>
        </w:rPr>
        <w:t xml:space="preserve">єктами </w:t>
      </w:r>
      <w:r w:rsidR="00D471F8">
        <w:rPr>
          <w:sz w:val="28"/>
          <w:szCs w:val="28"/>
          <w:lang w:val="en-US" w:eastAsia="zh-CN"/>
        </w:rPr>
        <w:t>Elixir</w:t>
      </w:r>
      <w:r w:rsidR="00D471F8" w:rsidRPr="00D471F8">
        <w:rPr>
          <w:sz w:val="28"/>
          <w:szCs w:val="28"/>
          <w:lang w:eastAsia="zh-CN"/>
        </w:rPr>
        <w:t xml:space="preserve"> типу </w:t>
      </w:r>
      <w:r w:rsidRPr="001D3EA8">
        <w:rPr>
          <w:sz w:val="28"/>
          <w:szCs w:val="28"/>
          <w:lang w:eastAsia="zh-CN"/>
        </w:rPr>
        <w:t>“</w:t>
      </w:r>
      <w:r w:rsidR="00D471F8">
        <w:rPr>
          <w:sz w:val="28"/>
          <w:szCs w:val="28"/>
          <w:lang w:val="en-US" w:eastAsia="zh-CN"/>
        </w:rPr>
        <w:t>map</w:t>
      </w:r>
      <w:r w:rsidRPr="001D3EA8">
        <w:rPr>
          <w:sz w:val="28"/>
          <w:szCs w:val="28"/>
          <w:lang w:eastAsia="zh-CN"/>
        </w:rPr>
        <w:t>”</w:t>
      </w:r>
      <w:r>
        <w:rPr>
          <w:sz w:val="28"/>
          <w:szCs w:val="28"/>
          <w:lang w:eastAsia="zh-CN"/>
        </w:rPr>
        <w:t>;</w:t>
      </w:r>
    </w:p>
    <w:p w:rsidR="00D471F8" w:rsidRDefault="00D471F8" w:rsidP="002B1BB5">
      <w:pPr>
        <w:pStyle w:val="ListParagraph"/>
        <w:numPr>
          <w:ilvl w:val="0"/>
          <w:numId w:val="30"/>
        </w:numPr>
        <w:shd w:val="clear" w:color="auto" w:fill="FFFFFF"/>
        <w:suppressAutoHyphens/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 w:rsidRPr="00D471F8">
        <w:rPr>
          <w:sz w:val="28"/>
          <w:szCs w:val="28"/>
          <w:lang w:eastAsia="zh-CN"/>
        </w:rPr>
        <w:t>елемент має поле “</w:t>
      </w:r>
      <w:r w:rsidRPr="00D471F8">
        <w:rPr>
          <w:sz w:val="28"/>
          <w:szCs w:val="28"/>
          <w:lang w:val="en-US" w:eastAsia="zh-CN"/>
        </w:rPr>
        <w:t>page</w:t>
      </w:r>
      <w:r w:rsidRPr="00D471F8">
        <w:rPr>
          <w:sz w:val="28"/>
          <w:szCs w:val="28"/>
          <w:lang w:eastAsia="zh-CN"/>
        </w:rPr>
        <w:t>”, що містить інформацію про зв’язану статтю, якій відповідає даний зв’язок;</w:t>
      </w:r>
    </w:p>
    <w:p w:rsidR="00D471F8" w:rsidRDefault="00D471F8" w:rsidP="00D471F8">
      <w:pPr>
        <w:pStyle w:val="ListParagraph"/>
        <w:numPr>
          <w:ilvl w:val="0"/>
          <w:numId w:val="30"/>
        </w:numPr>
        <w:shd w:val="clear" w:color="auto" w:fill="FFFFFF"/>
        <w:suppressAutoHyphens/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 w:rsidRPr="00D471F8">
        <w:rPr>
          <w:sz w:val="28"/>
          <w:szCs w:val="28"/>
          <w:lang w:eastAsia="zh-CN"/>
        </w:rPr>
        <w:t>елемент має поле “</w:t>
      </w:r>
      <w:r>
        <w:rPr>
          <w:sz w:val="28"/>
          <w:szCs w:val="28"/>
          <w:lang w:eastAsia="zh-CN"/>
        </w:rPr>
        <w:t>type</w:t>
      </w:r>
      <w:r w:rsidRPr="00D471F8">
        <w:rPr>
          <w:sz w:val="28"/>
          <w:szCs w:val="28"/>
          <w:lang w:eastAsia="zh-CN"/>
        </w:rPr>
        <w:t xml:space="preserve">”, що містить </w:t>
      </w:r>
      <w:r>
        <w:rPr>
          <w:sz w:val="28"/>
          <w:szCs w:val="28"/>
          <w:lang w:eastAsia="zh-CN"/>
        </w:rPr>
        <w:t>напрямок даного зв</w:t>
      </w:r>
      <w:r w:rsidRPr="00D471F8">
        <w:rPr>
          <w:sz w:val="28"/>
          <w:szCs w:val="28"/>
          <w:lang w:eastAsia="zh-CN"/>
        </w:rPr>
        <w:t>’язку;</w:t>
      </w:r>
    </w:p>
    <w:p w:rsidR="00D471F8" w:rsidRDefault="00D471F8" w:rsidP="00D471F8">
      <w:pPr>
        <w:pStyle w:val="ListParagraph"/>
        <w:numPr>
          <w:ilvl w:val="0"/>
          <w:numId w:val="30"/>
        </w:numPr>
        <w:shd w:val="clear" w:color="auto" w:fill="FFFFFF"/>
        <w:suppressAutoHyphens/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 w:rsidRPr="00D471F8">
        <w:rPr>
          <w:sz w:val="28"/>
          <w:szCs w:val="28"/>
          <w:lang w:eastAsia="zh-CN"/>
        </w:rPr>
        <w:t>елемент має поле “</w:t>
      </w:r>
      <w:r>
        <w:rPr>
          <w:sz w:val="28"/>
          <w:szCs w:val="28"/>
          <w:lang w:val="en-US" w:eastAsia="zh-CN"/>
        </w:rPr>
        <w:t>certainty</w:t>
      </w:r>
      <w:r w:rsidRPr="00D471F8">
        <w:rPr>
          <w:sz w:val="28"/>
          <w:szCs w:val="28"/>
          <w:lang w:eastAsia="zh-CN"/>
        </w:rPr>
        <w:t>_</w:t>
      </w:r>
      <w:r>
        <w:rPr>
          <w:sz w:val="28"/>
          <w:szCs w:val="28"/>
          <w:lang w:val="en-US" w:eastAsia="zh-CN"/>
        </w:rPr>
        <w:t>factor</w:t>
      </w:r>
      <w:r w:rsidRPr="00D471F8">
        <w:rPr>
          <w:sz w:val="28"/>
          <w:szCs w:val="28"/>
          <w:lang w:eastAsia="zh-CN"/>
        </w:rPr>
        <w:t xml:space="preserve">”, що містить </w:t>
      </w:r>
      <w:r>
        <w:rPr>
          <w:sz w:val="28"/>
          <w:szCs w:val="28"/>
          <w:lang w:eastAsia="zh-CN"/>
        </w:rPr>
        <w:t xml:space="preserve">фактор впевненості у існуванні </w:t>
      </w:r>
      <w:r>
        <w:rPr>
          <w:sz w:val="28"/>
          <w:szCs w:val="28"/>
          <w:lang w:eastAsia="zh-CN"/>
        </w:rPr>
        <w:t>даного зв</w:t>
      </w:r>
      <w:r w:rsidRPr="00D471F8">
        <w:rPr>
          <w:sz w:val="28"/>
          <w:szCs w:val="28"/>
          <w:lang w:eastAsia="zh-CN"/>
        </w:rPr>
        <w:t>’</w:t>
      </w:r>
      <w:r w:rsidR="00F16218">
        <w:rPr>
          <w:sz w:val="28"/>
          <w:szCs w:val="28"/>
          <w:lang w:eastAsia="zh-CN"/>
        </w:rPr>
        <w:t>язку.</w:t>
      </w:r>
      <w:bookmarkStart w:id="6" w:name="_GoBack"/>
      <w:bookmarkEnd w:id="6"/>
    </w:p>
    <w:p w:rsidR="00370E00" w:rsidRPr="00DA7E33" w:rsidRDefault="00370E00" w:rsidP="00DA7E33">
      <w:pPr>
        <w:rPr>
          <w:lang w:val="uk-UA"/>
        </w:rPr>
      </w:pPr>
    </w:p>
    <w:sectPr w:rsidR="00370E00" w:rsidRPr="00DA7E33" w:rsidSect="00EC07DA">
      <w:headerReference w:type="default" r:id="rId8"/>
      <w:headerReference w:type="first" r:id="rId9"/>
      <w:pgSz w:w="11906" w:h="16838" w:code="9"/>
      <w:pgMar w:top="567" w:right="567" w:bottom="1134" w:left="1134" w:header="0" w:footer="709" w:gutter="0"/>
      <w:pgNumType w:start="10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501" w:rsidRDefault="00874501">
      <w:r>
        <w:separator/>
      </w:r>
    </w:p>
  </w:endnote>
  <w:endnote w:type="continuationSeparator" w:id="0">
    <w:p w:rsidR="00874501" w:rsidRDefault="0087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UkrainianTextBook">
    <w:altName w:val="Courier New"/>
    <w:charset w:val="00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501" w:rsidRDefault="00874501">
      <w:r>
        <w:separator/>
      </w:r>
    </w:p>
  </w:footnote>
  <w:footnote w:type="continuationSeparator" w:id="0">
    <w:p w:rsidR="00874501" w:rsidRDefault="0087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340" w:rsidRDefault="00874501">
    <w:pPr>
      <w:pStyle w:val="Header"/>
    </w:pPr>
    <w:r>
      <w:rPr>
        <w:noProof/>
        <w:lang w:val="en-US" w:eastAsia="en-US"/>
      </w:rPr>
      <w:pict>
        <v:group id="Group 278" o:spid="_x0000_s2099" style="position:absolute;margin-left:54.3pt;margin-top:22.35pt;width:522.05pt;height:799.6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">
          <v:rect id="Rectangle 279" o:spid="_x0000_s21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Line 280" o:spid="_x0000_s211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81" o:spid="_x0000_s21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82" o:spid="_x0000_s211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283" o:spid="_x0000_s211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284" o:spid="_x0000_s211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<v:line id="Line 285" o:spid="_x0000_s211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86" o:spid="_x0000_s211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7" o:spid="_x0000_s211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288" o:spid="_x0000_s210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Line 289" o:spid="_x0000_s210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Rectangle 290" o:spid="_x0000_s210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<v:textbox style="mso-next-textbox:#Rectangle 290" inset="1pt,1pt,1pt,1pt">
              <w:txbxContent>
                <w:p w:rsidR="00E33340" w:rsidRPr="007C4D00" w:rsidRDefault="00E33340" w:rsidP="00F42049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0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291" inset="1pt,1pt,1pt,1pt">
              <w:txbxContent>
                <w:p w:rsidR="00E33340" w:rsidRPr="007C4D00" w:rsidRDefault="00E33340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0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292" inset="1pt,1pt,1pt,1pt">
              <w:txbxContent>
                <w:p w:rsidR="00E33340" w:rsidRPr="007C4D00" w:rsidRDefault="00E33340" w:rsidP="00F42049">
                  <w:pPr>
                    <w:pStyle w:val="12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0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<v:textbox style="mso-next-textbox:#Rectangle 293" inset="1pt,1pt,1pt,1pt">
              <w:txbxContent>
                <w:p w:rsidR="00E33340" w:rsidRPr="008A696F" w:rsidRDefault="00E33340" w:rsidP="00F42049">
                  <w:pPr>
                    <w:pStyle w:val="af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0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<v:textbox style="mso-next-textbox:#Rectangle 294" inset="1pt,1pt,1pt,1pt">
              <w:txbxContent>
                <w:p w:rsidR="00E33340" w:rsidRPr="00F64542" w:rsidRDefault="00E33340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0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<v:textbox style="mso-next-textbox:#Rectangle 295" inset="1pt,1pt,1pt,1pt">
              <w:txbxContent>
                <w:p w:rsidR="00E33340" w:rsidRPr="00F64542" w:rsidRDefault="00E33340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10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<v:textbox style="mso-next-textbox:#Rectangle 296" inset="1pt,1pt,1pt,1pt">
              <w:txbxContent>
                <w:p w:rsidR="00E33340" w:rsidRPr="003D33F6" w:rsidRDefault="00E33340" w:rsidP="00F42049">
                  <w:pPr>
                    <w:jc w:val="center"/>
                  </w:pPr>
                  <w:r w:rsidRPr="003D33F6">
                    <w:fldChar w:fldCharType="begin"/>
                  </w:r>
                  <w:r w:rsidRPr="003D33F6">
                    <w:rPr>
                      <w:sz w:val="22"/>
                      <w:szCs w:val="22"/>
                      <w:lang w:eastAsia="uk-UA"/>
                    </w:rPr>
                    <w:instrText xml:space="preserve"> PAGE   \* MERGEFORMAT </w:instrText>
                  </w:r>
                  <w:r w:rsidRPr="003D33F6">
                    <w:fldChar w:fldCharType="separate"/>
                  </w:r>
                  <w:r w:rsidR="00F16218" w:rsidRPr="00F16218">
                    <w:rPr>
                      <w:noProof/>
                    </w:rPr>
                    <w:t>109</w:t>
                  </w:r>
                  <w:r w:rsidRPr="003D33F6">
                    <w:fldChar w:fldCharType="end"/>
                  </w:r>
                </w:p>
              </w:txbxContent>
            </v:textbox>
          </v:rect>
          <v:rect id="Rectangle 297" o:spid="_x0000_s210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style="mso-next-textbox:#Rectangle 297" inset="1pt,1pt,1pt,1pt">
              <w:txbxContent>
                <w:p w:rsidR="00E33340" w:rsidRPr="00AC20B2" w:rsidRDefault="00E33340" w:rsidP="00F42049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340" w:rsidRDefault="00EC07DA">
    <w:pPr>
      <w:pStyle w:val="Header"/>
    </w:pPr>
    <w:r>
      <w:rPr>
        <w:noProof/>
        <w:lang w:val="en-US" w:eastAsia="en-US"/>
      </w:rPr>
      <w:pict>
        <v:group id="_x0000_s2143" style="position:absolute;margin-left:51.55pt;margin-top:30.05pt;width:522.05pt;height:799.6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">
          <v:rect id="Rectangle 279" o:spid="_x0000_s214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Line 280" o:spid="_x0000_s214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81" o:spid="_x0000_s214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82" o:spid="_x0000_s214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283" o:spid="_x0000_s214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284" o:spid="_x0000_s214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<v:line id="Line 285" o:spid="_x0000_s215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86" o:spid="_x0000_s215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7" o:spid="_x0000_s215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288" o:spid="_x0000_s215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Line 289" o:spid="_x0000_s215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Rectangle 290" o:spid="_x0000_s215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<v:textbox style="mso-next-textbox:#Rectangle 290" inset="1pt,1pt,1pt,1pt">
              <w:txbxContent>
                <w:p w:rsidR="00EC07DA" w:rsidRPr="007C4D00" w:rsidRDefault="00EC07DA" w:rsidP="00EC07DA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5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291" inset="1pt,1pt,1pt,1pt">
              <w:txbxContent>
                <w:p w:rsidR="00EC07DA" w:rsidRPr="007C4D00" w:rsidRDefault="00EC07DA" w:rsidP="00EC07DA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5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292" inset="1pt,1pt,1pt,1pt">
              <w:txbxContent>
                <w:p w:rsidR="00EC07DA" w:rsidRPr="007C4D00" w:rsidRDefault="00EC07DA" w:rsidP="00EC07DA">
                  <w:pPr>
                    <w:pStyle w:val="12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5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<v:textbox style="mso-next-textbox:#Rectangle 293" inset="1pt,1pt,1pt,1pt">
              <w:txbxContent>
                <w:p w:rsidR="00EC07DA" w:rsidRPr="008A696F" w:rsidRDefault="00EC07DA" w:rsidP="00EC07DA">
                  <w:pPr>
                    <w:pStyle w:val="af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5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<v:textbox style="mso-next-textbox:#Rectangle 294" inset="1pt,1pt,1pt,1pt">
              <w:txbxContent>
                <w:p w:rsidR="00EC07DA" w:rsidRPr="00F64542" w:rsidRDefault="00EC07DA" w:rsidP="00EC07D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6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<v:textbox style="mso-next-textbox:#Rectangle 295" inset="1pt,1pt,1pt,1pt">
              <w:txbxContent>
                <w:p w:rsidR="00EC07DA" w:rsidRPr="00F64542" w:rsidRDefault="00EC07DA" w:rsidP="00EC07DA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16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<v:textbox style="mso-next-textbox:#Rectangle 296" inset="1pt,1pt,1pt,1pt">
              <w:txbxContent>
                <w:sdt>
                  <w:sdtPr>
                    <w:id w:val="-486945203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p w:rsidR="00EC07DA" w:rsidRDefault="00EC07DA" w:rsidP="00EC07DA">
                      <w:pPr>
                        <w:pStyle w:val="Footer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F16218">
                        <w:rPr>
                          <w:noProof/>
                        </w:rPr>
                        <w:t>102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tab/>
                      </w:r>
                    </w:p>
                  </w:sdtContent>
                </w:sdt>
                <w:p w:rsidR="00EC07DA" w:rsidRPr="003D33F6" w:rsidRDefault="00EC07DA" w:rsidP="00EC07DA">
                  <w:pPr>
                    <w:jc w:val="center"/>
                  </w:pPr>
                </w:p>
              </w:txbxContent>
            </v:textbox>
          </v:rect>
          <v:rect id="Rectangle 297" o:spid="_x0000_s216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style="mso-next-textbox:#Rectangle 297" inset="1pt,1pt,1pt,1pt">
              <w:txbxContent>
                <w:p w:rsidR="00EC07DA" w:rsidRPr="00AC20B2" w:rsidRDefault="00EC07DA" w:rsidP="00EC07DA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1D4D3D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4E6AE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pPr>
        <w:ind w:left="0" w:firstLine="0"/>
      </w:pPr>
    </w:lvl>
  </w:abstractNum>
  <w:abstractNum w:abstractNumId="3" w15:restartNumberingAfterBreak="0">
    <w:nsid w:val="00C365D0"/>
    <w:multiLevelType w:val="hybridMultilevel"/>
    <w:tmpl w:val="5A48D5C6"/>
    <w:lvl w:ilvl="0" w:tplc="D714D222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A2E09"/>
    <w:multiLevelType w:val="hybridMultilevel"/>
    <w:tmpl w:val="1AA44466"/>
    <w:lvl w:ilvl="0" w:tplc="FBC20C3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970551"/>
    <w:multiLevelType w:val="hybridMultilevel"/>
    <w:tmpl w:val="8908873E"/>
    <w:lvl w:ilvl="0" w:tplc="76D687A4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CE6EC0"/>
    <w:multiLevelType w:val="hybridMultilevel"/>
    <w:tmpl w:val="BE7AF358"/>
    <w:lvl w:ilvl="0" w:tplc="341EB2B0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E317C"/>
    <w:multiLevelType w:val="hybridMultilevel"/>
    <w:tmpl w:val="CAD4B9CA"/>
    <w:lvl w:ilvl="0" w:tplc="1B061824">
      <w:start w:val="1"/>
      <w:numFmt w:val="bullet"/>
      <w:pStyle w:val="a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22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F46BDE"/>
    <w:multiLevelType w:val="multilevel"/>
    <w:tmpl w:val="F13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0" w15:restartNumberingAfterBreak="0">
    <w:nsid w:val="21C258AD"/>
    <w:multiLevelType w:val="hybridMultilevel"/>
    <w:tmpl w:val="03366CA4"/>
    <w:lvl w:ilvl="0" w:tplc="9F50501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FB6852"/>
    <w:multiLevelType w:val="hybridMultilevel"/>
    <w:tmpl w:val="09F0A56A"/>
    <w:lvl w:ilvl="0" w:tplc="F98CFBD2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86C6965"/>
    <w:multiLevelType w:val="hybridMultilevel"/>
    <w:tmpl w:val="46E65260"/>
    <w:lvl w:ilvl="0" w:tplc="08DE7B4A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05CAC"/>
    <w:multiLevelType w:val="multilevel"/>
    <w:tmpl w:val="0B3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76547"/>
    <w:multiLevelType w:val="hybridMultilevel"/>
    <w:tmpl w:val="4A6212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4E2CF1"/>
    <w:multiLevelType w:val="hybridMultilevel"/>
    <w:tmpl w:val="B146584C"/>
    <w:lvl w:ilvl="0" w:tplc="D1820F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2CC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45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3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8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8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C4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09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A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B50C5"/>
    <w:multiLevelType w:val="hybridMultilevel"/>
    <w:tmpl w:val="3D1A999C"/>
    <w:lvl w:ilvl="0" w:tplc="B630DD8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6A6975"/>
    <w:multiLevelType w:val="hybridMultilevel"/>
    <w:tmpl w:val="D3760A7E"/>
    <w:lvl w:ilvl="0" w:tplc="AE48B10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DE3585"/>
    <w:multiLevelType w:val="multilevel"/>
    <w:tmpl w:val="DE5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84337"/>
    <w:multiLevelType w:val="hybridMultilevel"/>
    <w:tmpl w:val="7A3E3AE4"/>
    <w:lvl w:ilvl="0" w:tplc="918E6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250A1B"/>
    <w:multiLevelType w:val="hybridMultilevel"/>
    <w:tmpl w:val="C128BEE2"/>
    <w:lvl w:ilvl="0" w:tplc="D04ED546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22" w15:restartNumberingAfterBreak="0">
    <w:nsid w:val="487149A2"/>
    <w:multiLevelType w:val="hybridMultilevel"/>
    <w:tmpl w:val="C340DFB0"/>
    <w:lvl w:ilvl="0" w:tplc="4004237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9823B3"/>
    <w:multiLevelType w:val="hybridMultilevel"/>
    <w:tmpl w:val="C8AAA82E"/>
    <w:lvl w:ilvl="0" w:tplc="C140344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67ADD"/>
    <w:multiLevelType w:val="hybridMultilevel"/>
    <w:tmpl w:val="9CC2507A"/>
    <w:lvl w:ilvl="0" w:tplc="9F6C8A9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75337A"/>
    <w:multiLevelType w:val="singleLevel"/>
    <w:tmpl w:val="6C28CA12"/>
    <w:lvl w:ilvl="0">
      <w:start w:val="1"/>
      <w:numFmt w:val="bullet"/>
      <w:pStyle w:val="216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6" w15:restartNumberingAfterBreak="0">
    <w:nsid w:val="6A18707C"/>
    <w:multiLevelType w:val="multilevel"/>
    <w:tmpl w:val="4DC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155763"/>
    <w:multiLevelType w:val="hybridMultilevel"/>
    <w:tmpl w:val="ADD2BD44"/>
    <w:lvl w:ilvl="0" w:tplc="743ED5B2">
      <w:start w:val="1"/>
      <w:numFmt w:val="bullet"/>
      <w:pStyle w:val="a0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</w:lvl>
  </w:abstractNum>
  <w:abstractNum w:abstractNumId="29" w15:restartNumberingAfterBreak="0">
    <w:nsid w:val="74DC790E"/>
    <w:multiLevelType w:val="hybridMultilevel"/>
    <w:tmpl w:val="179AB814"/>
    <w:lvl w:ilvl="0" w:tplc="CA64E9AC">
      <w:start w:val="1"/>
      <w:numFmt w:val="decimal"/>
      <w:lvlText w:val="%1.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28"/>
  </w:num>
  <w:num w:numId="8">
    <w:abstractNumId w:val="9"/>
  </w:num>
  <w:num w:numId="9">
    <w:abstractNumId w:val="12"/>
  </w:num>
  <w:num w:numId="10">
    <w:abstractNumId w:val="10"/>
  </w:num>
  <w:num w:numId="11">
    <w:abstractNumId w:val="24"/>
  </w:num>
  <w:num w:numId="12">
    <w:abstractNumId w:val="4"/>
  </w:num>
  <w:num w:numId="13">
    <w:abstractNumId w:val="5"/>
  </w:num>
  <w:num w:numId="14">
    <w:abstractNumId w:val="17"/>
  </w:num>
  <w:num w:numId="15">
    <w:abstractNumId w:val="11"/>
  </w:num>
  <w:num w:numId="16">
    <w:abstractNumId w:val="21"/>
  </w:num>
  <w:num w:numId="17">
    <w:abstractNumId w:val="18"/>
  </w:num>
  <w:num w:numId="18">
    <w:abstractNumId w:val="15"/>
  </w:num>
  <w:num w:numId="19">
    <w:abstractNumId w:val="16"/>
  </w:num>
  <w:num w:numId="20">
    <w:abstractNumId w:val="22"/>
  </w:num>
  <w:num w:numId="21">
    <w:abstractNumId w:val="23"/>
  </w:num>
  <w:num w:numId="22">
    <w:abstractNumId w:val="6"/>
  </w:num>
  <w:num w:numId="23">
    <w:abstractNumId w:val="13"/>
  </w:num>
  <w:num w:numId="24">
    <w:abstractNumId w:val="29"/>
  </w:num>
  <w:num w:numId="25">
    <w:abstractNumId w:val="8"/>
  </w:num>
  <w:num w:numId="26">
    <w:abstractNumId w:val="26"/>
  </w:num>
  <w:num w:numId="27">
    <w:abstractNumId w:val="19"/>
  </w:num>
  <w:num w:numId="28">
    <w:abstractNumId w:val="14"/>
  </w:num>
  <w:num w:numId="29">
    <w:abstractNumId w:val="20"/>
  </w:num>
  <w:num w:numId="30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163" style="mso-position-horizontal:center" o:allowoverlap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A7B"/>
    <w:rsid w:val="000013FB"/>
    <w:rsid w:val="0000147C"/>
    <w:rsid w:val="0000568C"/>
    <w:rsid w:val="00006738"/>
    <w:rsid w:val="00006A3B"/>
    <w:rsid w:val="00006F4E"/>
    <w:rsid w:val="00014036"/>
    <w:rsid w:val="00014C66"/>
    <w:rsid w:val="00015E18"/>
    <w:rsid w:val="000166FC"/>
    <w:rsid w:val="00020A0D"/>
    <w:rsid w:val="00021662"/>
    <w:rsid w:val="00022671"/>
    <w:rsid w:val="0002336D"/>
    <w:rsid w:val="00023B8C"/>
    <w:rsid w:val="00025AA9"/>
    <w:rsid w:val="00026093"/>
    <w:rsid w:val="00027694"/>
    <w:rsid w:val="000276F8"/>
    <w:rsid w:val="000305C3"/>
    <w:rsid w:val="00033D03"/>
    <w:rsid w:val="00034835"/>
    <w:rsid w:val="000357B1"/>
    <w:rsid w:val="00036CA8"/>
    <w:rsid w:val="000376DA"/>
    <w:rsid w:val="000413F4"/>
    <w:rsid w:val="00043717"/>
    <w:rsid w:val="0004419E"/>
    <w:rsid w:val="0004444E"/>
    <w:rsid w:val="000462B6"/>
    <w:rsid w:val="0004697E"/>
    <w:rsid w:val="000474E2"/>
    <w:rsid w:val="00047BB1"/>
    <w:rsid w:val="0005045B"/>
    <w:rsid w:val="00050C16"/>
    <w:rsid w:val="00052215"/>
    <w:rsid w:val="000527D2"/>
    <w:rsid w:val="0005332E"/>
    <w:rsid w:val="00053812"/>
    <w:rsid w:val="00054C5D"/>
    <w:rsid w:val="000571B2"/>
    <w:rsid w:val="0005736D"/>
    <w:rsid w:val="0005769C"/>
    <w:rsid w:val="00057F8C"/>
    <w:rsid w:val="000612F7"/>
    <w:rsid w:val="000613B9"/>
    <w:rsid w:val="00062430"/>
    <w:rsid w:val="00063971"/>
    <w:rsid w:val="00063DF9"/>
    <w:rsid w:val="000641D9"/>
    <w:rsid w:val="000651EA"/>
    <w:rsid w:val="0006549B"/>
    <w:rsid w:val="0006627F"/>
    <w:rsid w:val="0007020B"/>
    <w:rsid w:val="00071F40"/>
    <w:rsid w:val="00072965"/>
    <w:rsid w:val="00073073"/>
    <w:rsid w:val="00077374"/>
    <w:rsid w:val="0008026C"/>
    <w:rsid w:val="0008158B"/>
    <w:rsid w:val="00083108"/>
    <w:rsid w:val="000838B2"/>
    <w:rsid w:val="00084C41"/>
    <w:rsid w:val="00085531"/>
    <w:rsid w:val="00085BF1"/>
    <w:rsid w:val="00085EC3"/>
    <w:rsid w:val="00086E4A"/>
    <w:rsid w:val="00091C8F"/>
    <w:rsid w:val="0009282A"/>
    <w:rsid w:val="00093FEC"/>
    <w:rsid w:val="000940C9"/>
    <w:rsid w:val="00097985"/>
    <w:rsid w:val="00097F23"/>
    <w:rsid w:val="000A018E"/>
    <w:rsid w:val="000A20BA"/>
    <w:rsid w:val="000A392D"/>
    <w:rsid w:val="000A3EA1"/>
    <w:rsid w:val="000A4833"/>
    <w:rsid w:val="000A68C6"/>
    <w:rsid w:val="000B1AA5"/>
    <w:rsid w:val="000B1CCD"/>
    <w:rsid w:val="000B49AD"/>
    <w:rsid w:val="000B69E6"/>
    <w:rsid w:val="000C2221"/>
    <w:rsid w:val="000C24F7"/>
    <w:rsid w:val="000C253A"/>
    <w:rsid w:val="000C310E"/>
    <w:rsid w:val="000C3871"/>
    <w:rsid w:val="000C3AE5"/>
    <w:rsid w:val="000C5034"/>
    <w:rsid w:val="000C540C"/>
    <w:rsid w:val="000C54BB"/>
    <w:rsid w:val="000C57D6"/>
    <w:rsid w:val="000C6702"/>
    <w:rsid w:val="000D09FA"/>
    <w:rsid w:val="000D20D0"/>
    <w:rsid w:val="000D2451"/>
    <w:rsid w:val="000D3C4B"/>
    <w:rsid w:val="000D5013"/>
    <w:rsid w:val="000D6419"/>
    <w:rsid w:val="000D67E2"/>
    <w:rsid w:val="000D6A30"/>
    <w:rsid w:val="000D7BA4"/>
    <w:rsid w:val="000D7C14"/>
    <w:rsid w:val="000D7DC5"/>
    <w:rsid w:val="000E042E"/>
    <w:rsid w:val="000E0D4C"/>
    <w:rsid w:val="000E0F25"/>
    <w:rsid w:val="000E11AF"/>
    <w:rsid w:val="000E2650"/>
    <w:rsid w:val="000E4A01"/>
    <w:rsid w:val="000E4C10"/>
    <w:rsid w:val="000E4D7F"/>
    <w:rsid w:val="000E57A3"/>
    <w:rsid w:val="000E63AF"/>
    <w:rsid w:val="000F26E0"/>
    <w:rsid w:val="000F35CB"/>
    <w:rsid w:val="000F4A4A"/>
    <w:rsid w:val="000F50E5"/>
    <w:rsid w:val="000F6E0A"/>
    <w:rsid w:val="000F7364"/>
    <w:rsid w:val="00101078"/>
    <w:rsid w:val="00101570"/>
    <w:rsid w:val="001059E7"/>
    <w:rsid w:val="00106268"/>
    <w:rsid w:val="00106B55"/>
    <w:rsid w:val="00106B76"/>
    <w:rsid w:val="00112A6B"/>
    <w:rsid w:val="00113A03"/>
    <w:rsid w:val="00113A83"/>
    <w:rsid w:val="00115BA0"/>
    <w:rsid w:val="00117209"/>
    <w:rsid w:val="001173EE"/>
    <w:rsid w:val="001176D7"/>
    <w:rsid w:val="0011798F"/>
    <w:rsid w:val="00117E28"/>
    <w:rsid w:val="0012099E"/>
    <w:rsid w:val="00123169"/>
    <w:rsid w:val="001233D9"/>
    <w:rsid w:val="00124DB8"/>
    <w:rsid w:val="001250C0"/>
    <w:rsid w:val="001263CD"/>
    <w:rsid w:val="001273E8"/>
    <w:rsid w:val="0013208D"/>
    <w:rsid w:val="00132648"/>
    <w:rsid w:val="00132B5F"/>
    <w:rsid w:val="00132F53"/>
    <w:rsid w:val="00134050"/>
    <w:rsid w:val="00136110"/>
    <w:rsid w:val="00137361"/>
    <w:rsid w:val="00140769"/>
    <w:rsid w:val="001416BA"/>
    <w:rsid w:val="001419C5"/>
    <w:rsid w:val="00141F63"/>
    <w:rsid w:val="001429EA"/>
    <w:rsid w:val="001439EB"/>
    <w:rsid w:val="001440B7"/>
    <w:rsid w:val="0014452C"/>
    <w:rsid w:val="00144A13"/>
    <w:rsid w:val="00147BE8"/>
    <w:rsid w:val="00150CBE"/>
    <w:rsid w:val="001517DF"/>
    <w:rsid w:val="001531FF"/>
    <w:rsid w:val="00153522"/>
    <w:rsid w:val="00153B68"/>
    <w:rsid w:val="00153D42"/>
    <w:rsid w:val="00153D8E"/>
    <w:rsid w:val="0015402F"/>
    <w:rsid w:val="001541BA"/>
    <w:rsid w:val="00154234"/>
    <w:rsid w:val="00155318"/>
    <w:rsid w:val="001563B3"/>
    <w:rsid w:val="001570DE"/>
    <w:rsid w:val="00157434"/>
    <w:rsid w:val="00157744"/>
    <w:rsid w:val="0016004C"/>
    <w:rsid w:val="001604C4"/>
    <w:rsid w:val="00162BB3"/>
    <w:rsid w:val="0016300E"/>
    <w:rsid w:val="001634AA"/>
    <w:rsid w:val="00164D21"/>
    <w:rsid w:val="00164EC9"/>
    <w:rsid w:val="00165640"/>
    <w:rsid w:val="001657E0"/>
    <w:rsid w:val="00166E7F"/>
    <w:rsid w:val="00173B8E"/>
    <w:rsid w:val="00174C0C"/>
    <w:rsid w:val="00175712"/>
    <w:rsid w:val="001758E6"/>
    <w:rsid w:val="0017779F"/>
    <w:rsid w:val="00180360"/>
    <w:rsid w:val="00181438"/>
    <w:rsid w:val="001823EF"/>
    <w:rsid w:val="00182BDF"/>
    <w:rsid w:val="00182E52"/>
    <w:rsid w:val="00183E7B"/>
    <w:rsid w:val="0018469C"/>
    <w:rsid w:val="001849D9"/>
    <w:rsid w:val="00185CA9"/>
    <w:rsid w:val="00186915"/>
    <w:rsid w:val="00186BAE"/>
    <w:rsid w:val="00187823"/>
    <w:rsid w:val="00192656"/>
    <w:rsid w:val="00195103"/>
    <w:rsid w:val="0019550A"/>
    <w:rsid w:val="00196F90"/>
    <w:rsid w:val="001A088E"/>
    <w:rsid w:val="001A192B"/>
    <w:rsid w:val="001A2092"/>
    <w:rsid w:val="001A2446"/>
    <w:rsid w:val="001A33AF"/>
    <w:rsid w:val="001A35B4"/>
    <w:rsid w:val="001A3C2F"/>
    <w:rsid w:val="001A43CB"/>
    <w:rsid w:val="001A4C13"/>
    <w:rsid w:val="001A617D"/>
    <w:rsid w:val="001A65AE"/>
    <w:rsid w:val="001A7196"/>
    <w:rsid w:val="001A7704"/>
    <w:rsid w:val="001B2BFB"/>
    <w:rsid w:val="001B68E8"/>
    <w:rsid w:val="001B7360"/>
    <w:rsid w:val="001B793D"/>
    <w:rsid w:val="001C51E3"/>
    <w:rsid w:val="001C7D70"/>
    <w:rsid w:val="001D0B4F"/>
    <w:rsid w:val="001D2E75"/>
    <w:rsid w:val="001D3005"/>
    <w:rsid w:val="001D5045"/>
    <w:rsid w:val="001E06A8"/>
    <w:rsid w:val="001E0826"/>
    <w:rsid w:val="001E1E58"/>
    <w:rsid w:val="001E30B3"/>
    <w:rsid w:val="001E47BE"/>
    <w:rsid w:val="001E4C4B"/>
    <w:rsid w:val="001E7CAF"/>
    <w:rsid w:val="001F0E3F"/>
    <w:rsid w:val="001F29ED"/>
    <w:rsid w:val="001F2AA8"/>
    <w:rsid w:val="001F428A"/>
    <w:rsid w:val="001F5E03"/>
    <w:rsid w:val="001F664B"/>
    <w:rsid w:val="001F73BC"/>
    <w:rsid w:val="00200E65"/>
    <w:rsid w:val="00202567"/>
    <w:rsid w:val="002032CE"/>
    <w:rsid w:val="00204127"/>
    <w:rsid w:val="00205082"/>
    <w:rsid w:val="002052DE"/>
    <w:rsid w:val="00205DE9"/>
    <w:rsid w:val="0021006A"/>
    <w:rsid w:val="00211673"/>
    <w:rsid w:val="00212692"/>
    <w:rsid w:val="002129C3"/>
    <w:rsid w:val="002137D3"/>
    <w:rsid w:val="002152A6"/>
    <w:rsid w:val="002153EC"/>
    <w:rsid w:val="00215EB0"/>
    <w:rsid w:val="00216982"/>
    <w:rsid w:val="0022057C"/>
    <w:rsid w:val="00220D57"/>
    <w:rsid w:val="00221295"/>
    <w:rsid w:val="00221E51"/>
    <w:rsid w:val="00222583"/>
    <w:rsid w:val="00222DB8"/>
    <w:rsid w:val="00223660"/>
    <w:rsid w:val="00224060"/>
    <w:rsid w:val="002259EE"/>
    <w:rsid w:val="00225D9B"/>
    <w:rsid w:val="00226051"/>
    <w:rsid w:val="00227929"/>
    <w:rsid w:val="00230525"/>
    <w:rsid w:val="002323B0"/>
    <w:rsid w:val="00232755"/>
    <w:rsid w:val="00232B6D"/>
    <w:rsid w:val="00234429"/>
    <w:rsid w:val="0023651C"/>
    <w:rsid w:val="00236CB3"/>
    <w:rsid w:val="0023728F"/>
    <w:rsid w:val="0024204C"/>
    <w:rsid w:val="002427B7"/>
    <w:rsid w:val="002428B9"/>
    <w:rsid w:val="002435A1"/>
    <w:rsid w:val="00243F78"/>
    <w:rsid w:val="0024438E"/>
    <w:rsid w:val="002445BA"/>
    <w:rsid w:val="00246481"/>
    <w:rsid w:val="00251830"/>
    <w:rsid w:val="00254B33"/>
    <w:rsid w:val="00255E5D"/>
    <w:rsid w:val="0025770D"/>
    <w:rsid w:val="0025784A"/>
    <w:rsid w:val="00260E4A"/>
    <w:rsid w:val="0026227D"/>
    <w:rsid w:val="00262E66"/>
    <w:rsid w:val="002634A9"/>
    <w:rsid w:val="00264287"/>
    <w:rsid w:val="0026452B"/>
    <w:rsid w:val="00265FC7"/>
    <w:rsid w:val="00270ABD"/>
    <w:rsid w:val="00271DAD"/>
    <w:rsid w:val="00272A40"/>
    <w:rsid w:val="00274029"/>
    <w:rsid w:val="00276DA6"/>
    <w:rsid w:val="00277694"/>
    <w:rsid w:val="00280AB5"/>
    <w:rsid w:val="00285B27"/>
    <w:rsid w:val="00286776"/>
    <w:rsid w:val="00287510"/>
    <w:rsid w:val="002910E6"/>
    <w:rsid w:val="00292748"/>
    <w:rsid w:val="00293D7F"/>
    <w:rsid w:val="002957C3"/>
    <w:rsid w:val="00296153"/>
    <w:rsid w:val="00296F01"/>
    <w:rsid w:val="002A04B2"/>
    <w:rsid w:val="002A0797"/>
    <w:rsid w:val="002A0DDC"/>
    <w:rsid w:val="002A0F43"/>
    <w:rsid w:val="002A3025"/>
    <w:rsid w:val="002A6630"/>
    <w:rsid w:val="002A69D0"/>
    <w:rsid w:val="002A6C5D"/>
    <w:rsid w:val="002A702E"/>
    <w:rsid w:val="002A73C5"/>
    <w:rsid w:val="002A7715"/>
    <w:rsid w:val="002A7C64"/>
    <w:rsid w:val="002B0ABD"/>
    <w:rsid w:val="002B1564"/>
    <w:rsid w:val="002B1D07"/>
    <w:rsid w:val="002B2240"/>
    <w:rsid w:val="002B269E"/>
    <w:rsid w:val="002B2D8C"/>
    <w:rsid w:val="002B448C"/>
    <w:rsid w:val="002B47EA"/>
    <w:rsid w:val="002B565D"/>
    <w:rsid w:val="002B5B30"/>
    <w:rsid w:val="002B76F6"/>
    <w:rsid w:val="002C134C"/>
    <w:rsid w:val="002C3E98"/>
    <w:rsid w:val="002C3F62"/>
    <w:rsid w:val="002C4F56"/>
    <w:rsid w:val="002C65DE"/>
    <w:rsid w:val="002D0D73"/>
    <w:rsid w:val="002D123F"/>
    <w:rsid w:val="002D3740"/>
    <w:rsid w:val="002D3C86"/>
    <w:rsid w:val="002D4321"/>
    <w:rsid w:val="002D6561"/>
    <w:rsid w:val="002D6876"/>
    <w:rsid w:val="002D7554"/>
    <w:rsid w:val="002D7EC2"/>
    <w:rsid w:val="002E045C"/>
    <w:rsid w:val="002E181E"/>
    <w:rsid w:val="002E2E49"/>
    <w:rsid w:val="002E3F09"/>
    <w:rsid w:val="002E4413"/>
    <w:rsid w:val="002E6D19"/>
    <w:rsid w:val="002E73B6"/>
    <w:rsid w:val="002E75B6"/>
    <w:rsid w:val="002F07DA"/>
    <w:rsid w:val="002F085F"/>
    <w:rsid w:val="002F0EBE"/>
    <w:rsid w:val="002F0F9C"/>
    <w:rsid w:val="002F1E6D"/>
    <w:rsid w:val="002F37CE"/>
    <w:rsid w:val="002F5A6A"/>
    <w:rsid w:val="00300B42"/>
    <w:rsid w:val="00300FCF"/>
    <w:rsid w:val="00301C96"/>
    <w:rsid w:val="00302071"/>
    <w:rsid w:val="00302D2F"/>
    <w:rsid w:val="003033AA"/>
    <w:rsid w:val="0030441F"/>
    <w:rsid w:val="00305253"/>
    <w:rsid w:val="0030695F"/>
    <w:rsid w:val="00307703"/>
    <w:rsid w:val="00310D20"/>
    <w:rsid w:val="003115CF"/>
    <w:rsid w:val="003120C0"/>
    <w:rsid w:val="00312892"/>
    <w:rsid w:val="00312BBC"/>
    <w:rsid w:val="00314460"/>
    <w:rsid w:val="003147BF"/>
    <w:rsid w:val="00314CC4"/>
    <w:rsid w:val="00315514"/>
    <w:rsid w:val="003159A8"/>
    <w:rsid w:val="00315D56"/>
    <w:rsid w:val="003177EA"/>
    <w:rsid w:val="00317EED"/>
    <w:rsid w:val="00317F9E"/>
    <w:rsid w:val="0032056B"/>
    <w:rsid w:val="003209A3"/>
    <w:rsid w:val="0032148D"/>
    <w:rsid w:val="00322137"/>
    <w:rsid w:val="00322BD9"/>
    <w:rsid w:val="003236A8"/>
    <w:rsid w:val="00323F5F"/>
    <w:rsid w:val="003307FF"/>
    <w:rsid w:val="003308A9"/>
    <w:rsid w:val="00331951"/>
    <w:rsid w:val="00331BF0"/>
    <w:rsid w:val="003330DE"/>
    <w:rsid w:val="00333676"/>
    <w:rsid w:val="0033458B"/>
    <w:rsid w:val="00334FD1"/>
    <w:rsid w:val="003364A9"/>
    <w:rsid w:val="00336D91"/>
    <w:rsid w:val="003402FD"/>
    <w:rsid w:val="003409DC"/>
    <w:rsid w:val="00340D30"/>
    <w:rsid w:val="003445C4"/>
    <w:rsid w:val="003449BB"/>
    <w:rsid w:val="0034520E"/>
    <w:rsid w:val="0034652A"/>
    <w:rsid w:val="0034681B"/>
    <w:rsid w:val="003470F4"/>
    <w:rsid w:val="00350A35"/>
    <w:rsid w:val="00353C66"/>
    <w:rsid w:val="003541E9"/>
    <w:rsid w:val="00354FA1"/>
    <w:rsid w:val="00355624"/>
    <w:rsid w:val="00362B37"/>
    <w:rsid w:val="0036599D"/>
    <w:rsid w:val="00366708"/>
    <w:rsid w:val="0036783C"/>
    <w:rsid w:val="00370E00"/>
    <w:rsid w:val="00371364"/>
    <w:rsid w:val="00371DB8"/>
    <w:rsid w:val="003756B4"/>
    <w:rsid w:val="003756BE"/>
    <w:rsid w:val="0037670E"/>
    <w:rsid w:val="003778EE"/>
    <w:rsid w:val="003804EF"/>
    <w:rsid w:val="00382672"/>
    <w:rsid w:val="00383A06"/>
    <w:rsid w:val="00383D22"/>
    <w:rsid w:val="003846DE"/>
    <w:rsid w:val="003852C7"/>
    <w:rsid w:val="00385D53"/>
    <w:rsid w:val="0039108E"/>
    <w:rsid w:val="003936F0"/>
    <w:rsid w:val="00393BDE"/>
    <w:rsid w:val="00393E67"/>
    <w:rsid w:val="003951A5"/>
    <w:rsid w:val="003952CE"/>
    <w:rsid w:val="00395830"/>
    <w:rsid w:val="00397EB7"/>
    <w:rsid w:val="003A2210"/>
    <w:rsid w:val="003A2715"/>
    <w:rsid w:val="003A337C"/>
    <w:rsid w:val="003A60BC"/>
    <w:rsid w:val="003A672F"/>
    <w:rsid w:val="003A73FA"/>
    <w:rsid w:val="003A7790"/>
    <w:rsid w:val="003A7DCF"/>
    <w:rsid w:val="003B0535"/>
    <w:rsid w:val="003B0FB2"/>
    <w:rsid w:val="003B1501"/>
    <w:rsid w:val="003B1C2B"/>
    <w:rsid w:val="003B29D6"/>
    <w:rsid w:val="003B33A3"/>
    <w:rsid w:val="003B367B"/>
    <w:rsid w:val="003B45AB"/>
    <w:rsid w:val="003B4BDD"/>
    <w:rsid w:val="003B58C7"/>
    <w:rsid w:val="003B62D9"/>
    <w:rsid w:val="003B67FE"/>
    <w:rsid w:val="003B79F2"/>
    <w:rsid w:val="003B7CBD"/>
    <w:rsid w:val="003B7D49"/>
    <w:rsid w:val="003C0345"/>
    <w:rsid w:val="003C06BF"/>
    <w:rsid w:val="003C0E0E"/>
    <w:rsid w:val="003C2846"/>
    <w:rsid w:val="003C3043"/>
    <w:rsid w:val="003C38C2"/>
    <w:rsid w:val="003C4871"/>
    <w:rsid w:val="003C6417"/>
    <w:rsid w:val="003C735A"/>
    <w:rsid w:val="003C73CE"/>
    <w:rsid w:val="003C7B77"/>
    <w:rsid w:val="003C7B9E"/>
    <w:rsid w:val="003D2C0E"/>
    <w:rsid w:val="003D3670"/>
    <w:rsid w:val="003D38F0"/>
    <w:rsid w:val="003D459C"/>
    <w:rsid w:val="003D4826"/>
    <w:rsid w:val="003D49FC"/>
    <w:rsid w:val="003D6BC3"/>
    <w:rsid w:val="003D74CD"/>
    <w:rsid w:val="003E07C1"/>
    <w:rsid w:val="003E1B22"/>
    <w:rsid w:val="003E3209"/>
    <w:rsid w:val="003F0B25"/>
    <w:rsid w:val="003F0F59"/>
    <w:rsid w:val="003F18BF"/>
    <w:rsid w:val="003F1FB9"/>
    <w:rsid w:val="003F3761"/>
    <w:rsid w:val="003F56C6"/>
    <w:rsid w:val="003F61FD"/>
    <w:rsid w:val="00400273"/>
    <w:rsid w:val="00400EDD"/>
    <w:rsid w:val="00401171"/>
    <w:rsid w:val="004018EA"/>
    <w:rsid w:val="00402197"/>
    <w:rsid w:val="00404298"/>
    <w:rsid w:val="004059A5"/>
    <w:rsid w:val="00405CF7"/>
    <w:rsid w:val="004065C2"/>
    <w:rsid w:val="00406C49"/>
    <w:rsid w:val="00406D6C"/>
    <w:rsid w:val="00406F68"/>
    <w:rsid w:val="00410769"/>
    <w:rsid w:val="004114EE"/>
    <w:rsid w:val="00411BDB"/>
    <w:rsid w:val="00412474"/>
    <w:rsid w:val="00414562"/>
    <w:rsid w:val="0041607F"/>
    <w:rsid w:val="00416196"/>
    <w:rsid w:val="00417418"/>
    <w:rsid w:val="00417676"/>
    <w:rsid w:val="0041789E"/>
    <w:rsid w:val="004212AE"/>
    <w:rsid w:val="004216B6"/>
    <w:rsid w:val="00422D88"/>
    <w:rsid w:val="004249BA"/>
    <w:rsid w:val="004305EC"/>
    <w:rsid w:val="0043068C"/>
    <w:rsid w:val="00431104"/>
    <w:rsid w:val="00432004"/>
    <w:rsid w:val="00434578"/>
    <w:rsid w:val="00434E13"/>
    <w:rsid w:val="00436B3B"/>
    <w:rsid w:val="00441CE1"/>
    <w:rsid w:val="00441D18"/>
    <w:rsid w:val="00442A3F"/>
    <w:rsid w:val="004462C7"/>
    <w:rsid w:val="00446988"/>
    <w:rsid w:val="00447133"/>
    <w:rsid w:val="00450FBA"/>
    <w:rsid w:val="00452472"/>
    <w:rsid w:val="00454E7C"/>
    <w:rsid w:val="004556B9"/>
    <w:rsid w:val="0045570F"/>
    <w:rsid w:val="0045577E"/>
    <w:rsid w:val="00455EE7"/>
    <w:rsid w:val="004564D0"/>
    <w:rsid w:val="004566E0"/>
    <w:rsid w:val="00456872"/>
    <w:rsid w:val="00456B2C"/>
    <w:rsid w:val="00460543"/>
    <w:rsid w:val="00460921"/>
    <w:rsid w:val="00460E75"/>
    <w:rsid w:val="004627F9"/>
    <w:rsid w:val="00463739"/>
    <w:rsid w:val="00463FE7"/>
    <w:rsid w:val="00464CD9"/>
    <w:rsid w:val="00464DE3"/>
    <w:rsid w:val="0046554A"/>
    <w:rsid w:val="0046558E"/>
    <w:rsid w:val="00465C81"/>
    <w:rsid w:val="004663E6"/>
    <w:rsid w:val="004665F6"/>
    <w:rsid w:val="00470D43"/>
    <w:rsid w:val="0047112B"/>
    <w:rsid w:val="00471143"/>
    <w:rsid w:val="00471B90"/>
    <w:rsid w:val="00471DE2"/>
    <w:rsid w:val="004738BB"/>
    <w:rsid w:val="00473CCF"/>
    <w:rsid w:val="00473F44"/>
    <w:rsid w:val="00474150"/>
    <w:rsid w:val="00474195"/>
    <w:rsid w:val="004746CD"/>
    <w:rsid w:val="00474ACA"/>
    <w:rsid w:val="0047514A"/>
    <w:rsid w:val="00475DB2"/>
    <w:rsid w:val="00475EE7"/>
    <w:rsid w:val="004765DA"/>
    <w:rsid w:val="00482E26"/>
    <w:rsid w:val="004839C6"/>
    <w:rsid w:val="00483E80"/>
    <w:rsid w:val="00484370"/>
    <w:rsid w:val="0048618D"/>
    <w:rsid w:val="004863BA"/>
    <w:rsid w:val="0048644B"/>
    <w:rsid w:val="00486656"/>
    <w:rsid w:val="00486AD0"/>
    <w:rsid w:val="00490545"/>
    <w:rsid w:val="0049066D"/>
    <w:rsid w:val="0049094B"/>
    <w:rsid w:val="00491264"/>
    <w:rsid w:val="0049198A"/>
    <w:rsid w:val="00491CCB"/>
    <w:rsid w:val="00491CF6"/>
    <w:rsid w:val="00492422"/>
    <w:rsid w:val="00494BF5"/>
    <w:rsid w:val="004953F6"/>
    <w:rsid w:val="0049606D"/>
    <w:rsid w:val="0049636B"/>
    <w:rsid w:val="004A5DAA"/>
    <w:rsid w:val="004A7185"/>
    <w:rsid w:val="004B0453"/>
    <w:rsid w:val="004B24EE"/>
    <w:rsid w:val="004B49CB"/>
    <w:rsid w:val="004B4C7A"/>
    <w:rsid w:val="004B4DA3"/>
    <w:rsid w:val="004B5960"/>
    <w:rsid w:val="004C2E3E"/>
    <w:rsid w:val="004C33D6"/>
    <w:rsid w:val="004C4810"/>
    <w:rsid w:val="004C561F"/>
    <w:rsid w:val="004C5BEB"/>
    <w:rsid w:val="004D3587"/>
    <w:rsid w:val="004D4034"/>
    <w:rsid w:val="004D4A4F"/>
    <w:rsid w:val="004D519A"/>
    <w:rsid w:val="004D7B6E"/>
    <w:rsid w:val="004E126D"/>
    <w:rsid w:val="004E2ABF"/>
    <w:rsid w:val="004E3B15"/>
    <w:rsid w:val="004E551E"/>
    <w:rsid w:val="004E69CD"/>
    <w:rsid w:val="004E7122"/>
    <w:rsid w:val="004F0AA1"/>
    <w:rsid w:val="004F1748"/>
    <w:rsid w:val="004F174A"/>
    <w:rsid w:val="004F351D"/>
    <w:rsid w:val="004F3D65"/>
    <w:rsid w:val="004F4681"/>
    <w:rsid w:val="004F6681"/>
    <w:rsid w:val="004F7852"/>
    <w:rsid w:val="004F7CFF"/>
    <w:rsid w:val="00500805"/>
    <w:rsid w:val="005010BE"/>
    <w:rsid w:val="005017BC"/>
    <w:rsid w:val="00501CEB"/>
    <w:rsid w:val="005021DC"/>
    <w:rsid w:val="00502573"/>
    <w:rsid w:val="00503604"/>
    <w:rsid w:val="00504A5C"/>
    <w:rsid w:val="00504BC3"/>
    <w:rsid w:val="005066A5"/>
    <w:rsid w:val="005075AD"/>
    <w:rsid w:val="00507A86"/>
    <w:rsid w:val="0051078F"/>
    <w:rsid w:val="00510EC1"/>
    <w:rsid w:val="00511A57"/>
    <w:rsid w:val="00512549"/>
    <w:rsid w:val="00514B84"/>
    <w:rsid w:val="00515364"/>
    <w:rsid w:val="005163D5"/>
    <w:rsid w:val="00516642"/>
    <w:rsid w:val="00516865"/>
    <w:rsid w:val="005171DB"/>
    <w:rsid w:val="00517502"/>
    <w:rsid w:val="00521B91"/>
    <w:rsid w:val="00524C4E"/>
    <w:rsid w:val="005306A6"/>
    <w:rsid w:val="005322FA"/>
    <w:rsid w:val="00533296"/>
    <w:rsid w:val="005334F1"/>
    <w:rsid w:val="005339E7"/>
    <w:rsid w:val="00536362"/>
    <w:rsid w:val="0054009B"/>
    <w:rsid w:val="0054185D"/>
    <w:rsid w:val="005427AE"/>
    <w:rsid w:val="0054299C"/>
    <w:rsid w:val="005444AC"/>
    <w:rsid w:val="00544956"/>
    <w:rsid w:val="00544E49"/>
    <w:rsid w:val="00546AF2"/>
    <w:rsid w:val="00547BB0"/>
    <w:rsid w:val="005507E3"/>
    <w:rsid w:val="00550E6C"/>
    <w:rsid w:val="00552380"/>
    <w:rsid w:val="00552A83"/>
    <w:rsid w:val="0055430C"/>
    <w:rsid w:val="0055624A"/>
    <w:rsid w:val="00557A16"/>
    <w:rsid w:val="00557E85"/>
    <w:rsid w:val="00560126"/>
    <w:rsid w:val="00562253"/>
    <w:rsid w:val="00564245"/>
    <w:rsid w:val="005645F3"/>
    <w:rsid w:val="0056786F"/>
    <w:rsid w:val="00567EA9"/>
    <w:rsid w:val="0057098F"/>
    <w:rsid w:val="005745C9"/>
    <w:rsid w:val="00575031"/>
    <w:rsid w:val="00576B98"/>
    <w:rsid w:val="00580EFB"/>
    <w:rsid w:val="00581FF6"/>
    <w:rsid w:val="005829A9"/>
    <w:rsid w:val="00583F24"/>
    <w:rsid w:val="00584BD6"/>
    <w:rsid w:val="00586E95"/>
    <w:rsid w:val="00587EC6"/>
    <w:rsid w:val="00590B5C"/>
    <w:rsid w:val="00591687"/>
    <w:rsid w:val="00591A69"/>
    <w:rsid w:val="00592BED"/>
    <w:rsid w:val="005A0849"/>
    <w:rsid w:val="005A098B"/>
    <w:rsid w:val="005A17D1"/>
    <w:rsid w:val="005A1879"/>
    <w:rsid w:val="005A2E56"/>
    <w:rsid w:val="005A3344"/>
    <w:rsid w:val="005A4BF4"/>
    <w:rsid w:val="005A6BCD"/>
    <w:rsid w:val="005B0183"/>
    <w:rsid w:val="005B1144"/>
    <w:rsid w:val="005B19C0"/>
    <w:rsid w:val="005B2E70"/>
    <w:rsid w:val="005B649F"/>
    <w:rsid w:val="005C07DE"/>
    <w:rsid w:val="005C1813"/>
    <w:rsid w:val="005C2BEA"/>
    <w:rsid w:val="005C3330"/>
    <w:rsid w:val="005C5C4A"/>
    <w:rsid w:val="005C7298"/>
    <w:rsid w:val="005D10D5"/>
    <w:rsid w:val="005D1EA0"/>
    <w:rsid w:val="005D2200"/>
    <w:rsid w:val="005D3134"/>
    <w:rsid w:val="005D46D4"/>
    <w:rsid w:val="005D47E1"/>
    <w:rsid w:val="005D4873"/>
    <w:rsid w:val="005D4A5C"/>
    <w:rsid w:val="005D67E7"/>
    <w:rsid w:val="005D78F2"/>
    <w:rsid w:val="005D7EBF"/>
    <w:rsid w:val="005E109D"/>
    <w:rsid w:val="005E133B"/>
    <w:rsid w:val="005E1932"/>
    <w:rsid w:val="005E22B3"/>
    <w:rsid w:val="005F083C"/>
    <w:rsid w:val="005F307E"/>
    <w:rsid w:val="005F51FE"/>
    <w:rsid w:val="005F6FE7"/>
    <w:rsid w:val="00600C69"/>
    <w:rsid w:val="00603198"/>
    <w:rsid w:val="006059F0"/>
    <w:rsid w:val="00607E4E"/>
    <w:rsid w:val="00610748"/>
    <w:rsid w:val="00612986"/>
    <w:rsid w:val="00612C1D"/>
    <w:rsid w:val="00613A06"/>
    <w:rsid w:val="00613D2F"/>
    <w:rsid w:val="00614928"/>
    <w:rsid w:val="00614B3D"/>
    <w:rsid w:val="0061585C"/>
    <w:rsid w:val="006211CF"/>
    <w:rsid w:val="00621E3F"/>
    <w:rsid w:val="0062245D"/>
    <w:rsid w:val="00623DF1"/>
    <w:rsid w:val="00624B5E"/>
    <w:rsid w:val="00625061"/>
    <w:rsid w:val="00626CF5"/>
    <w:rsid w:val="006274BC"/>
    <w:rsid w:val="006276DB"/>
    <w:rsid w:val="00630222"/>
    <w:rsid w:val="006307DF"/>
    <w:rsid w:val="00630E73"/>
    <w:rsid w:val="006317AD"/>
    <w:rsid w:val="0063493C"/>
    <w:rsid w:val="0063561B"/>
    <w:rsid w:val="00635EE9"/>
    <w:rsid w:val="006408DE"/>
    <w:rsid w:val="00641065"/>
    <w:rsid w:val="006411AE"/>
    <w:rsid w:val="00643396"/>
    <w:rsid w:val="006440B8"/>
    <w:rsid w:val="006442E7"/>
    <w:rsid w:val="006465CC"/>
    <w:rsid w:val="00646892"/>
    <w:rsid w:val="00653650"/>
    <w:rsid w:val="0065377B"/>
    <w:rsid w:val="00653D2D"/>
    <w:rsid w:val="0065538A"/>
    <w:rsid w:val="006565BA"/>
    <w:rsid w:val="0065667F"/>
    <w:rsid w:val="00656BA4"/>
    <w:rsid w:val="006612D3"/>
    <w:rsid w:val="006644E5"/>
    <w:rsid w:val="0066552C"/>
    <w:rsid w:val="00665886"/>
    <w:rsid w:val="006674E9"/>
    <w:rsid w:val="00667643"/>
    <w:rsid w:val="0067232A"/>
    <w:rsid w:val="006724B1"/>
    <w:rsid w:val="0067627D"/>
    <w:rsid w:val="006763FF"/>
    <w:rsid w:val="006774B2"/>
    <w:rsid w:val="00677A17"/>
    <w:rsid w:val="006802E2"/>
    <w:rsid w:val="006804EB"/>
    <w:rsid w:val="006814D2"/>
    <w:rsid w:val="006833F8"/>
    <w:rsid w:val="00683E51"/>
    <w:rsid w:val="006915AA"/>
    <w:rsid w:val="00692FC5"/>
    <w:rsid w:val="006950E2"/>
    <w:rsid w:val="0069552D"/>
    <w:rsid w:val="00697EFF"/>
    <w:rsid w:val="006A07FF"/>
    <w:rsid w:val="006A0A50"/>
    <w:rsid w:val="006A16E2"/>
    <w:rsid w:val="006A1B2C"/>
    <w:rsid w:val="006A282F"/>
    <w:rsid w:val="006A29E4"/>
    <w:rsid w:val="006A5A0A"/>
    <w:rsid w:val="006A5BE6"/>
    <w:rsid w:val="006A60EC"/>
    <w:rsid w:val="006A6643"/>
    <w:rsid w:val="006A6A27"/>
    <w:rsid w:val="006A775E"/>
    <w:rsid w:val="006A7E63"/>
    <w:rsid w:val="006B0510"/>
    <w:rsid w:val="006B08BC"/>
    <w:rsid w:val="006B166D"/>
    <w:rsid w:val="006B1985"/>
    <w:rsid w:val="006B1A2F"/>
    <w:rsid w:val="006B2267"/>
    <w:rsid w:val="006B2324"/>
    <w:rsid w:val="006B39E5"/>
    <w:rsid w:val="006B3FA2"/>
    <w:rsid w:val="006B4CFC"/>
    <w:rsid w:val="006B61D8"/>
    <w:rsid w:val="006C0E4D"/>
    <w:rsid w:val="006C1C2F"/>
    <w:rsid w:val="006C257D"/>
    <w:rsid w:val="006C270C"/>
    <w:rsid w:val="006C2F08"/>
    <w:rsid w:val="006C4251"/>
    <w:rsid w:val="006C51DE"/>
    <w:rsid w:val="006C525C"/>
    <w:rsid w:val="006C5BCA"/>
    <w:rsid w:val="006C61B7"/>
    <w:rsid w:val="006C67D7"/>
    <w:rsid w:val="006C73EB"/>
    <w:rsid w:val="006C7598"/>
    <w:rsid w:val="006D1AD3"/>
    <w:rsid w:val="006D1BCB"/>
    <w:rsid w:val="006D1F6F"/>
    <w:rsid w:val="006D2114"/>
    <w:rsid w:val="006D2E7B"/>
    <w:rsid w:val="006D331F"/>
    <w:rsid w:val="006D4DE1"/>
    <w:rsid w:val="006D4EDB"/>
    <w:rsid w:val="006D5FA2"/>
    <w:rsid w:val="006E0B5B"/>
    <w:rsid w:val="006E104D"/>
    <w:rsid w:val="006E37D0"/>
    <w:rsid w:val="006E456D"/>
    <w:rsid w:val="006E5619"/>
    <w:rsid w:val="006F0C3B"/>
    <w:rsid w:val="006F1A7F"/>
    <w:rsid w:val="006F2602"/>
    <w:rsid w:val="006F28ED"/>
    <w:rsid w:val="006F2EC1"/>
    <w:rsid w:val="006F2FE0"/>
    <w:rsid w:val="006F3F8D"/>
    <w:rsid w:val="006F7581"/>
    <w:rsid w:val="006F77A0"/>
    <w:rsid w:val="0070045B"/>
    <w:rsid w:val="007019CC"/>
    <w:rsid w:val="00702F1B"/>
    <w:rsid w:val="007036FE"/>
    <w:rsid w:val="00703AE2"/>
    <w:rsid w:val="007046D8"/>
    <w:rsid w:val="00705041"/>
    <w:rsid w:val="007051E4"/>
    <w:rsid w:val="0070542D"/>
    <w:rsid w:val="007055F2"/>
    <w:rsid w:val="007067C1"/>
    <w:rsid w:val="007068F6"/>
    <w:rsid w:val="00706D29"/>
    <w:rsid w:val="007072E4"/>
    <w:rsid w:val="00707FC1"/>
    <w:rsid w:val="00710853"/>
    <w:rsid w:val="00711D37"/>
    <w:rsid w:val="007124A0"/>
    <w:rsid w:val="00713F4F"/>
    <w:rsid w:val="0071633A"/>
    <w:rsid w:val="00720111"/>
    <w:rsid w:val="00722172"/>
    <w:rsid w:val="007224AC"/>
    <w:rsid w:val="007232EB"/>
    <w:rsid w:val="00724371"/>
    <w:rsid w:val="00724A03"/>
    <w:rsid w:val="007270AA"/>
    <w:rsid w:val="00730C4C"/>
    <w:rsid w:val="007315CA"/>
    <w:rsid w:val="00732396"/>
    <w:rsid w:val="007339C6"/>
    <w:rsid w:val="007342E5"/>
    <w:rsid w:val="00735F01"/>
    <w:rsid w:val="00736D2E"/>
    <w:rsid w:val="00740D6E"/>
    <w:rsid w:val="00740FB2"/>
    <w:rsid w:val="007411C5"/>
    <w:rsid w:val="00747D76"/>
    <w:rsid w:val="00750232"/>
    <w:rsid w:val="00750C47"/>
    <w:rsid w:val="007532F0"/>
    <w:rsid w:val="00754245"/>
    <w:rsid w:val="00756DCF"/>
    <w:rsid w:val="00757E23"/>
    <w:rsid w:val="00760A26"/>
    <w:rsid w:val="0076168B"/>
    <w:rsid w:val="00762913"/>
    <w:rsid w:val="00764564"/>
    <w:rsid w:val="00764871"/>
    <w:rsid w:val="007670D8"/>
    <w:rsid w:val="0076749C"/>
    <w:rsid w:val="00767E1F"/>
    <w:rsid w:val="00770538"/>
    <w:rsid w:val="00771F82"/>
    <w:rsid w:val="0077477E"/>
    <w:rsid w:val="00774DD8"/>
    <w:rsid w:val="00774FFF"/>
    <w:rsid w:val="00775E87"/>
    <w:rsid w:val="00776D12"/>
    <w:rsid w:val="00780C41"/>
    <w:rsid w:val="00781541"/>
    <w:rsid w:val="00783C7F"/>
    <w:rsid w:val="00784079"/>
    <w:rsid w:val="00785E88"/>
    <w:rsid w:val="00787638"/>
    <w:rsid w:val="007903E2"/>
    <w:rsid w:val="0079040E"/>
    <w:rsid w:val="0079180D"/>
    <w:rsid w:val="007922D7"/>
    <w:rsid w:val="00792411"/>
    <w:rsid w:val="00794173"/>
    <w:rsid w:val="007950CF"/>
    <w:rsid w:val="00795382"/>
    <w:rsid w:val="00795436"/>
    <w:rsid w:val="007955FE"/>
    <w:rsid w:val="007969D3"/>
    <w:rsid w:val="007A024D"/>
    <w:rsid w:val="007A4263"/>
    <w:rsid w:val="007A4AE3"/>
    <w:rsid w:val="007A5ED2"/>
    <w:rsid w:val="007A683B"/>
    <w:rsid w:val="007A6EBA"/>
    <w:rsid w:val="007B11D4"/>
    <w:rsid w:val="007B1270"/>
    <w:rsid w:val="007B1CEF"/>
    <w:rsid w:val="007B2FE7"/>
    <w:rsid w:val="007B312D"/>
    <w:rsid w:val="007B31BD"/>
    <w:rsid w:val="007B37D5"/>
    <w:rsid w:val="007B3B49"/>
    <w:rsid w:val="007B3C09"/>
    <w:rsid w:val="007B5276"/>
    <w:rsid w:val="007B5481"/>
    <w:rsid w:val="007B5BB2"/>
    <w:rsid w:val="007B6814"/>
    <w:rsid w:val="007B6A0E"/>
    <w:rsid w:val="007C11E0"/>
    <w:rsid w:val="007C18E4"/>
    <w:rsid w:val="007C1BA9"/>
    <w:rsid w:val="007C1D7E"/>
    <w:rsid w:val="007C259B"/>
    <w:rsid w:val="007C31CF"/>
    <w:rsid w:val="007C5556"/>
    <w:rsid w:val="007C5FBF"/>
    <w:rsid w:val="007C7096"/>
    <w:rsid w:val="007D0BDC"/>
    <w:rsid w:val="007D14DD"/>
    <w:rsid w:val="007D2F1A"/>
    <w:rsid w:val="007D45B2"/>
    <w:rsid w:val="007D533D"/>
    <w:rsid w:val="007D557F"/>
    <w:rsid w:val="007D6C0E"/>
    <w:rsid w:val="007D7544"/>
    <w:rsid w:val="007E0AD9"/>
    <w:rsid w:val="007E1419"/>
    <w:rsid w:val="007E18C0"/>
    <w:rsid w:val="007E2B04"/>
    <w:rsid w:val="007E2C90"/>
    <w:rsid w:val="007E368C"/>
    <w:rsid w:val="007E3B0F"/>
    <w:rsid w:val="007E4398"/>
    <w:rsid w:val="007E68D9"/>
    <w:rsid w:val="007E6BEB"/>
    <w:rsid w:val="007E70E0"/>
    <w:rsid w:val="007E7176"/>
    <w:rsid w:val="007F2DB6"/>
    <w:rsid w:val="007F2F9E"/>
    <w:rsid w:val="007F379F"/>
    <w:rsid w:val="007F51D4"/>
    <w:rsid w:val="007F5926"/>
    <w:rsid w:val="007F5DDA"/>
    <w:rsid w:val="007F702A"/>
    <w:rsid w:val="007F7D77"/>
    <w:rsid w:val="00800834"/>
    <w:rsid w:val="00801764"/>
    <w:rsid w:val="0080347C"/>
    <w:rsid w:val="008036BC"/>
    <w:rsid w:val="00805CC8"/>
    <w:rsid w:val="00806D10"/>
    <w:rsid w:val="00807388"/>
    <w:rsid w:val="00807E08"/>
    <w:rsid w:val="00812652"/>
    <w:rsid w:val="008130C0"/>
    <w:rsid w:val="00813F66"/>
    <w:rsid w:val="0081593A"/>
    <w:rsid w:val="00817BD3"/>
    <w:rsid w:val="008208B9"/>
    <w:rsid w:val="0082176D"/>
    <w:rsid w:val="008223B4"/>
    <w:rsid w:val="00822BF8"/>
    <w:rsid w:val="008247E0"/>
    <w:rsid w:val="00824933"/>
    <w:rsid w:val="00826862"/>
    <w:rsid w:val="00827715"/>
    <w:rsid w:val="00831BEE"/>
    <w:rsid w:val="00832CA5"/>
    <w:rsid w:val="00832CAF"/>
    <w:rsid w:val="0083578B"/>
    <w:rsid w:val="00835905"/>
    <w:rsid w:val="00835953"/>
    <w:rsid w:val="00836516"/>
    <w:rsid w:val="00836C02"/>
    <w:rsid w:val="008371D6"/>
    <w:rsid w:val="0083772B"/>
    <w:rsid w:val="00837E83"/>
    <w:rsid w:val="00841483"/>
    <w:rsid w:val="0084276A"/>
    <w:rsid w:val="00843B6F"/>
    <w:rsid w:val="00850EA1"/>
    <w:rsid w:val="0085195C"/>
    <w:rsid w:val="008522E2"/>
    <w:rsid w:val="008526A8"/>
    <w:rsid w:val="008579F4"/>
    <w:rsid w:val="00857CAE"/>
    <w:rsid w:val="00860C13"/>
    <w:rsid w:val="008725C4"/>
    <w:rsid w:val="008734DA"/>
    <w:rsid w:val="00874501"/>
    <w:rsid w:val="00874739"/>
    <w:rsid w:val="00875EC5"/>
    <w:rsid w:val="008760DC"/>
    <w:rsid w:val="00881B71"/>
    <w:rsid w:val="00881ED8"/>
    <w:rsid w:val="0088232E"/>
    <w:rsid w:val="0088263F"/>
    <w:rsid w:val="00884E77"/>
    <w:rsid w:val="00885FEF"/>
    <w:rsid w:val="008901A2"/>
    <w:rsid w:val="00891BDA"/>
    <w:rsid w:val="00891D07"/>
    <w:rsid w:val="00892A28"/>
    <w:rsid w:val="00892CDF"/>
    <w:rsid w:val="00893831"/>
    <w:rsid w:val="00893A39"/>
    <w:rsid w:val="00893FF6"/>
    <w:rsid w:val="008941A9"/>
    <w:rsid w:val="00895CC9"/>
    <w:rsid w:val="008962C6"/>
    <w:rsid w:val="008973F9"/>
    <w:rsid w:val="008A0506"/>
    <w:rsid w:val="008A0F65"/>
    <w:rsid w:val="008A11CC"/>
    <w:rsid w:val="008A1CB1"/>
    <w:rsid w:val="008A1F02"/>
    <w:rsid w:val="008A206C"/>
    <w:rsid w:val="008A2617"/>
    <w:rsid w:val="008A2A62"/>
    <w:rsid w:val="008B1F16"/>
    <w:rsid w:val="008B2271"/>
    <w:rsid w:val="008B28E1"/>
    <w:rsid w:val="008B4022"/>
    <w:rsid w:val="008B49FE"/>
    <w:rsid w:val="008B5276"/>
    <w:rsid w:val="008B7A68"/>
    <w:rsid w:val="008C00D1"/>
    <w:rsid w:val="008C0DFE"/>
    <w:rsid w:val="008C188A"/>
    <w:rsid w:val="008C1D22"/>
    <w:rsid w:val="008C27CC"/>
    <w:rsid w:val="008C45DB"/>
    <w:rsid w:val="008C4F8B"/>
    <w:rsid w:val="008C5497"/>
    <w:rsid w:val="008C55CE"/>
    <w:rsid w:val="008C55CF"/>
    <w:rsid w:val="008C5F49"/>
    <w:rsid w:val="008D05FF"/>
    <w:rsid w:val="008D0944"/>
    <w:rsid w:val="008D0BD7"/>
    <w:rsid w:val="008D0DD4"/>
    <w:rsid w:val="008D179A"/>
    <w:rsid w:val="008D17D0"/>
    <w:rsid w:val="008D3347"/>
    <w:rsid w:val="008D60CE"/>
    <w:rsid w:val="008D64B0"/>
    <w:rsid w:val="008D661A"/>
    <w:rsid w:val="008E240B"/>
    <w:rsid w:val="008E3A9F"/>
    <w:rsid w:val="008E4A61"/>
    <w:rsid w:val="008E7A5E"/>
    <w:rsid w:val="008F12D4"/>
    <w:rsid w:val="008F1920"/>
    <w:rsid w:val="008F1ADF"/>
    <w:rsid w:val="008F31BF"/>
    <w:rsid w:val="008F437D"/>
    <w:rsid w:val="008F5064"/>
    <w:rsid w:val="008F53A6"/>
    <w:rsid w:val="008F59BD"/>
    <w:rsid w:val="008F5CED"/>
    <w:rsid w:val="008F7283"/>
    <w:rsid w:val="00900CE6"/>
    <w:rsid w:val="00902065"/>
    <w:rsid w:val="00902E10"/>
    <w:rsid w:val="00904414"/>
    <w:rsid w:val="00904C39"/>
    <w:rsid w:val="00905742"/>
    <w:rsid w:val="00905962"/>
    <w:rsid w:val="00907C94"/>
    <w:rsid w:val="00907CB2"/>
    <w:rsid w:val="00910745"/>
    <w:rsid w:val="0091493D"/>
    <w:rsid w:val="00914969"/>
    <w:rsid w:val="00915155"/>
    <w:rsid w:val="009164B0"/>
    <w:rsid w:val="00916870"/>
    <w:rsid w:val="0092002F"/>
    <w:rsid w:val="00920217"/>
    <w:rsid w:val="0092236F"/>
    <w:rsid w:val="009234BE"/>
    <w:rsid w:val="00923E77"/>
    <w:rsid w:val="00924E3A"/>
    <w:rsid w:val="0092738C"/>
    <w:rsid w:val="009300A2"/>
    <w:rsid w:val="00930424"/>
    <w:rsid w:val="009311D7"/>
    <w:rsid w:val="00933C80"/>
    <w:rsid w:val="00933E74"/>
    <w:rsid w:val="009358F2"/>
    <w:rsid w:val="00935920"/>
    <w:rsid w:val="00937142"/>
    <w:rsid w:val="0093763F"/>
    <w:rsid w:val="009413C5"/>
    <w:rsid w:val="009420DB"/>
    <w:rsid w:val="00945879"/>
    <w:rsid w:val="00946168"/>
    <w:rsid w:val="009475DD"/>
    <w:rsid w:val="00950134"/>
    <w:rsid w:val="009515AC"/>
    <w:rsid w:val="00951FD5"/>
    <w:rsid w:val="009536E4"/>
    <w:rsid w:val="00955793"/>
    <w:rsid w:val="00955AAD"/>
    <w:rsid w:val="00956166"/>
    <w:rsid w:val="00956F2E"/>
    <w:rsid w:val="0095792E"/>
    <w:rsid w:val="00962B0A"/>
    <w:rsid w:val="009645B1"/>
    <w:rsid w:val="00964619"/>
    <w:rsid w:val="00965299"/>
    <w:rsid w:val="00965B93"/>
    <w:rsid w:val="00966047"/>
    <w:rsid w:val="0096791C"/>
    <w:rsid w:val="0097077B"/>
    <w:rsid w:val="00972979"/>
    <w:rsid w:val="00974948"/>
    <w:rsid w:val="00975BDC"/>
    <w:rsid w:val="00976163"/>
    <w:rsid w:val="00976C05"/>
    <w:rsid w:val="00976D08"/>
    <w:rsid w:val="009777D6"/>
    <w:rsid w:val="00981690"/>
    <w:rsid w:val="009825BA"/>
    <w:rsid w:val="009831EA"/>
    <w:rsid w:val="00983523"/>
    <w:rsid w:val="00983E01"/>
    <w:rsid w:val="00983F9D"/>
    <w:rsid w:val="009847A8"/>
    <w:rsid w:val="00984BF3"/>
    <w:rsid w:val="009864B9"/>
    <w:rsid w:val="00990369"/>
    <w:rsid w:val="00993310"/>
    <w:rsid w:val="00995A3E"/>
    <w:rsid w:val="00997169"/>
    <w:rsid w:val="009A1154"/>
    <w:rsid w:val="009A117C"/>
    <w:rsid w:val="009A589B"/>
    <w:rsid w:val="009A5A35"/>
    <w:rsid w:val="009A6DF9"/>
    <w:rsid w:val="009B02FF"/>
    <w:rsid w:val="009B0DEC"/>
    <w:rsid w:val="009B2869"/>
    <w:rsid w:val="009B5642"/>
    <w:rsid w:val="009B6397"/>
    <w:rsid w:val="009B7D1B"/>
    <w:rsid w:val="009C0095"/>
    <w:rsid w:val="009C07B9"/>
    <w:rsid w:val="009C0A93"/>
    <w:rsid w:val="009C1130"/>
    <w:rsid w:val="009C2EFB"/>
    <w:rsid w:val="009C3791"/>
    <w:rsid w:val="009C5CE3"/>
    <w:rsid w:val="009C5E5A"/>
    <w:rsid w:val="009D0430"/>
    <w:rsid w:val="009D0469"/>
    <w:rsid w:val="009D2AA8"/>
    <w:rsid w:val="009D3A22"/>
    <w:rsid w:val="009D4B38"/>
    <w:rsid w:val="009D531C"/>
    <w:rsid w:val="009D6A81"/>
    <w:rsid w:val="009D79A8"/>
    <w:rsid w:val="009E1000"/>
    <w:rsid w:val="009E386D"/>
    <w:rsid w:val="009E3E05"/>
    <w:rsid w:val="009E568B"/>
    <w:rsid w:val="009E5787"/>
    <w:rsid w:val="009E6C2D"/>
    <w:rsid w:val="009E7A1C"/>
    <w:rsid w:val="009F430E"/>
    <w:rsid w:val="009F4FB1"/>
    <w:rsid w:val="009F53A4"/>
    <w:rsid w:val="009F5B6E"/>
    <w:rsid w:val="009F5EFF"/>
    <w:rsid w:val="009F77A0"/>
    <w:rsid w:val="009F7997"/>
    <w:rsid w:val="009F7A22"/>
    <w:rsid w:val="00A01ACE"/>
    <w:rsid w:val="00A02EB0"/>
    <w:rsid w:val="00A05A57"/>
    <w:rsid w:val="00A060CD"/>
    <w:rsid w:val="00A068EB"/>
    <w:rsid w:val="00A07305"/>
    <w:rsid w:val="00A07834"/>
    <w:rsid w:val="00A10824"/>
    <w:rsid w:val="00A11270"/>
    <w:rsid w:val="00A1175D"/>
    <w:rsid w:val="00A11A5A"/>
    <w:rsid w:val="00A1336D"/>
    <w:rsid w:val="00A142D8"/>
    <w:rsid w:val="00A14852"/>
    <w:rsid w:val="00A148FF"/>
    <w:rsid w:val="00A14BDF"/>
    <w:rsid w:val="00A14C0D"/>
    <w:rsid w:val="00A15190"/>
    <w:rsid w:val="00A15588"/>
    <w:rsid w:val="00A15E9E"/>
    <w:rsid w:val="00A16C26"/>
    <w:rsid w:val="00A16D04"/>
    <w:rsid w:val="00A16F5D"/>
    <w:rsid w:val="00A1741B"/>
    <w:rsid w:val="00A17CC8"/>
    <w:rsid w:val="00A222EE"/>
    <w:rsid w:val="00A225C8"/>
    <w:rsid w:val="00A22702"/>
    <w:rsid w:val="00A22C42"/>
    <w:rsid w:val="00A23C41"/>
    <w:rsid w:val="00A23C73"/>
    <w:rsid w:val="00A26762"/>
    <w:rsid w:val="00A2737C"/>
    <w:rsid w:val="00A316E0"/>
    <w:rsid w:val="00A31D9E"/>
    <w:rsid w:val="00A325D3"/>
    <w:rsid w:val="00A34058"/>
    <w:rsid w:val="00A343BA"/>
    <w:rsid w:val="00A35064"/>
    <w:rsid w:val="00A361F9"/>
    <w:rsid w:val="00A415CB"/>
    <w:rsid w:val="00A41720"/>
    <w:rsid w:val="00A43EFA"/>
    <w:rsid w:val="00A44039"/>
    <w:rsid w:val="00A46CB9"/>
    <w:rsid w:val="00A47B8D"/>
    <w:rsid w:val="00A51A97"/>
    <w:rsid w:val="00A55371"/>
    <w:rsid w:val="00A556D9"/>
    <w:rsid w:val="00A55EB2"/>
    <w:rsid w:val="00A56224"/>
    <w:rsid w:val="00A56729"/>
    <w:rsid w:val="00A567A9"/>
    <w:rsid w:val="00A567F7"/>
    <w:rsid w:val="00A57F56"/>
    <w:rsid w:val="00A602A5"/>
    <w:rsid w:val="00A60ECE"/>
    <w:rsid w:val="00A624AC"/>
    <w:rsid w:val="00A626AA"/>
    <w:rsid w:val="00A62E10"/>
    <w:rsid w:val="00A634AC"/>
    <w:rsid w:val="00A63BE0"/>
    <w:rsid w:val="00A64940"/>
    <w:rsid w:val="00A64AE6"/>
    <w:rsid w:val="00A655C4"/>
    <w:rsid w:val="00A66F40"/>
    <w:rsid w:val="00A70153"/>
    <w:rsid w:val="00A70B37"/>
    <w:rsid w:val="00A710EF"/>
    <w:rsid w:val="00A7145A"/>
    <w:rsid w:val="00A72BA7"/>
    <w:rsid w:val="00A72BC5"/>
    <w:rsid w:val="00A7479A"/>
    <w:rsid w:val="00A74C02"/>
    <w:rsid w:val="00A75AE4"/>
    <w:rsid w:val="00A75BA5"/>
    <w:rsid w:val="00A77021"/>
    <w:rsid w:val="00A8272C"/>
    <w:rsid w:val="00A83626"/>
    <w:rsid w:val="00A83EC9"/>
    <w:rsid w:val="00A8596C"/>
    <w:rsid w:val="00A85B81"/>
    <w:rsid w:val="00A8790C"/>
    <w:rsid w:val="00A90280"/>
    <w:rsid w:val="00A91FFA"/>
    <w:rsid w:val="00A95394"/>
    <w:rsid w:val="00A96677"/>
    <w:rsid w:val="00A96990"/>
    <w:rsid w:val="00AA0327"/>
    <w:rsid w:val="00AA21A0"/>
    <w:rsid w:val="00AA315B"/>
    <w:rsid w:val="00AA3C52"/>
    <w:rsid w:val="00AA47E3"/>
    <w:rsid w:val="00AA4DC8"/>
    <w:rsid w:val="00AA544D"/>
    <w:rsid w:val="00AA672F"/>
    <w:rsid w:val="00AA761B"/>
    <w:rsid w:val="00AB2F61"/>
    <w:rsid w:val="00AB6103"/>
    <w:rsid w:val="00AB7635"/>
    <w:rsid w:val="00AB766D"/>
    <w:rsid w:val="00AC0468"/>
    <w:rsid w:val="00AC1AB8"/>
    <w:rsid w:val="00AC29C0"/>
    <w:rsid w:val="00AC5612"/>
    <w:rsid w:val="00AD2E8F"/>
    <w:rsid w:val="00AD4DDA"/>
    <w:rsid w:val="00AD5672"/>
    <w:rsid w:val="00AD64A9"/>
    <w:rsid w:val="00AD7135"/>
    <w:rsid w:val="00AD760F"/>
    <w:rsid w:val="00AD7823"/>
    <w:rsid w:val="00AE0159"/>
    <w:rsid w:val="00AE0BC2"/>
    <w:rsid w:val="00AE52AD"/>
    <w:rsid w:val="00AE74C8"/>
    <w:rsid w:val="00AE7773"/>
    <w:rsid w:val="00AE7EFC"/>
    <w:rsid w:val="00AF3DC6"/>
    <w:rsid w:val="00AF6863"/>
    <w:rsid w:val="00AF6A9B"/>
    <w:rsid w:val="00AF7431"/>
    <w:rsid w:val="00B007DB"/>
    <w:rsid w:val="00B008DB"/>
    <w:rsid w:val="00B026E3"/>
    <w:rsid w:val="00B03E0B"/>
    <w:rsid w:val="00B0478B"/>
    <w:rsid w:val="00B052D2"/>
    <w:rsid w:val="00B06845"/>
    <w:rsid w:val="00B07413"/>
    <w:rsid w:val="00B076E3"/>
    <w:rsid w:val="00B07FD8"/>
    <w:rsid w:val="00B1053D"/>
    <w:rsid w:val="00B10712"/>
    <w:rsid w:val="00B11E2B"/>
    <w:rsid w:val="00B13F3F"/>
    <w:rsid w:val="00B14090"/>
    <w:rsid w:val="00B15568"/>
    <w:rsid w:val="00B17179"/>
    <w:rsid w:val="00B17F4E"/>
    <w:rsid w:val="00B2034F"/>
    <w:rsid w:val="00B20366"/>
    <w:rsid w:val="00B210D4"/>
    <w:rsid w:val="00B21B91"/>
    <w:rsid w:val="00B22CAA"/>
    <w:rsid w:val="00B22D41"/>
    <w:rsid w:val="00B22DA2"/>
    <w:rsid w:val="00B24A95"/>
    <w:rsid w:val="00B2554D"/>
    <w:rsid w:val="00B30AE5"/>
    <w:rsid w:val="00B30B9D"/>
    <w:rsid w:val="00B30D10"/>
    <w:rsid w:val="00B31F8F"/>
    <w:rsid w:val="00B3318D"/>
    <w:rsid w:val="00B33382"/>
    <w:rsid w:val="00B340B8"/>
    <w:rsid w:val="00B35895"/>
    <w:rsid w:val="00B363BE"/>
    <w:rsid w:val="00B375BB"/>
    <w:rsid w:val="00B42287"/>
    <w:rsid w:val="00B4303E"/>
    <w:rsid w:val="00B43B5A"/>
    <w:rsid w:val="00B4618E"/>
    <w:rsid w:val="00B46F49"/>
    <w:rsid w:val="00B50C6E"/>
    <w:rsid w:val="00B51676"/>
    <w:rsid w:val="00B52378"/>
    <w:rsid w:val="00B5279F"/>
    <w:rsid w:val="00B52A7D"/>
    <w:rsid w:val="00B52B62"/>
    <w:rsid w:val="00B55764"/>
    <w:rsid w:val="00B572B3"/>
    <w:rsid w:val="00B603C8"/>
    <w:rsid w:val="00B609F7"/>
    <w:rsid w:val="00B61345"/>
    <w:rsid w:val="00B62C56"/>
    <w:rsid w:val="00B645D9"/>
    <w:rsid w:val="00B64A1E"/>
    <w:rsid w:val="00B652D5"/>
    <w:rsid w:val="00B67A70"/>
    <w:rsid w:val="00B73BD3"/>
    <w:rsid w:val="00B74994"/>
    <w:rsid w:val="00B76395"/>
    <w:rsid w:val="00B76798"/>
    <w:rsid w:val="00B820E2"/>
    <w:rsid w:val="00B84773"/>
    <w:rsid w:val="00B863AF"/>
    <w:rsid w:val="00B902CA"/>
    <w:rsid w:val="00B91448"/>
    <w:rsid w:val="00B92282"/>
    <w:rsid w:val="00B93029"/>
    <w:rsid w:val="00B939A5"/>
    <w:rsid w:val="00B945AF"/>
    <w:rsid w:val="00B96CFD"/>
    <w:rsid w:val="00BA0377"/>
    <w:rsid w:val="00BA0B15"/>
    <w:rsid w:val="00BA1EE5"/>
    <w:rsid w:val="00BA30C3"/>
    <w:rsid w:val="00BA6C3D"/>
    <w:rsid w:val="00BA6EE0"/>
    <w:rsid w:val="00BA75B3"/>
    <w:rsid w:val="00BB0131"/>
    <w:rsid w:val="00BB05B1"/>
    <w:rsid w:val="00BB1A08"/>
    <w:rsid w:val="00BB4C0D"/>
    <w:rsid w:val="00BB4C38"/>
    <w:rsid w:val="00BB540A"/>
    <w:rsid w:val="00BB695A"/>
    <w:rsid w:val="00BB6C42"/>
    <w:rsid w:val="00BB7461"/>
    <w:rsid w:val="00BC02AD"/>
    <w:rsid w:val="00BC1004"/>
    <w:rsid w:val="00BC3FFE"/>
    <w:rsid w:val="00BC451A"/>
    <w:rsid w:val="00BC49D4"/>
    <w:rsid w:val="00BC5316"/>
    <w:rsid w:val="00BC60B2"/>
    <w:rsid w:val="00BC6327"/>
    <w:rsid w:val="00BC737E"/>
    <w:rsid w:val="00BC761D"/>
    <w:rsid w:val="00BD0258"/>
    <w:rsid w:val="00BD2BE1"/>
    <w:rsid w:val="00BD322B"/>
    <w:rsid w:val="00BD3344"/>
    <w:rsid w:val="00BD39B8"/>
    <w:rsid w:val="00BD43EA"/>
    <w:rsid w:val="00BD460C"/>
    <w:rsid w:val="00BD4CA0"/>
    <w:rsid w:val="00BD5878"/>
    <w:rsid w:val="00BD5A6E"/>
    <w:rsid w:val="00BD714C"/>
    <w:rsid w:val="00BE1595"/>
    <w:rsid w:val="00BE17A6"/>
    <w:rsid w:val="00BE32F5"/>
    <w:rsid w:val="00BE3673"/>
    <w:rsid w:val="00BE3901"/>
    <w:rsid w:val="00BE513F"/>
    <w:rsid w:val="00BE53C4"/>
    <w:rsid w:val="00BE5D5D"/>
    <w:rsid w:val="00BE640F"/>
    <w:rsid w:val="00BF0798"/>
    <w:rsid w:val="00BF1C9A"/>
    <w:rsid w:val="00BF2B96"/>
    <w:rsid w:val="00BF58C9"/>
    <w:rsid w:val="00BF5E9B"/>
    <w:rsid w:val="00BF7E6E"/>
    <w:rsid w:val="00C005D9"/>
    <w:rsid w:val="00C00A58"/>
    <w:rsid w:val="00C010E2"/>
    <w:rsid w:val="00C017B6"/>
    <w:rsid w:val="00C020EE"/>
    <w:rsid w:val="00C0304A"/>
    <w:rsid w:val="00C03612"/>
    <w:rsid w:val="00C04009"/>
    <w:rsid w:val="00C05476"/>
    <w:rsid w:val="00C067B8"/>
    <w:rsid w:val="00C16D28"/>
    <w:rsid w:val="00C174BB"/>
    <w:rsid w:val="00C2272D"/>
    <w:rsid w:val="00C232A9"/>
    <w:rsid w:val="00C23300"/>
    <w:rsid w:val="00C26464"/>
    <w:rsid w:val="00C2686C"/>
    <w:rsid w:val="00C26A3A"/>
    <w:rsid w:val="00C27295"/>
    <w:rsid w:val="00C277C2"/>
    <w:rsid w:val="00C27824"/>
    <w:rsid w:val="00C301BE"/>
    <w:rsid w:val="00C31465"/>
    <w:rsid w:val="00C3227E"/>
    <w:rsid w:val="00C3546E"/>
    <w:rsid w:val="00C35D32"/>
    <w:rsid w:val="00C40AFD"/>
    <w:rsid w:val="00C43E7E"/>
    <w:rsid w:val="00C43F39"/>
    <w:rsid w:val="00C47FA0"/>
    <w:rsid w:val="00C50F13"/>
    <w:rsid w:val="00C51D72"/>
    <w:rsid w:val="00C5269E"/>
    <w:rsid w:val="00C537B1"/>
    <w:rsid w:val="00C55708"/>
    <w:rsid w:val="00C56367"/>
    <w:rsid w:val="00C56D28"/>
    <w:rsid w:val="00C57C88"/>
    <w:rsid w:val="00C64635"/>
    <w:rsid w:val="00C64CEF"/>
    <w:rsid w:val="00C6542D"/>
    <w:rsid w:val="00C65F5F"/>
    <w:rsid w:val="00C66B5E"/>
    <w:rsid w:val="00C67A43"/>
    <w:rsid w:val="00C71BD2"/>
    <w:rsid w:val="00C720F2"/>
    <w:rsid w:val="00C73503"/>
    <w:rsid w:val="00C74EA6"/>
    <w:rsid w:val="00C7562D"/>
    <w:rsid w:val="00C756D2"/>
    <w:rsid w:val="00C75AA2"/>
    <w:rsid w:val="00C76302"/>
    <w:rsid w:val="00C77694"/>
    <w:rsid w:val="00C807CC"/>
    <w:rsid w:val="00C80C6B"/>
    <w:rsid w:val="00C80D86"/>
    <w:rsid w:val="00C80E72"/>
    <w:rsid w:val="00C8131B"/>
    <w:rsid w:val="00C81422"/>
    <w:rsid w:val="00C81A91"/>
    <w:rsid w:val="00C82504"/>
    <w:rsid w:val="00C82E68"/>
    <w:rsid w:val="00C846CC"/>
    <w:rsid w:val="00C84EFC"/>
    <w:rsid w:val="00C85C5A"/>
    <w:rsid w:val="00C90612"/>
    <w:rsid w:val="00C9174C"/>
    <w:rsid w:val="00C91F07"/>
    <w:rsid w:val="00C92A30"/>
    <w:rsid w:val="00C957BD"/>
    <w:rsid w:val="00C95D58"/>
    <w:rsid w:val="00C95FD4"/>
    <w:rsid w:val="00C96C64"/>
    <w:rsid w:val="00C97742"/>
    <w:rsid w:val="00CA3458"/>
    <w:rsid w:val="00CA51AE"/>
    <w:rsid w:val="00CA6C7B"/>
    <w:rsid w:val="00CB0E55"/>
    <w:rsid w:val="00CB274B"/>
    <w:rsid w:val="00CB505C"/>
    <w:rsid w:val="00CB59D0"/>
    <w:rsid w:val="00CB5B30"/>
    <w:rsid w:val="00CB60D6"/>
    <w:rsid w:val="00CB61C8"/>
    <w:rsid w:val="00CB64F2"/>
    <w:rsid w:val="00CB7073"/>
    <w:rsid w:val="00CB7979"/>
    <w:rsid w:val="00CC0FB2"/>
    <w:rsid w:val="00CC19CC"/>
    <w:rsid w:val="00CC2352"/>
    <w:rsid w:val="00CC386F"/>
    <w:rsid w:val="00CC3DAE"/>
    <w:rsid w:val="00CC46AA"/>
    <w:rsid w:val="00CC46C1"/>
    <w:rsid w:val="00CC48ED"/>
    <w:rsid w:val="00CC5B9E"/>
    <w:rsid w:val="00CC5D5B"/>
    <w:rsid w:val="00CC7EAB"/>
    <w:rsid w:val="00CD1C9A"/>
    <w:rsid w:val="00CD251E"/>
    <w:rsid w:val="00CD3990"/>
    <w:rsid w:val="00CD3AA6"/>
    <w:rsid w:val="00CD5917"/>
    <w:rsid w:val="00CD7D45"/>
    <w:rsid w:val="00CE2C9A"/>
    <w:rsid w:val="00CE2D4D"/>
    <w:rsid w:val="00CE5937"/>
    <w:rsid w:val="00CE606A"/>
    <w:rsid w:val="00CE7442"/>
    <w:rsid w:val="00CE78C1"/>
    <w:rsid w:val="00CF0875"/>
    <w:rsid w:val="00CF155B"/>
    <w:rsid w:val="00CF1C9C"/>
    <w:rsid w:val="00CF1FDC"/>
    <w:rsid w:val="00CF5011"/>
    <w:rsid w:val="00CF7A86"/>
    <w:rsid w:val="00D006E8"/>
    <w:rsid w:val="00D02C91"/>
    <w:rsid w:val="00D03979"/>
    <w:rsid w:val="00D03C2E"/>
    <w:rsid w:val="00D03F0F"/>
    <w:rsid w:val="00D05544"/>
    <w:rsid w:val="00D07595"/>
    <w:rsid w:val="00D10235"/>
    <w:rsid w:val="00D11616"/>
    <w:rsid w:val="00D11910"/>
    <w:rsid w:val="00D1313F"/>
    <w:rsid w:val="00D14290"/>
    <w:rsid w:val="00D154E4"/>
    <w:rsid w:val="00D15A6C"/>
    <w:rsid w:val="00D1785F"/>
    <w:rsid w:val="00D17AA7"/>
    <w:rsid w:val="00D21597"/>
    <w:rsid w:val="00D2198B"/>
    <w:rsid w:val="00D21AF7"/>
    <w:rsid w:val="00D23434"/>
    <w:rsid w:val="00D24E07"/>
    <w:rsid w:val="00D25EE9"/>
    <w:rsid w:val="00D26D95"/>
    <w:rsid w:val="00D30373"/>
    <w:rsid w:val="00D30586"/>
    <w:rsid w:val="00D35493"/>
    <w:rsid w:val="00D36304"/>
    <w:rsid w:val="00D4078D"/>
    <w:rsid w:val="00D40C7C"/>
    <w:rsid w:val="00D41A52"/>
    <w:rsid w:val="00D41E0E"/>
    <w:rsid w:val="00D432C7"/>
    <w:rsid w:val="00D45C23"/>
    <w:rsid w:val="00D4615D"/>
    <w:rsid w:val="00D46664"/>
    <w:rsid w:val="00D46681"/>
    <w:rsid w:val="00D471F8"/>
    <w:rsid w:val="00D4721F"/>
    <w:rsid w:val="00D50DF9"/>
    <w:rsid w:val="00D513CD"/>
    <w:rsid w:val="00D514F7"/>
    <w:rsid w:val="00D53353"/>
    <w:rsid w:val="00D53A50"/>
    <w:rsid w:val="00D53B25"/>
    <w:rsid w:val="00D5462A"/>
    <w:rsid w:val="00D54801"/>
    <w:rsid w:val="00D54AA7"/>
    <w:rsid w:val="00D54B01"/>
    <w:rsid w:val="00D60A6C"/>
    <w:rsid w:val="00D61578"/>
    <w:rsid w:val="00D618BD"/>
    <w:rsid w:val="00D62AA7"/>
    <w:rsid w:val="00D63DC4"/>
    <w:rsid w:val="00D64BD0"/>
    <w:rsid w:val="00D65274"/>
    <w:rsid w:val="00D65897"/>
    <w:rsid w:val="00D66349"/>
    <w:rsid w:val="00D66E56"/>
    <w:rsid w:val="00D66ED0"/>
    <w:rsid w:val="00D66FE2"/>
    <w:rsid w:val="00D70C23"/>
    <w:rsid w:val="00D716C6"/>
    <w:rsid w:val="00D71B26"/>
    <w:rsid w:val="00D72F3D"/>
    <w:rsid w:val="00D7472B"/>
    <w:rsid w:val="00D750A4"/>
    <w:rsid w:val="00D75FA2"/>
    <w:rsid w:val="00D764A1"/>
    <w:rsid w:val="00D76997"/>
    <w:rsid w:val="00D7711F"/>
    <w:rsid w:val="00D771B6"/>
    <w:rsid w:val="00D80274"/>
    <w:rsid w:val="00D80AD6"/>
    <w:rsid w:val="00D82528"/>
    <w:rsid w:val="00D82A64"/>
    <w:rsid w:val="00D849FD"/>
    <w:rsid w:val="00D87087"/>
    <w:rsid w:val="00D872F2"/>
    <w:rsid w:val="00D91D4D"/>
    <w:rsid w:val="00D9244C"/>
    <w:rsid w:val="00D93270"/>
    <w:rsid w:val="00D94636"/>
    <w:rsid w:val="00D94887"/>
    <w:rsid w:val="00D9588E"/>
    <w:rsid w:val="00D96A82"/>
    <w:rsid w:val="00D97326"/>
    <w:rsid w:val="00DA0A44"/>
    <w:rsid w:val="00DA0F27"/>
    <w:rsid w:val="00DA28AF"/>
    <w:rsid w:val="00DA34C8"/>
    <w:rsid w:val="00DA6D2E"/>
    <w:rsid w:val="00DA6F7D"/>
    <w:rsid w:val="00DA7C4C"/>
    <w:rsid w:val="00DA7E33"/>
    <w:rsid w:val="00DB0F63"/>
    <w:rsid w:val="00DB22BE"/>
    <w:rsid w:val="00DB31F5"/>
    <w:rsid w:val="00DB32FC"/>
    <w:rsid w:val="00DB3C8A"/>
    <w:rsid w:val="00DB3EF5"/>
    <w:rsid w:val="00DB5517"/>
    <w:rsid w:val="00DB566C"/>
    <w:rsid w:val="00DB6BA5"/>
    <w:rsid w:val="00DB6C91"/>
    <w:rsid w:val="00DB75D5"/>
    <w:rsid w:val="00DC188D"/>
    <w:rsid w:val="00DC2D49"/>
    <w:rsid w:val="00DC3F45"/>
    <w:rsid w:val="00DC48F6"/>
    <w:rsid w:val="00DC58F3"/>
    <w:rsid w:val="00DC5B67"/>
    <w:rsid w:val="00DC73AC"/>
    <w:rsid w:val="00DD5975"/>
    <w:rsid w:val="00DD5F2D"/>
    <w:rsid w:val="00DD6E69"/>
    <w:rsid w:val="00DE0EFE"/>
    <w:rsid w:val="00DE1510"/>
    <w:rsid w:val="00DE2566"/>
    <w:rsid w:val="00DE45FE"/>
    <w:rsid w:val="00DE4997"/>
    <w:rsid w:val="00DE4E78"/>
    <w:rsid w:val="00DE63C9"/>
    <w:rsid w:val="00DE6597"/>
    <w:rsid w:val="00DF00B1"/>
    <w:rsid w:val="00DF0180"/>
    <w:rsid w:val="00DF01EF"/>
    <w:rsid w:val="00DF0ED3"/>
    <w:rsid w:val="00DF13E9"/>
    <w:rsid w:val="00DF19F6"/>
    <w:rsid w:val="00DF22AD"/>
    <w:rsid w:val="00DF2BCC"/>
    <w:rsid w:val="00DF3204"/>
    <w:rsid w:val="00DF3CE3"/>
    <w:rsid w:val="00DF3FCD"/>
    <w:rsid w:val="00DF55D8"/>
    <w:rsid w:val="00DF6BD8"/>
    <w:rsid w:val="00DF6C88"/>
    <w:rsid w:val="00DF6FD3"/>
    <w:rsid w:val="00E0028D"/>
    <w:rsid w:val="00E005D0"/>
    <w:rsid w:val="00E01A26"/>
    <w:rsid w:val="00E01C4C"/>
    <w:rsid w:val="00E01E04"/>
    <w:rsid w:val="00E02111"/>
    <w:rsid w:val="00E029BF"/>
    <w:rsid w:val="00E03985"/>
    <w:rsid w:val="00E03AF2"/>
    <w:rsid w:val="00E03B13"/>
    <w:rsid w:val="00E05790"/>
    <w:rsid w:val="00E061E1"/>
    <w:rsid w:val="00E079F8"/>
    <w:rsid w:val="00E108C0"/>
    <w:rsid w:val="00E11C01"/>
    <w:rsid w:val="00E13652"/>
    <w:rsid w:val="00E13D44"/>
    <w:rsid w:val="00E17BF8"/>
    <w:rsid w:val="00E23820"/>
    <w:rsid w:val="00E23B62"/>
    <w:rsid w:val="00E242BB"/>
    <w:rsid w:val="00E251D7"/>
    <w:rsid w:val="00E260A9"/>
    <w:rsid w:val="00E270B3"/>
    <w:rsid w:val="00E30120"/>
    <w:rsid w:val="00E32133"/>
    <w:rsid w:val="00E32203"/>
    <w:rsid w:val="00E33340"/>
    <w:rsid w:val="00E34DCB"/>
    <w:rsid w:val="00E35047"/>
    <w:rsid w:val="00E37470"/>
    <w:rsid w:val="00E37691"/>
    <w:rsid w:val="00E37FD9"/>
    <w:rsid w:val="00E40D90"/>
    <w:rsid w:val="00E41431"/>
    <w:rsid w:val="00E41A14"/>
    <w:rsid w:val="00E4383F"/>
    <w:rsid w:val="00E43AC4"/>
    <w:rsid w:val="00E4479E"/>
    <w:rsid w:val="00E44AA7"/>
    <w:rsid w:val="00E44F62"/>
    <w:rsid w:val="00E4546E"/>
    <w:rsid w:val="00E45602"/>
    <w:rsid w:val="00E460F9"/>
    <w:rsid w:val="00E51085"/>
    <w:rsid w:val="00E51FB0"/>
    <w:rsid w:val="00E52C2F"/>
    <w:rsid w:val="00E53307"/>
    <w:rsid w:val="00E540A2"/>
    <w:rsid w:val="00E548DB"/>
    <w:rsid w:val="00E54CA3"/>
    <w:rsid w:val="00E550B8"/>
    <w:rsid w:val="00E56E5F"/>
    <w:rsid w:val="00E57851"/>
    <w:rsid w:val="00E6134D"/>
    <w:rsid w:val="00E62966"/>
    <w:rsid w:val="00E62AB6"/>
    <w:rsid w:val="00E62FF9"/>
    <w:rsid w:val="00E6362E"/>
    <w:rsid w:val="00E64919"/>
    <w:rsid w:val="00E674CC"/>
    <w:rsid w:val="00E70185"/>
    <w:rsid w:val="00E749D0"/>
    <w:rsid w:val="00E753CD"/>
    <w:rsid w:val="00E7566E"/>
    <w:rsid w:val="00E7608D"/>
    <w:rsid w:val="00E7672B"/>
    <w:rsid w:val="00E80CAA"/>
    <w:rsid w:val="00E81B7D"/>
    <w:rsid w:val="00E82ADE"/>
    <w:rsid w:val="00E849DD"/>
    <w:rsid w:val="00E862C6"/>
    <w:rsid w:val="00E8695B"/>
    <w:rsid w:val="00E86A7B"/>
    <w:rsid w:val="00E87F32"/>
    <w:rsid w:val="00E917E1"/>
    <w:rsid w:val="00E93979"/>
    <w:rsid w:val="00E961A7"/>
    <w:rsid w:val="00E96401"/>
    <w:rsid w:val="00E9745A"/>
    <w:rsid w:val="00E97CBC"/>
    <w:rsid w:val="00EA01F9"/>
    <w:rsid w:val="00EA294B"/>
    <w:rsid w:val="00EA6AA1"/>
    <w:rsid w:val="00EA75B9"/>
    <w:rsid w:val="00EA7D95"/>
    <w:rsid w:val="00EB238A"/>
    <w:rsid w:val="00EB2A53"/>
    <w:rsid w:val="00EB2C1D"/>
    <w:rsid w:val="00EB3587"/>
    <w:rsid w:val="00EB53AA"/>
    <w:rsid w:val="00EB577F"/>
    <w:rsid w:val="00EB75C3"/>
    <w:rsid w:val="00EC07DA"/>
    <w:rsid w:val="00EC09FF"/>
    <w:rsid w:val="00EC0CAC"/>
    <w:rsid w:val="00EC26ED"/>
    <w:rsid w:val="00EC2B74"/>
    <w:rsid w:val="00EC3334"/>
    <w:rsid w:val="00EC33C7"/>
    <w:rsid w:val="00EC3C39"/>
    <w:rsid w:val="00EC46BE"/>
    <w:rsid w:val="00EC5E9E"/>
    <w:rsid w:val="00EC6006"/>
    <w:rsid w:val="00EC630C"/>
    <w:rsid w:val="00ED0511"/>
    <w:rsid w:val="00ED1016"/>
    <w:rsid w:val="00ED16DB"/>
    <w:rsid w:val="00ED2819"/>
    <w:rsid w:val="00ED3083"/>
    <w:rsid w:val="00ED3691"/>
    <w:rsid w:val="00ED3754"/>
    <w:rsid w:val="00ED4CE0"/>
    <w:rsid w:val="00ED4E27"/>
    <w:rsid w:val="00ED510E"/>
    <w:rsid w:val="00ED5168"/>
    <w:rsid w:val="00ED7470"/>
    <w:rsid w:val="00EE1B16"/>
    <w:rsid w:val="00EE2EE9"/>
    <w:rsid w:val="00EE6D28"/>
    <w:rsid w:val="00EE7945"/>
    <w:rsid w:val="00EF16B1"/>
    <w:rsid w:val="00EF37C7"/>
    <w:rsid w:val="00EF4250"/>
    <w:rsid w:val="00EF4F9B"/>
    <w:rsid w:val="00EF51E4"/>
    <w:rsid w:val="00F01550"/>
    <w:rsid w:val="00F02945"/>
    <w:rsid w:val="00F05283"/>
    <w:rsid w:val="00F07160"/>
    <w:rsid w:val="00F078FC"/>
    <w:rsid w:val="00F10A00"/>
    <w:rsid w:val="00F10D28"/>
    <w:rsid w:val="00F118A4"/>
    <w:rsid w:val="00F12BAA"/>
    <w:rsid w:val="00F13A3C"/>
    <w:rsid w:val="00F13ACD"/>
    <w:rsid w:val="00F140EB"/>
    <w:rsid w:val="00F14C24"/>
    <w:rsid w:val="00F15EFA"/>
    <w:rsid w:val="00F16218"/>
    <w:rsid w:val="00F162AE"/>
    <w:rsid w:val="00F210B1"/>
    <w:rsid w:val="00F2186A"/>
    <w:rsid w:val="00F22C0C"/>
    <w:rsid w:val="00F246A4"/>
    <w:rsid w:val="00F24F22"/>
    <w:rsid w:val="00F256F0"/>
    <w:rsid w:val="00F275B4"/>
    <w:rsid w:val="00F278C8"/>
    <w:rsid w:val="00F31680"/>
    <w:rsid w:val="00F319B4"/>
    <w:rsid w:val="00F35828"/>
    <w:rsid w:val="00F3766F"/>
    <w:rsid w:val="00F37F6D"/>
    <w:rsid w:val="00F41D14"/>
    <w:rsid w:val="00F42049"/>
    <w:rsid w:val="00F42F88"/>
    <w:rsid w:val="00F43B13"/>
    <w:rsid w:val="00F444D7"/>
    <w:rsid w:val="00F44786"/>
    <w:rsid w:val="00F454BA"/>
    <w:rsid w:val="00F45E28"/>
    <w:rsid w:val="00F50BAF"/>
    <w:rsid w:val="00F517B7"/>
    <w:rsid w:val="00F56C4C"/>
    <w:rsid w:val="00F5793E"/>
    <w:rsid w:val="00F57D5C"/>
    <w:rsid w:val="00F60934"/>
    <w:rsid w:val="00F60C27"/>
    <w:rsid w:val="00F61E43"/>
    <w:rsid w:val="00F61E9F"/>
    <w:rsid w:val="00F62501"/>
    <w:rsid w:val="00F6282D"/>
    <w:rsid w:val="00F6359C"/>
    <w:rsid w:val="00F6408B"/>
    <w:rsid w:val="00F661C7"/>
    <w:rsid w:val="00F6672E"/>
    <w:rsid w:val="00F667F5"/>
    <w:rsid w:val="00F66EA8"/>
    <w:rsid w:val="00F679C3"/>
    <w:rsid w:val="00F72DB7"/>
    <w:rsid w:val="00F7311E"/>
    <w:rsid w:val="00F732A1"/>
    <w:rsid w:val="00F74B48"/>
    <w:rsid w:val="00F7660E"/>
    <w:rsid w:val="00F81450"/>
    <w:rsid w:val="00F8367A"/>
    <w:rsid w:val="00F844F7"/>
    <w:rsid w:val="00F8581D"/>
    <w:rsid w:val="00F869E0"/>
    <w:rsid w:val="00F91EBC"/>
    <w:rsid w:val="00F923AE"/>
    <w:rsid w:val="00F93FB1"/>
    <w:rsid w:val="00F94B25"/>
    <w:rsid w:val="00FA0514"/>
    <w:rsid w:val="00FA0BBE"/>
    <w:rsid w:val="00FA28FF"/>
    <w:rsid w:val="00FA3776"/>
    <w:rsid w:val="00FA4F7D"/>
    <w:rsid w:val="00FA6743"/>
    <w:rsid w:val="00FA716B"/>
    <w:rsid w:val="00FA7AC7"/>
    <w:rsid w:val="00FB13E2"/>
    <w:rsid w:val="00FB2180"/>
    <w:rsid w:val="00FB6460"/>
    <w:rsid w:val="00FC0250"/>
    <w:rsid w:val="00FC07A5"/>
    <w:rsid w:val="00FC1FDD"/>
    <w:rsid w:val="00FC3284"/>
    <w:rsid w:val="00FC4B58"/>
    <w:rsid w:val="00FC4D78"/>
    <w:rsid w:val="00FC52A6"/>
    <w:rsid w:val="00FC5DBA"/>
    <w:rsid w:val="00FC6C66"/>
    <w:rsid w:val="00FC7F52"/>
    <w:rsid w:val="00FD0F91"/>
    <w:rsid w:val="00FD1101"/>
    <w:rsid w:val="00FD1525"/>
    <w:rsid w:val="00FD16B1"/>
    <w:rsid w:val="00FD190A"/>
    <w:rsid w:val="00FD1B02"/>
    <w:rsid w:val="00FD1C48"/>
    <w:rsid w:val="00FD23A3"/>
    <w:rsid w:val="00FD435B"/>
    <w:rsid w:val="00FD4DBB"/>
    <w:rsid w:val="00FD55B2"/>
    <w:rsid w:val="00FD5F93"/>
    <w:rsid w:val="00FD622A"/>
    <w:rsid w:val="00FD6EB5"/>
    <w:rsid w:val="00FE146C"/>
    <w:rsid w:val="00FE210C"/>
    <w:rsid w:val="00FE2E12"/>
    <w:rsid w:val="00FE55D1"/>
    <w:rsid w:val="00FE7518"/>
    <w:rsid w:val="00FE77CF"/>
    <w:rsid w:val="00FE7D5A"/>
    <w:rsid w:val="00FE7F8C"/>
    <w:rsid w:val="00FF0345"/>
    <w:rsid w:val="00FF1088"/>
    <w:rsid w:val="00FF3721"/>
    <w:rsid w:val="00FF4A84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3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4CB8A65"/>
  <w15:docId w15:val="{D74E9DA6-B484-427B-96BB-621B76C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3AF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3C7"/>
    <w:pPr>
      <w:keepNext/>
      <w:spacing w:before="560" w:after="560" w:line="360" w:lineRule="auto"/>
      <w:ind w:firstLine="709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33C7"/>
    <w:pPr>
      <w:keepNext/>
      <w:shd w:val="clear" w:color="auto" w:fill="FFFFFF"/>
      <w:tabs>
        <w:tab w:val="left" w:pos="567"/>
      </w:tabs>
      <w:spacing w:before="560" w:after="560" w:line="360" w:lineRule="auto"/>
      <w:ind w:firstLine="709"/>
      <w:jc w:val="both"/>
      <w:outlineLvl w:val="1"/>
    </w:pPr>
    <w:rPr>
      <w:b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C7D70"/>
    <w:pPr>
      <w:keepNext/>
      <w:shd w:val="clear" w:color="auto" w:fill="FFFFFF"/>
      <w:tabs>
        <w:tab w:val="left" w:leader="dot" w:pos="6394"/>
        <w:tab w:val="left" w:leader="dot" w:pos="9639"/>
      </w:tabs>
      <w:spacing w:line="360" w:lineRule="auto"/>
      <w:ind w:firstLine="709"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ind w:left="5"/>
      <w:jc w:val="both"/>
      <w:outlineLvl w:val="3"/>
    </w:pPr>
    <w:rPr>
      <w:color w:val="000000"/>
      <w:spacing w:val="-6"/>
      <w:sz w:val="24"/>
    </w:rPr>
  </w:style>
  <w:style w:type="paragraph" w:styleId="Heading5">
    <w:name w:val="heading 5"/>
    <w:basedOn w:val="Normal"/>
    <w:next w:val="Normal"/>
    <w:link w:val="Heading5Char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jc w:val="both"/>
      <w:outlineLvl w:val="4"/>
    </w:pPr>
    <w:rPr>
      <w:color w:val="000000"/>
      <w:spacing w:val="-6"/>
      <w:sz w:val="24"/>
    </w:rPr>
  </w:style>
  <w:style w:type="paragraph" w:styleId="Heading6">
    <w:name w:val="heading 6"/>
    <w:basedOn w:val="Normal"/>
    <w:next w:val="Normal"/>
    <w:link w:val="Heading6Char"/>
    <w:qFormat/>
    <w:rsid w:val="00243F78"/>
    <w:pPr>
      <w:keepNext/>
      <w:tabs>
        <w:tab w:val="left" w:pos="142"/>
      </w:tabs>
      <w:ind w:firstLine="709"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243F78"/>
    <w:pPr>
      <w:keepNext/>
      <w:widowControl/>
      <w:shd w:val="clear" w:color="auto" w:fill="FFFFFF"/>
      <w:ind w:firstLine="720"/>
      <w:jc w:val="center"/>
      <w:outlineLvl w:val="6"/>
    </w:pPr>
    <w:rPr>
      <w:b/>
      <w:color w:val="000000"/>
      <w:sz w:val="24"/>
    </w:rPr>
  </w:style>
  <w:style w:type="paragraph" w:styleId="Heading8">
    <w:name w:val="heading 8"/>
    <w:basedOn w:val="Normal"/>
    <w:next w:val="Normal"/>
    <w:link w:val="Heading8Char"/>
    <w:qFormat/>
    <w:rsid w:val="00243F78"/>
    <w:pPr>
      <w:keepNext/>
      <w:jc w:val="center"/>
      <w:outlineLvl w:val="7"/>
    </w:pPr>
    <w:rPr>
      <w:b/>
      <w:sz w:val="36"/>
      <w:lang w:val="uk-U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70E00"/>
    <w:pPr>
      <w:keepNext/>
      <w:widowControl/>
      <w:autoSpaceDE/>
      <w:autoSpaceDN/>
      <w:adjustRightInd/>
      <w:spacing w:line="360" w:lineRule="auto"/>
      <w:ind w:right="34" w:firstLine="28"/>
      <w:outlineLvl w:val="8"/>
    </w:pPr>
    <w:rPr>
      <w:rFonts w:ascii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3F78"/>
    <w:pPr>
      <w:widowControl/>
      <w:tabs>
        <w:tab w:val="center" w:pos="4153"/>
        <w:tab w:val="right" w:pos="8306"/>
      </w:tabs>
      <w:autoSpaceDE/>
      <w:autoSpaceDN/>
      <w:adjustRightInd/>
    </w:pPr>
  </w:style>
  <w:style w:type="character" w:customStyle="1" w:styleId="HeaderChar">
    <w:name w:val="Header Char"/>
    <w:link w:val="Header"/>
    <w:rsid w:val="007670D8"/>
    <w:rPr>
      <w:lang w:val="ru-RU" w:eastAsia="ru-RU"/>
    </w:rPr>
  </w:style>
  <w:style w:type="paragraph" w:styleId="Footer">
    <w:name w:val="footer"/>
    <w:basedOn w:val="Normal"/>
    <w:link w:val="FooterChar"/>
    <w:uiPriority w:val="99"/>
    <w:rsid w:val="00243F78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paragraph" w:styleId="Title">
    <w:name w:val="Title"/>
    <w:basedOn w:val="Normal"/>
    <w:link w:val="TitleChar"/>
    <w:qFormat/>
    <w:rsid w:val="00243F78"/>
    <w:pPr>
      <w:shd w:val="clear" w:color="auto" w:fill="FFFFFF"/>
      <w:ind w:right="120"/>
      <w:jc w:val="center"/>
    </w:pPr>
    <w:rPr>
      <w:b/>
      <w:color w:val="000000"/>
      <w:spacing w:val="1"/>
      <w:sz w:val="24"/>
      <w:lang w:val="uk-UA"/>
    </w:rPr>
  </w:style>
  <w:style w:type="paragraph" w:styleId="BodyText">
    <w:name w:val="Body Text"/>
    <w:basedOn w:val="Normal"/>
    <w:link w:val="BodyTextChar"/>
    <w:rsid w:val="00243F78"/>
    <w:pPr>
      <w:widowControl/>
      <w:shd w:val="clear" w:color="auto" w:fill="FFFFFF"/>
      <w:jc w:val="both"/>
    </w:pPr>
    <w:rPr>
      <w:color w:val="000000"/>
      <w:sz w:val="24"/>
    </w:rPr>
  </w:style>
  <w:style w:type="paragraph" w:styleId="BodyTextIndent">
    <w:name w:val="Body Text Indent"/>
    <w:basedOn w:val="Normal"/>
    <w:link w:val="BodyTextIndentChar"/>
    <w:rsid w:val="00243F78"/>
    <w:pPr>
      <w:widowControl/>
      <w:shd w:val="clear" w:color="auto" w:fill="FFFFFF"/>
      <w:ind w:firstLine="720"/>
      <w:jc w:val="both"/>
    </w:pPr>
    <w:rPr>
      <w:i/>
      <w:color w:val="FF0000"/>
      <w:sz w:val="24"/>
    </w:rPr>
  </w:style>
  <w:style w:type="paragraph" w:styleId="BodyText2">
    <w:name w:val="Body Text 2"/>
    <w:basedOn w:val="Normal"/>
    <w:link w:val="BodyText2Char"/>
    <w:rsid w:val="00243F78"/>
    <w:pPr>
      <w:widowControl/>
      <w:shd w:val="clear" w:color="auto" w:fill="FFFFFF"/>
      <w:jc w:val="both"/>
    </w:pPr>
    <w:rPr>
      <w:b/>
      <w:sz w:val="32"/>
    </w:rPr>
  </w:style>
  <w:style w:type="paragraph" w:customStyle="1" w:styleId="a1">
    <w:name w:val="Формульный"/>
    <w:basedOn w:val="Normal"/>
    <w:next w:val="Normal"/>
    <w:rsid w:val="00243F78"/>
    <w:pPr>
      <w:widowControl/>
      <w:autoSpaceDE/>
      <w:autoSpaceDN/>
      <w:adjustRightInd/>
      <w:spacing w:before="240" w:after="240"/>
      <w:jc w:val="center"/>
    </w:pPr>
    <w:rPr>
      <w:rFonts w:ascii="Antiqua" w:hAnsi="Antiqua"/>
      <w:b/>
      <w:kern w:val="28"/>
      <w:sz w:val="28"/>
    </w:rPr>
  </w:style>
  <w:style w:type="paragraph" w:customStyle="1" w:styleId="FR1">
    <w:name w:val="FR1"/>
    <w:rsid w:val="00243F78"/>
    <w:pPr>
      <w:widowControl w:val="0"/>
      <w:jc w:val="both"/>
    </w:pPr>
    <w:rPr>
      <w:snapToGrid w:val="0"/>
      <w:sz w:val="24"/>
    </w:rPr>
  </w:style>
  <w:style w:type="character" w:styleId="PageNumber">
    <w:name w:val="page number"/>
    <w:basedOn w:val="DefaultParagraphFont"/>
    <w:rsid w:val="00243F78"/>
  </w:style>
  <w:style w:type="paragraph" w:styleId="BodyTextIndent2">
    <w:name w:val="Body Text Indent 2"/>
    <w:basedOn w:val="Normal"/>
    <w:link w:val="BodyTextIndent2Char"/>
    <w:rsid w:val="00243F78"/>
    <w:pPr>
      <w:spacing w:after="120" w:line="480" w:lineRule="auto"/>
      <w:ind w:left="283"/>
    </w:pPr>
  </w:style>
  <w:style w:type="paragraph" w:styleId="BlockText">
    <w:name w:val="Block Text"/>
    <w:basedOn w:val="Normal"/>
    <w:rsid w:val="00243F78"/>
    <w:pPr>
      <w:widowControl/>
      <w:autoSpaceDE/>
      <w:autoSpaceDN/>
      <w:adjustRightInd/>
      <w:spacing w:line="360" w:lineRule="auto"/>
      <w:ind w:left="284" w:right="567" w:firstLine="1134"/>
    </w:pPr>
    <w:rPr>
      <w:color w:val="000000"/>
      <w:kern w:val="28"/>
      <w:sz w:val="24"/>
    </w:rPr>
  </w:style>
  <w:style w:type="paragraph" w:customStyle="1" w:styleId="a2">
    <w:name w:val="По ширине"/>
    <w:basedOn w:val="Normal"/>
    <w:rsid w:val="00243F78"/>
    <w:pPr>
      <w:autoSpaceDE/>
      <w:autoSpaceDN/>
      <w:adjustRightInd/>
      <w:ind w:firstLine="709"/>
      <w:jc w:val="both"/>
    </w:pPr>
    <w:rPr>
      <w:rFonts w:ascii="Arial" w:hAnsi="Arial"/>
      <w:b/>
      <w:kern w:val="28"/>
      <w:sz w:val="28"/>
    </w:rPr>
  </w:style>
  <w:style w:type="paragraph" w:styleId="Caption">
    <w:name w:val="caption"/>
    <w:basedOn w:val="Normal"/>
    <w:next w:val="Normal"/>
    <w:uiPriority w:val="35"/>
    <w:qFormat/>
    <w:rsid w:val="00243F78"/>
    <w:pPr>
      <w:widowControl/>
      <w:spacing w:line="360" w:lineRule="auto"/>
      <w:ind w:firstLine="720"/>
    </w:pPr>
    <w:rPr>
      <w:sz w:val="28"/>
      <w:szCs w:val="24"/>
      <w:lang w:val="uk-UA"/>
    </w:rPr>
  </w:style>
  <w:style w:type="paragraph" w:customStyle="1" w:styleId="12">
    <w:name w:val="Рамка1"/>
    <w:rsid w:val="00243F78"/>
    <w:pPr>
      <w:autoSpaceDE w:val="0"/>
      <w:autoSpaceDN w:val="0"/>
    </w:pPr>
    <w:rPr>
      <w:rFonts w:ascii="Arial" w:hAnsi="Arial"/>
      <w:sz w:val="18"/>
      <w:szCs w:val="18"/>
    </w:rPr>
  </w:style>
  <w:style w:type="paragraph" w:styleId="Subtitle">
    <w:name w:val="Subtitle"/>
    <w:basedOn w:val="Normal"/>
    <w:link w:val="SubtitleChar"/>
    <w:qFormat/>
    <w:rsid w:val="00243F78"/>
    <w:pPr>
      <w:widowControl/>
      <w:autoSpaceDE/>
      <w:autoSpaceDN/>
      <w:adjustRightInd/>
      <w:jc w:val="center"/>
    </w:pPr>
    <w:rPr>
      <w:b/>
      <w:noProof/>
      <w:sz w:val="36"/>
      <w:szCs w:val="24"/>
    </w:rPr>
  </w:style>
  <w:style w:type="paragraph" w:customStyle="1" w:styleId="Normal1">
    <w:name w:val="Normal1"/>
    <w:rsid w:val="00E86A7B"/>
    <w:rPr>
      <w:snapToGrid w:val="0"/>
      <w:sz w:val="28"/>
      <w:lang w:val="en-US"/>
    </w:rPr>
  </w:style>
  <w:style w:type="table" w:styleId="TableGrid">
    <w:name w:val="Table Grid"/>
    <w:basedOn w:val="TableNormal"/>
    <w:rsid w:val="00795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6">
    <w:name w:val="заголовок 6"/>
    <w:basedOn w:val="Normal"/>
    <w:next w:val="Normal"/>
    <w:rsid w:val="00567EA9"/>
    <w:pPr>
      <w:keepNext/>
      <w:widowControl/>
      <w:tabs>
        <w:tab w:val="left" w:pos="284"/>
      </w:tabs>
      <w:adjustRightInd/>
    </w:pPr>
    <w:rPr>
      <w:rFonts w:ascii="Times New Roman CYR" w:hAnsi="Times New Roman CYR" w:cs="Times New Roman CYR"/>
      <w:noProof/>
      <w:sz w:val="28"/>
      <w:szCs w:val="28"/>
      <w:lang w:val="en-US"/>
    </w:rPr>
  </w:style>
  <w:style w:type="paragraph" w:customStyle="1" w:styleId="ListParagraph1">
    <w:name w:val="List Paragraph1"/>
    <w:basedOn w:val="Normal"/>
    <w:uiPriority w:val="34"/>
    <w:qFormat/>
    <w:rsid w:val="001878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a3">
    <w:name w:val="Цитаты"/>
    <w:basedOn w:val="Normal"/>
    <w:rsid w:val="005D4873"/>
    <w:pPr>
      <w:autoSpaceDE/>
      <w:autoSpaceDN/>
      <w:adjustRightInd/>
      <w:spacing w:before="100" w:after="100"/>
      <w:ind w:left="360" w:right="360"/>
    </w:pPr>
    <w:rPr>
      <w:sz w:val="24"/>
      <w:szCs w:val="24"/>
    </w:rPr>
  </w:style>
  <w:style w:type="character" w:styleId="Strong">
    <w:name w:val="Strong"/>
    <w:uiPriority w:val="22"/>
    <w:qFormat/>
    <w:rsid w:val="00F2186A"/>
    <w:rPr>
      <w:b/>
      <w:bCs/>
    </w:rPr>
  </w:style>
  <w:style w:type="paragraph" w:styleId="NormalWeb">
    <w:name w:val="Normal (Web)"/>
    <w:aliases w:val="Обычный (веб) Знак"/>
    <w:basedOn w:val="Normal"/>
    <w:uiPriority w:val="99"/>
    <w:rsid w:val="00E51FB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TOC7">
    <w:name w:val="toc 7"/>
    <w:basedOn w:val="Normal"/>
    <w:next w:val="Normal"/>
    <w:autoRedefine/>
    <w:rsid w:val="00CE5937"/>
    <w:pPr>
      <w:widowControl/>
      <w:adjustRightInd/>
      <w:ind w:left="1440"/>
    </w:pPr>
    <w:rPr>
      <w:sz w:val="18"/>
      <w:szCs w:val="18"/>
    </w:rPr>
  </w:style>
  <w:style w:type="paragraph" w:customStyle="1" w:styleId="instruction">
    <w:name w:val="instruction"/>
    <w:basedOn w:val="Normal"/>
    <w:rsid w:val="00F22C0C"/>
    <w:pPr>
      <w:widowControl/>
      <w:autoSpaceDE/>
      <w:autoSpaceDN/>
      <w:adjustRightInd/>
      <w:spacing w:before="100" w:beforeAutospacing="1" w:after="100" w:afterAutospacing="1" w:line="36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6F2602"/>
    <w:rPr>
      <w:color w:val="0000FF"/>
      <w:u w:val="single"/>
    </w:rPr>
  </w:style>
  <w:style w:type="paragraph" w:styleId="HTMLPreformatted">
    <w:name w:val="HTML Preformatted"/>
    <w:basedOn w:val="Normal"/>
    <w:rsid w:val="00D54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713F4F"/>
  </w:style>
  <w:style w:type="character" w:customStyle="1" w:styleId="apple-converted-space">
    <w:name w:val="apple-converted-space"/>
    <w:basedOn w:val="DefaultParagraphFont"/>
    <w:rsid w:val="00713F4F"/>
  </w:style>
  <w:style w:type="paragraph" w:styleId="ListParagraph">
    <w:name w:val="List Paragraph"/>
    <w:basedOn w:val="Normal"/>
    <w:uiPriority w:val="34"/>
    <w:qFormat/>
    <w:rsid w:val="000C253A"/>
    <w:pPr>
      <w:widowControl/>
      <w:autoSpaceDE/>
      <w:autoSpaceDN/>
      <w:adjustRightInd/>
      <w:spacing w:after="200" w:line="276" w:lineRule="auto"/>
      <w:ind w:left="720"/>
      <w:contextualSpacing/>
    </w:pPr>
    <w:rPr>
      <w:sz w:val="22"/>
      <w:szCs w:val="22"/>
      <w:lang w:val="uk-UA"/>
    </w:rPr>
  </w:style>
  <w:style w:type="character" w:customStyle="1" w:styleId="longtext">
    <w:name w:val="long_text"/>
    <w:basedOn w:val="DefaultParagraphFont"/>
    <w:rsid w:val="000C253A"/>
  </w:style>
  <w:style w:type="character" w:customStyle="1" w:styleId="mw-headline">
    <w:name w:val="mw-headline"/>
    <w:basedOn w:val="DefaultParagraphFont"/>
    <w:rsid w:val="00D21597"/>
  </w:style>
  <w:style w:type="character" w:customStyle="1" w:styleId="editsection">
    <w:name w:val="editsection"/>
    <w:basedOn w:val="DefaultParagraphFont"/>
    <w:rsid w:val="00D21597"/>
  </w:style>
  <w:style w:type="paragraph" w:customStyle="1" w:styleId="a4">
    <w:name w:val="ТекстДиплома"/>
    <w:basedOn w:val="Normal"/>
    <w:link w:val="a5"/>
    <w:qFormat/>
    <w:rsid w:val="00874739"/>
    <w:pPr>
      <w:widowControl/>
      <w:autoSpaceDE/>
      <w:autoSpaceDN/>
      <w:adjustRightInd/>
      <w:spacing w:line="360" w:lineRule="auto"/>
      <w:ind w:left="425" w:right="284" w:firstLine="737"/>
      <w:jc w:val="both"/>
    </w:pPr>
    <w:rPr>
      <w:sz w:val="28"/>
      <w:szCs w:val="28"/>
      <w:lang w:val="uk-UA"/>
    </w:rPr>
  </w:style>
  <w:style w:type="character" w:customStyle="1" w:styleId="a5">
    <w:name w:val="ТекстДиплома Знак"/>
    <w:link w:val="a4"/>
    <w:rsid w:val="00874739"/>
    <w:rPr>
      <w:sz w:val="28"/>
      <w:szCs w:val="28"/>
      <w:lang w:val="uk-UA"/>
    </w:rPr>
  </w:style>
  <w:style w:type="character" w:styleId="HTMLCode">
    <w:name w:val="HTML Code"/>
    <w:uiPriority w:val="99"/>
    <w:semiHidden/>
    <w:unhideWhenUsed/>
    <w:rsid w:val="00874739"/>
    <w:rPr>
      <w:rFonts w:ascii="Courier New" w:eastAsia="Times New Roman" w:hAnsi="Courier New" w:cs="Courier New"/>
      <w:sz w:val="20"/>
      <w:szCs w:val="20"/>
    </w:rPr>
  </w:style>
  <w:style w:type="paragraph" w:customStyle="1" w:styleId="a6">
    <w:name w:val="Рисунок"/>
    <w:basedOn w:val="Normal"/>
    <w:link w:val="a7"/>
    <w:qFormat/>
    <w:rsid w:val="00CB274B"/>
    <w:pPr>
      <w:widowControl/>
      <w:autoSpaceDE/>
      <w:autoSpaceDN/>
      <w:adjustRightInd/>
      <w:spacing w:before="240" w:after="240" w:line="360" w:lineRule="auto"/>
      <w:ind w:left="567" w:right="567"/>
      <w:contextualSpacing/>
      <w:jc w:val="center"/>
    </w:pPr>
    <w:rPr>
      <w:rFonts w:eastAsia="Calibri"/>
      <w:sz w:val="28"/>
      <w:szCs w:val="28"/>
      <w:lang w:val="uk-UA"/>
    </w:rPr>
  </w:style>
  <w:style w:type="character" w:customStyle="1" w:styleId="a7">
    <w:name w:val="Рисунок Знак"/>
    <w:link w:val="a6"/>
    <w:rsid w:val="00CB274B"/>
    <w:rPr>
      <w:rFonts w:eastAsia="Calibri"/>
      <w:sz w:val="28"/>
      <w:szCs w:val="28"/>
      <w:lang w:val="uk-UA"/>
    </w:rPr>
  </w:style>
  <w:style w:type="paragraph" w:customStyle="1" w:styleId="2">
    <w:name w:val="Стиль2"/>
    <w:basedOn w:val="Normal"/>
    <w:link w:val="21"/>
    <w:uiPriority w:val="99"/>
    <w:qFormat/>
    <w:rsid w:val="00997169"/>
    <w:pPr>
      <w:widowControl/>
      <w:autoSpaceDE/>
      <w:autoSpaceDN/>
      <w:adjustRightInd/>
      <w:spacing w:after="200" w:line="360" w:lineRule="auto"/>
      <w:ind w:firstLine="851"/>
      <w:jc w:val="both"/>
    </w:pPr>
    <w:rPr>
      <w:sz w:val="28"/>
      <w:szCs w:val="28"/>
      <w:lang w:val="uk-UA"/>
    </w:rPr>
  </w:style>
  <w:style w:type="character" w:customStyle="1" w:styleId="21">
    <w:name w:val="Стиль2 Знак"/>
    <w:link w:val="2"/>
    <w:uiPriority w:val="99"/>
    <w:rsid w:val="00997169"/>
    <w:rPr>
      <w:sz w:val="28"/>
      <w:szCs w:val="28"/>
      <w:lang w:val="uk-UA"/>
    </w:rPr>
  </w:style>
  <w:style w:type="paragraph" w:customStyle="1" w:styleId="a0">
    <w:name w:val="СписокДиплом"/>
    <w:basedOn w:val="a4"/>
    <w:link w:val="a8"/>
    <w:qFormat/>
    <w:rsid w:val="00D849FD"/>
    <w:pPr>
      <w:numPr>
        <w:numId w:val="1"/>
      </w:numPr>
    </w:pPr>
  </w:style>
  <w:style w:type="character" w:customStyle="1" w:styleId="a8">
    <w:name w:val="СписокДиплом Знак"/>
    <w:basedOn w:val="a5"/>
    <w:link w:val="a0"/>
    <w:rsid w:val="00D849FD"/>
    <w:rPr>
      <w:sz w:val="28"/>
      <w:szCs w:val="28"/>
      <w:lang w:val="uk-UA"/>
    </w:rPr>
  </w:style>
  <w:style w:type="paragraph" w:styleId="BodyTextIndent3">
    <w:name w:val="Body Text Indent 3"/>
    <w:basedOn w:val="Normal"/>
    <w:link w:val="BodyTextIndent3Char"/>
    <w:unhideWhenUsed/>
    <w:rsid w:val="00F74B4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F74B48"/>
    <w:rPr>
      <w:sz w:val="16"/>
      <w:szCs w:val="16"/>
      <w:lang w:val="ru-RU" w:eastAsia="ru-RU"/>
    </w:rPr>
  </w:style>
  <w:style w:type="character" w:customStyle="1" w:styleId="BodyTextIndentChar">
    <w:name w:val="Body Text Indent Char"/>
    <w:link w:val="BodyTextIndent"/>
    <w:rsid w:val="00F74B48"/>
    <w:rPr>
      <w:i/>
      <w:color w:val="FF0000"/>
      <w:sz w:val="24"/>
      <w:shd w:val="clear" w:color="auto" w:fill="FFFFFF"/>
      <w:lang w:val="ru-RU" w:eastAsia="ru-RU"/>
    </w:rPr>
  </w:style>
  <w:style w:type="paragraph" w:styleId="CommentText">
    <w:name w:val="annotation text"/>
    <w:basedOn w:val="Normal"/>
    <w:link w:val="CommentTextChar"/>
    <w:semiHidden/>
    <w:rsid w:val="00F74B48"/>
    <w:pPr>
      <w:widowControl/>
      <w:autoSpaceDE/>
      <w:autoSpaceDN/>
      <w:adjustRightInd/>
    </w:pPr>
    <w:rPr>
      <w:lang w:val="uk-UA"/>
    </w:rPr>
  </w:style>
  <w:style w:type="character" w:customStyle="1" w:styleId="CommentTextChar">
    <w:name w:val="Comment Text Char"/>
    <w:link w:val="CommentText"/>
    <w:semiHidden/>
    <w:rsid w:val="00F74B48"/>
    <w:rPr>
      <w:lang w:eastAsia="ru-RU"/>
    </w:rPr>
  </w:style>
  <w:style w:type="paragraph" w:customStyle="1" w:styleId="a9">
    <w:name w:val="Таблица название справа"/>
    <w:basedOn w:val="Normal"/>
    <w:link w:val="aa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right"/>
    </w:pPr>
    <w:rPr>
      <w:rFonts w:eastAsia="Calibri"/>
      <w:sz w:val="28"/>
      <w:szCs w:val="28"/>
      <w:lang w:val="uk-UA" w:eastAsia="uk-UA"/>
    </w:rPr>
  </w:style>
  <w:style w:type="character" w:customStyle="1" w:styleId="aa">
    <w:name w:val="Таблица название справа Знак"/>
    <w:link w:val="a9"/>
    <w:uiPriority w:val="99"/>
    <w:locked/>
    <w:rsid w:val="00F74B48"/>
    <w:rPr>
      <w:rFonts w:eastAsia="Calibri"/>
      <w:sz w:val="28"/>
      <w:szCs w:val="28"/>
    </w:rPr>
  </w:style>
  <w:style w:type="paragraph" w:customStyle="1" w:styleId="14">
    <w:name w:val="Таблица 14"/>
    <w:basedOn w:val="Normal"/>
    <w:link w:val="140"/>
    <w:uiPriority w:val="99"/>
    <w:rsid w:val="00F74B4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8"/>
      <w:lang w:val="uk-UA" w:eastAsia="uk-UA"/>
    </w:rPr>
  </w:style>
  <w:style w:type="character" w:customStyle="1" w:styleId="140">
    <w:name w:val="Таблица 14 Знак"/>
    <w:link w:val="14"/>
    <w:uiPriority w:val="99"/>
    <w:locked/>
    <w:rsid w:val="00F74B48"/>
    <w:rPr>
      <w:rFonts w:eastAsia="Calibri"/>
      <w:sz w:val="28"/>
      <w:szCs w:val="28"/>
    </w:rPr>
  </w:style>
  <w:style w:type="character" w:customStyle="1" w:styleId="Heading5Char">
    <w:name w:val="Heading 5 Char"/>
    <w:link w:val="Heading5"/>
    <w:rsid w:val="00F74B48"/>
    <w:rPr>
      <w:color w:val="000000"/>
      <w:spacing w:val="-6"/>
      <w:sz w:val="24"/>
      <w:shd w:val="clear" w:color="auto" w:fill="FFFFFF"/>
      <w:lang w:val="ru-RU" w:eastAsia="ru-RU"/>
    </w:rPr>
  </w:style>
  <w:style w:type="paragraph" w:customStyle="1" w:styleId="ab">
    <w:name w:val="Формула"/>
    <w:basedOn w:val="Normal"/>
    <w:next w:val="Normal"/>
    <w:link w:val="ac"/>
    <w:rsid w:val="00F74B48"/>
    <w:pPr>
      <w:widowControl/>
      <w:adjustRightInd/>
      <w:spacing w:line="360" w:lineRule="auto"/>
      <w:jc w:val="center"/>
    </w:pPr>
    <w:rPr>
      <w:rFonts w:ascii="Arial" w:hAnsi="Arial" w:cs="Arial"/>
      <w:sz w:val="24"/>
      <w:szCs w:val="24"/>
      <w:lang w:val="en-US" w:eastAsia="uk-UA"/>
    </w:rPr>
  </w:style>
  <w:style w:type="character" w:customStyle="1" w:styleId="ac">
    <w:name w:val="Формула Знак"/>
    <w:link w:val="ab"/>
    <w:uiPriority w:val="99"/>
    <w:locked/>
    <w:rsid w:val="00F74B48"/>
    <w:rPr>
      <w:rFonts w:ascii="Arial" w:hAnsi="Arial" w:cs="Arial"/>
      <w:sz w:val="24"/>
      <w:szCs w:val="24"/>
      <w:lang w:val="en-US"/>
    </w:rPr>
  </w:style>
  <w:style w:type="character" w:customStyle="1" w:styleId="Heading2Char">
    <w:name w:val="Heading 2 Char"/>
    <w:link w:val="Heading2"/>
    <w:uiPriority w:val="9"/>
    <w:rsid w:val="00EC33C7"/>
    <w:rPr>
      <w:b/>
      <w:color w:val="000000" w:themeColor="text1"/>
      <w:sz w:val="32"/>
      <w:shd w:val="clear" w:color="auto" w:fill="FFFFFF"/>
    </w:rPr>
  </w:style>
  <w:style w:type="character" w:customStyle="1" w:styleId="BodyTextChar">
    <w:name w:val="Body Text Char"/>
    <w:link w:val="BodyText"/>
    <w:rsid w:val="00F74B48"/>
    <w:rPr>
      <w:color w:val="000000"/>
      <w:sz w:val="24"/>
      <w:shd w:val="clear" w:color="auto" w:fill="FFFFFF"/>
      <w:lang w:val="ru-RU" w:eastAsia="ru-RU"/>
    </w:rPr>
  </w:style>
  <w:style w:type="paragraph" w:customStyle="1" w:styleId="ad">
    <w:name w:val="Таблица название сверху"/>
    <w:basedOn w:val="Normal"/>
    <w:link w:val="ae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center"/>
    </w:pPr>
    <w:rPr>
      <w:rFonts w:eastAsia="Calibri"/>
      <w:sz w:val="28"/>
      <w:szCs w:val="28"/>
      <w:lang w:val="uk-UA" w:eastAsia="uk-UA"/>
    </w:rPr>
  </w:style>
  <w:style w:type="character" w:customStyle="1" w:styleId="ae">
    <w:name w:val="Таблица название сверху Знак"/>
    <w:link w:val="ad"/>
    <w:uiPriority w:val="99"/>
    <w:locked/>
    <w:rsid w:val="00F74B48"/>
    <w:rPr>
      <w:rFonts w:eastAsia="Calibri"/>
      <w:sz w:val="28"/>
      <w:szCs w:val="28"/>
    </w:rPr>
  </w:style>
  <w:style w:type="character" w:customStyle="1" w:styleId="Heading6Char">
    <w:name w:val="Heading 6 Char"/>
    <w:link w:val="Heading6"/>
    <w:rsid w:val="00F74B48"/>
    <w:rPr>
      <w:sz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B48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4B4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BodyText2Char">
    <w:name w:val="Body Text 2 Char"/>
    <w:link w:val="BodyText2"/>
    <w:rsid w:val="00F74B48"/>
    <w:rPr>
      <w:b/>
      <w:sz w:val="32"/>
      <w:shd w:val="clear" w:color="auto" w:fill="FFFFFF"/>
      <w:lang w:val="ru-RU" w:eastAsia="ru-RU"/>
    </w:rPr>
  </w:style>
  <w:style w:type="character" w:customStyle="1" w:styleId="BodyTextIndent2Char">
    <w:name w:val="Body Text Indent 2 Char"/>
    <w:link w:val="BodyTextIndent2"/>
    <w:rsid w:val="00F74B48"/>
    <w:rPr>
      <w:lang w:val="ru-RU" w:eastAsia="ru-RU"/>
    </w:rPr>
  </w:style>
  <w:style w:type="paragraph" w:customStyle="1" w:styleId="216">
    <w:name w:val="Стиль Стиль2 + кернинг от 16 пт"/>
    <w:basedOn w:val="Normal"/>
    <w:rsid w:val="00F74B48"/>
    <w:pPr>
      <w:keepNext/>
      <w:widowControl/>
      <w:numPr>
        <w:numId w:val="2"/>
      </w:numPr>
      <w:tabs>
        <w:tab w:val="num" w:pos="1512"/>
      </w:tabs>
      <w:autoSpaceDE/>
      <w:autoSpaceDN/>
      <w:adjustRightInd/>
      <w:spacing w:line="360" w:lineRule="auto"/>
      <w:ind w:left="1512" w:hanging="432"/>
      <w:outlineLvl w:val="1"/>
    </w:pPr>
    <w:rPr>
      <w:b/>
      <w:bCs/>
      <w:kern w:val="32"/>
      <w:sz w:val="28"/>
      <w:szCs w:val="24"/>
      <w:lang w:val="uk-UA"/>
    </w:rPr>
  </w:style>
  <w:style w:type="character" w:customStyle="1" w:styleId="FooterChar">
    <w:name w:val="Footer Char"/>
    <w:link w:val="Footer"/>
    <w:uiPriority w:val="99"/>
    <w:rsid w:val="00F74B48"/>
    <w:rPr>
      <w:sz w:val="24"/>
      <w:lang w:val="ru-RU" w:eastAsia="ru-RU"/>
    </w:rPr>
  </w:style>
  <w:style w:type="paragraph" w:customStyle="1" w:styleId="22">
    <w:name w:val="Обычный2"/>
    <w:basedOn w:val="Normal"/>
    <w:rsid w:val="000413F4"/>
    <w:pPr>
      <w:widowControl/>
      <w:autoSpaceDE/>
      <w:autoSpaceDN/>
      <w:adjustRightInd/>
      <w:spacing w:before="120"/>
      <w:jc w:val="both"/>
    </w:pPr>
    <w:rPr>
      <w:rFonts w:ascii="Arial" w:hAnsi="Arial"/>
      <w:sz w:val="28"/>
      <w:lang w:val="uk-UA"/>
    </w:rPr>
  </w:style>
  <w:style w:type="paragraph" w:customStyle="1" w:styleId="af">
    <w:name w:val="рамка"/>
    <w:basedOn w:val="Normal"/>
    <w:link w:val="af0"/>
    <w:uiPriority w:val="99"/>
    <w:rsid w:val="00F42049"/>
    <w:pPr>
      <w:widowControl/>
      <w:autoSpaceDE/>
      <w:autoSpaceDN/>
      <w:adjustRightInd/>
      <w:ind w:left="1134" w:right="567" w:firstLine="709"/>
      <w:jc w:val="center"/>
    </w:pPr>
    <w:rPr>
      <w:sz w:val="18"/>
      <w:szCs w:val="18"/>
      <w:lang w:val="uk-UA" w:eastAsia="en-US"/>
    </w:rPr>
  </w:style>
  <w:style w:type="character" w:customStyle="1" w:styleId="af0">
    <w:name w:val="рамка Знак"/>
    <w:link w:val="af"/>
    <w:uiPriority w:val="99"/>
    <w:locked/>
    <w:rsid w:val="00F42049"/>
    <w:rPr>
      <w:sz w:val="18"/>
      <w:szCs w:val="18"/>
      <w:lang w:val="uk-UA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61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E33"/>
    <w:pPr>
      <w:tabs>
        <w:tab w:val="right" w:leader="dot" w:pos="9781"/>
      </w:tabs>
      <w:spacing w:line="360" w:lineRule="auto"/>
      <w:ind w:right="8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E33"/>
    <w:pPr>
      <w:tabs>
        <w:tab w:val="right" w:leader="dot" w:pos="9781"/>
      </w:tabs>
      <w:spacing w:line="360" w:lineRule="auto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0A6C"/>
    <w:pPr>
      <w:widowControl/>
      <w:tabs>
        <w:tab w:val="right" w:leader="dot" w:pos="9771"/>
      </w:tabs>
      <w:autoSpaceDE/>
      <w:autoSpaceDN/>
      <w:adjustRightInd/>
      <w:spacing w:line="360" w:lineRule="auto"/>
      <w:ind w:left="709"/>
    </w:pPr>
    <w:rPr>
      <w:sz w:val="28"/>
      <w:szCs w:val="22"/>
    </w:rPr>
  </w:style>
  <w:style w:type="paragraph" w:customStyle="1" w:styleId="13">
    <w:name w:val="Текст1(Т)"/>
    <w:link w:val="15"/>
    <w:uiPriority w:val="99"/>
    <w:qFormat/>
    <w:rsid w:val="00614928"/>
    <w:pPr>
      <w:tabs>
        <w:tab w:val="left" w:pos="426"/>
      </w:tabs>
      <w:spacing w:line="360" w:lineRule="auto"/>
      <w:ind w:left="567" w:right="340" w:firstLine="709"/>
      <w:contextualSpacing/>
      <w:jc w:val="both"/>
    </w:pPr>
    <w:rPr>
      <w:sz w:val="28"/>
      <w:szCs w:val="28"/>
      <w:lang w:val="uk-UA" w:eastAsia="en-US"/>
    </w:rPr>
  </w:style>
  <w:style w:type="character" w:customStyle="1" w:styleId="15">
    <w:name w:val="Текст1(Т) Знак"/>
    <w:basedOn w:val="DefaultParagraphFont"/>
    <w:link w:val="13"/>
    <w:uiPriority w:val="99"/>
    <w:locked/>
    <w:rsid w:val="00614928"/>
    <w:rPr>
      <w:sz w:val="28"/>
      <w:szCs w:val="28"/>
      <w:lang w:val="uk-UA" w:eastAsia="en-US"/>
    </w:rPr>
  </w:style>
  <w:style w:type="paragraph" w:customStyle="1" w:styleId="af1">
    <w:name w:val="Рисунок(Т)"/>
    <w:basedOn w:val="Normal"/>
    <w:next w:val="13"/>
    <w:link w:val="af2"/>
    <w:qFormat/>
    <w:rsid w:val="00614928"/>
    <w:pPr>
      <w:widowControl/>
      <w:tabs>
        <w:tab w:val="left" w:pos="426"/>
      </w:tabs>
      <w:autoSpaceDE/>
      <w:autoSpaceDN/>
      <w:adjustRightInd/>
      <w:spacing w:before="360" w:after="360" w:line="360" w:lineRule="auto"/>
      <w:ind w:left="425" w:right="284"/>
      <w:jc w:val="center"/>
    </w:pPr>
    <w:rPr>
      <w:sz w:val="28"/>
      <w:szCs w:val="28"/>
      <w:lang w:val="uk-UA" w:eastAsia="en-US"/>
    </w:rPr>
  </w:style>
  <w:style w:type="character" w:customStyle="1" w:styleId="af2">
    <w:name w:val="Рисунок(Т) Знак"/>
    <w:basedOn w:val="DefaultParagraphFont"/>
    <w:link w:val="af1"/>
    <w:locked/>
    <w:rsid w:val="00614928"/>
    <w:rPr>
      <w:sz w:val="28"/>
      <w:szCs w:val="28"/>
      <w:lang w:val="uk-UA" w:eastAsia="en-US"/>
    </w:rPr>
  </w:style>
  <w:style w:type="paragraph" w:customStyle="1" w:styleId="a">
    <w:name w:val="Список(Т)"/>
    <w:basedOn w:val="13"/>
    <w:autoRedefine/>
    <w:uiPriority w:val="99"/>
    <w:rsid w:val="00614928"/>
    <w:pPr>
      <w:widowControl w:val="0"/>
      <w:numPr>
        <w:numId w:val="3"/>
      </w:numPr>
      <w:ind w:right="284"/>
    </w:pPr>
  </w:style>
  <w:style w:type="paragraph" w:customStyle="1" w:styleId="16">
    <w:name w:val="Текст1(Т) + По центру"/>
    <w:basedOn w:val="13"/>
    <w:uiPriority w:val="99"/>
    <w:rsid w:val="00614928"/>
    <w:pPr>
      <w:ind w:hanging="17"/>
      <w:jc w:val="center"/>
    </w:pPr>
  </w:style>
  <w:style w:type="paragraph" w:customStyle="1" w:styleId="3">
    <w:name w:val="Заголовок 3 + По левому краю"/>
    <w:aliases w:val="Справа:  0,5 см"/>
    <w:basedOn w:val="Heading3"/>
    <w:uiPriority w:val="99"/>
    <w:rsid w:val="00614928"/>
    <w:pPr>
      <w:widowControl/>
      <w:shd w:val="clear" w:color="auto" w:fill="auto"/>
      <w:tabs>
        <w:tab w:val="clear" w:pos="6394"/>
        <w:tab w:val="clear" w:pos="9639"/>
      </w:tabs>
      <w:autoSpaceDE/>
      <w:autoSpaceDN/>
      <w:adjustRightInd/>
      <w:ind w:left="567" w:right="284"/>
    </w:pPr>
    <w:rPr>
      <w:bCs/>
      <w:szCs w:val="26"/>
      <w:lang w:val="uk-UA" w:eastAsia="en-US"/>
    </w:rPr>
  </w:style>
  <w:style w:type="character" w:customStyle="1" w:styleId="Title1">
    <w:name w:val="Title1"/>
    <w:basedOn w:val="DefaultParagraphFont"/>
    <w:rsid w:val="00933C80"/>
  </w:style>
  <w:style w:type="character" w:customStyle="1" w:styleId="attribute">
    <w:name w:val="attribute"/>
    <w:basedOn w:val="DefaultParagraphFont"/>
    <w:rsid w:val="00933C80"/>
  </w:style>
  <w:style w:type="character" w:customStyle="1" w:styleId="value">
    <w:name w:val="value"/>
    <w:basedOn w:val="DefaultParagraphFont"/>
    <w:rsid w:val="00933C80"/>
  </w:style>
  <w:style w:type="character" w:customStyle="1" w:styleId="tag">
    <w:name w:val="tag"/>
    <w:basedOn w:val="DefaultParagraphFont"/>
    <w:rsid w:val="00933C80"/>
  </w:style>
  <w:style w:type="paragraph" w:customStyle="1" w:styleId="17">
    <w:name w:val="Абзац списка1"/>
    <w:basedOn w:val="Normal"/>
    <w:uiPriority w:val="99"/>
    <w:rsid w:val="00857CAE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  <w:szCs w:val="24"/>
      <w:lang w:val="uk-UA"/>
    </w:rPr>
  </w:style>
  <w:style w:type="character" w:customStyle="1" w:styleId="Heading9Char">
    <w:name w:val="Heading 9 Char"/>
    <w:basedOn w:val="DefaultParagraphFont"/>
    <w:link w:val="Heading9"/>
    <w:semiHidden/>
    <w:rsid w:val="00370E00"/>
    <w:rPr>
      <w:rFonts w:ascii="Arial" w:hAnsi="Arial"/>
      <w:b/>
      <w:bCs/>
      <w:sz w:val="24"/>
      <w:szCs w:val="24"/>
      <w:lang w:val="en-US"/>
    </w:rPr>
  </w:style>
  <w:style w:type="numbering" w:customStyle="1" w:styleId="18">
    <w:name w:val="Нет списка1"/>
    <w:next w:val="NoList"/>
    <w:uiPriority w:val="99"/>
    <w:semiHidden/>
    <w:unhideWhenUsed/>
    <w:rsid w:val="00370E00"/>
  </w:style>
  <w:style w:type="character" w:customStyle="1" w:styleId="Heading1Char">
    <w:name w:val="Heading 1 Char"/>
    <w:basedOn w:val="DefaultParagraphFont"/>
    <w:link w:val="Heading1"/>
    <w:uiPriority w:val="9"/>
    <w:rsid w:val="00EC33C7"/>
    <w:rPr>
      <w:rFonts w:cs="Arial"/>
      <w:b/>
      <w:bCs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7D70"/>
    <w:rPr>
      <w:b/>
      <w:sz w:val="28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rsid w:val="00370E00"/>
    <w:rPr>
      <w:color w:val="000000"/>
      <w:spacing w:val="-6"/>
      <w:sz w:val="24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rsid w:val="00370E00"/>
    <w:rPr>
      <w:b/>
      <w:color w:val="000000"/>
      <w:sz w:val="24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rsid w:val="00370E00"/>
    <w:rPr>
      <w:b/>
      <w:sz w:val="36"/>
      <w:lang w:val="uk-UA"/>
    </w:rPr>
  </w:style>
  <w:style w:type="character" w:styleId="FollowedHyperlink">
    <w:name w:val="FollowedHyperlink"/>
    <w:uiPriority w:val="99"/>
    <w:semiHidden/>
    <w:unhideWhenUsed/>
    <w:rsid w:val="00370E00"/>
    <w:rPr>
      <w:color w:val="800080"/>
      <w:u w:val="single"/>
    </w:rPr>
  </w:style>
  <w:style w:type="paragraph" w:styleId="Index9">
    <w:name w:val="index 9"/>
    <w:aliases w:val="123"/>
    <w:basedOn w:val="Normal"/>
    <w:next w:val="Normal"/>
    <w:autoRedefine/>
    <w:uiPriority w:val="99"/>
    <w:unhideWhenUsed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sz w:val="28"/>
      <w:lang w:val="uk-UA"/>
    </w:rPr>
  </w:style>
  <w:style w:type="paragraph" w:styleId="ListBullet">
    <w:name w:val="List Bullet"/>
    <w:basedOn w:val="Normal"/>
    <w:autoRedefine/>
    <w:semiHidden/>
    <w:unhideWhenUsed/>
    <w:rsid w:val="00370E00"/>
    <w:pPr>
      <w:widowControl/>
      <w:numPr>
        <w:numId w:val="4"/>
      </w:numPr>
      <w:tabs>
        <w:tab w:val="clear" w:pos="360"/>
      </w:tabs>
      <w:autoSpaceDE/>
      <w:autoSpaceDN/>
      <w:adjustRightInd/>
      <w:spacing w:line="360" w:lineRule="auto"/>
      <w:ind w:left="0" w:firstLine="0"/>
    </w:pPr>
    <w:rPr>
      <w:sz w:val="28"/>
    </w:rPr>
  </w:style>
  <w:style w:type="paragraph" w:styleId="ListBullet2">
    <w:name w:val="List Bullet 2"/>
    <w:basedOn w:val="Normal"/>
    <w:autoRedefine/>
    <w:semiHidden/>
    <w:unhideWhenUsed/>
    <w:rsid w:val="00370E00"/>
    <w:pPr>
      <w:widowControl/>
      <w:numPr>
        <w:numId w:val="5"/>
      </w:numPr>
      <w:tabs>
        <w:tab w:val="clear" w:pos="643"/>
        <w:tab w:val="num" w:pos="360"/>
      </w:tabs>
      <w:autoSpaceDE/>
      <w:autoSpaceDN/>
      <w:adjustRightInd/>
      <w:spacing w:line="360" w:lineRule="auto"/>
      <w:ind w:left="360"/>
      <w:jc w:val="both"/>
    </w:pPr>
    <w:rPr>
      <w:sz w:val="24"/>
      <w:lang w:eastAsia="en-US"/>
    </w:rPr>
  </w:style>
  <w:style w:type="character" w:customStyle="1" w:styleId="TitleChar">
    <w:name w:val="Title Char"/>
    <w:basedOn w:val="DefaultParagraphFont"/>
    <w:link w:val="Title"/>
    <w:rsid w:val="00370E00"/>
    <w:rPr>
      <w:b/>
      <w:color w:val="000000"/>
      <w:spacing w:val="1"/>
      <w:sz w:val="24"/>
      <w:shd w:val="clear" w:color="auto" w:fill="FFFFFF"/>
      <w:lang w:val="uk-UA"/>
    </w:rPr>
  </w:style>
  <w:style w:type="character" w:customStyle="1" w:styleId="SubtitleChar">
    <w:name w:val="Subtitle Char"/>
    <w:basedOn w:val="DefaultParagraphFont"/>
    <w:link w:val="Subtitle"/>
    <w:rsid w:val="00370E00"/>
    <w:rPr>
      <w:b/>
      <w:noProof/>
      <w:sz w:val="36"/>
      <w:szCs w:val="24"/>
    </w:rPr>
  </w:style>
  <w:style w:type="paragraph" w:styleId="BodyText3">
    <w:name w:val="Body Text 3"/>
    <w:basedOn w:val="Normal"/>
    <w:link w:val="BodyText3Char"/>
    <w:semiHidden/>
    <w:unhideWhenUsed/>
    <w:rsid w:val="00370E00"/>
    <w:pPr>
      <w:widowControl/>
      <w:autoSpaceDE/>
      <w:autoSpaceDN/>
      <w:adjustRightInd/>
      <w:jc w:val="center"/>
    </w:pPr>
    <w:rPr>
      <w:rFonts w:ascii="Journal" w:hAnsi="Journal"/>
      <w:sz w:val="24"/>
    </w:rPr>
  </w:style>
  <w:style w:type="character" w:customStyle="1" w:styleId="BodyText3Char">
    <w:name w:val="Body Text 3 Char"/>
    <w:basedOn w:val="DefaultParagraphFont"/>
    <w:link w:val="BodyText3"/>
    <w:semiHidden/>
    <w:rsid w:val="00370E00"/>
    <w:rPr>
      <w:rFonts w:ascii="Journal" w:hAnsi="Journal"/>
      <w:sz w:val="24"/>
    </w:rPr>
  </w:style>
  <w:style w:type="paragraph" w:styleId="DocumentMap">
    <w:name w:val="Document Map"/>
    <w:basedOn w:val="Normal"/>
    <w:link w:val="DocumentMapChar"/>
    <w:semiHidden/>
    <w:unhideWhenUsed/>
    <w:rsid w:val="00370E00"/>
    <w:pPr>
      <w:widowControl/>
      <w:shd w:val="clear" w:color="auto" w:fill="000080"/>
      <w:autoSpaceDE/>
      <w:autoSpaceDN/>
      <w:adjustRightInd/>
    </w:pPr>
    <w:rPr>
      <w:rFonts w:ascii="Tahoma" w:hAnsi="Tahoma" w:cs="Tahom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370E00"/>
    <w:rPr>
      <w:rFonts w:ascii="Tahoma" w:hAnsi="Tahoma" w:cs="Tahoma"/>
      <w:sz w:val="24"/>
      <w:szCs w:val="24"/>
      <w:shd w:val="clear" w:color="auto" w:fill="000080"/>
    </w:rPr>
  </w:style>
  <w:style w:type="paragraph" w:styleId="PlainText">
    <w:name w:val="Plain Text"/>
    <w:basedOn w:val="Normal"/>
    <w:link w:val="PlainTextChar"/>
    <w:semiHidden/>
    <w:unhideWhenUsed/>
    <w:rsid w:val="00370E00"/>
    <w:pPr>
      <w:widowControl/>
      <w:autoSpaceDE/>
      <w:autoSpaceDN/>
      <w:adjustRightInd/>
    </w:pPr>
    <w:rPr>
      <w:rFonts w:ascii="Courier New" w:hAnsi="Courier New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370E00"/>
    <w:rPr>
      <w:rFonts w:ascii="Courier New" w:hAnsi="Courier New"/>
      <w:lang w:val="uk-UA"/>
    </w:rPr>
  </w:style>
  <w:style w:type="paragraph" w:styleId="NoSpacing">
    <w:name w:val="No Spacing"/>
    <w:uiPriority w:val="1"/>
    <w:qFormat/>
    <w:rsid w:val="00370E00"/>
    <w:rPr>
      <w:lang w:val="uk-UA"/>
    </w:rPr>
  </w:style>
  <w:style w:type="paragraph" w:customStyle="1" w:styleId="23">
    <w:name w:val="заголовок 2"/>
    <w:basedOn w:val="Normal"/>
    <w:next w:val="Normal"/>
    <w:rsid w:val="00370E00"/>
    <w:pPr>
      <w:keepNext/>
      <w:widowControl/>
      <w:tabs>
        <w:tab w:val="left" w:pos="792"/>
      </w:tabs>
      <w:autoSpaceDE/>
      <w:autoSpaceDN/>
      <w:adjustRightInd/>
      <w:spacing w:before="240" w:after="60"/>
      <w:ind w:left="792" w:hanging="432"/>
      <w:jc w:val="both"/>
    </w:pPr>
    <w:rPr>
      <w:rFonts w:ascii="Arial" w:hAnsi="Arial"/>
      <w:b/>
      <w:sz w:val="24"/>
      <w:lang w:val="uk-UA"/>
    </w:rPr>
  </w:style>
  <w:style w:type="paragraph" w:customStyle="1" w:styleId="ProgramListing">
    <w:name w:val="ProgramListing"/>
    <w:basedOn w:val="Normal"/>
    <w:rsid w:val="00370E00"/>
    <w:pPr>
      <w:widowControl/>
      <w:autoSpaceDE/>
      <w:autoSpaceDN/>
      <w:adjustRightInd/>
      <w:spacing w:line="360" w:lineRule="auto"/>
      <w:ind w:left="567" w:right="567"/>
      <w:jc w:val="both"/>
    </w:pPr>
    <w:rPr>
      <w:position w:val="12"/>
      <w:sz w:val="24"/>
      <w:lang w:val="uk-UA"/>
    </w:rPr>
  </w:style>
  <w:style w:type="paragraph" w:customStyle="1" w:styleId="19">
    <w:name w:val="Обычный1"/>
    <w:rsid w:val="00370E00"/>
    <w:pPr>
      <w:snapToGrid w:val="0"/>
      <w:ind w:firstLine="340"/>
      <w:jc w:val="both"/>
    </w:pPr>
    <w:rPr>
      <w:sz w:val="24"/>
      <w:lang w:val="uk-UA"/>
    </w:rPr>
  </w:style>
  <w:style w:type="paragraph" w:customStyle="1" w:styleId="Web">
    <w:name w:val="Обычный (Web)"/>
    <w:basedOn w:val="Normal"/>
    <w:rsid w:val="00370E0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Резюме"/>
    <w:basedOn w:val="Normal"/>
    <w:autoRedefine/>
    <w:rsid w:val="00370E00"/>
    <w:pPr>
      <w:widowControl/>
      <w:tabs>
        <w:tab w:val="num" w:pos="360"/>
      </w:tabs>
      <w:autoSpaceDE/>
      <w:autoSpaceDN/>
      <w:adjustRightInd/>
      <w:spacing w:line="360" w:lineRule="auto"/>
      <w:ind w:left="360" w:hanging="360"/>
      <w:jc w:val="both"/>
    </w:pPr>
    <w:rPr>
      <w:sz w:val="24"/>
      <w:lang w:eastAsia="en-US"/>
    </w:rPr>
  </w:style>
  <w:style w:type="paragraph" w:customStyle="1" w:styleId="FR4">
    <w:name w:val="FR4"/>
    <w:rsid w:val="00370E00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eastAsia="en-US"/>
    </w:rPr>
  </w:style>
  <w:style w:type="paragraph" w:customStyle="1" w:styleId="af4">
    <w:name w:val="Готовый"/>
    <w:basedOn w:val="Normal"/>
    <w:rsid w:val="00370E00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  <w:snapToGrid w:val="0"/>
      <w:ind w:firstLine="720"/>
      <w:jc w:val="both"/>
    </w:pPr>
    <w:rPr>
      <w:rFonts w:ascii="Courier New" w:hAnsi="Courier New"/>
    </w:rPr>
  </w:style>
  <w:style w:type="paragraph" w:customStyle="1" w:styleId="1a">
    <w:name w:val="Обычный (веб)1"/>
    <w:basedOn w:val="Normal"/>
    <w:rsid w:val="00370E00"/>
    <w:pPr>
      <w:widowControl/>
      <w:autoSpaceDE/>
      <w:autoSpaceDN/>
      <w:adjustRightInd/>
      <w:spacing w:before="100" w:after="100"/>
    </w:pPr>
    <w:rPr>
      <w:sz w:val="24"/>
      <w:lang w:val="en-GB" w:eastAsia="en-US"/>
    </w:rPr>
  </w:style>
  <w:style w:type="paragraph" w:customStyle="1" w:styleId="af5">
    <w:name w:val="Текст диплома"/>
    <w:basedOn w:val="Normal"/>
    <w:autoRedefine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rFonts w:ascii="Arial" w:hAnsi="Arial"/>
      <w:b/>
      <w:bCs/>
      <w:sz w:val="36"/>
      <w:szCs w:val="24"/>
    </w:rPr>
  </w:style>
  <w:style w:type="paragraph" w:customStyle="1" w:styleId="af6">
    <w:name w:val="Список определений"/>
    <w:basedOn w:val="Normal"/>
    <w:next w:val="af7"/>
    <w:rsid w:val="00370E00"/>
    <w:pPr>
      <w:widowControl/>
      <w:autoSpaceDE/>
      <w:autoSpaceDN/>
      <w:adjustRightInd/>
      <w:snapToGrid w:val="0"/>
      <w:ind w:left="360" w:firstLine="720"/>
      <w:jc w:val="both"/>
    </w:pPr>
    <w:rPr>
      <w:sz w:val="24"/>
    </w:rPr>
  </w:style>
  <w:style w:type="paragraph" w:customStyle="1" w:styleId="af7">
    <w:name w:val="Термин"/>
    <w:basedOn w:val="Normal"/>
    <w:next w:val="af6"/>
    <w:rsid w:val="00370E00"/>
    <w:pPr>
      <w:widowControl/>
      <w:autoSpaceDE/>
      <w:autoSpaceDN/>
      <w:adjustRightInd/>
      <w:snapToGrid w:val="0"/>
      <w:ind w:firstLine="720"/>
      <w:jc w:val="both"/>
    </w:pPr>
    <w:rPr>
      <w:sz w:val="24"/>
    </w:rPr>
  </w:style>
  <w:style w:type="paragraph" w:customStyle="1" w:styleId="FR3">
    <w:name w:val="FR3"/>
    <w:rsid w:val="00370E00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eastAsia="en-US"/>
    </w:rPr>
  </w:style>
  <w:style w:type="paragraph" w:customStyle="1" w:styleId="1b">
    <w:name w:val="Надпись на рисунке 1"/>
    <w:basedOn w:val="Normal"/>
    <w:rsid w:val="00370E00"/>
    <w:pPr>
      <w:widowControl/>
      <w:adjustRightInd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4">
    <w:name w:val="Надпись на рисунке 2"/>
    <w:basedOn w:val="1b"/>
    <w:rsid w:val="00370E00"/>
    <w:rPr>
      <w:sz w:val="16"/>
      <w:szCs w:val="16"/>
    </w:rPr>
  </w:style>
  <w:style w:type="paragraph" w:customStyle="1" w:styleId="1">
    <w:name w:val="Список1"/>
    <w:basedOn w:val="Normal"/>
    <w:rsid w:val="00370E00"/>
    <w:pPr>
      <w:widowControl/>
      <w:numPr>
        <w:numId w:val="6"/>
      </w:numPr>
      <w:adjustRightInd/>
      <w:spacing w:line="360" w:lineRule="auto"/>
      <w:ind w:left="851" w:hanging="284"/>
      <w:jc w:val="both"/>
    </w:pPr>
    <w:rPr>
      <w:rFonts w:ascii="Arial" w:hAnsi="Arial"/>
      <w:kern w:val="28"/>
      <w:sz w:val="24"/>
      <w:szCs w:val="24"/>
      <w:lang w:eastAsia="uk-UA"/>
    </w:rPr>
  </w:style>
  <w:style w:type="paragraph" w:customStyle="1" w:styleId="Program1">
    <w:name w:val="Program1"/>
    <w:rsid w:val="00370E00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 w:eastAsia="uk-UA"/>
    </w:rPr>
  </w:style>
  <w:style w:type="paragraph" w:customStyle="1" w:styleId="1c">
    <w:name w:val="Кадр1"/>
    <w:rsid w:val="00370E00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 w:eastAsia="uk-UA"/>
    </w:rPr>
  </w:style>
  <w:style w:type="paragraph" w:customStyle="1" w:styleId="1d">
    <w:name w:val="КадрРис1"/>
    <w:basedOn w:val="1c"/>
    <w:rsid w:val="00370E00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e">
    <w:name w:val="Схема1"/>
    <w:rsid w:val="00370E00"/>
    <w:pPr>
      <w:autoSpaceDE w:val="0"/>
      <w:autoSpaceDN w:val="0"/>
    </w:pPr>
    <w:rPr>
      <w:rFonts w:ascii="Arial" w:hAnsi="Arial"/>
      <w:noProof/>
      <w:lang w:val="en-US" w:eastAsia="uk-UA"/>
    </w:rPr>
  </w:style>
  <w:style w:type="paragraph" w:customStyle="1" w:styleId="1f">
    <w:name w:val="Загол1"/>
    <w:basedOn w:val="Normal"/>
    <w:next w:val="19"/>
    <w:rsid w:val="00370E00"/>
    <w:pPr>
      <w:keepNext/>
      <w:keepLines/>
      <w:pageBreakBefore/>
      <w:widowControl/>
      <w:adjustRightInd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">
    <w:name w:val="Заголовок 31"/>
    <w:basedOn w:val="Normal"/>
    <w:next w:val="Normal"/>
    <w:rsid w:val="00370E00"/>
    <w:pPr>
      <w:keepNext/>
      <w:adjustRightInd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sz w:val="24"/>
      <w:szCs w:val="24"/>
      <w:lang w:val="en-US" w:eastAsia="uk-UA"/>
    </w:rPr>
  </w:style>
  <w:style w:type="paragraph" w:customStyle="1" w:styleId="af8">
    <w:name w:val="Название Рисунка"/>
    <w:basedOn w:val="Normal"/>
    <w:next w:val="19"/>
    <w:rsid w:val="00370E00"/>
    <w:pPr>
      <w:widowControl/>
      <w:adjustRightInd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9">
    <w:name w:val="ОбъектНазвание"/>
    <w:basedOn w:val="Normal"/>
    <w:next w:val="Normal"/>
    <w:rsid w:val="00370E00"/>
    <w:pPr>
      <w:widowControl/>
      <w:adjustRightInd/>
    </w:pPr>
    <w:rPr>
      <w:rFonts w:ascii="Arial" w:hAnsi="Arial"/>
      <w:b/>
      <w:bCs/>
      <w:sz w:val="24"/>
      <w:szCs w:val="24"/>
      <w:lang w:eastAsia="uk-UA"/>
    </w:rPr>
  </w:style>
  <w:style w:type="paragraph" w:customStyle="1" w:styleId="afa">
    <w:name w:val="ОбъектСвойства"/>
    <w:basedOn w:val="Normal"/>
    <w:rsid w:val="00370E00"/>
    <w:pPr>
      <w:widowControl/>
      <w:adjustRightInd/>
      <w:ind w:left="227" w:hanging="227"/>
    </w:pPr>
    <w:rPr>
      <w:rFonts w:ascii="Arial" w:hAnsi="Arial"/>
      <w:sz w:val="24"/>
      <w:szCs w:val="24"/>
      <w:lang w:eastAsia="uk-UA"/>
    </w:rPr>
  </w:style>
  <w:style w:type="paragraph" w:customStyle="1" w:styleId="11">
    <w:name w:val="СписокНум1"/>
    <w:basedOn w:val="19"/>
    <w:rsid w:val="00370E00"/>
    <w:pPr>
      <w:numPr>
        <w:numId w:val="7"/>
      </w:numPr>
      <w:autoSpaceDE w:val="0"/>
      <w:autoSpaceDN w:val="0"/>
      <w:snapToGrid/>
      <w:spacing w:line="360" w:lineRule="auto"/>
    </w:pPr>
    <w:rPr>
      <w:rFonts w:ascii="Arial" w:hAnsi="Arial"/>
      <w:szCs w:val="24"/>
      <w:lang w:val="ru-RU" w:eastAsia="uk-UA"/>
    </w:rPr>
  </w:style>
  <w:style w:type="paragraph" w:customStyle="1" w:styleId="afb">
    <w:name w:val="Номер Таблицы"/>
    <w:basedOn w:val="19"/>
    <w:rsid w:val="00370E00"/>
    <w:pPr>
      <w:autoSpaceDE w:val="0"/>
      <w:autoSpaceDN w:val="0"/>
      <w:snapToGrid/>
      <w:spacing w:before="120" w:line="360" w:lineRule="auto"/>
      <w:ind w:firstLine="0"/>
    </w:pPr>
    <w:rPr>
      <w:rFonts w:ascii="Arial" w:hAnsi="Arial"/>
      <w:szCs w:val="24"/>
      <w:lang w:val="ru-RU" w:eastAsia="uk-UA"/>
    </w:rPr>
  </w:style>
  <w:style w:type="paragraph" w:customStyle="1" w:styleId="25">
    <w:name w:val="СписокНум2"/>
    <w:basedOn w:val="19"/>
    <w:rsid w:val="00370E00"/>
    <w:pPr>
      <w:autoSpaceDE w:val="0"/>
      <w:autoSpaceDN w:val="0"/>
      <w:snapToGrid/>
      <w:spacing w:line="360" w:lineRule="auto"/>
      <w:ind w:left="1080" w:hanging="360"/>
    </w:pPr>
    <w:rPr>
      <w:rFonts w:ascii="Arial" w:hAnsi="Arial"/>
      <w:szCs w:val="24"/>
      <w:lang w:val="ru-RU" w:eastAsia="uk-UA"/>
    </w:rPr>
  </w:style>
  <w:style w:type="paragraph" w:customStyle="1" w:styleId="110">
    <w:name w:val="Список1_1"/>
    <w:basedOn w:val="1"/>
    <w:rsid w:val="00370E00"/>
    <w:pPr>
      <w:ind w:left="1276"/>
    </w:pPr>
  </w:style>
  <w:style w:type="paragraph" w:customStyle="1" w:styleId="20">
    <w:name w:val="СписокНум2_0"/>
    <w:basedOn w:val="25"/>
    <w:rsid w:val="00370E00"/>
    <w:pPr>
      <w:numPr>
        <w:numId w:val="8"/>
      </w:numPr>
      <w:ind w:left="357" w:hanging="357"/>
    </w:pPr>
  </w:style>
  <w:style w:type="paragraph" w:customStyle="1" w:styleId="1f0">
    <w:name w:val="Обычный1_англ"/>
    <w:basedOn w:val="19"/>
    <w:rsid w:val="00370E00"/>
    <w:pPr>
      <w:autoSpaceDE w:val="0"/>
      <w:autoSpaceDN w:val="0"/>
      <w:snapToGrid/>
      <w:spacing w:line="360" w:lineRule="auto"/>
      <w:ind w:firstLine="567"/>
    </w:pPr>
    <w:rPr>
      <w:rFonts w:ascii="Arial" w:hAnsi="Arial"/>
      <w:szCs w:val="24"/>
      <w:lang w:val="en-US" w:eastAsia="uk-UA"/>
    </w:rPr>
  </w:style>
  <w:style w:type="paragraph" w:customStyle="1" w:styleId="1f1">
    <w:name w:val="ТитулПриложения1"/>
    <w:basedOn w:val="19"/>
    <w:rsid w:val="00370E00"/>
    <w:pPr>
      <w:autoSpaceDE w:val="0"/>
      <w:autoSpaceDN w:val="0"/>
      <w:snapToGrid/>
      <w:spacing w:line="360" w:lineRule="auto"/>
      <w:ind w:firstLine="0"/>
      <w:jc w:val="center"/>
    </w:pPr>
    <w:rPr>
      <w:rFonts w:ascii="Arial" w:hAnsi="Arial"/>
      <w:sz w:val="28"/>
      <w:szCs w:val="28"/>
      <w:lang w:val="ru-RU" w:eastAsia="uk-UA"/>
    </w:rPr>
  </w:style>
  <w:style w:type="paragraph" w:customStyle="1" w:styleId="1f2">
    <w:name w:val="СпецифТаб1"/>
    <w:basedOn w:val="Normal"/>
    <w:rsid w:val="00370E00"/>
    <w:pPr>
      <w:widowControl/>
      <w:adjustRightInd/>
    </w:pPr>
    <w:rPr>
      <w:rFonts w:ascii="Arial" w:hAnsi="Arial"/>
      <w:sz w:val="22"/>
      <w:szCs w:val="22"/>
      <w:lang w:eastAsia="uk-UA"/>
    </w:rPr>
  </w:style>
  <w:style w:type="paragraph" w:customStyle="1" w:styleId="1f3">
    <w:name w:val="Формула1"/>
    <w:basedOn w:val="19"/>
    <w:rsid w:val="00370E00"/>
    <w:pPr>
      <w:autoSpaceDE w:val="0"/>
      <w:autoSpaceDN w:val="0"/>
      <w:snapToGrid/>
      <w:spacing w:before="120" w:after="120" w:line="360" w:lineRule="auto"/>
      <w:ind w:firstLine="567"/>
      <w:jc w:val="center"/>
    </w:pPr>
    <w:rPr>
      <w:rFonts w:ascii="Arial" w:hAnsi="Arial"/>
      <w:kern w:val="28"/>
      <w:szCs w:val="24"/>
      <w:lang w:val="ru-RU" w:eastAsia="uk-UA"/>
    </w:rPr>
  </w:style>
  <w:style w:type="paragraph" w:customStyle="1" w:styleId="10">
    <w:name w:val="ЗаголПрил1"/>
    <w:basedOn w:val="Normal"/>
    <w:next w:val="19"/>
    <w:rsid w:val="00370E00"/>
    <w:pPr>
      <w:keepNext/>
      <w:widowControl/>
      <w:numPr>
        <w:numId w:val="9"/>
      </w:numPr>
      <w:adjustRightInd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c">
    <w:name w:val="ОбьектФ"/>
    <w:basedOn w:val="ab"/>
    <w:rsid w:val="00370E00"/>
    <w:pPr>
      <w:spacing w:after="120"/>
    </w:pPr>
    <w:rPr>
      <w:rFonts w:cs="Times New Roman"/>
    </w:rPr>
  </w:style>
  <w:style w:type="paragraph" w:customStyle="1" w:styleId="FR2">
    <w:name w:val="FR2"/>
    <w:rsid w:val="00370E00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eastAsia="uk-UA"/>
    </w:rPr>
  </w:style>
  <w:style w:type="paragraph" w:customStyle="1" w:styleId="FR5">
    <w:name w:val="FR5"/>
    <w:rsid w:val="00370E00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 w:eastAsia="uk-UA"/>
    </w:rPr>
  </w:style>
  <w:style w:type="paragraph" w:customStyle="1" w:styleId="Style19">
    <w:name w:val="Style19"/>
    <w:basedOn w:val="Normal"/>
    <w:uiPriority w:val="99"/>
    <w:rsid w:val="00370E00"/>
    <w:pPr>
      <w:spacing w:line="269" w:lineRule="exact"/>
      <w:ind w:firstLine="389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6">
    <w:name w:val="Style6"/>
    <w:basedOn w:val="Normal"/>
    <w:uiPriority w:val="99"/>
    <w:rsid w:val="00370E00"/>
    <w:pPr>
      <w:spacing w:line="235" w:lineRule="exact"/>
      <w:ind w:firstLine="394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">
    <w:name w:val="Style1"/>
    <w:basedOn w:val="Normal"/>
    <w:uiPriority w:val="99"/>
    <w:rsid w:val="00370E00"/>
    <w:pPr>
      <w:spacing w:line="240" w:lineRule="exact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5">
    <w:name w:val="Style35"/>
    <w:basedOn w:val="Normal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38">
    <w:name w:val="Style38"/>
    <w:basedOn w:val="Normal"/>
    <w:uiPriority w:val="99"/>
    <w:rsid w:val="00370E00"/>
    <w:pPr>
      <w:spacing w:line="269" w:lineRule="exact"/>
      <w:ind w:firstLine="274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2">
    <w:name w:val="Style12"/>
    <w:basedOn w:val="Normal"/>
    <w:uiPriority w:val="99"/>
    <w:rsid w:val="00370E00"/>
    <w:pPr>
      <w:spacing w:line="158" w:lineRule="exact"/>
      <w:ind w:firstLine="413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4">
    <w:name w:val="Style14"/>
    <w:basedOn w:val="Normal"/>
    <w:uiPriority w:val="99"/>
    <w:rsid w:val="00370E00"/>
    <w:pPr>
      <w:spacing w:line="269" w:lineRule="exact"/>
      <w:ind w:firstLine="1882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7">
    <w:name w:val="Style17"/>
    <w:basedOn w:val="Normal"/>
    <w:uiPriority w:val="99"/>
    <w:rsid w:val="00370E00"/>
    <w:pPr>
      <w:spacing w:line="312" w:lineRule="exact"/>
      <w:jc w:val="center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7">
    <w:name w:val="Style37"/>
    <w:basedOn w:val="Normal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11">
    <w:name w:val="Style11"/>
    <w:basedOn w:val="Normal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20">
    <w:name w:val="Style20"/>
    <w:basedOn w:val="Normal"/>
    <w:uiPriority w:val="99"/>
    <w:rsid w:val="00370E00"/>
    <w:pPr>
      <w:spacing w:line="302" w:lineRule="exact"/>
      <w:ind w:hanging="101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3">
    <w:name w:val="Style23"/>
    <w:basedOn w:val="Normal"/>
    <w:uiPriority w:val="99"/>
    <w:rsid w:val="00370E00"/>
    <w:pPr>
      <w:spacing w:line="374" w:lineRule="exact"/>
      <w:ind w:firstLine="360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4">
    <w:name w:val="Style24"/>
    <w:basedOn w:val="Normal"/>
    <w:uiPriority w:val="99"/>
    <w:rsid w:val="00370E00"/>
    <w:pPr>
      <w:spacing w:line="259" w:lineRule="exact"/>
      <w:ind w:firstLine="1181"/>
    </w:pPr>
    <w:rPr>
      <w:rFonts w:ascii="Arial" w:hAnsi="Arial" w:cs="Arial"/>
      <w:sz w:val="24"/>
      <w:szCs w:val="24"/>
      <w:lang w:val="en-US" w:eastAsia="en-US"/>
    </w:rPr>
  </w:style>
  <w:style w:type="paragraph" w:customStyle="1" w:styleId="afd">
    <w:name w:val="Заголовок"/>
    <w:basedOn w:val="Normal"/>
    <w:rsid w:val="00370E00"/>
    <w:pPr>
      <w:widowControl/>
      <w:adjustRightInd/>
      <w:ind w:left="927"/>
      <w:jc w:val="center"/>
    </w:pPr>
    <w:rPr>
      <w:b/>
      <w:i/>
      <w:sz w:val="40"/>
      <w:szCs w:val="24"/>
      <w:lang w:val="uk-UA" w:eastAsia="uk-UA"/>
    </w:rPr>
  </w:style>
  <w:style w:type="character" w:customStyle="1" w:styleId="afe">
    <w:name w:val="БАЗА Знак"/>
    <w:basedOn w:val="DefaultParagraphFont"/>
    <w:link w:val="aff"/>
    <w:locked/>
    <w:rsid w:val="00370E00"/>
    <w:rPr>
      <w:sz w:val="28"/>
      <w:szCs w:val="28"/>
      <w:lang w:val="uk-UA" w:eastAsia="ar-SA"/>
    </w:rPr>
  </w:style>
  <w:style w:type="paragraph" w:customStyle="1" w:styleId="aff">
    <w:name w:val="БАЗА"/>
    <w:basedOn w:val="Normal"/>
    <w:link w:val="afe"/>
    <w:qFormat/>
    <w:rsid w:val="00370E00"/>
    <w:pPr>
      <w:widowControl/>
      <w:suppressAutoHyphens/>
      <w:autoSpaceDE/>
      <w:autoSpaceDN/>
      <w:adjustRightInd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customStyle="1" w:styleId="1f4">
    <w:name w:val="Без интервала1"/>
    <w:rsid w:val="00370E00"/>
    <w:pPr>
      <w:ind w:firstLine="709"/>
      <w:jc w:val="both"/>
    </w:pPr>
    <w:rPr>
      <w:rFonts w:ascii="Calibri" w:hAnsi="Calibri"/>
      <w:sz w:val="22"/>
      <w:szCs w:val="22"/>
      <w:lang w:val="uk-UA" w:eastAsia="en-US"/>
    </w:rPr>
  </w:style>
  <w:style w:type="character" w:customStyle="1" w:styleId="aff0">
    <w:name w:val="Бакал Знак"/>
    <w:link w:val="aff1"/>
    <w:locked/>
    <w:rsid w:val="00370E00"/>
    <w:rPr>
      <w:sz w:val="28"/>
      <w:szCs w:val="28"/>
      <w:lang w:val="uk-UA"/>
    </w:rPr>
  </w:style>
  <w:style w:type="paragraph" w:customStyle="1" w:styleId="aff1">
    <w:name w:val="Бакал"/>
    <w:basedOn w:val="Normal"/>
    <w:link w:val="aff0"/>
    <w:qFormat/>
    <w:rsid w:val="00370E0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370E00"/>
    <w:rPr>
      <w:color w:val="808080"/>
    </w:rPr>
  </w:style>
  <w:style w:type="character" w:customStyle="1" w:styleId="aff2">
    <w:name w:val="Печатная машинка"/>
    <w:rsid w:val="00370E00"/>
    <w:rPr>
      <w:rFonts w:ascii="Courier New" w:hAnsi="Courier New" w:cs="Courier New" w:hint="default"/>
      <w:sz w:val="20"/>
    </w:rPr>
  </w:style>
  <w:style w:type="character" w:customStyle="1" w:styleId="FontStyle81">
    <w:name w:val="Font Style81"/>
    <w:basedOn w:val="DefaultParagraphFont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0">
    <w:name w:val="Font Style80"/>
    <w:basedOn w:val="DefaultParagraphFont"/>
    <w:uiPriority w:val="99"/>
    <w:rsid w:val="00370E00"/>
    <w:rPr>
      <w:rFonts w:ascii="Arial" w:hAnsi="Arial" w:cs="Arial" w:hint="default"/>
      <w:b/>
      <w:bCs/>
      <w:sz w:val="18"/>
      <w:szCs w:val="18"/>
    </w:rPr>
  </w:style>
  <w:style w:type="character" w:customStyle="1" w:styleId="FontStyle79">
    <w:name w:val="Font Style79"/>
    <w:basedOn w:val="DefaultParagraphFont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FontStyle82">
    <w:name w:val="Font Style82"/>
    <w:basedOn w:val="DefaultParagraphFont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4">
    <w:name w:val="Font Style84"/>
    <w:basedOn w:val="DefaultParagraphFont"/>
    <w:uiPriority w:val="99"/>
    <w:rsid w:val="00370E00"/>
    <w:rPr>
      <w:rFonts w:ascii="Arial" w:hAnsi="Arial" w:cs="Arial" w:hint="default"/>
      <w:b/>
      <w:bCs/>
      <w:sz w:val="14"/>
      <w:szCs w:val="14"/>
    </w:rPr>
  </w:style>
  <w:style w:type="character" w:customStyle="1" w:styleId="FontStyle83">
    <w:name w:val="Font Style83"/>
    <w:basedOn w:val="DefaultParagraphFont"/>
    <w:uiPriority w:val="99"/>
    <w:rsid w:val="00370E00"/>
    <w:rPr>
      <w:rFonts w:ascii="Arial" w:hAnsi="Arial" w:cs="Arial" w:hint="default"/>
      <w:sz w:val="14"/>
      <w:szCs w:val="14"/>
    </w:rPr>
  </w:style>
  <w:style w:type="character" w:customStyle="1" w:styleId="FontStyle87">
    <w:name w:val="Font Style87"/>
    <w:basedOn w:val="DefaultParagraphFont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hps">
    <w:name w:val="hps"/>
    <w:rsid w:val="00370E00"/>
  </w:style>
  <w:style w:type="character" w:customStyle="1" w:styleId="l6">
    <w:name w:val="l6"/>
    <w:rsid w:val="00370E00"/>
  </w:style>
  <w:style w:type="table" w:customStyle="1" w:styleId="1f5">
    <w:name w:val="Сетка таблицы1"/>
    <w:basedOn w:val="TableNormal"/>
    <w:next w:val="TableGrid"/>
    <w:rsid w:val="00370E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ference-text">
    <w:name w:val="reference-text"/>
    <w:basedOn w:val="DefaultParagraphFont"/>
    <w:rsid w:val="00A56224"/>
  </w:style>
  <w:style w:type="character" w:customStyle="1" w:styleId="citation">
    <w:name w:val="citation"/>
    <w:basedOn w:val="DefaultParagraphFont"/>
    <w:rsid w:val="00A56224"/>
  </w:style>
  <w:style w:type="character" w:styleId="Emphasis">
    <w:name w:val="Emphasis"/>
    <w:qFormat/>
    <w:rsid w:val="00A56224"/>
    <w:rPr>
      <w:i/>
    </w:rPr>
  </w:style>
  <w:style w:type="character" w:styleId="HTMLCite">
    <w:name w:val="HTML Cite"/>
    <w:basedOn w:val="DefaultParagraphFont"/>
    <w:uiPriority w:val="99"/>
    <w:semiHidden/>
    <w:unhideWhenUsed/>
    <w:rsid w:val="00A56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343858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8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2387605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54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833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BABC0C-AF0F-4A33-9620-8F9A706968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07F36-6FE1-4C1E-BCB3-5B118A81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3754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 ОСВІТИ  І  НАУКИ  УКРАЇНИ</vt:lpstr>
      <vt:lpstr>МІНІСТЕРСТВО  ОСВІТИ  І  НАУКИ  УКРАЇНИ</vt:lpstr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І  НАУКИ  УКРАЇНИ</dc:title>
  <dc:creator>USER</dc:creator>
  <cp:lastModifiedBy>ed</cp:lastModifiedBy>
  <cp:revision>957</cp:revision>
  <cp:lastPrinted>2016-05-23T19:51:00Z</cp:lastPrinted>
  <dcterms:created xsi:type="dcterms:W3CDTF">2014-05-14T10:42:00Z</dcterms:created>
  <dcterms:modified xsi:type="dcterms:W3CDTF">2017-12-05T19:27:00Z</dcterms:modified>
</cp:coreProperties>
</file>