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ЗВІТ</w:t>
      </w:r>
    </w:p>
    <w:p>
      <w:pPr>
        <w:spacing w:after="0" w:line="360" w:lineRule="auto"/>
        <w:jc w:val="center"/>
      </w:pPr>
      <w:r>
        <w:rPr>
          <w:rFonts w:ascii="Times New Roman" w:cs="Times New Roman" w:eastAsia="Times New Roman" w:hAnsi="Times New Roman"/>
          <w:b w:val="false"/>
          <w:bCs w:val="false"/>
          <w:sz w:val="28"/>
          <w:szCs w:val="28"/>
        </w:rPr>
        <w:t xml:space="preserve">з лабораторної роботи № 1</w:t>
      </w:r>
    </w:p>
    <w:p>
      <w:pPr>
        <w:spacing w:after="0" w:line="360" w:lineRule="auto"/>
        <w:jc w:val="center"/>
      </w:pPr>
      <w:r>
        <w:rPr>
          <w:rFonts w:ascii="Times New Roman" w:cs="Times New Roman" w:eastAsia="Times New Roman" w:hAnsi="Times New Roman"/>
          <w:b w:val="false"/>
          <w:bCs w:val="false"/>
          <w:sz w:val="28"/>
          <w:szCs w:val="28"/>
        </w:rPr>
        <w:t xml:space="preserve">з дисципліни «Алгоритми та структури даних»</w:t>
      </w:r>
    </w:p>
    <w:p>
      <w:pPr>
        <w:spacing w:after="0" w:line="360" w:lineRule="auto"/>
        <w:jc w:val="center"/>
      </w:pPr>
      <w:r>
        <w:rPr>
          <w:rFonts w:ascii="Times New Roman" w:cs="Times New Roman" w:eastAsia="Times New Roman" w:hAnsi="Times New Roman"/>
          <w:b w:val="false"/>
          <w:bCs w:val="false"/>
          <w:sz w:val="28"/>
          <w:szCs w:val="28"/>
        </w:rPr>
        <w:t xml:space="preserve">на тему: «Вивчення часових характеристик алгоритмів»</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Варіант 1</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Виконав: ст. гр. ПЗПІ-25-6</w:t>
      </w:r>
    </w:p>
    <w:p>
      <w:pPr>
        <w:spacing w:after="0" w:line="360" w:lineRule="auto"/>
        <w:jc w:val="right"/>
      </w:pPr>
      <w:r>
        <w:rPr>
          <w:rFonts w:ascii="Times New Roman" w:cs="Times New Roman" w:eastAsia="Times New Roman" w:hAnsi="Times New Roman"/>
          <w:b w:val="false"/>
          <w:bCs w:val="false"/>
          <w:sz w:val="28"/>
          <w:szCs w:val="28"/>
        </w:rPr>
        <w:t xml:space="preserve">Коновалов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Перевірив: Олійник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Харків — 2026</w:t>
      </w:r>
    </w:p>
    <w:p>
      <w:r>
        <w:br w:type="page"/>
      </w:r>
    </w:p>
    <w:p>
      <w:pPr>
        <w:pStyle w:val="Heading1"/>
        <w:keepNext/>
        <w:spacing w:after="120" w:before="240" w:line="360" w:lineRule="auto"/>
      </w:pPr>
      <w:r>
        <w:rPr>
          <w:rFonts w:ascii="Times New Roman" w:cs="Times New Roman" w:eastAsia="Times New Roman" w:hAnsi="Times New Roman"/>
          <w:b/>
          <w:bCs/>
          <w:sz w:val="28"/>
          <w:szCs w:val="28"/>
        </w:rPr>
        <w:t xml:space="preserve">1 МЕТА РОБОТИ</w:t>
      </w:r>
    </w:p>
    <w:p>
      <w:pPr>
        <w:spacing w:after="0" w:before="0" w:line="360" w:lineRule="auto"/>
        <w:ind w:firstLine="709"/>
        <w:jc w:val="both"/>
      </w:pPr>
      <w:r>
        <w:rPr>
          <w:rFonts w:ascii="Times New Roman" w:cs="Times New Roman" w:eastAsia="Times New Roman" w:hAnsi="Times New Roman"/>
          <w:sz w:val="28"/>
          <w:szCs w:val="28"/>
        </w:rPr>
        <w:t xml:space="preserve">Розвиток навичок теоретичної та практичної оцінки тимчасових характеристик алгоритмів.</w:t>
      </w:r>
    </w:p>
    <w:p>
      <w:pPr>
        <w:pStyle w:val="Heading1"/>
        <w:keepNext/>
        <w:spacing w:after="120" w:before="240" w:line="360" w:lineRule="auto"/>
      </w:pPr>
      <w:r>
        <w:rPr>
          <w:rFonts w:ascii="Times New Roman" w:cs="Times New Roman" w:eastAsia="Times New Roman" w:hAnsi="Times New Roman"/>
          <w:b/>
          <w:bCs/>
          <w:sz w:val="28"/>
          <w:szCs w:val="28"/>
        </w:rPr>
        <w:t xml:space="preserve">2 ЗАВДАННЯ</w:t>
      </w:r>
    </w:p>
    <w:p>
      <w:pPr>
        <w:spacing w:after="0" w:before="0" w:line="360" w:lineRule="auto"/>
        <w:ind w:firstLine="709"/>
        <w:jc w:val="both"/>
      </w:pPr>
      <w:r>
        <w:rPr>
          <w:rFonts w:ascii="Times New Roman" w:cs="Times New Roman" w:eastAsia="Times New Roman" w:hAnsi="Times New Roman"/>
          <w:sz w:val="28"/>
          <w:szCs w:val="28"/>
        </w:rPr>
        <w:t xml:space="preserve">Порівняти алгоритми лінійного пошуку та двійкового пошуку, представленого циклами та рекурсією. Для обраного завдання скласти алгоритми, знайти асимптотичні оцінки, скласти програми, для різних обсягів вхідних даних отримати час виконання та порівняти теоретичні оцінки з практичними.</w:t>
      </w:r>
    </w:p>
    <w:p>
      <w:pPr>
        <w:pStyle w:val="Heading1"/>
        <w:keepNext/>
        <w:spacing w:after="120" w:before="240" w:line="360" w:lineRule="auto"/>
      </w:pPr>
      <w:r>
        <w:rPr>
          <w:rFonts w:ascii="Times New Roman" w:cs="Times New Roman" w:eastAsia="Times New Roman" w:hAnsi="Times New Roman"/>
          <w:b/>
          <w:bCs/>
          <w:sz w:val="28"/>
          <w:szCs w:val="28"/>
        </w:rPr>
        <w:t xml:space="preserve">3 ХІД РОБОТИ</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3.1 Алгоритми пошуку</w:t>
      </w:r>
    </w:p>
    <w:p>
      <w:pPr>
        <w:spacing w:after="0" w:before="0" w:line="360" w:lineRule="auto"/>
        <w:ind w:firstLine="709"/>
        <w:jc w:val="both"/>
      </w:pPr>
      <w:r>
        <w:rPr>
          <w:rFonts w:ascii="Times New Roman" w:cs="Times New Roman" w:eastAsia="Times New Roman" w:hAnsi="Times New Roman"/>
          <w:sz w:val="28"/>
          <w:szCs w:val="28"/>
        </w:rPr>
        <w:t xml:space="preserve">Нижче наведено псевдокод трьох алгоритмів пошуку, які порівнюються у цій лабораторній роботі.</w:t>
      </w:r>
    </w:p>
    <w:p>
      <w:pPr>
        <w:spacing w:after="0" w:before="0" w:line="360" w:lineRule="auto"/>
        <w:ind w:firstLine="709"/>
        <w:jc w:val="both"/>
      </w:pPr>
      <w:r>
        <w:rPr>
          <w:rFonts w:ascii="Times New Roman" w:cs="Times New Roman" w:eastAsia="Times New Roman" w:hAnsi="Times New Roman"/>
          <w:sz w:val="28"/>
          <w:szCs w:val="28"/>
        </w:rPr>
        <w:t xml:space="preserve">Двійковий пошук застосовується лише до відсортованого масиву. У програмі вхідний масив формується як послідовність чисел від 0 до n - 1.</w:t>
      </w:r>
    </w:p>
    <w:p>
      <w:pPr>
        <w:keepNext/>
        <w:spacing w:after="60" w:before="120" w:line="360" w:lineRule="auto"/>
        <w:ind w:firstLine="709"/>
      </w:pPr>
      <w:r>
        <w:rPr>
          <w:rFonts w:ascii="Times New Roman" w:cs="Times New Roman" w:eastAsia="Times New Roman" w:hAnsi="Times New Roman"/>
          <w:sz w:val="28"/>
          <w:szCs w:val="28"/>
        </w:rPr>
        <w:t xml:space="preserve">Лістинг 3.1 — Лінійний пошук</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linearSearch(arr,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i = 0 to n-1: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arr[i] ==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i</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keepNext/>
        <w:spacing w:after="60" w:before="120" w:line="360" w:lineRule="auto"/>
        <w:ind w:firstLine="709"/>
      </w:pPr>
      <w:r>
        <w:rPr>
          <w:rFonts w:ascii="Times New Roman" w:cs="Times New Roman" w:eastAsia="Times New Roman" w:hAnsi="Times New Roman"/>
          <w:sz w:val="28"/>
          <w:szCs w:val="28"/>
        </w:rPr>
        <w:t xml:space="preserve">Лістинг 3.2 — Двійковий пошук (ітеративний)</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binarySearchIterative(arr,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low = 0, high = n-1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low &lt;= high:</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mid = floor((low + high) / 2)</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 target: return mid</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&lt; target: low = mid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else: high = mid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keepNext/>
        <w:spacing w:after="60" w:before="120" w:line="360" w:lineRule="auto"/>
        <w:ind w:firstLine="709"/>
      </w:pPr>
      <w:r>
        <w:rPr>
          <w:rFonts w:ascii="Times New Roman" w:cs="Times New Roman" w:eastAsia="Times New Roman" w:hAnsi="Times New Roman"/>
          <w:sz w:val="28"/>
          <w:szCs w:val="28"/>
        </w:rPr>
        <w:t xml:space="preserve">Лістинг 3.3 — Двійковий пошук (рекурсивний)</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binarySearchRecursive(arr, target, low, high):</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low &gt; high: return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mid = floor((low + high) / 2)</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 target: return mid</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&lt;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binarySearchRecursive(arr, target, mid+1, high)</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binarySearchRecursive(arr, target, low, mid-1)</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3.2 Теоретичний аналіз складності</w:t>
      </w:r>
    </w:p>
    <w:p>
      <w:pPr>
        <w:spacing w:after="0" w:before="0" w:line="360" w:lineRule="auto"/>
        <w:ind w:firstLine="709"/>
        <w:jc w:val="both"/>
      </w:pPr>
      <w:r>
        <w:rPr>
          <w:rFonts w:ascii="Times New Roman" w:cs="Times New Roman" w:eastAsia="Times New Roman" w:hAnsi="Times New Roman"/>
          <w:sz w:val="28"/>
          <w:szCs w:val="28"/>
        </w:rPr>
        <w:t xml:space="preserve">Для кожного алгоритму проведено аналіз часової складності шляхом підрахунку вартості та кількості виконань кожної операції.</w:t>
      </w:r>
    </w:p>
    <w:p>
      <w:pPr>
        <w:spacing w:after="0" w:before="0" w:line="360" w:lineRule="auto"/>
        <w:ind w:firstLine="709"/>
        <w:jc w:val="both"/>
      </w:pPr>
      <w:r>
        <w:rPr>
          <w:rFonts w:ascii="Times New Roman" w:cs="Times New Roman" w:eastAsia="Times New Roman" w:hAnsi="Times New Roman"/>
          <w:sz w:val="28"/>
          <w:szCs w:val="28"/>
        </w:rPr>
        <w:t xml:space="preserve">Лінійний пошук (найгірший випадок — елемент не знайдено):</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Код</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Вартість</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Кількість виконань</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for i = 0 to n-1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2</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if arr[i] == target</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C2</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3</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return i</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C3</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4</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return -1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C4</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w:t>
            </w:r>
          </w:p>
        </w:tc>
      </w:tr>
    </w:tbl>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T</m:t>
            </m:r>
          </m:e>
          <m:sub>
            <m:r>
              <m:t>л</m:t>
            </m:r>
          </m:sub>
        </m:sSub>
        <m:r>
          <m:t>(n) = </m:t>
        </m:r>
        <m:sSub>
          <m:sSubPr/>
          <m:e>
            <m:r>
              <m:t>c</m:t>
            </m:r>
          </m:e>
          <m:sub>
            <m:r>
              <m:t>1</m:t>
            </m:r>
          </m:sub>
        </m:sSub>
        <m:r>
          <m:t>·n + </m:t>
        </m:r>
        <m:sSub>
          <m:sSubPr/>
          <m:e>
            <m:r>
              <m:t>c</m:t>
            </m:r>
          </m:e>
          <m:sub>
            <m:r>
              <m:t>2</m:t>
            </m:r>
          </m:sub>
        </m:sSub>
        <m:r>
          <m:t>·n + </m:t>
        </m:r>
        <m:sSub>
          <m:sSubPr/>
          <m:e>
            <m:r>
              <m:t>c</m:t>
            </m:r>
          </m:e>
          <m:sub>
            <m:r>
              <m:t>3</m:t>
            </m:r>
          </m:sub>
        </m:sSub>
        <m:r>
          <m:t> = (</m:t>
        </m:r>
        <m:sSub>
          <m:sSubPr/>
          <m:e>
            <m:r>
              <m:t>c</m:t>
            </m:r>
          </m:e>
          <m:sub>
            <m:r>
              <m:t>1</m:t>
            </m:r>
          </m:sub>
        </m:sSub>
        <m:r>
          <m:t> + </m:t>
        </m:r>
        <m:sSub>
          <m:sSubPr/>
          <m:e>
            <m:r>
              <m:t>c</m:t>
            </m:r>
          </m:e>
          <m:sub>
            <m:r>
              <m:t>2</m:t>
            </m:r>
          </m:sub>
        </m:sSub>
        <m:r>
          <m:t>)·n + </m:t>
        </m:r>
        <m:sSub>
          <m:sSubPr/>
          <m:e>
            <m:r>
              <m:t>c</m:t>
            </m:r>
          </m:e>
          <m:sub>
            <m:r>
              <m:t>3</m:t>
            </m:r>
          </m:sub>
        </m:sSub>
        <m:r>
          <m:t> = Θ(n)</m:t>
        </m:r>
      </m:oMath>
      <w:r>
        <w:rPr>
          <w:rFonts w:ascii="Times New Roman" w:cs="Times New Roman" w:eastAsia="Times New Roman" w:hAnsi="Times New Roman"/>
          <w:sz w:val="28"/>
          <w:szCs w:val="28"/>
        </w:rPr>
        <w:t xml:space="preserve">	(3.1)</w:t>
      </w:r>
    </w:p>
    <w:p>
      <w:pPr>
        <w:spacing w:after="0" w:before="0" w:line="360" w:lineRule="auto"/>
        <w:ind w:firstLine="709"/>
        <w:jc w:val="both"/>
      </w:pPr>
      <w:r>
        <w:rPr>
          <w:rFonts w:ascii="Times New Roman" w:cs="Times New Roman" w:eastAsia="Times New Roman" w:hAnsi="Times New Roman"/>
          <w:sz w:val="28"/>
          <w:szCs w:val="28"/>
        </w:rPr>
        <w:t xml:space="preserve">За правилами асимптотичного аналізу відкидаємо константи та доданки менших порядків. Домінуючий член — n.</w:t>
      </w:r>
    </w:p>
    <w:p>
      <w:pPr>
        <w:spacing w:after="0" w:before="0" w:line="360" w:lineRule="auto"/>
        <w:ind w:firstLine="709"/>
        <w:jc w:val="both"/>
      </w:pPr>
      <w:r>
        <w:rPr>
          <w:rFonts w:ascii="Times New Roman" w:cs="Times New Roman" w:eastAsia="Times New Roman" w:hAnsi="Times New Roman"/>
          <w:sz w:val="28"/>
          <w:szCs w:val="28"/>
        </w:rPr>
        <w:t xml:space="preserve">Двійковий пошук ітеративний (найгірший випадок):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Код</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Вартість</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Кількість виконань</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low = 0, high = n-1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2</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while low &lt;= high</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C2</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⌊log₂n⌋ + 1</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3</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mid = floor((low+high)/2)</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C3</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⌊log₂n⌋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4</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if arr[mid] == target</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C4</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⌊log₂n⌋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5</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if arr[mid] &lt; target</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C5</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⌊log₂n⌋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6</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low = mid+1 / high = mid-1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C6</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⌊log₂n⌋</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7</w:t>
            </w:r>
          </w:p>
        </w:tc>
        <w:tc>
          <w:tcPr>
            <w:tcMar>
              <w:top w:type="dxa" w:w="40"/>
              <w:left w:type="dxa" w:w="80"/>
              <w:bottom w:type="dxa" w:w="40"/>
              <w:right w:type="dxa" w:w="80"/>
            </w:tcMar>
            <w:vAlign w:val="center"/>
          </w:tcPr>
          <w:p>
            <w:pPr>
              <w:spacing w:after="0" w:line="360" w:lineRule="auto"/>
              <w:jc w:val="left"/>
            </w:pPr>
            <w:r>
              <w:rPr>
                <w:rFonts w:ascii="Times New Roman" w:cs="Times New Roman" w:eastAsia="Times New Roman" w:hAnsi="Times New Roman"/>
                <w:sz w:val="28"/>
                <w:szCs w:val="28"/>
              </w:rPr>
              <w:t xml:space="preserve">return -1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C7</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w:t>
            </w:r>
          </w:p>
        </w:tc>
      </w:tr>
    </w:tbl>
    <w:p>
      <w:pPr>
        <w:spacing w:after="0" w:before="0" w:line="360" w:lineRule="auto"/>
        <w:ind w:firstLine="709"/>
        <w:jc w:val="both"/>
      </w:pPr>
      <w:r>
        <w:rPr>
          <w:rFonts w:ascii="Times New Roman" w:cs="Times New Roman" w:eastAsia="Times New Roman" w:hAnsi="Times New Roman"/>
          <w:sz w:val="28"/>
          <w:szCs w:val="28"/>
        </w:rPr>
        <w:t xml:space="preserve">Позначимо кількість ітерацій циклу як k. У найгіршому випадку на кожному кроці область пошуку зменшується вдвічі, тому:</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r>
          <m:t>k = ⌊</m:t>
        </m:r>
        <m:sSub>
          <m:sSubPr/>
          <m:e>
            <m:r>
              <m:t>log</m:t>
            </m:r>
          </m:e>
          <m:sub>
            <m:r>
              <m:t>2</m:t>
            </m:r>
          </m:sub>
        </m:sSub>
        <m:r>
          <m:t> n⌋ + 1</m:t>
        </m:r>
      </m:oMath>
      <w:r>
        <w:rPr>
          <w:rFonts w:ascii="Times New Roman" w:cs="Times New Roman" w:eastAsia="Times New Roman" w:hAnsi="Times New Roman"/>
          <w:sz w:val="28"/>
          <w:szCs w:val="28"/>
        </w:rPr>
        <w:t xml:space="preserve">	(3.2)</w:t>
      </w:r>
    </w:p>
    <w:p>
      <w:pPr>
        <w:spacing w:after="0" w:before="0" w:line="360" w:lineRule="auto"/>
        <w:ind w:firstLine="709"/>
        <w:jc w:val="both"/>
      </w:pPr>
      <w:r>
        <w:rPr>
          <w:rFonts w:ascii="Times New Roman" w:cs="Times New Roman" w:eastAsia="Times New Roman" w:hAnsi="Times New Roman"/>
          <w:sz w:val="28"/>
          <w:szCs w:val="28"/>
        </w:rPr>
        <w:t xml:space="preserve">Перевірка умови циклу while виконується k + 1 разів, а тіло циклу — k разів.</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T</m:t>
            </m:r>
          </m:e>
          <m:sub>
            <m:r>
              <m:t>і</m:t>
            </m:r>
          </m:sub>
        </m:sSub>
        <m:r>
          <m:t>(n) = </m:t>
        </m:r>
        <m:sSub>
          <m:sSubPr/>
          <m:e>
            <m:r>
              <m:t>c</m:t>
            </m:r>
          </m:e>
          <m:sub>
            <m:r>
              <m:t>1</m:t>
            </m:r>
          </m:sub>
        </m:sSub>
        <m:r>
          <m:t> + </m:t>
        </m:r>
        <m:sSub>
          <m:sSubPr/>
          <m:e>
            <m:r>
              <m:t>c</m:t>
            </m:r>
          </m:e>
          <m:sub>
            <m:r>
              <m:t>2</m:t>
            </m:r>
          </m:sub>
        </m:sSub>
        <m:r>
          <m:t>·(k + 1) + (</m:t>
        </m:r>
        <m:sSub>
          <m:sSubPr/>
          <m:e>
            <m:r>
              <m:t>c</m:t>
            </m:r>
          </m:e>
          <m:sub>
            <m:r>
              <m:t>3</m:t>
            </m:r>
          </m:sub>
        </m:sSub>
        <m:r>
          <m:t> + </m:t>
        </m:r>
        <m:sSub>
          <m:sSubPr/>
          <m:e>
            <m:r>
              <m:t>c</m:t>
            </m:r>
          </m:e>
          <m:sub>
            <m:r>
              <m:t>4</m:t>
            </m:r>
          </m:sub>
        </m:sSub>
        <m:r>
          <m:t> + </m:t>
        </m:r>
        <m:sSub>
          <m:sSubPr/>
          <m:e>
            <m:r>
              <m:t>c</m:t>
            </m:r>
          </m:e>
          <m:sub>
            <m:r>
              <m:t>5</m:t>
            </m:r>
          </m:sub>
        </m:sSub>
        <m:r>
          <m:t> + </m:t>
        </m:r>
        <m:sSub>
          <m:sSubPr/>
          <m:e>
            <m:r>
              <m:t>c</m:t>
            </m:r>
          </m:e>
          <m:sub>
            <m:r>
              <m:t>6</m:t>
            </m:r>
          </m:sub>
        </m:sSub>
        <m:r>
          <m:t>)·k + </m:t>
        </m:r>
        <m:sSub>
          <m:sSubPr/>
          <m:e>
            <m:r>
              <m:t>c</m:t>
            </m:r>
          </m:e>
          <m:sub>
            <m:r>
              <m:t>7</m:t>
            </m:r>
          </m:sub>
        </m:sSub>
      </m:oMath>
      <w:r>
        <w:rPr>
          <w:rFonts w:ascii="Times New Roman" w:cs="Times New Roman" w:eastAsia="Times New Roman" w:hAnsi="Times New Roman"/>
          <w:sz w:val="28"/>
          <w:szCs w:val="28"/>
        </w:rPr>
        <w:t xml:space="preserve">	(3.3)</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T</m:t>
            </m:r>
          </m:e>
          <m:sub>
            <m:r>
              <m:t>і</m:t>
            </m:r>
          </m:sub>
        </m:sSub>
        <m:r>
          <m:t>(n) = Θ(log n)</m:t>
        </m:r>
      </m:oMath>
      <w:r>
        <w:rPr>
          <w:rFonts w:ascii="Times New Roman" w:cs="Times New Roman" w:eastAsia="Times New Roman" w:hAnsi="Times New Roman"/>
          <w:sz w:val="28"/>
          <w:szCs w:val="28"/>
        </w:rPr>
        <w:t xml:space="preserve">	(3.4)</w:t>
      </w:r>
    </w:p>
    <w:p>
      <w:pPr>
        <w:spacing w:after="0" w:before="0" w:line="360" w:lineRule="auto"/>
        <w:ind w:firstLine="709"/>
        <w:jc w:val="both"/>
      </w:pPr>
      <w:r>
        <w:rPr>
          <w:rFonts w:ascii="Times New Roman" w:cs="Times New Roman" w:eastAsia="Times New Roman" w:hAnsi="Times New Roman"/>
          <w:sz w:val="28"/>
          <w:szCs w:val="28"/>
        </w:rPr>
        <w:t xml:space="preserve">Домінуючий член — log₂n. Відкидаємо константи та менші порядки.</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3.3 Аналіз рекурсивного алгоритму</w:t>
      </w:r>
    </w:p>
    <w:p>
      <w:pPr>
        <w:spacing w:after="0" w:before="0" w:line="360" w:lineRule="auto"/>
        <w:ind w:firstLine="709"/>
        <w:jc w:val="both"/>
      </w:pPr>
      <w:r>
        <w:rPr>
          <w:rFonts w:ascii="Times New Roman" w:cs="Times New Roman" w:eastAsia="Times New Roman" w:hAnsi="Times New Roman"/>
          <w:sz w:val="28"/>
          <w:szCs w:val="28"/>
        </w:rPr>
        <w:t xml:space="preserve">Рекурсивний варіант двійкового пошуку має рекурентне співвідношення:</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T</m:t>
            </m:r>
          </m:e>
          <m:sub>
            <m:r>
              <m:t>р</m:t>
            </m:r>
          </m:sub>
        </m:sSub>
        <m:r>
          <m:t>(n) = </m:t>
        </m:r>
        <m:sSub>
          <m:sSubPr/>
          <m:e>
            <m:r>
              <m:t>T</m:t>
            </m:r>
          </m:e>
          <m:sub>
            <m:r>
              <m:t>р</m:t>
            </m:r>
          </m:sub>
        </m:sSub>
        <m:r>
          <m:t>(n / 2) + Θ(1)</m:t>
        </m:r>
      </m:oMath>
      <w:r>
        <w:rPr>
          <w:rFonts w:ascii="Times New Roman" w:cs="Times New Roman" w:eastAsia="Times New Roman" w:hAnsi="Times New Roman"/>
          <w:sz w:val="28"/>
          <w:szCs w:val="28"/>
        </w:rPr>
        <w:t xml:space="preserve">	(3.5)</w:t>
      </w:r>
    </w:p>
    <w:p>
      <w:pPr>
        <w:spacing w:after="0" w:before="0" w:line="360" w:lineRule="auto"/>
        <w:ind w:firstLine="709"/>
        <w:jc w:val="both"/>
      </w:pPr>
      <w:r>
        <w:rPr>
          <w:rFonts w:ascii="Times New Roman" w:cs="Times New Roman" w:eastAsia="Times New Roman" w:hAnsi="Times New Roman"/>
          <w:sz w:val="28"/>
          <w:szCs w:val="28"/>
        </w:rPr>
        <w:t xml:space="preserve">Застосуємо основну теорему (Master Theorem): a = 1, b = 2, f(n) = Θ(1).</w:t>
      </w:r>
    </w:p>
    <w:p>
      <w:pPr>
        <w:spacing w:after="0" w:before="0" w:line="360" w:lineRule="auto"/>
        <w:ind w:firstLine="709"/>
        <w:jc w:val="both"/>
      </w:pPr>
      <w:r>
        <w:rPr>
          <w:rFonts w:ascii="Times New Roman" w:cs="Times New Roman" w:eastAsia="Times New Roman" w:hAnsi="Times New Roman"/>
          <w:sz w:val="28"/>
          <w:szCs w:val="28"/>
        </w:rPr>
        <w:t xml:space="preserve">Оскільки для цього випадку виконується:</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log</m:t>
            </m:r>
          </m:e>
          <m:sub>
            <m:r>
              <m:t>2</m:t>
            </m:r>
          </m:sub>
        </m:sSub>
        <m:r>
          <m:t>(1) = 0, f(n) = Θ(</m:t>
        </m:r>
        <m:sSup>
          <m:sSupPr/>
          <m:e>
            <m:r>
              <m:t>n</m:t>
            </m:r>
          </m:e>
          <m:sup>
            <m:r>
              <m:t>0</m:t>
            </m:r>
          </m:sup>
        </m:sSup>
        <m:r>
          <m:t>) = Θ(1)</m:t>
        </m:r>
      </m:oMath>
      <w:r>
        <w:rPr>
          <w:rFonts w:ascii="Times New Roman" w:cs="Times New Roman" w:eastAsia="Times New Roman" w:hAnsi="Times New Roman"/>
          <w:sz w:val="28"/>
          <w:szCs w:val="28"/>
        </w:rPr>
        <w:t xml:space="preserve">	(3.6)</w:t>
      </w:r>
    </w:p>
    <w:p>
      <w:pPr>
        <w:spacing w:after="0" w:before="0" w:line="360" w:lineRule="auto"/>
        <w:ind w:firstLine="709"/>
        <w:jc w:val="both"/>
      </w:pPr>
      <w:r>
        <w:rPr>
          <w:rFonts w:ascii="Times New Roman" w:cs="Times New Roman" w:eastAsia="Times New Roman" w:hAnsi="Times New Roman"/>
          <w:sz w:val="28"/>
          <w:szCs w:val="28"/>
        </w:rPr>
        <w:t xml:space="preserve">Це відповідає випадку 2 основної теореми.</w:t>
      </w:r>
    </w:p>
    <w:p>
      <w:pPr>
        <w:tabs>
          <w:tab w:val="center" w:pos="4513"/>
          <w:tab w:val="right" w:pos="9026"/>
        </w:tabs>
        <w:spacing w:after="80" w:before="80" w:line="360" w:lineRule="auto"/>
      </w:pPr>
      <w:r>
        <w:rPr>
          <w:rFonts w:ascii="Times New Roman" w:cs="Times New Roman" w:eastAsia="Times New Roman" w:hAnsi="Times New Roman"/>
          <w:sz w:val="28"/>
          <w:szCs w:val="28"/>
        </w:rPr>
        <w:t xml:space="preserve">	</w:t>
      </w:r>
      <m:oMath>
        <m:sSub>
          <m:sSubPr/>
          <m:e>
            <m:r>
              <m:t>T</m:t>
            </m:r>
          </m:e>
          <m:sub>
            <m:r>
              <m:t>р</m:t>
            </m:r>
          </m:sub>
        </m:sSub>
        <m:r>
          <m:t>(n) = Θ(log n)</m:t>
        </m:r>
      </m:oMath>
      <w:r>
        <w:rPr>
          <w:rFonts w:ascii="Times New Roman" w:cs="Times New Roman" w:eastAsia="Times New Roman" w:hAnsi="Times New Roman"/>
          <w:sz w:val="28"/>
          <w:szCs w:val="28"/>
        </w:rPr>
        <w:t xml:space="preserve">	(3.7)</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4 РЕЗУЛЬТАТИ</w:t>
      </w:r>
    </w:p>
    <w:p>
      <w:pPr>
        <w:spacing w:after="0" w:before="0" w:line="360" w:lineRule="auto"/>
        <w:ind w:firstLine="709"/>
        <w:jc w:val="both"/>
      </w:pPr>
      <w:r>
        <w:rPr>
          <w:rFonts w:ascii="Times New Roman" w:cs="Times New Roman" w:eastAsia="Times New Roman" w:hAnsi="Times New Roman"/>
          <w:sz w:val="28"/>
          <w:szCs w:val="28"/>
        </w:rPr>
        <w:t xml:space="preserve">Програму було запущено для масивів різного розміру. Для зменшення похибки вимірювання кожен алгоритм виконувався багаторазово, після чого обчислювався середній час одного запуску.</w:t>
      </w:r>
    </w:p>
    <w:p>
      <w:pPr>
        <w:keepNext/>
        <w:spacing w:after="60" w:before="120" w:line="360" w:lineRule="auto"/>
        <w:ind w:firstLine="709"/>
      </w:pPr>
      <w:r>
        <w:rPr>
          <w:rFonts w:ascii="Times New Roman" w:cs="Times New Roman" w:eastAsia="Times New Roman" w:hAnsi="Times New Roman"/>
          <w:sz w:val="28"/>
          <w:szCs w:val="28"/>
        </w:rPr>
        <w:t xml:space="preserve">Таблиця 4.1 — Результати вимірювання часу виконання алгоритмів пошуку</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n</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Linear (ms)</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Binary iter (ms)</w:t>
            </w:r>
          </w:p>
        </w:tc>
        <w:tc>
          <w:tcPr>
            <w:shd w:fill="D9D9D9" w:val="clea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b/>
                <w:bCs/>
                <w:sz w:val="28"/>
                <w:szCs w:val="28"/>
              </w:rPr>
              <w:t xml:space="preserve">Binary rec (ms)</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1 000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0.0006</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10 000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0.0063</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100 000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0.0594</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1 000 000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0.6412</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0.0002</w:t>
            </w:r>
          </w:p>
        </w:tc>
      </w:tr>
      <w:tr>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10 000 000</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6.0001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0.0001</w:t>
            </w:r>
          </w:p>
        </w:tc>
        <w:tc>
          <w:tcPr>
            <w:tcMar>
              <w:top w:type="dxa" w:w="40"/>
              <w:left w:type="dxa" w:w="80"/>
              <w:bottom w:type="dxa" w:w="40"/>
              <w:right w:type="dxa" w:w="80"/>
            </w:tcMar>
            <w:vAlign w:val="center"/>
          </w:tcPr>
          <w:p>
            <w:pPr>
              <w:spacing w:after="0" w:line="360" w:lineRule="auto"/>
              <w:jc w:val="center"/>
            </w:pPr>
            <w:r>
              <w:rPr>
                <w:rFonts w:ascii="Times New Roman" w:cs="Times New Roman" w:eastAsia="Times New Roman" w:hAnsi="Times New Roman"/>
                <w:sz w:val="28"/>
                <w:szCs w:val="28"/>
              </w:rPr>
              <w:t xml:space="preserve">0.0002</w:t>
            </w:r>
          </w:p>
        </w:tc>
      </w:tr>
    </w:tbl>
    <w:p>
      <w:pPr>
        <w:spacing w:after="0" w:before="120" w:line="360" w:lineRule="auto"/>
        <w:ind w:firstLine="709"/>
        <w:jc w:val="both"/>
      </w:pPr>
      <w:r>
        <w:rPr>
          <w:rFonts w:ascii="Times New Roman" w:cs="Times New Roman" w:eastAsia="Times New Roman" w:hAnsi="Times New Roman"/>
          <w:sz w:val="28"/>
          <w:szCs w:val="28"/>
        </w:rPr>
        <w:t xml:space="preserve">Як видно з таблиці, час лінійного пошуку зростає лінійно зі збільшенням n, тоді як двійковий пошук залишається майже сталим, що відповідає логарифмічній складності.</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5 ВИСНОВКИ</w:t>
      </w:r>
    </w:p>
    <w:p>
      <w:pPr>
        <w:spacing w:after="0" w:before="0" w:line="360" w:lineRule="auto"/>
        <w:ind w:firstLine="709"/>
        <w:jc w:val="both"/>
      </w:pPr>
      <w:r>
        <w:rPr>
          <w:rFonts w:ascii="Times New Roman" w:cs="Times New Roman" w:eastAsia="Times New Roman" w:hAnsi="Times New Roman"/>
          <w:sz w:val="28"/>
          <w:szCs w:val="28"/>
        </w:rPr>
        <w:t xml:space="preserve">Практичні виміри підтвердили теоретичні оцінки. У найгіршому випадку лінійний пошук має складність Θ(n), оскільки перевіряє всі елементи масиву. Ітеративний і рекурсивний двійковий пошук мають складність Θ(log n), оскільки на кожному кроці область пошуку зменшується вдвічі. Рекурсивний варіант додатково використовує стек викликів.</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b/>
          <w:bCs/>
          <w:sz w:val="28"/>
          <w:szCs w:val="28"/>
        </w:rPr>
        <w:t xml:space="preserve">Вихідний код програми</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А.1 — algorithms/binary-search-iterative.ts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binarySearchIterative(arr: number[], target: number):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low = 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high = arr.length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(low &lt;= high)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mid = Math.floor((low + high) / 2);</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 target)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mid;</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&lt; target)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low = mid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high = mid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А.2 — algorithms/binary-search-recursive.ts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binarySearchHelper(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arr: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target: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low: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high: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(low &gt; high)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mid = Math.floor((low + high) / 2);</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 target)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mid;</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(arr[mid] &lt; target)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binarySearchHelper(arr, target, mid + 1, high);</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binarySearchHelper(arr, target, low, mid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binarySearchRecursive(arr: number[], target: number):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binarySearchHelper(arr, target, 0, arr.length - 1);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А.3 — algorithms/linear-search.ts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linearSearch(arr: number[], target: number):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arr.length; i++)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(arr[i] === target)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i;</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А.4 — benchmark.ts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performance } from "node:perf_hooks";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linearSearch } from "./algorithms/linear-search.ts";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binarySearchIterative } from "./algorithms/binary-search-iterative.ts";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binarySearchRecursive } from "./algorithms/binary-search-recursive.ts";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type SearchFn = (arr: number[], target: number) =&gt;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interface BenchmarkResult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linearMs: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binaryIterMs: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binaryRecMs: number;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measureAverage(fn: SearchFn, arr: number[], target: number, iterations: number):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Math.min(iterations, 10); i++)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fn(arr,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start = performance.now();</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iterations; i++)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fn(arr, target);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elapsed = performance.now() - start;</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elapsed / iterations;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chooseIterations(n: number, isFast: boolean): number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(isFast)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 &lt;= 10_000) return 100_000;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 &lt;= 1_000_000) return 50_000;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10_000;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 &lt;= 10_000) return 10_000;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 &lt;= 100_000) return 1_000;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 &lt;= 1_000_000) return 100;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runBenchmarks(): BenchmarkResult[]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sizes = [1_000, 10_000, 100_000, 1_000_000, 10_000_000];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results: BenchmarkResult[] =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n of sizes)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arr = Array.from({ length: n }, (_, i) =&gt; i);</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target = n;</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linearIter = chooseIterations(n, false);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binaryIter = chooseIterations(n, true);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linearMs = measureAverage(linearSearch, arr, target, linearIter);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binaryIterMs = measureAverage(binarySearchIterative, arr, target, binaryIter);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binaryRecMs = measureAverage(binarySearchRecursive, arr, target, binaryIter);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results.push({ n, linearMs, binaryIterMs, binaryRecMs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results;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formatResults(results: BenchmarkResult[]): string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header = "n".padStart(12) + "Linear (ms)".padStart(16) + "Binary iter (ms)".padStart(20) + "Binary rec (ms)".padStart(20);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separator = "─".repeat(header.length);</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rows = results.map((r) =&gt;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nStr = r.n.toLocaleString("uk-UA").padStart(12);</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lin = r.linearMs.toFixed(4).padStart(16);</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binI = r.binaryIterMs.toFixed(4).padStart(20);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binR = r.binaryRecMs.toFixed(4).padStart(20);</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`${nStr}${lin}${binI}${binR}`;</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[header, separator, ...rows].join("\n");</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А.5 — main.ts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runBenchmarks, formatResults } from "./benchmark.ts";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console.log("Лабораторна робота №1 — Часові характеристики алгоритмів пошуку");</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console.log("Варіант 1: Лінійний пошук vs Двійковий пошук (ітеративний та рекурсивний)");</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console.log("Запуск бенчмарків...\n");</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const results = runBenchmarks();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console.log(formatResults(results));</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console.log("Теоретичні оцінки:");</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  Лінійний пошук:             O(n)");</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  Двійковий пошук (ітератив): O(log n)");</w:t>
      </w:r>
    </w:p>
    <w:p>
      <w:pPr>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  Двійковий пошук (рекурсія): O(log n)");</w:t>
      </w:r>
    </w:p>
    <w:p>
      <w:pPr>
        <w:spacing w:after="0" w:line="360" w:lineRule="auto"/>
        <w:jc w:val="center"/>
      </w:pPr>
      <w:r>
        <w:rPr>
          <w:rFonts w:ascii="Times New Roman" w:cs="Times New Roman" w:eastAsia="Times New Roman" w:hAnsi="Times New Roman"/>
          <w:b w:val="false"/>
          <w:bCs w:val="false"/>
          <w:sz w:val="28"/>
          <w:szCs w:val="28"/>
        </w:rPr>
        <w:t xml:space="preserve"/>
      </w:r>
    </w:p>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2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2026-05-16T09:12:39.293Z</dcterms:created>
  <dcterms:modified xsi:type="dcterms:W3CDTF">2026-05-16T09:12:39.294Z</dcterms:modified>
</cp:coreProperties>
</file>

<file path=docProps/custom.xml><?xml version="1.0" encoding="utf-8"?>
<Properties xmlns="http://schemas.openxmlformats.org/officeDocument/2006/custom-properties" xmlns:vt="http://schemas.openxmlformats.org/officeDocument/2006/docPropsVTypes"/>
</file>