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19836" w14:textId="0A1BAE68" w:rsidR="00626DF7" w:rsidRDefault="00681640" w:rsidP="0068164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1640">
        <w:rPr>
          <w:rFonts w:ascii="Times New Roman" w:hAnsi="Times New Roman" w:cs="Times New Roman"/>
          <w:b/>
          <w:bCs/>
          <w:sz w:val="28"/>
          <w:szCs w:val="28"/>
        </w:rPr>
        <w:t>Розділ 4. Формування функціональних сценаріїв (</w:t>
      </w:r>
      <w:proofErr w:type="spellStart"/>
      <w:r w:rsidRPr="00681640">
        <w:rPr>
          <w:rFonts w:ascii="Times New Roman" w:hAnsi="Times New Roman" w:cs="Times New Roman"/>
          <w:b/>
          <w:bCs/>
          <w:sz w:val="28"/>
          <w:szCs w:val="28"/>
        </w:rPr>
        <w:t>User</w:t>
      </w:r>
      <w:proofErr w:type="spellEnd"/>
      <w:r w:rsidRPr="006816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81640">
        <w:rPr>
          <w:rFonts w:ascii="Times New Roman" w:hAnsi="Times New Roman" w:cs="Times New Roman"/>
          <w:b/>
          <w:bCs/>
          <w:sz w:val="28"/>
          <w:szCs w:val="28"/>
        </w:rPr>
        <w:t>Stories</w:t>
      </w:r>
      <w:proofErr w:type="spellEnd"/>
      <w:r w:rsidRPr="00681640">
        <w:rPr>
          <w:rFonts w:ascii="Times New Roman" w:hAnsi="Times New Roman" w:cs="Times New Roman"/>
          <w:b/>
          <w:bCs/>
          <w:sz w:val="28"/>
          <w:szCs w:val="28"/>
        </w:rPr>
        <w:t>) інформаційної системи управління онлайн-курсом</w:t>
      </w:r>
    </w:p>
    <w:p w14:paraId="3873E2F3" w14:textId="77777777" w:rsidR="006864C2" w:rsidRDefault="006864C2" w:rsidP="0068164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F618C4" w14:textId="77777777" w:rsidR="006864C2" w:rsidRPr="006864C2" w:rsidRDefault="006864C2" w:rsidP="006864C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864C2">
        <w:rPr>
          <w:rFonts w:ascii="Times New Roman" w:hAnsi="Times New Roman" w:cs="Times New Roman"/>
          <w:sz w:val="28"/>
          <w:szCs w:val="28"/>
        </w:rPr>
        <w:t>Після визначення користувачів інформаційної системи постає наступне, логічне й неминуче питання: яким чином саме ці користувачі взаємодіють із системою? Ролі самі по собі ще нічого не означають. Вони лише окреслюють межі відповідальності. Система ж функціонує через дії. Через запити. Через очікувані результати.</w:t>
      </w:r>
    </w:p>
    <w:p w14:paraId="0A20FD8F" w14:textId="77777777" w:rsidR="006864C2" w:rsidRPr="006864C2" w:rsidRDefault="006864C2" w:rsidP="006864C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864C2">
        <w:rPr>
          <w:rFonts w:ascii="Times New Roman" w:hAnsi="Times New Roman" w:cs="Times New Roman"/>
          <w:sz w:val="28"/>
          <w:szCs w:val="28"/>
        </w:rPr>
        <w:t xml:space="preserve">Функціональні сценарії, або </w:t>
      </w:r>
      <w:proofErr w:type="spellStart"/>
      <w:r w:rsidRPr="006864C2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6864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64C2">
        <w:rPr>
          <w:rFonts w:ascii="Times New Roman" w:hAnsi="Times New Roman" w:cs="Times New Roman"/>
          <w:sz w:val="28"/>
          <w:szCs w:val="28"/>
        </w:rPr>
        <w:t>Stories</w:t>
      </w:r>
      <w:proofErr w:type="spellEnd"/>
      <w:r w:rsidRPr="006864C2">
        <w:rPr>
          <w:rFonts w:ascii="Times New Roman" w:hAnsi="Times New Roman" w:cs="Times New Roman"/>
          <w:sz w:val="28"/>
          <w:szCs w:val="28"/>
        </w:rPr>
        <w:t>, дозволяють перейти від абстрактного опису вимог до конкретної поведінки системи. Вони не описують архітектуру. Не визначають структуру бази даних. Вони фіксують намір користувача. І цінність, яку цей користувач очікує отримати.</w:t>
      </w:r>
    </w:p>
    <w:p w14:paraId="2EAC0F12" w14:textId="77777777" w:rsidR="006864C2" w:rsidRPr="006864C2" w:rsidRDefault="006864C2" w:rsidP="006864C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864C2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6864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64C2">
        <w:rPr>
          <w:rFonts w:ascii="Times New Roman" w:hAnsi="Times New Roman" w:cs="Times New Roman"/>
          <w:sz w:val="28"/>
          <w:szCs w:val="28"/>
        </w:rPr>
        <w:t>Story</w:t>
      </w:r>
      <w:proofErr w:type="spellEnd"/>
      <w:r w:rsidRPr="006864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64C2">
        <w:rPr>
          <w:rFonts w:ascii="Times New Roman" w:hAnsi="Times New Roman" w:cs="Times New Roman"/>
          <w:sz w:val="28"/>
          <w:szCs w:val="28"/>
        </w:rPr>
        <w:t>формулюється</w:t>
      </w:r>
      <w:proofErr w:type="spellEnd"/>
      <w:r w:rsidRPr="006864C2">
        <w:rPr>
          <w:rFonts w:ascii="Times New Roman" w:hAnsi="Times New Roman" w:cs="Times New Roman"/>
          <w:sz w:val="28"/>
          <w:szCs w:val="28"/>
        </w:rPr>
        <w:t xml:space="preserve"> у простій, але концептуально важливій формі:</w:t>
      </w:r>
      <w:r w:rsidRPr="006864C2">
        <w:rPr>
          <w:rFonts w:ascii="Times New Roman" w:hAnsi="Times New Roman" w:cs="Times New Roman"/>
          <w:sz w:val="28"/>
          <w:szCs w:val="28"/>
        </w:rPr>
        <w:br/>
        <w:t>«Як [роль], я хочу [дія], щоб [результат]».</w:t>
      </w:r>
    </w:p>
    <w:p w14:paraId="19CB0141" w14:textId="77777777" w:rsidR="006864C2" w:rsidRPr="006864C2" w:rsidRDefault="006864C2" w:rsidP="006864C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864C2">
        <w:rPr>
          <w:rFonts w:ascii="Times New Roman" w:hAnsi="Times New Roman" w:cs="Times New Roman"/>
          <w:sz w:val="28"/>
          <w:szCs w:val="28"/>
        </w:rPr>
        <w:t xml:space="preserve">Ця структура змушує концентруватися не на технічних деталях, а на потребах. Саме тому вона широко використовується у сучасних </w:t>
      </w:r>
      <w:proofErr w:type="spellStart"/>
      <w:r w:rsidRPr="006864C2">
        <w:rPr>
          <w:rFonts w:ascii="Times New Roman" w:hAnsi="Times New Roman" w:cs="Times New Roman"/>
          <w:sz w:val="28"/>
          <w:szCs w:val="28"/>
        </w:rPr>
        <w:t>методологіях</w:t>
      </w:r>
      <w:proofErr w:type="spellEnd"/>
      <w:r w:rsidRPr="006864C2">
        <w:rPr>
          <w:rFonts w:ascii="Times New Roman" w:hAnsi="Times New Roman" w:cs="Times New Roman"/>
          <w:sz w:val="28"/>
          <w:szCs w:val="28"/>
        </w:rPr>
        <w:t xml:space="preserve"> розробки. Кожен сценарій є елементарною одиницею функціональності, з якої поступово вибудовується повноцінна система.</w:t>
      </w:r>
    </w:p>
    <w:p w14:paraId="1BFBDAAE" w14:textId="77777777" w:rsidR="006864C2" w:rsidRPr="006864C2" w:rsidRDefault="006864C2" w:rsidP="006864C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864C2">
        <w:rPr>
          <w:rFonts w:ascii="Times New Roman" w:hAnsi="Times New Roman" w:cs="Times New Roman"/>
          <w:sz w:val="28"/>
          <w:szCs w:val="28"/>
        </w:rPr>
        <w:t xml:space="preserve">Для інформаційної системи управління онлайн-курсом формування </w:t>
      </w:r>
      <w:proofErr w:type="spellStart"/>
      <w:r w:rsidRPr="006864C2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6864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64C2">
        <w:rPr>
          <w:rFonts w:ascii="Times New Roman" w:hAnsi="Times New Roman" w:cs="Times New Roman"/>
          <w:sz w:val="28"/>
          <w:szCs w:val="28"/>
        </w:rPr>
        <w:t>Stories</w:t>
      </w:r>
      <w:proofErr w:type="spellEnd"/>
      <w:r w:rsidRPr="006864C2">
        <w:rPr>
          <w:rFonts w:ascii="Times New Roman" w:hAnsi="Times New Roman" w:cs="Times New Roman"/>
          <w:sz w:val="28"/>
          <w:szCs w:val="28"/>
        </w:rPr>
        <w:t xml:space="preserve"> має особливе значення. Система передбачає багаторівневу взаємодію — студент навчається, викладач організовує навчання, адміністратор контролює доступ, адміністрація аналізує результати. Кожна роль має власну логіку використання платформи. Ці логіки не перетинаються повністю, але повинні бути узгоджені.</w:t>
      </w:r>
    </w:p>
    <w:p w14:paraId="2801044D" w14:textId="77777777" w:rsidR="006864C2" w:rsidRPr="006864C2" w:rsidRDefault="006864C2" w:rsidP="006864C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864C2">
        <w:rPr>
          <w:rFonts w:ascii="Times New Roman" w:hAnsi="Times New Roman" w:cs="Times New Roman"/>
          <w:sz w:val="28"/>
          <w:szCs w:val="28"/>
        </w:rPr>
        <w:t>Сценарії дозволяють уникнути розмитості. Вони перетворюють загальні формулювання на конкретні дії: перегляд матеріалів, створення курсу, проходження тестування, формування звіту. І хоча кожен сценарій виглядає коротким, у сукупності вони утворюють функціональний каркас системи.</w:t>
      </w:r>
    </w:p>
    <w:p w14:paraId="4A0ED590" w14:textId="77777777" w:rsidR="006864C2" w:rsidRPr="006864C2" w:rsidRDefault="006864C2" w:rsidP="006864C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864C2">
        <w:rPr>
          <w:rFonts w:ascii="Times New Roman" w:hAnsi="Times New Roman" w:cs="Times New Roman"/>
          <w:sz w:val="28"/>
          <w:szCs w:val="28"/>
        </w:rPr>
        <w:t xml:space="preserve">При цьому важливо розуміти, що </w:t>
      </w:r>
      <w:proofErr w:type="spellStart"/>
      <w:r w:rsidRPr="006864C2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6864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64C2">
        <w:rPr>
          <w:rFonts w:ascii="Times New Roman" w:hAnsi="Times New Roman" w:cs="Times New Roman"/>
          <w:sz w:val="28"/>
          <w:szCs w:val="28"/>
        </w:rPr>
        <w:t>Stories</w:t>
      </w:r>
      <w:proofErr w:type="spellEnd"/>
      <w:r w:rsidRPr="006864C2">
        <w:rPr>
          <w:rFonts w:ascii="Times New Roman" w:hAnsi="Times New Roman" w:cs="Times New Roman"/>
          <w:sz w:val="28"/>
          <w:szCs w:val="28"/>
        </w:rPr>
        <w:t xml:space="preserve"> не є детальною технічною специфікацією. Вони задають напрям. Вони окреслюють очікуваний результат. </w:t>
      </w:r>
      <w:r w:rsidRPr="006864C2">
        <w:rPr>
          <w:rFonts w:ascii="Times New Roman" w:hAnsi="Times New Roman" w:cs="Times New Roman"/>
          <w:sz w:val="28"/>
          <w:szCs w:val="28"/>
        </w:rPr>
        <w:lastRenderedPageBreak/>
        <w:t>Деталізація відбуватиметься пізніше — під час проєктування та реалізації. Але без цього етапу подальші рішення були б інтуїтивними, а не обґрунтованими.</w:t>
      </w:r>
    </w:p>
    <w:p w14:paraId="3623DC1D" w14:textId="77777777" w:rsidR="006864C2" w:rsidRPr="006864C2" w:rsidRDefault="006864C2" w:rsidP="006864C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864C2">
        <w:rPr>
          <w:rFonts w:ascii="Times New Roman" w:hAnsi="Times New Roman" w:cs="Times New Roman"/>
          <w:sz w:val="28"/>
          <w:szCs w:val="28"/>
        </w:rPr>
        <w:t>Сформовані функціональні сценарії для інформаційної системи управління онлайн-курсом подано у таблиці 4.1.</w:t>
      </w:r>
    </w:p>
    <w:p w14:paraId="49FF80EB" w14:textId="77777777" w:rsidR="006864C2" w:rsidRDefault="006864C2" w:rsidP="0068164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0E05B3" w14:textId="12821D60" w:rsidR="006864C2" w:rsidRDefault="006864C2" w:rsidP="00681640">
      <w:pPr>
        <w:jc w:val="center"/>
        <w:rPr>
          <w:rFonts w:ascii="Times New Roman" w:hAnsi="Times New Roman" w:cs="Times New Roman"/>
          <w:sz w:val="28"/>
          <w:szCs w:val="28"/>
        </w:rPr>
      </w:pPr>
      <w:r w:rsidRPr="006864C2">
        <w:rPr>
          <w:rFonts w:ascii="Times New Roman" w:hAnsi="Times New Roman" w:cs="Times New Roman"/>
          <w:sz w:val="28"/>
          <w:szCs w:val="28"/>
        </w:rPr>
        <w:t>Таблиця 4.1 – Функціональні сценарії (</w:t>
      </w:r>
      <w:proofErr w:type="spellStart"/>
      <w:r w:rsidRPr="006864C2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6864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64C2">
        <w:rPr>
          <w:rFonts w:ascii="Times New Roman" w:hAnsi="Times New Roman" w:cs="Times New Roman"/>
          <w:sz w:val="28"/>
          <w:szCs w:val="28"/>
        </w:rPr>
        <w:t>Stories</w:t>
      </w:r>
      <w:proofErr w:type="spellEnd"/>
      <w:r w:rsidRPr="006864C2">
        <w:rPr>
          <w:rFonts w:ascii="Times New Roman" w:hAnsi="Times New Roman" w:cs="Times New Roman"/>
          <w:sz w:val="28"/>
          <w:szCs w:val="28"/>
        </w:rPr>
        <w:t>) інформаційної системи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"/>
        <w:gridCol w:w="1690"/>
        <w:gridCol w:w="7594"/>
      </w:tblGrid>
      <w:tr w:rsidR="006864C2" w:rsidRPr="006864C2" w14:paraId="25FD0A92" w14:textId="77777777" w:rsidTr="006864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E07AA" w14:textId="77777777" w:rsidR="006864C2" w:rsidRPr="006864C2" w:rsidRDefault="006864C2" w:rsidP="006864C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64C2">
              <w:rPr>
                <w:rFonts w:ascii="Times New Roman" w:hAnsi="Times New Roman" w:cs="Times New Roman"/>
                <w:sz w:val="26"/>
                <w:szCs w:val="26"/>
              </w:rPr>
              <w:t>№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B98ACEB" w14:textId="77777777" w:rsidR="006864C2" w:rsidRPr="006864C2" w:rsidRDefault="006864C2" w:rsidP="006864C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64C2">
              <w:rPr>
                <w:rFonts w:ascii="Times New Roman" w:hAnsi="Times New Roman" w:cs="Times New Roman"/>
                <w:sz w:val="26"/>
                <w:szCs w:val="26"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5B2E9AFF" w14:textId="77777777" w:rsidR="006864C2" w:rsidRPr="006864C2" w:rsidRDefault="006864C2" w:rsidP="006864C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864C2">
              <w:rPr>
                <w:rFonts w:ascii="Times New Roman" w:hAnsi="Times New Roman" w:cs="Times New Roman"/>
                <w:sz w:val="26"/>
                <w:szCs w:val="26"/>
              </w:rPr>
              <w:t>User</w:t>
            </w:r>
            <w:proofErr w:type="spellEnd"/>
            <w:r w:rsidRPr="006864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864C2">
              <w:rPr>
                <w:rFonts w:ascii="Times New Roman" w:hAnsi="Times New Roman" w:cs="Times New Roman"/>
                <w:sz w:val="26"/>
                <w:szCs w:val="26"/>
              </w:rPr>
              <w:t>Story</w:t>
            </w:r>
            <w:proofErr w:type="spellEnd"/>
          </w:p>
        </w:tc>
      </w:tr>
      <w:tr w:rsidR="006864C2" w:rsidRPr="006864C2" w14:paraId="38002606" w14:textId="77777777" w:rsidTr="006864C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778B4606" w14:textId="77777777" w:rsidR="006864C2" w:rsidRPr="006864C2" w:rsidRDefault="006864C2" w:rsidP="006864C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64C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50A3CDB" w14:textId="77777777" w:rsidR="006864C2" w:rsidRPr="006864C2" w:rsidRDefault="006864C2" w:rsidP="006864C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64C2">
              <w:rPr>
                <w:rFonts w:ascii="Times New Roman" w:hAnsi="Times New Roman" w:cs="Times New Roman"/>
                <w:sz w:val="26"/>
                <w:szCs w:val="26"/>
              </w:rPr>
              <w:t>Студент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4CD6DF4" w14:textId="77777777" w:rsidR="006864C2" w:rsidRPr="006864C2" w:rsidRDefault="006864C2" w:rsidP="006864C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64C2">
              <w:rPr>
                <w:rFonts w:ascii="Times New Roman" w:hAnsi="Times New Roman" w:cs="Times New Roman"/>
                <w:sz w:val="26"/>
                <w:szCs w:val="26"/>
              </w:rPr>
              <w:t>Як студент, я хочу реєструватися в системі, щоб отримати доступ до курсу</w:t>
            </w:r>
          </w:p>
        </w:tc>
      </w:tr>
      <w:tr w:rsidR="006864C2" w:rsidRPr="006864C2" w14:paraId="7E4737F6" w14:textId="77777777" w:rsidTr="006864C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78BF7BBC" w14:textId="77777777" w:rsidR="006864C2" w:rsidRPr="006864C2" w:rsidRDefault="006864C2" w:rsidP="006864C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64C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4FAC70B" w14:textId="77777777" w:rsidR="006864C2" w:rsidRPr="006864C2" w:rsidRDefault="006864C2" w:rsidP="006864C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64C2">
              <w:rPr>
                <w:rFonts w:ascii="Times New Roman" w:hAnsi="Times New Roman" w:cs="Times New Roman"/>
                <w:sz w:val="26"/>
                <w:szCs w:val="26"/>
              </w:rPr>
              <w:t>Студент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03B2D2A2" w14:textId="77777777" w:rsidR="006864C2" w:rsidRPr="006864C2" w:rsidRDefault="006864C2" w:rsidP="006864C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64C2">
              <w:rPr>
                <w:rFonts w:ascii="Times New Roman" w:hAnsi="Times New Roman" w:cs="Times New Roman"/>
                <w:sz w:val="26"/>
                <w:szCs w:val="26"/>
              </w:rPr>
              <w:t>Як студент, я хочу переглядати навчальні матеріали, щоб опановувати зміст курсу</w:t>
            </w:r>
          </w:p>
        </w:tc>
      </w:tr>
      <w:tr w:rsidR="006864C2" w:rsidRPr="006864C2" w14:paraId="221C7D49" w14:textId="77777777" w:rsidTr="006864C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D3AD188" w14:textId="77777777" w:rsidR="006864C2" w:rsidRPr="006864C2" w:rsidRDefault="006864C2" w:rsidP="006864C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64C2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4F6F2" w14:textId="77777777" w:rsidR="006864C2" w:rsidRPr="006864C2" w:rsidRDefault="006864C2" w:rsidP="006864C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64C2">
              <w:rPr>
                <w:rFonts w:ascii="Times New Roman" w:hAnsi="Times New Roman" w:cs="Times New Roman"/>
                <w:sz w:val="26"/>
                <w:szCs w:val="26"/>
              </w:rPr>
              <w:t>Студент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C025FA8" w14:textId="77777777" w:rsidR="006864C2" w:rsidRPr="006864C2" w:rsidRDefault="006864C2" w:rsidP="006864C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64C2">
              <w:rPr>
                <w:rFonts w:ascii="Times New Roman" w:hAnsi="Times New Roman" w:cs="Times New Roman"/>
                <w:sz w:val="26"/>
                <w:szCs w:val="26"/>
              </w:rPr>
              <w:t>Як студент, я хочу проходити тестування онлайн, щоб перевіряти свої знання</w:t>
            </w:r>
          </w:p>
        </w:tc>
      </w:tr>
      <w:tr w:rsidR="006864C2" w:rsidRPr="006864C2" w14:paraId="2EEC40C4" w14:textId="77777777" w:rsidTr="006864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F1769" w14:textId="77777777" w:rsidR="006864C2" w:rsidRPr="006864C2" w:rsidRDefault="006864C2" w:rsidP="006864C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64C2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A31F256" w14:textId="77777777" w:rsidR="006864C2" w:rsidRPr="006864C2" w:rsidRDefault="006864C2" w:rsidP="006864C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64C2">
              <w:rPr>
                <w:rFonts w:ascii="Times New Roman" w:hAnsi="Times New Roman" w:cs="Times New Roman"/>
                <w:sz w:val="26"/>
                <w:szCs w:val="26"/>
              </w:rPr>
              <w:t>Студент</w:t>
            </w:r>
          </w:p>
        </w:tc>
        <w:tc>
          <w:tcPr>
            <w:tcW w:w="0" w:type="auto"/>
            <w:vAlign w:val="center"/>
            <w:hideMark/>
          </w:tcPr>
          <w:p w14:paraId="392A82E4" w14:textId="77777777" w:rsidR="006864C2" w:rsidRPr="006864C2" w:rsidRDefault="006864C2" w:rsidP="006864C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64C2">
              <w:rPr>
                <w:rFonts w:ascii="Times New Roman" w:hAnsi="Times New Roman" w:cs="Times New Roman"/>
                <w:sz w:val="26"/>
                <w:szCs w:val="26"/>
              </w:rPr>
              <w:t>Як студент, я хочу бачити свої результати, щоб оцінювати прогрес</w:t>
            </w:r>
          </w:p>
        </w:tc>
      </w:tr>
      <w:tr w:rsidR="006864C2" w:rsidRPr="006864C2" w14:paraId="68E1D3A2" w14:textId="77777777" w:rsidTr="006864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D742C" w14:textId="77777777" w:rsidR="006864C2" w:rsidRPr="006864C2" w:rsidRDefault="006864C2" w:rsidP="006864C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64C2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FDE9513" w14:textId="77777777" w:rsidR="006864C2" w:rsidRPr="006864C2" w:rsidRDefault="006864C2" w:rsidP="006864C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64C2">
              <w:rPr>
                <w:rFonts w:ascii="Times New Roman" w:hAnsi="Times New Roman" w:cs="Times New Roman"/>
                <w:sz w:val="26"/>
                <w:szCs w:val="26"/>
              </w:rPr>
              <w:t>Викладач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909D29E" w14:textId="77777777" w:rsidR="006864C2" w:rsidRPr="006864C2" w:rsidRDefault="006864C2" w:rsidP="006864C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64C2">
              <w:rPr>
                <w:rFonts w:ascii="Times New Roman" w:hAnsi="Times New Roman" w:cs="Times New Roman"/>
                <w:sz w:val="26"/>
                <w:szCs w:val="26"/>
              </w:rPr>
              <w:t>Як викладач, я хочу створювати нові курси, щоб організовувати навчальний процес</w:t>
            </w:r>
          </w:p>
        </w:tc>
      </w:tr>
      <w:tr w:rsidR="006864C2" w:rsidRPr="006864C2" w14:paraId="6E1A984E" w14:textId="77777777" w:rsidTr="006864C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3A80DEB2" w14:textId="77777777" w:rsidR="006864C2" w:rsidRPr="006864C2" w:rsidRDefault="006864C2" w:rsidP="006864C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64C2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CEC1B44" w14:textId="77777777" w:rsidR="006864C2" w:rsidRPr="006864C2" w:rsidRDefault="006864C2" w:rsidP="006864C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64C2">
              <w:rPr>
                <w:rFonts w:ascii="Times New Roman" w:hAnsi="Times New Roman" w:cs="Times New Roman"/>
                <w:sz w:val="26"/>
                <w:szCs w:val="26"/>
              </w:rPr>
              <w:t>Викладач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08DF0049" w14:textId="77777777" w:rsidR="006864C2" w:rsidRPr="006864C2" w:rsidRDefault="006864C2" w:rsidP="006864C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64C2">
              <w:rPr>
                <w:rFonts w:ascii="Times New Roman" w:hAnsi="Times New Roman" w:cs="Times New Roman"/>
                <w:sz w:val="26"/>
                <w:szCs w:val="26"/>
              </w:rPr>
              <w:t>Як викладач, я хочу додавати матеріали та завдання, щоб наповнювати курс змістом</w:t>
            </w:r>
          </w:p>
        </w:tc>
      </w:tr>
      <w:tr w:rsidR="006864C2" w:rsidRPr="006864C2" w14:paraId="75F96119" w14:textId="77777777" w:rsidTr="006864C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0D51D37D" w14:textId="77777777" w:rsidR="006864C2" w:rsidRPr="006864C2" w:rsidRDefault="006864C2" w:rsidP="006864C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64C2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72B0C4C" w14:textId="77777777" w:rsidR="006864C2" w:rsidRPr="006864C2" w:rsidRDefault="006864C2" w:rsidP="006864C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64C2">
              <w:rPr>
                <w:rFonts w:ascii="Times New Roman" w:hAnsi="Times New Roman" w:cs="Times New Roman"/>
                <w:sz w:val="26"/>
                <w:szCs w:val="26"/>
              </w:rPr>
              <w:t>Викладач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98387B0" w14:textId="77777777" w:rsidR="006864C2" w:rsidRPr="006864C2" w:rsidRDefault="006864C2" w:rsidP="006864C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64C2">
              <w:rPr>
                <w:rFonts w:ascii="Times New Roman" w:hAnsi="Times New Roman" w:cs="Times New Roman"/>
                <w:sz w:val="26"/>
                <w:szCs w:val="26"/>
              </w:rPr>
              <w:t>Як викладач, я хочу переглядати статистику успішності студентів, щоб аналізувати результати</w:t>
            </w:r>
          </w:p>
        </w:tc>
      </w:tr>
      <w:tr w:rsidR="006864C2" w:rsidRPr="006864C2" w14:paraId="29626784" w14:textId="77777777" w:rsidTr="006864C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7B0EE714" w14:textId="77777777" w:rsidR="006864C2" w:rsidRPr="006864C2" w:rsidRDefault="006864C2" w:rsidP="006864C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64C2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5C3D2CB" w14:textId="77777777" w:rsidR="006864C2" w:rsidRPr="006864C2" w:rsidRDefault="006864C2" w:rsidP="006864C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64C2">
              <w:rPr>
                <w:rFonts w:ascii="Times New Roman" w:hAnsi="Times New Roman" w:cs="Times New Roman"/>
                <w:sz w:val="26"/>
                <w:szCs w:val="26"/>
              </w:rPr>
              <w:t>Адміністратор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47A7835" w14:textId="77777777" w:rsidR="006864C2" w:rsidRPr="006864C2" w:rsidRDefault="006864C2" w:rsidP="006864C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64C2">
              <w:rPr>
                <w:rFonts w:ascii="Times New Roman" w:hAnsi="Times New Roman" w:cs="Times New Roman"/>
                <w:sz w:val="26"/>
                <w:szCs w:val="26"/>
              </w:rPr>
              <w:t>Як адміністратор, я хочу керувати ролями користувачів, щоб забезпечити контроль доступу</w:t>
            </w:r>
          </w:p>
        </w:tc>
      </w:tr>
      <w:tr w:rsidR="006864C2" w:rsidRPr="006864C2" w14:paraId="35978010" w14:textId="77777777" w:rsidTr="006864C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3F29F9C3" w14:textId="77777777" w:rsidR="006864C2" w:rsidRPr="006864C2" w:rsidRDefault="006864C2" w:rsidP="006864C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64C2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85F7A44" w14:textId="77777777" w:rsidR="006864C2" w:rsidRPr="006864C2" w:rsidRDefault="006864C2" w:rsidP="006864C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64C2">
              <w:rPr>
                <w:rFonts w:ascii="Times New Roman" w:hAnsi="Times New Roman" w:cs="Times New Roman"/>
                <w:sz w:val="26"/>
                <w:szCs w:val="26"/>
              </w:rPr>
              <w:t>Адміністратор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1E26709" w14:textId="77777777" w:rsidR="006864C2" w:rsidRPr="006864C2" w:rsidRDefault="006864C2" w:rsidP="006864C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64C2">
              <w:rPr>
                <w:rFonts w:ascii="Times New Roman" w:hAnsi="Times New Roman" w:cs="Times New Roman"/>
                <w:sz w:val="26"/>
                <w:szCs w:val="26"/>
              </w:rPr>
              <w:t>Як адміністратор, я хочу блокувати облікові записи, щоб підтримувати безпеку системи</w:t>
            </w:r>
          </w:p>
        </w:tc>
      </w:tr>
      <w:tr w:rsidR="006864C2" w:rsidRPr="006864C2" w14:paraId="71484C96" w14:textId="77777777" w:rsidTr="006864C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018BDB5" w14:textId="77777777" w:rsidR="006864C2" w:rsidRPr="006864C2" w:rsidRDefault="006864C2" w:rsidP="006864C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64C2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27EB4" w14:textId="77777777" w:rsidR="006864C2" w:rsidRPr="006864C2" w:rsidRDefault="006864C2" w:rsidP="006864C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64C2">
              <w:rPr>
                <w:rFonts w:ascii="Times New Roman" w:hAnsi="Times New Roman" w:cs="Times New Roman"/>
                <w:sz w:val="26"/>
                <w:szCs w:val="26"/>
              </w:rPr>
              <w:t>Адміністрація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C3390D6" w14:textId="77777777" w:rsidR="006864C2" w:rsidRPr="006864C2" w:rsidRDefault="006864C2" w:rsidP="006864C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64C2">
              <w:rPr>
                <w:rFonts w:ascii="Times New Roman" w:hAnsi="Times New Roman" w:cs="Times New Roman"/>
                <w:sz w:val="26"/>
                <w:szCs w:val="26"/>
              </w:rPr>
              <w:t>Як представник адміністрації, я хочу формувати звіти, щоб оцінювати ефективність курсів</w:t>
            </w:r>
          </w:p>
        </w:tc>
      </w:tr>
      <w:tr w:rsidR="006864C2" w:rsidRPr="006864C2" w14:paraId="304E28DE" w14:textId="77777777" w:rsidTr="006864C2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7DAF1771" w14:textId="77777777" w:rsidR="006864C2" w:rsidRPr="006864C2" w:rsidRDefault="006864C2" w:rsidP="006864C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64C2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1233B1E" w14:textId="77777777" w:rsidR="006864C2" w:rsidRPr="006864C2" w:rsidRDefault="006864C2" w:rsidP="006864C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64C2">
              <w:rPr>
                <w:rFonts w:ascii="Times New Roman" w:hAnsi="Times New Roman" w:cs="Times New Roman"/>
                <w:sz w:val="26"/>
                <w:szCs w:val="26"/>
              </w:rPr>
              <w:t>Модератор</w:t>
            </w:r>
          </w:p>
        </w:tc>
        <w:tc>
          <w:tcPr>
            <w:tcW w:w="0" w:type="auto"/>
            <w:vAlign w:val="center"/>
            <w:hideMark/>
          </w:tcPr>
          <w:p w14:paraId="7F9FCB7B" w14:textId="77777777" w:rsidR="006864C2" w:rsidRPr="006864C2" w:rsidRDefault="006864C2" w:rsidP="006864C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64C2">
              <w:rPr>
                <w:rFonts w:ascii="Times New Roman" w:hAnsi="Times New Roman" w:cs="Times New Roman"/>
                <w:sz w:val="26"/>
                <w:szCs w:val="26"/>
              </w:rPr>
              <w:t>Як модератор, я хочу контролювати повідомлення, щоб підтримувати коректну комунікацію</w:t>
            </w:r>
          </w:p>
        </w:tc>
      </w:tr>
      <w:tr w:rsidR="006864C2" w:rsidRPr="006864C2" w14:paraId="3E65BC4D" w14:textId="77777777" w:rsidTr="006864C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18297CD" w14:textId="77777777" w:rsidR="006864C2" w:rsidRPr="006864C2" w:rsidRDefault="006864C2" w:rsidP="006864C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64C2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A06746E" w14:textId="77777777" w:rsidR="006864C2" w:rsidRPr="006864C2" w:rsidRDefault="006864C2" w:rsidP="006864C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64C2">
              <w:rPr>
                <w:rFonts w:ascii="Times New Roman" w:hAnsi="Times New Roman" w:cs="Times New Roman"/>
                <w:sz w:val="26"/>
                <w:szCs w:val="26"/>
              </w:rPr>
              <w:t>Гість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74AD7B72" w14:textId="77777777" w:rsidR="006864C2" w:rsidRPr="006864C2" w:rsidRDefault="006864C2" w:rsidP="006864C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64C2">
              <w:rPr>
                <w:rFonts w:ascii="Times New Roman" w:hAnsi="Times New Roman" w:cs="Times New Roman"/>
                <w:sz w:val="26"/>
                <w:szCs w:val="26"/>
              </w:rPr>
              <w:t>Як гість, я хочу переглядати опис курсів, щоб вирішити, чи реєструватися</w:t>
            </w:r>
          </w:p>
        </w:tc>
      </w:tr>
    </w:tbl>
    <w:p w14:paraId="361A1699" w14:textId="77777777" w:rsidR="006864C2" w:rsidRDefault="006864C2" w:rsidP="006816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41060C4" w14:textId="77777777" w:rsidR="009833C6" w:rsidRPr="009833C6" w:rsidRDefault="009833C6" w:rsidP="009833C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833C6">
        <w:rPr>
          <w:rFonts w:ascii="Times New Roman" w:hAnsi="Times New Roman" w:cs="Times New Roman"/>
          <w:sz w:val="28"/>
          <w:szCs w:val="28"/>
        </w:rPr>
        <w:lastRenderedPageBreak/>
        <w:t xml:space="preserve">Наведені сценарії формують основу функціональної моделі системи. Вони демонструють, що система повинна не просто зберігати дані, а забезпечувати цілісний процес взаємодії між різними категоріями користувачів. Кожна </w:t>
      </w:r>
      <w:proofErr w:type="spellStart"/>
      <w:r w:rsidRPr="009833C6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9833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33C6">
        <w:rPr>
          <w:rFonts w:ascii="Times New Roman" w:hAnsi="Times New Roman" w:cs="Times New Roman"/>
          <w:sz w:val="28"/>
          <w:szCs w:val="28"/>
        </w:rPr>
        <w:t>Story</w:t>
      </w:r>
      <w:proofErr w:type="spellEnd"/>
      <w:r w:rsidRPr="009833C6">
        <w:rPr>
          <w:rFonts w:ascii="Times New Roman" w:hAnsi="Times New Roman" w:cs="Times New Roman"/>
          <w:sz w:val="28"/>
          <w:szCs w:val="28"/>
        </w:rPr>
        <w:t xml:space="preserve"> відображає конкретну потребу, а їхня сукупність визначає межі функціональності майбутньої інформаційної системи.</w:t>
      </w:r>
    </w:p>
    <w:p w14:paraId="635D39EF" w14:textId="77777777" w:rsidR="009833C6" w:rsidRPr="009833C6" w:rsidRDefault="009833C6" w:rsidP="009833C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833C6">
        <w:rPr>
          <w:rFonts w:ascii="Times New Roman" w:hAnsi="Times New Roman" w:cs="Times New Roman"/>
          <w:sz w:val="28"/>
          <w:szCs w:val="28"/>
        </w:rPr>
        <w:t>Саме ці сценарії стануть основою для побудови UML-діаграми прецедентів у наступному розділі, де буде здійснено графічне відображення взаємодії користувачів із системою.</w:t>
      </w:r>
    </w:p>
    <w:p w14:paraId="0FA6D722" w14:textId="77777777" w:rsidR="009833C6" w:rsidRPr="006864C2" w:rsidRDefault="009833C6" w:rsidP="00681640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9833C6" w:rsidRPr="006864C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DF7"/>
    <w:rsid w:val="00626DF7"/>
    <w:rsid w:val="00681640"/>
    <w:rsid w:val="006864C2"/>
    <w:rsid w:val="009833C6"/>
    <w:rsid w:val="009B6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1A49F"/>
  <w15:chartTrackingRefBased/>
  <w15:docId w15:val="{40DB51EB-6935-444C-B050-D9F6C70F5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6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6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6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6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6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6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6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6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6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6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6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6D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6DF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6DF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6D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6DF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6D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6D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6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626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6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626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6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626D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6D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6DF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6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626DF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26D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2451</Words>
  <Characters>1398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Сергій Сергій</dc:creator>
  <cp:keywords/>
  <dc:description/>
  <cp:lastModifiedBy>Сергій Сергій</cp:lastModifiedBy>
  <cp:revision>3</cp:revision>
  <dcterms:created xsi:type="dcterms:W3CDTF">2026-03-04T17:33:00Z</dcterms:created>
  <dcterms:modified xsi:type="dcterms:W3CDTF">2026-03-04T18:25:00Z</dcterms:modified>
</cp:coreProperties>
</file>