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9EC0" w14:textId="0AB286E0" w:rsidR="00654E3E" w:rsidRDefault="007417AD" w:rsidP="007417AD">
      <w:pPr>
        <w:ind w:firstLine="720"/>
      </w:pPr>
      <w:r>
        <w:t>During this project we studied cluster growth models which are based on the process of random particle aggregation and therefore require the use of the random walkers – a process we studied in the previous project.</w:t>
      </w:r>
      <w:r w:rsidR="006E5B2F">
        <w:t xml:space="preserve"> The two models primarily differ in their mechanic of how the particles get added to the cluster.</w:t>
      </w:r>
    </w:p>
    <w:p w14:paraId="551BAD32" w14:textId="7D990A1F" w:rsidR="006A3816" w:rsidRPr="006A3816" w:rsidRDefault="006A3816" w:rsidP="007417AD">
      <w:pPr>
        <w:ind w:firstLine="720"/>
      </w:pPr>
      <w:r>
        <w:rPr>
          <w:b/>
          <w:bCs/>
        </w:rPr>
        <w:t>DLA Model</w:t>
      </w:r>
    </w:p>
    <w:p w14:paraId="7DED086D" w14:textId="231DE563" w:rsidR="002970D6" w:rsidRDefault="002970D6" w:rsidP="007417AD">
      <w:pPr>
        <w:ind w:firstLine="720"/>
      </w:pPr>
      <w:r>
        <w:t xml:space="preserve">The first model we </w:t>
      </w:r>
      <w:r w:rsidR="009D6F2D">
        <w:t>studied</w:t>
      </w:r>
      <w:r>
        <w:t xml:space="preserve"> in this class was the Diffusion-Limited Aggregation (DLA). This growth model simulates the growth </w:t>
      </w:r>
      <w:r w:rsidR="00F20755">
        <w:t>of clusters</w:t>
      </w:r>
      <w:r>
        <w:t xml:space="preserve"> by addition of particles from </w:t>
      </w:r>
      <w:r w:rsidR="00F20755">
        <w:t>the outside medium in which the cluster grows. Some of the systems that grow according to this model are snowflakes</w:t>
      </w:r>
      <w:r w:rsidR="00276937">
        <w:t xml:space="preserve"> and</w:t>
      </w:r>
      <w:r w:rsidR="00F20755">
        <w:t xml:space="preserve"> soot clusters</w:t>
      </w:r>
      <w:r w:rsidR="00276937">
        <w:t xml:space="preserve">. A formation of a crystal in the oversaturated solution and other crystallization processes can also be modeled by the DLA. The growth of such clusters is greatly affected by </w:t>
      </w:r>
      <w:r w:rsidR="006A3816">
        <w:t>how easily new particles can diffuse through the medium towards the forming cluster.</w:t>
      </w:r>
    </w:p>
    <w:p w14:paraId="18B8B8A3" w14:textId="7BB84F67" w:rsidR="00DC3E69" w:rsidRDefault="00DC3E69" w:rsidP="00DC3E69">
      <w:pPr>
        <w:ind w:firstLine="720"/>
      </w:pPr>
      <w:r>
        <w:t>The algorithm that we followed in writing of our program was the following:</w:t>
      </w:r>
    </w:p>
    <w:p w14:paraId="68CB0DF0" w14:textId="34411B37" w:rsidR="00DC3E69" w:rsidRDefault="00DC3E69" w:rsidP="00DC3E69">
      <w:r>
        <w:t xml:space="preserve">1. Place a seed particle at the origin </w:t>
      </w:r>
    </w:p>
    <w:p w14:paraId="43B935E6" w14:textId="77777777" w:rsidR="00967869" w:rsidRDefault="00967869" w:rsidP="00DC3E69">
      <w:r>
        <w:t xml:space="preserve">2. Take a particle and place it at a randomly chosen place on the circle with the center at the seed particle and some fixed radius. </w:t>
      </w:r>
    </w:p>
    <w:p w14:paraId="40BDCEFE" w14:textId="741D8B9C" w:rsidR="00967869" w:rsidRDefault="00967869" w:rsidP="00DC3E69">
      <w:r>
        <w:t>3. Let the particle preform as random walk.</w:t>
      </w:r>
    </w:p>
    <w:p w14:paraId="5998BC6A" w14:textId="5CE5948B" w:rsidR="006277A4" w:rsidRDefault="00967869" w:rsidP="00DC3E69">
      <w:r>
        <w:t>4. If the particle touches any of the particle</w:t>
      </w:r>
      <w:r w:rsidR="006277A4">
        <w:t>s</w:t>
      </w:r>
      <w:r>
        <w:t xml:space="preserve"> </w:t>
      </w:r>
      <w:r w:rsidR="008339E7">
        <w:t>on the perimeter of our cluster</w:t>
      </w:r>
      <w:r w:rsidR="006277A4">
        <w:t>, then add it to the cluster.</w:t>
      </w:r>
    </w:p>
    <w:p w14:paraId="194A80D8" w14:textId="7683AAF5" w:rsidR="006277A4" w:rsidRDefault="006277A4" w:rsidP="00DC3E69">
      <w:r>
        <w:t xml:space="preserve">5. Increase the radius of the circle so that </w:t>
      </w:r>
      <w:r w:rsidR="00824922">
        <w:t>any point on its circumference is always some distance away from the closest cluster particle.</w:t>
      </w:r>
    </w:p>
    <w:p w14:paraId="344267D3" w14:textId="12EEC9BB" w:rsidR="00824922" w:rsidRDefault="00824922" w:rsidP="00DC3E69">
      <w:r>
        <w:t>6. Repeat from step 2 until the cluster has grown to the desired size.</w:t>
      </w:r>
    </w:p>
    <w:p w14:paraId="6DBDCAFF" w14:textId="25217E17" w:rsidR="00777CE1" w:rsidRDefault="00777CE1" w:rsidP="00DC3E69"/>
    <w:p w14:paraId="10EF101A" w14:textId="13DE75C8" w:rsidR="00777CE1" w:rsidRDefault="00777CE1" w:rsidP="00777CE1">
      <w:pPr>
        <w:ind w:firstLine="720"/>
      </w:pPr>
      <w:r>
        <w:rPr>
          <w:b/>
          <w:bCs/>
        </w:rPr>
        <w:t>Eden Model</w:t>
      </w:r>
    </w:p>
    <w:p w14:paraId="58592A22" w14:textId="1318D83B" w:rsidR="00777CE1" w:rsidRDefault="00777CE1" w:rsidP="00777CE1">
      <w:pPr>
        <w:ind w:firstLine="720"/>
      </w:pPr>
      <w:r>
        <w:t>The second model we s</w:t>
      </w:r>
      <w:r w:rsidR="009D6F2D">
        <w:t>tudied</w:t>
      </w:r>
      <w:r>
        <w:t xml:space="preserve"> was the Eden model. This model </w:t>
      </w:r>
      <w:r w:rsidR="009D6F2D">
        <w:t xml:space="preserve">simulates the growth of clusters that grow from within. Contrary to the DLA model, new particles are placed by the algorithm at the randomly selected </w:t>
      </w:r>
      <w:r w:rsidR="00176D3D">
        <w:t>spot along the perimeter of the cluster. This model simulates some biological cluster growth like cell division and cancel cluster growth.</w:t>
      </w:r>
    </w:p>
    <w:p w14:paraId="3B2BFCD7" w14:textId="6EB7E2AB" w:rsidR="00176D3D" w:rsidRDefault="00176D3D" w:rsidP="00777CE1">
      <w:pPr>
        <w:ind w:firstLine="720"/>
      </w:pPr>
      <w:r>
        <w:t>The algorithm of the Eden cluster growth model is the following:</w:t>
      </w:r>
    </w:p>
    <w:p w14:paraId="1F7FB59B" w14:textId="74AFD3FD" w:rsidR="00176D3D" w:rsidRDefault="00176D3D" w:rsidP="00176D3D">
      <w:r>
        <w:t>1. Place a seed particle as the origin</w:t>
      </w:r>
      <w:r w:rsidR="000F0B1C">
        <w:t xml:space="preserve"> of the lattice of points.</w:t>
      </w:r>
    </w:p>
    <w:p w14:paraId="1B23421D" w14:textId="59DE8AC4" w:rsidR="00176D3D" w:rsidRDefault="00176D3D" w:rsidP="00176D3D">
      <w:r>
        <w:t xml:space="preserve">2. </w:t>
      </w:r>
      <w:r w:rsidR="000F0B1C">
        <w:t>Create a list of perimeter sites by listing all adjacent sites to the seed particle. (Diagonals don’t count)</w:t>
      </w:r>
    </w:p>
    <w:p w14:paraId="2B94B514" w14:textId="2B1DB92A" w:rsidR="000F0B1C" w:rsidRDefault="000F0B1C" w:rsidP="00176D3D">
      <w:r>
        <w:t>3. Select one of the perimeter sites at random and place a particle at that site.</w:t>
      </w:r>
    </w:p>
    <w:p w14:paraId="2E554C9C" w14:textId="65E2614D" w:rsidR="000F0B1C" w:rsidRDefault="000F0B1C" w:rsidP="00176D3D">
      <w:r>
        <w:t>4. Update the list of perimeter sites accordingly to include</w:t>
      </w:r>
      <w:r w:rsidR="00B6450F">
        <w:t xml:space="preserve"> spots created and exclude spots blocked by</w:t>
      </w:r>
      <w:r>
        <w:t xml:space="preserve"> </w:t>
      </w:r>
      <w:r w:rsidR="00B6450F">
        <w:t>the new</w:t>
      </w:r>
      <w:r>
        <w:t xml:space="preserve"> particle</w:t>
      </w:r>
      <w:r w:rsidR="00B6450F">
        <w:t>. (Diagonals don’t count)</w:t>
      </w:r>
    </w:p>
    <w:p w14:paraId="38BBBBA3" w14:textId="55529384" w:rsidR="00B6450F" w:rsidRDefault="00B6450F" w:rsidP="00176D3D">
      <w:r>
        <w:t xml:space="preserve">5. </w:t>
      </w:r>
      <w:r w:rsidR="00E60626">
        <w:t>Repeat from step 3 until the cluster grows to the desired size.</w:t>
      </w:r>
    </w:p>
    <w:p w14:paraId="5BF207F7" w14:textId="039BC771" w:rsidR="0057341F" w:rsidRDefault="0057341F" w:rsidP="0057341F">
      <w:pPr>
        <w:ind w:firstLine="720"/>
      </w:pPr>
      <w:r>
        <w:rPr>
          <w:b/>
          <w:bCs/>
        </w:rPr>
        <w:t>Calculating Dimensionality of Clusters</w:t>
      </w:r>
    </w:p>
    <w:p w14:paraId="0A3EF300" w14:textId="0D623B5C" w:rsidR="0057341F" w:rsidRDefault="0057341F" w:rsidP="0057341F">
      <w:pPr>
        <w:ind w:firstLine="720"/>
      </w:pPr>
      <w:r>
        <w:lastRenderedPageBreak/>
        <w:t>In our analysis, we extended the definition of dimensionality to include fractional numbers.</w:t>
      </w:r>
      <w:r w:rsidR="00EF31D3">
        <w:t xml:space="preserve"> Our definition lies in the fact of how much of a cluster is encompassed by a circle with the center at the cluster. To find the dimensionality, we search for a relationship</w:t>
      </w:r>
      <w:r w:rsidR="00125882">
        <w:t xml:space="preserve"> of the form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EF31D3">
        <w:t xml:space="preserve"> </w:t>
      </w:r>
      <w:r w:rsidR="00125882">
        <w:t>where r is the radius of said circle and m is a measure of how much of the cluster the circle encompasses. In this relationship, d, the exponent, is said to be the dimensionality of the cluster.</w:t>
      </w:r>
    </w:p>
    <w:p w14:paraId="0C8BF4E4" w14:textId="05A15905" w:rsidR="00DB7342" w:rsidRPr="0057341F" w:rsidRDefault="00DB7342" w:rsidP="0057341F">
      <w:pPr>
        <w:ind w:firstLine="720"/>
      </w:pPr>
      <w:r>
        <w:t>Dimensionality for both of the clusters was calculated and it is attached after each of the clusters.</w:t>
      </w:r>
    </w:p>
    <w:sectPr w:rsidR="00DB7342" w:rsidRPr="0057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3E"/>
    <w:rsid w:val="000F0B1C"/>
    <w:rsid w:val="00125882"/>
    <w:rsid w:val="00176D3D"/>
    <w:rsid w:val="00276937"/>
    <w:rsid w:val="002970D6"/>
    <w:rsid w:val="0043795A"/>
    <w:rsid w:val="0057341F"/>
    <w:rsid w:val="006277A4"/>
    <w:rsid w:val="00654E3E"/>
    <w:rsid w:val="006A3816"/>
    <w:rsid w:val="006E5B2F"/>
    <w:rsid w:val="007417AD"/>
    <w:rsid w:val="00777CE1"/>
    <w:rsid w:val="00824922"/>
    <w:rsid w:val="008339E7"/>
    <w:rsid w:val="00967869"/>
    <w:rsid w:val="009D6F2D"/>
    <w:rsid w:val="00B6450F"/>
    <w:rsid w:val="00BA1666"/>
    <w:rsid w:val="00DB7342"/>
    <w:rsid w:val="00DC3E69"/>
    <w:rsid w:val="00E60626"/>
    <w:rsid w:val="00EF31D3"/>
    <w:rsid w:val="00F2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C745"/>
  <w15:chartTrackingRefBased/>
  <w15:docId w15:val="{F7A23B2A-1832-4E1F-ADCC-B9A4CF1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Kulyk</dc:creator>
  <cp:keywords/>
  <dc:description/>
  <cp:lastModifiedBy>Oleksii Kulyk</cp:lastModifiedBy>
  <cp:revision>8</cp:revision>
  <dcterms:created xsi:type="dcterms:W3CDTF">2021-12-06T20:53:00Z</dcterms:created>
  <dcterms:modified xsi:type="dcterms:W3CDTF">2021-12-07T01:21:00Z</dcterms:modified>
</cp:coreProperties>
</file>