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15" w:rsidRDefault="00637B1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7B15" w:rsidRDefault="00637B15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:rsidR="003552BB" w:rsidRDefault="003552BB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Рівненський фаховий коледж інформаційних технологій</w:t>
      </w:r>
    </w:p>
    <w:p w:rsidR="003552BB" w:rsidRDefault="003552BB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Цифрова комісія інформаційних технологій</w:t>
      </w:r>
    </w:p>
    <w:p w:rsidR="003552BB" w:rsidRDefault="003552BB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552BB" w:rsidRPr="0009428F" w:rsidRDefault="003552BB" w:rsidP="0009428F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uk-UA"/>
        </w:rPr>
      </w:pPr>
      <w:r w:rsidRPr="0009428F">
        <w:rPr>
          <w:rFonts w:ascii="Times New Roman" w:eastAsia="Times New Roman" w:hAnsi="Times New Roman" w:cs="Times New Roman"/>
          <w:b/>
          <w:sz w:val="36"/>
          <w:szCs w:val="28"/>
          <w:lang w:eastAsia="uk-UA"/>
        </w:rPr>
        <w:t>КУРСОВА РОБОТА</w:t>
      </w:r>
    </w:p>
    <w:p w:rsidR="003552BB" w:rsidRPr="0009428F" w:rsidRDefault="003552BB" w:rsidP="000942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09428F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з дисципліни Інформатика і КТ</w:t>
      </w:r>
    </w:p>
    <w:p w:rsidR="003552BB" w:rsidRDefault="003552BB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тему 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‘’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Робота з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MS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Word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’’</w:t>
      </w:r>
    </w:p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3552BB" w:rsidRDefault="003552BB" w:rsidP="003D33D6">
      <w:pPr>
        <w:spacing w:line="240" w:lineRule="auto"/>
        <w:ind w:left="708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bookmarkStart w:id="0" w:name="_GoBack"/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студент </w:t>
      </w:r>
    </w:p>
    <w:p w:rsidR="003552BB" w:rsidRDefault="003552BB" w:rsidP="003D33D6">
      <w:pPr>
        <w:spacing w:line="240" w:lineRule="auto"/>
        <w:ind w:left="708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КН-2</w:t>
      </w:r>
      <w:r w:rsidRPr="003552B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/1</w:t>
      </w:r>
    </w:p>
    <w:p w:rsidR="003552BB" w:rsidRDefault="003552BB" w:rsidP="003D33D6">
      <w:pPr>
        <w:spacing w:line="240" w:lineRule="auto"/>
        <w:ind w:left="708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О.В</w:t>
      </w:r>
    </w:p>
    <w:p w:rsidR="0009428F" w:rsidRDefault="003552BB" w:rsidP="003D33D6">
      <w:pPr>
        <w:spacing w:line="240" w:lineRule="auto"/>
        <w:ind w:left="708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3552BB" w:rsidRDefault="00E45001" w:rsidP="003D33D6">
      <w:pPr>
        <w:spacing w:line="240" w:lineRule="auto"/>
        <w:ind w:left="708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Назаров А.Л</w:t>
      </w:r>
    </w:p>
    <w:bookmarkEnd w:id="0"/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45001" w:rsidRPr="003552BB" w:rsidRDefault="00E45001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івне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2024</w:t>
      </w:r>
    </w:p>
    <w:p w:rsidR="00637B15" w:rsidRDefault="00637B1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37B15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Мі</w:t>
      </w:r>
    </w:p>
    <w:p w:rsidR="00B940FC" w:rsidRPr="0099643D" w:rsidRDefault="002A3817" w:rsidP="000D0011">
      <w:pPr>
        <w:shd w:val="clear" w:color="auto" w:fill="FFFFFF"/>
        <w:spacing w:after="0" w:line="240" w:lineRule="auto"/>
        <w:ind w:firstLine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світі існують тисячі мов програмування. Кількість більш-менш відомих серед них рахується сотнями. Врешті, створити нову мову програмування не складно. Складно — зробити гарну. Саме тому, популярних мов існує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обмежена кількість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З якої мови програмування краще почати свій шлях? Які популярні мови програмування домінують на сучасному ринку? Які мови універсальні для різноманітних задач? 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Цей список топ-10 мов програмування я розділив на дві частини. Річ у тім, що у програмуванні давно існують мови, що є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мейнстримом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вони використовуються в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проєктах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на них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 попит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Простими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словами—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саме вони приносять гроші. Також є мови, які вважаються модними, інноваційними,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сучасними й на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них покладають сподівання, але не факт, що вони вистрілять. Більшість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розробників кодять на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чомусь сталому, заробляють гроші, і водночас вивчають щось нове, просто для розширення світогляду. Мені здається, що це найправильніший розподіл. Опускаючи всю іншу лірику, розпочнемо розбирати мови програмування, які будуть актуальні у 2024 році.</w:t>
      </w: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ru-RU"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JavaScript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 мова для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з 2010-х вона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незмінно залишається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 </w:t>
      </w:r>
      <w:hyperlink r:id="rId9" w:tgtFrame="_blank" w:history="1">
        <w:r w:rsidRPr="00427E6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eastAsia="uk-UA"/>
          </w:rPr>
          <w:t>першому місці з обсягу коду написаного на GitHub.</w:t>
        </w:r>
      </w:hyperlink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Назвімо її «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дефолтною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 мовою. Всі розробники мають знати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так чи інакше. Неважливо, чи ти експерт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ти його постійно використовуєш в роботі, чи ти просто вивчаєш її на елементарному рівні й зустрічаєшся з нею лише зрідка, — в будь-якому випадку ти маєш знати її основні концепції та розуміти принципи роботи.</w:t>
      </w: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</w:p>
    <w:p w:rsidR="002A3817" w:rsidRPr="002A3817" w:rsidRDefault="00B940FC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Питончік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 всі знають, що </w:t>
      </w:r>
      <w:proofErr w:type="spellStart"/>
      <w:r w:rsidR="00B940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це мова, яка була створена раніше за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="00B940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досить тривалий час залишалася в тіні, попри те, що вона доволі цікава чистотою свого синтаксису. </w:t>
      </w:r>
      <w:proofErr w:type="spellStart"/>
      <w:r w:rsidR="00B940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почала користуватися популярністю протягом останніх років. В першу чергу, це сталося тому, що західні університети припинили викладати складні мови новачкам. Натомість навчальні заклади запропонували студентам вивчати </w:t>
      </w:r>
      <w:proofErr w:type="spellStart"/>
      <w:r w:rsidR="00B940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що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ровокувало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його широке використання у різних галузях, у тому числі у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backend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розробці. Ця мова стане чудовим інструментом для старту.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Java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 мова, яка в 1990-х наробила багато галасу як найбільш інноваційна та передова. Власне,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своєю появою зобов’язана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— вона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мімікрувала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саме під неї, але неочікувано її випередила.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це мова, яка мала великий вплив на індустрію. Обравши її — не помилишся. Вона має величезну кодову базу і великий попит. І саме вона є справжньою «робочою конячкою». Щоб дізнатись які вимоги до спеціалістів, перег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лядай </w:t>
      </w:r>
      <w:hyperlink r:id="rId10" w:tgtFrame="_blank" w:history="1">
        <w:r w:rsidRPr="00427E6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eastAsia="uk-UA"/>
          </w:rPr>
          <w:t>Java-</w:t>
        </w:r>
        <w:proofErr w:type="spellEnd"/>
        <w:r w:rsidRPr="00427E6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eastAsia="uk-UA"/>
          </w:rPr>
          <w:t>вакансії </w:t>
        </w:r>
      </w:hyperlink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сайті.</w:t>
      </w: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C#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C# — гарна сучасна мова. Вона виникла на початку 2000-х й певною мірою ідейно основана на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але пішла далі з точки зору спрощення та більш виразного синтаксису. Microsoft доклала багато зусиль, аби зробити C# елегантною та універсальною мовою, і крім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ентерпрайзу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вона є популярною, наприклад, у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геймдеві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SQL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SQL не є мовою програмування — це мова для роботи з базами даних, але її мають знати всі розробники. SQL можна навіть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вважати мовою-одиначкою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попри те, що розробник мав би знати різні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мови програмування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можна вивчити лише одну SQL і працювати лише з базами даних – на таких фахівців теж є попит.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Rust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Ця мова стрімко набирає оберти. Ідейно вона має замінити C і C++, які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незмінно належать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мов, які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використовуються ближче до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«заліза». Наразі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Rust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має доволі цікавий вигляд з точки зору написання швидкого коду, який готовий витримувати великі навантаження.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TypeScript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TypeScript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можна назвати окремою мовою програмування. Це радше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надбудування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над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навіть не її діалект.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TypeScript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додає статичну типізацію, однак, окрім цього, здатна на багато інших цікавих речей, які відсутні у самому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зокрема, інтерфейси, оператори тощо.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Elixir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Сьогодні розробники покладаються на різні функціональні мови, які потенційно можуть стати значно популярнішими, ніж вони є зараз.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Elixir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одна з них. З нею неодмінно варто спробувати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поекспериментувати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Однак, на цій сходинці неправильно було б виділити лише один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Elixir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За цією ж логікою тут може опинитися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Haskell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F# — всі вони поділяють одну й ту ж концепцію.</w:t>
      </w: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Kotlin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 мова, яка рухається на місце, що займала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Kotlin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має значно елегантніший вигляд з точки зору синтаксису, вона значно сучасніша. Якщо ви досі не пишете код цією мовою, обов’язково візьміть її до уваги.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Solidity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 мова програмування, яка зараз використовується для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смарт-контрактів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Беручи до уваги, що ця тема оповита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хайпом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який періодично то зростає, то падає, спробувати щось написати на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Solidity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щоб розуміти, як вона працює, безумовно, варто.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FAQ</w:t>
      </w:r>
    </w:p>
    <w:p w:rsidR="002A3817" w:rsidRPr="002A3817" w:rsidRDefault="002A3817" w:rsidP="00BF5FE7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Які мови програмування можна назвати найпопулярнішими?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Java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це той самий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мейнстрім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Обравши їх, ти не помилишся. На кожну з цих мов існує величезний попит, масштабна кодова база, і на них створюється безліч різноманітних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проєктів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Які мови програмування найскладніші для вивчення?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Новачки часто не розуміють, що з точки зору складності всі мови приблизно однакові. Складність не в самій мові, а у галузі програмування та підході до нього. Саме тому потрібно вивчати програмування як таке. Алгоритми і структури даних не залежать від мов. Мова всього лише реалізує поставлені задачі. Однак, </w:t>
      </w:r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звичайно, всі мови роблять це по-різному.</w:t>
      </w:r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Існують мови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високорівневі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та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низькорівневі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. </w:t>
      </w:r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У більш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низькорівних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мовах багато речей ти маєш вирішувати самостійно. </w:t>
      </w:r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Наприклад, працюючи з С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і С++ ти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маєш багато робити сам.</w:t>
      </w:r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Це корисно, аби розуміти, як вона функціонує і ти можеш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написати швидкопрацюючий код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, якщо зрозумієш, що робиш. Однак, для новачка це складно — потрібно дуже багато коду для вирішення простих речей. </w:t>
      </w:r>
    </w:p>
    <w:p w:rsidR="0032747B" w:rsidRDefault="002A3817" w:rsidP="0032747B">
      <w:pPr>
        <w:pStyle w:val="a5"/>
        <w:numPr>
          <w:ilvl w:val="0"/>
          <w:numId w:val="3"/>
        </w:numPr>
        <w:shd w:val="clear" w:color="auto" w:fill="FFFFFF"/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Окрім того, </w:t>
      </w:r>
      <w:proofErr w:type="spellStart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 низькопродуктивно</w:t>
      </w:r>
      <w:proofErr w:type="spellEnd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якщо потрібно зробити рішення швидко. Такі мови, як </w:t>
      </w:r>
      <w:proofErr w:type="spellStart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чи </w:t>
      </w:r>
      <w:proofErr w:type="spellStart"/>
      <w:r w:rsidR="00B940FC"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популярні завдяки тому, що на них набагато швидше можна розпочати писати код. </w:t>
      </w:r>
    </w:p>
    <w:p w:rsidR="002A3817" w:rsidRPr="0032747B" w:rsidRDefault="002A3817" w:rsidP="0032747B">
      <w:pPr>
        <w:pStyle w:val="a5"/>
        <w:numPr>
          <w:ilvl w:val="0"/>
          <w:numId w:val="3"/>
        </w:numPr>
        <w:shd w:val="clear" w:color="auto" w:fill="FFFFFF"/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Вони простіші з точки зору того, що ти можеш написати мінімальний код і він працюватиме, на відміну від </w:t>
      </w:r>
      <w:proofErr w:type="spellStart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С#, де потрібно вивчити значно більший обсяг мови ніж почати робити якісь корисні речі з її застосуванням.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Насправді досить складними для опанування є функціональні мови, як от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Elixir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чи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Scala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До речі,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Scala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одна з найбільш </w:t>
      </w:r>
      <w:hyperlink r:id="rId11" w:anchor="work-salary" w:tgtFrame="_blank" w:history="1">
        <w:r w:rsidRPr="00D84100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  <w:u w:val="dotDash"/>
            <w:lang w:eastAsia="uk-UA"/>
          </w:rPr>
          <w:t>високооплачуваних мов.</w:t>
        </w:r>
      </w:hyperlink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 Функціональні мови програмування можна вивчати новачку, але потрібно розуміти, для чого ти це робиш. Якщо під вакансію, то слід знати, що на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Scala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скоріш за все візьмуть людину, яка має багато досвіду з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. Однак, якщо ти просто прагнеш опанувати концепцію — це неодмінно буде корисним досвідом, який розширить твій кругозір.</w:t>
      </w:r>
    </w:p>
    <w:p w:rsidR="002A3817" w:rsidRPr="002A3817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Скільки мов потрібно знати розробнику?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Гарний розробник упродовж своєї кар’єри вивчає кілька мов і переходить між ними. Є такий принцип у формуванні професійного підходу, який називається T-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shaped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person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. Це означає, що ти обираєш напрямок, в якому ти стаєш вузьким спеціалістом і паралельно розширяєш області своєї компетенції. Скажімо, ти можеш бути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full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stack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developer-ом: front-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end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пишеш на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, а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backend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на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чи С#. Так ти маєш дві активні мови, які тримаєш в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голові й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з якими вправляєшся. Однак,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активно кодити багатьма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мовами, скажімо на десятьох, майже нереально. Тобі буде складно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постійно перемикатися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, це буде шкодити</w:t>
      </w: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твоїй </w:t>
      </w: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продуктивності та результату. Тому, достатньо вивчити одну мову, й в якийсь момент вивчити наступну.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Які мови програмування є найуніверсальнішими?</w:t>
      </w:r>
    </w:p>
    <w:p w:rsidR="000D0011" w:rsidRDefault="000D0011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ectPr w:rsidR="000D0011" w:rsidSect="000D0011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567" w:left="1418" w:header="709" w:footer="709" w:gutter="0"/>
          <w:cols w:space="708"/>
          <w:titlePg/>
          <w:docGrid w:linePitch="360"/>
        </w:sectPr>
      </w:pP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максимально поширена мова, яка працює ледь не на всьому. Вона використовується і для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backend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і front-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end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="00B940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теж застосовується у різноманітних сферах. Принципова перевага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тому, що ця мова була створена для браузера. Відповідно, </w:t>
      </w:r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lastRenderedPageBreak/>
        <w:t xml:space="preserve">вона працює на всіх комп’ютерах та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смартфонах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. У всіх інших мов лише відносно недавно з’явилася технологія, яка називається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WebAssembly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, що дозволяє трансформувати код і виконувати його в браузері, але вона ще недостатньо популярна.</w:t>
      </w:r>
    </w:p>
    <w:p w:rsidR="000D0011" w:rsidRPr="00D84100" w:rsidRDefault="000D0011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sectPr w:rsidR="000D0011" w:rsidRPr="00D84100" w:rsidSect="000D0011">
          <w:type w:val="continuous"/>
          <w:pgSz w:w="11906" w:h="16838"/>
          <w:pgMar w:top="1134" w:right="567" w:bottom="567" w:left="1418" w:header="709" w:footer="709" w:gutter="0"/>
          <w:cols w:num="2" w:space="708"/>
          <w:docGrid w:linePitch="360"/>
        </w:sectPr>
      </w:pPr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lastRenderedPageBreak/>
        <w:t xml:space="preserve">Однак, я не люблю говорити про універсальність в контексті мов програмування. Мова — це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інструмент. </w:t>
      </w:r>
      <w:proofErr w:type="spellEnd"/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Так само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як у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майстра немає універсального інструменту, який робить все, скажімо, у нього немає викрутки яка відкриває всі гвинти чи робить всю роботу. </w:t>
      </w:r>
    </w:p>
    <w:p w:rsidR="00013424" w:rsidRDefault="00013424" w:rsidP="00013424">
      <w:pPr>
        <w:shd w:val="clear" w:color="auto" w:fill="FFFFFF"/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13424" w:rsidRDefault="000134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99643D" w:rsidRPr="0099643D" w:rsidRDefault="0099643D" w:rsidP="0099643D">
      <w:pPr>
        <w:jc w:val="right"/>
        <w:rPr>
          <w:rFonts w:ascii="Times New Roman" w:eastAsia="Times New Roman" w:hAnsi="Times New Roman" w:cs="Times New Roman"/>
          <w:color w:val="000000"/>
          <w:sz w:val="40"/>
          <w:szCs w:val="28"/>
          <w:lang w:eastAsia="uk-UA"/>
        </w:rPr>
      </w:pPr>
    </w:p>
    <w:p w:rsidR="00D84100" w:rsidRDefault="0099643D" w:rsidP="0099643D">
      <w:pPr>
        <w:jc w:val="center"/>
        <w:rPr>
          <w:b/>
          <w:sz w:val="32"/>
          <w:lang w:eastAsia="uk-UA"/>
        </w:rPr>
      </w:pPr>
      <w:r w:rsidRPr="0099643D">
        <w:rPr>
          <w:b/>
          <w:sz w:val="32"/>
          <w:lang w:eastAsia="uk-UA"/>
        </w:rPr>
        <w:t>Створення формул</w:t>
      </w:r>
    </w:p>
    <w:p w:rsidR="0099643D" w:rsidRPr="00546AA3" w:rsidRDefault="0099643D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99643D">
        <w:rPr>
          <w:position w:val="-60"/>
          <w:lang w:eastAsia="uk-UA"/>
        </w:rPr>
        <w:object w:dxaOrig="28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66.05pt" o:ole="">
            <v:imagedata r:id="rId15" o:title=""/>
          </v:shape>
          <o:OLEObject Type="Embed" ProgID="Equation.3" ShapeID="_x0000_i1025" DrawAspect="Content" ObjectID="_1787651869" r:id="rId16"/>
        </w:object>
      </w:r>
    </w:p>
    <w:p w:rsidR="0099643D" w:rsidRPr="00546AA3" w:rsidRDefault="0099643D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99643D">
        <w:rPr>
          <w:position w:val="-38"/>
          <w:lang w:val="en-US" w:eastAsia="uk-UA"/>
        </w:rPr>
        <w:object w:dxaOrig="2620" w:dyaOrig="880">
          <v:shape id="_x0000_i1026" type="#_x0000_t75" style="width:130.95pt;height:43.9pt" o:ole="">
            <v:imagedata r:id="rId17" o:title=""/>
          </v:shape>
          <o:OLEObject Type="Embed" ProgID="Equation.3" ShapeID="_x0000_i1026" DrawAspect="Content" ObjectID="_1787651870" r:id="rId18"/>
        </w:object>
      </w:r>
    </w:p>
    <w:p w:rsidR="0099643D" w:rsidRPr="00546AA3" w:rsidRDefault="00EC43BF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99643D">
        <w:rPr>
          <w:position w:val="-18"/>
          <w:lang w:val="en-US" w:eastAsia="uk-UA"/>
        </w:rPr>
        <w:object w:dxaOrig="1020" w:dyaOrig="520">
          <v:shape id="_x0000_i1027" type="#_x0000_t75" style="width:51.05pt;height:26.1pt" o:ole="">
            <v:imagedata r:id="rId19" o:title=""/>
          </v:shape>
          <o:OLEObject Type="Embed" ProgID="Equation.3" ShapeID="_x0000_i1027" DrawAspect="Content" ObjectID="_1787651871" r:id="rId20"/>
        </w:object>
      </w:r>
      <w:r w:rsidRPr="00EC43BF">
        <w:rPr>
          <w:position w:val="-10"/>
          <w:lang w:val="en-US" w:eastAsia="uk-UA"/>
        </w:rPr>
        <w:object w:dxaOrig="180" w:dyaOrig="340">
          <v:shape id="_x0000_i1028" type="#_x0000_t75" style="width:9.1pt;height:17pt" o:ole="">
            <v:imagedata r:id="rId21" o:title=""/>
          </v:shape>
          <o:OLEObject Type="Embed" ProgID="Equation.3" ShapeID="_x0000_i1028" DrawAspect="Content" ObjectID="_1787651872" r:id="rId22"/>
        </w:object>
      </w:r>
    </w:p>
    <w:p w:rsidR="00EC43BF" w:rsidRPr="00546AA3" w:rsidRDefault="006F7664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EC43BF">
        <w:rPr>
          <w:position w:val="-38"/>
          <w:lang w:val="en-US" w:eastAsia="uk-UA"/>
        </w:rPr>
        <w:object w:dxaOrig="2000" w:dyaOrig="1100">
          <v:shape id="_x0000_i1029" type="#_x0000_t75" style="width:100.1pt;height:55pt" o:ole="">
            <v:imagedata r:id="rId23" o:title=""/>
          </v:shape>
          <o:OLEObject Type="Embed" ProgID="Equation.3" ShapeID="_x0000_i1029" DrawAspect="Content" ObjectID="_1787651873" r:id="rId24"/>
        </w:object>
      </w:r>
    </w:p>
    <w:p w:rsidR="00EC43BF" w:rsidRPr="00546AA3" w:rsidRDefault="006F7664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6F7664">
        <w:rPr>
          <w:position w:val="-10"/>
          <w:lang w:val="en-US" w:eastAsia="uk-UA"/>
        </w:rPr>
        <w:object w:dxaOrig="180" w:dyaOrig="340">
          <v:shape id="_x0000_i1030" type="#_x0000_t75" style="width:9.1pt;height:17pt" o:ole="">
            <v:imagedata r:id="rId21" o:title=""/>
          </v:shape>
          <o:OLEObject Type="Embed" ProgID="Equation.3" ShapeID="_x0000_i1030" DrawAspect="Content" ObjectID="_1787651874" r:id="rId25"/>
        </w:object>
      </w:r>
      <w:r w:rsidR="00C33BD9" w:rsidRPr="00C33BD9">
        <w:rPr>
          <w:b/>
          <w:position w:val="-50"/>
          <w:sz w:val="32"/>
          <w:lang w:val="en-US" w:eastAsia="uk-UA"/>
        </w:rPr>
        <w:object w:dxaOrig="940" w:dyaOrig="1120">
          <v:shape id="_x0000_i1033" type="#_x0000_t75" style="width:47.1pt;height:56.2pt" o:ole="">
            <v:imagedata r:id="rId26" o:title=""/>
          </v:shape>
          <o:OLEObject Type="Embed" ProgID="Equation.3" ShapeID="_x0000_i1033" DrawAspect="Content" ObjectID="_1787651875" r:id="rId27"/>
        </w:object>
      </w:r>
    </w:p>
    <w:p w:rsidR="006F7664" w:rsidRDefault="00546AA3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F04F71">
        <w:rPr>
          <w:position w:val="-14"/>
          <w:lang w:val="en-US" w:eastAsia="uk-UA"/>
        </w:rPr>
        <w:object w:dxaOrig="2360" w:dyaOrig="420">
          <v:shape id="_x0000_i1031" type="#_x0000_t75" style="width:117.9pt;height:20.95pt" o:ole="">
            <v:imagedata r:id="rId28" o:title=""/>
          </v:shape>
          <o:OLEObject Type="Embed" ProgID="Equation.3" ShapeID="_x0000_i1031" DrawAspect="Content" ObjectID="_1787651876" r:id="rId29"/>
        </w:object>
      </w:r>
    </w:p>
    <w:p w:rsidR="00546AA3" w:rsidRPr="00546AA3" w:rsidRDefault="00C33BD9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546AA3">
        <w:rPr>
          <w:b/>
          <w:position w:val="-32"/>
          <w:sz w:val="32"/>
          <w:lang w:val="en-US" w:eastAsia="uk-UA"/>
        </w:rPr>
        <w:object w:dxaOrig="1560" w:dyaOrig="600">
          <v:shape id="_x0000_i1032" type="#_x0000_t75" style="width:77.95pt;height:30.05pt" o:ole="">
            <v:imagedata r:id="rId30" o:title=""/>
          </v:shape>
          <o:OLEObject Type="Embed" ProgID="Equation.3" ShapeID="_x0000_i1032" DrawAspect="Content" ObjectID="_1787651877" r:id="rId31"/>
        </w:object>
      </w:r>
    </w:p>
    <w:p w:rsidR="00546AA3" w:rsidRDefault="00546AA3" w:rsidP="0099643D">
      <w:pPr>
        <w:rPr>
          <w:b/>
          <w:sz w:val="32"/>
          <w:lang w:val="en-US" w:eastAsia="uk-UA"/>
        </w:rPr>
      </w:pPr>
    </w:p>
    <w:p w:rsidR="00546AA3" w:rsidRDefault="00546AA3" w:rsidP="0099643D">
      <w:pPr>
        <w:rPr>
          <w:b/>
          <w:sz w:val="32"/>
          <w:lang w:val="en-US" w:eastAsia="uk-UA"/>
        </w:rPr>
      </w:pPr>
    </w:p>
    <w:p w:rsidR="00546AA3" w:rsidRPr="0099643D" w:rsidRDefault="00546AA3" w:rsidP="0099643D">
      <w:pPr>
        <w:rPr>
          <w:b/>
          <w:sz w:val="32"/>
          <w:lang w:val="en-US" w:eastAsia="uk-UA"/>
        </w:rPr>
      </w:pPr>
    </w:p>
    <w:sectPr w:rsidR="00546AA3" w:rsidRPr="0099643D" w:rsidSect="000D0011">
      <w:type w:val="continuous"/>
      <w:pgSz w:w="11906" w:h="16838"/>
      <w:pgMar w:top="1134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2B4" w:rsidRDefault="00B552B4" w:rsidP="000D0011">
      <w:pPr>
        <w:spacing w:after="0" w:line="240" w:lineRule="auto"/>
      </w:pPr>
      <w:r>
        <w:separator/>
      </w:r>
    </w:p>
  </w:endnote>
  <w:endnote w:type="continuationSeparator" w:id="0">
    <w:p w:rsidR="00B552B4" w:rsidRDefault="00B552B4" w:rsidP="000D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882981"/>
      <w:docPartObj>
        <w:docPartGallery w:val="Page Numbers (Bottom of Page)"/>
        <w:docPartUnique/>
      </w:docPartObj>
    </w:sdtPr>
    <w:sdtEndPr/>
    <w:sdtContent>
      <w:p w:rsidR="0032747B" w:rsidRDefault="0032747B" w:rsidP="0032747B">
        <w:pPr>
          <w:pStyle w:val="a8"/>
          <w:jc w:val="center"/>
        </w:pPr>
        <w:r>
          <w:t>Купець О В</w:t>
        </w:r>
      </w:p>
      <w:p w:rsidR="000D0011" w:rsidRDefault="00B552B4" w:rsidP="0032747B">
        <w:pPr>
          <w:pStyle w:val="a8"/>
          <w:jc w:val="right"/>
        </w:pPr>
      </w:p>
    </w:sdtContent>
  </w:sdt>
  <w:p w:rsidR="000D0011" w:rsidRDefault="000D001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2B4" w:rsidRDefault="00B552B4" w:rsidP="000D0011">
      <w:pPr>
        <w:spacing w:after="0" w:line="240" w:lineRule="auto"/>
      </w:pPr>
      <w:r>
        <w:separator/>
      </w:r>
    </w:p>
  </w:footnote>
  <w:footnote w:type="continuationSeparator" w:id="0">
    <w:p w:rsidR="00B552B4" w:rsidRDefault="00B552B4" w:rsidP="000D0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402213"/>
      <w:docPartObj>
        <w:docPartGallery w:val="Page Numbers (Top of Page)"/>
        <w:docPartUnique/>
      </w:docPartObj>
    </w:sdtPr>
    <w:sdtEndPr/>
    <w:sdtContent>
      <w:p w:rsidR="000D0011" w:rsidRDefault="000D0011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0D1">
          <w:rPr>
            <w:noProof/>
          </w:rPr>
          <w:t>2</w:t>
        </w:r>
        <w:r>
          <w:fldChar w:fldCharType="end"/>
        </w:r>
      </w:p>
    </w:sdtContent>
  </w:sdt>
  <w:p w:rsidR="000D0011" w:rsidRDefault="000D001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011" w:rsidRPr="0032747B" w:rsidRDefault="000D0011">
    <w:pPr>
      <w:pStyle w:val="a6"/>
      <w:rPr>
        <w:sz w:val="28"/>
        <w:szCs w:val="40"/>
      </w:rPr>
    </w:pPr>
    <w:r w:rsidRPr="0032747B">
      <w:rPr>
        <w:sz w:val="28"/>
        <w:szCs w:val="40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A5C11"/>
    <w:multiLevelType w:val="hybridMultilevel"/>
    <w:tmpl w:val="4340602C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4EFC55A3"/>
    <w:multiLevelType w:val="hybridMultilevel"/>
    <w:tmpl w:val="0F84B5E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540E62B7"/>
    <w:multiLevelType w:val="hybridMultilevel"/>
    <w:tmpl w:val="888E41CA"/>
    <w:lvl w:ilvl="0" w:tplc="B7105A8E">
      <w:start w:val="1"/>
      <w:numFmt w:val="bullet"/>
      <w:lvlText w:val="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E4D07B4"/>
    <w:multiLevelType w:val="hybridMultilevel"/>
    <w:tmpl w:val="4A26F9B4"/>
    <w:lvl w:ilvl="0" w:tplc="0422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DC0060E"/>
    <w:multiLevelType w:val="hybridMultilevel"/>
    <w:tmpl w:val="033A05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A1"/>
    <w:rsid w:val="00013424"/>
    <w:rsid w:val="0009428F"/>
    <w:rsid w:val="000B48DE"/>
    <w:rsid w:val="000D0011"/>
    <w:rsid w:val="002A3817"/>
    <w:rsid w:val="0032747B"/>
    <w:rsid w:val="003552BB"/>
    <w:rsid w:val="003D33D6"/>
    <w:rsid w:val="00427E6E"/>
    <w:rsid w:val="00546AA3"/>
    <w:rsid w:val="00637B15"/>
    <w:rsid w:val="006F7664"/>
    <w:rsid w:val="007C10D1"/>
    <w:rsid w:val="008456A1"/>
    <w:rsid w:val="00960BA8"/>
    <w:rsid w:val="0099643D"/>
    <w:rsid w:val="00B552B4"/>
    <w:rsid w:val="00B940FC"/>
    <w:rsid w:val="00BF5FE7"/>
    <w:rsid w:val="00C33BD9"/>
    <w:rsid w:val="00D84100"/>
    <w:rsid w:val="00E45001"/>
    <w:rsid w:val="00EC43BF"/>
    <w:rsid w:val="00F0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100"/>
  </w:style>
  <w:style w:type="paragraph" w:styleId="2">
    <w:name w:val="heading 2"/>
    <w:basedOn w:val="a"/>
    <w:link w:val="20"/>
    <w:uiPriority w:val="9"/>
    <w:qFormat/>
    <w:rsid w:val="002A3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A3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A38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381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A381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A381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A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2A381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001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D0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D0011"/>
  </w:style>
  <w:style w:type="paragraph" w:styleId="a8">
    <w:name w:val="footer"/>
    <w:basedOn w:val="a"/>
    <w:link w:val="a9"/>
    <w:uiPriority w:val="99"/>
    <w:unhideWhenUsed/>
    <w:rsid w:val="000D0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D0011"/>
  </w:style>
  <w:style w:type="paragraph" w:styleId="aa">
    <w:name w:val="Balloon Text"/>
    <w:basedOn w:val="a"/>
    <w:link w:val="ab"/>
    <w:uiPriority w:val="99"/>
    <w:semiHidden/>
    <w:unhideWhenUsed/>
    <w:rsid w:val="00546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46AA3"/>
    <w:rPr>
      <w:rFonts w:ascii="Tahoma" w:hAnsi="Tahoma" w:cs="Tahoma"/>
      <w:sz w:val="16"/>
      <w:szCs w:val="16"/>
    </w:rPr>
  </w:style>
  <w:style w:type="paragraph" w:styleId="ac">
    <w:name w:val="No Spacing"/>
    <w:link w:val="ad"/>
    <w:uiPriority w:val="1"/>
    <w:qFormat/>
    <w:rsid w:val="00637B15"/>
    <w:pPr>
      <w:spacing w:after="0" w:line="240" w:lineRule="auto"/>
    </w:pPr>
    <w:rPr>
      <w:rFonts w:eastAsiaTheme="minorEastAsia"/>
      <w:lang w:eastAsia="uk-UA"/>
    </w:rPr>
  </w:style>
  <w:style w:type="character" w:customStyle="1" w:styleId="ad">
    <w:name w:val="Без інтервалів Знак"/>
    <w:basedOn w:val="a0"/>
    <w:link w:val="ac"/>
    <w:uiPriority w:val="1"/>
    <w:rsid w:val="00637B15"/>
    <w:rPr>
      <w:rFonts w:eastAsiaTheme="minorEastAsia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100"/>
  </w:style>
  <w:style w:type="paragraph" w:styleId="2">
    <w:name w:val="heading 2"/>
    <w:basedOn w:val="a"/>
    <w:link w:val="20"/>
    <w:uiPriority w:val="9"/>
    <w:qFormat/>
    <w:rsid w:val="002A3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A3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A38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381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A381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A381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A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2A381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001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D0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D0011"/>
  </w:style>
  <w:style w:type="paragraph" w:styleId="a8">
    <w:name w:val="footer"/>
    <w:basedOn w:val="a"/>
    <w:link w:val="a9"/>
    <w:uiPriority w:val="99"/>
    <w:unhideWhenUsed/>
    <w:rsid w:val="000D0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D0011"/>
  </w:style>
  <w:style w:type="paragraph" w:styleId="aa">
    <w:name w:val="Balloon Text"/>
    <w:basedOn w:val="a"/>
    <w:link w:val="ab"/>
    <w:uiPriority w:val="99"/>
    <w:semiHidden/>
    <w:unhideWhenUsed/>
    <w:rsid w:val="00546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46AA3"/>
    <w:rPr>
      <w:rFonts w:ascii="Tahoma" w:hAnsi="Tahoma" w:cs="Tahoma"/>
      <w:sz w:val="16"/>
      <w:szCs w:val="16"/>
    </w:rPr>
  </w:style>
  <w:style w:type="paragraph" w:styleId="ac">
    <w:name w:val="No Spacing"/>
    <w:link w:val="ad"/>
    <w:uiPriority w:val="1"/>
    <w:qFormat/>
    <w:rsid w:val="00637B15"/>
    <w:pPr>
      <w:spacing w:after="0" w:line="240" w:lineRule="auto"/>
    </w:pPr>
    <w:rPr>
      <w:rFonts w:eastAsiaTheme="minorEastAsia"/>
      <w:lang w:eastAsia="uk-UA"/>
    </w:rPr>
  </w:style>
  <w:style w:type="character" w:customStyle="1" w:styleId="ad">
    <w:name w:val="Без інтервалів Знак"/>
    <w:basedOn w:val="a0"/>
    <w:link w:val="ac"/>
    <w:uiPriority w:val="1"/>
    <w:rsid w:val="00637B15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wmf"/><Relationship Id="rId25" Type="http://schemas.openxmlformats.org/officeDocument/2006/relationships/oleObject" Target="embeddings/oleObject6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rvey.stackoverflow.co/2022/" TargetMode="External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28" Type="http://schemas.openxmlformats.org/officeDocument/2006/relationships/image" Target="media/image7.wmf"/><Relationship Id="rId10" Type="http://schemas.openxmlformats.org/officeDocument/2006/relationships/hyperlink" Target="https://career.softserveinc.com/uk-ua/vacancies/direction-software-development/technology-java" TargetMode="External"/><Relationship Id="rId19" Type="http://schemas.openxmlformats.org/officeDocument/2006/relationships/image" Target="media/image3.wmf"/><Relationship Id="rId31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hyperlink" Target="https://octoverse.github.com/2022/top-programming-languages" TargetMode="External"/><Relationship Id="rId14" Type="http://schemas.openxmlformats.org/officeDocument/2006/relationships/header" Target="header2.xml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7.bin"/><Relationship Id="rId30" Type="http://schemas.openxmlformats.org/officeDocument/2006/relationships/image" Target="media/image8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CF"/>
    <w:rsid w:val="00367128"/>
    <w:rsid w:val="00C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427BAF6A864289AEBF64E9437B90ED">
    <w:name w:val="72427BAF6A864289AEBF64E9437B90ED"/>
    <w:rsid w:val="00CC4ACF"/>
  </w:style>
  <w:style w:type="paragraph" w:customStyle="1" w:styleId="2C05FBA5F3DC461B8F182E1D3745861B">
    <w:name w:val="2C05FBA5F3DC461B8F182E1D3745861B"/>
    <w:rsid w:val="00CC4ACF"/>
  </w:style>
  <w:style w:type="paragraph" w:customStyle="1" w:styleId="8E436091138642EC8C90D170BCFC8386">
    <w:name w:val="8E436091138642EC8C90D170BCFC8386"/>
    <w:rsid w:val="00CC4ACF"/>
  </w:style>
  <w:style w:type="paragraph" w:customStyle="1" w:styleId="12A779EBFE0A492EB7F500C6EBD92BD5">
    <w:name w:val="12A779EBFE0A492EB7F500C6EBD92BD5"/>
    <w:rsid w:val="00CC4ACF"/>
  </w:style>
  <w:style w:type="paragraph" w:customStyle="1" w:styleId="7E3AF387B059446AB8F16B064E808384">
    <w:name w:val="7E3AF387B059446AB8F16B064E808384"/>
    <w:rsid w:val="00CC4A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427BAF6A864289AEBF64E9437B90ED">
    <w:name w:val="72427BAF6A864289AEBF64E9437B90ED"/>
    <w:rsid w:val="00CC4ACF"/>
  </w:style>
  <w:style w:type="paragraph" w:customStyle="1" w:styleId="2C05FBA5F3DC461B8F182E1D3745861B">
    <w:name w:val="2C05FBA5F3DC461B8F182E1D3745861B"/>
    <w:rsid w:val="00CC4ACF"/>
  </w:style>
  <w:style w:type="paragraph" w:customStyle="1" w:styleId="8E436091138642EC8C90D170BCFC8386">
    <w:name w:val="8E436091138642EC8C90D170BCFC8386"/>
    <w:rsid w:val="00CC4ACF"/>
  </w:style>
  <w:style w:type="paragraph" w:customStyle="1" w:styleId="12A779EBFE0A492EB7F500C6EBD92BD5">
    <w:name w:val="12A779EBFE0A492EB7F500C6EBD92BD5"/>
    <w:rsid w:val="00CC4ACF"/>
  </w:style>
  <w:style w:type="paragraph" w:customStyle="1" w:styleId="7E3AF387B059446AB8F16B064E808384">
    <w:name w:val="7E3AF387B059446AB8F16B064E808384"/>
    <w:rsid w:val="00CC4A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D0E16-94B1-4755-AB83-24A4D339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5598</Words>
  <Characters>3191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2024-09-09T07:16:00Z</dcterms:created>
  <dcterms:modified xsi:type="dcterms:W3CDTF">2024-09-12T10:10:00Z</dcterms:modified>
</cp:coreProperties>
</file>