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C917" w14:textId="1244EFD3" w:rsidR="00E3751E" w:rsidRPr="00554C04" w:rsidRDefault="00E3751E">
      <w:pPr>
        <w:rPr>
          <w:rFonts w:ascii="Arial" w:hAnsi="Arial" w:cs="Arial"/>
          <w:lang w:val="pl-PL"/>
        </w:rPr>
      </w:pPr>
      <w:proofErr w:type="spellStart"/>
      <w:r w:rsidRPr="00554C04">
        <w:rPr>
          <w:rFonts w:ascii="Arial" w:hAnsi="Arial" w:cs="Arial"/>
          <w:lang w:val="pl-PL"/>
        </w:rPr>
        <w:t>BeSmart</w:t>
      </w:r>
      <w:proofErr w:type="spellEnd"/>
    </w:p>
    <w:p w14:paraId="1B1B3DF9" w14:textId="3C1DB834" w:rsidR="00E3751E" w:rsidRPr="00305ACB" w:rsidRDefault="00E3751E">
      <w:pPr>
        <w:rPr>
          <w:rFonts w:ascii="Arial" w:hAnsi="Arial" w:cs="Arial"/>
          <w:b/>
          <w:bCs/>
        </w:rPr>
      </w:pPr>
      <w:r w:rsidRPr="00305ACB">
        <w:rPr>
          <w:rFonts w:ascii="Arial" w:hAnsi="Arial" w:cs="Arial"/>
          <w:b/>
          <w:bCs/>
        </w:rPr>
        <w:t>Функціональні вимоги:</w:t>
      </w:r>
    </w:p>
    <w:p w14:paraId="73BD661A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Головне меню:</w:t>
      </w:r>
    </w:p>
    <w:p w14:paraId="4402E0C4" w14:textId="310BBADD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Перехід до режимів гри -&gt; Рівні складності</w:t>
      </w:r>
    </w:p>
    <w:p w14:paraId="3D7599A4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Вхід та реєстрація</w:t>
      </w:r>
    </w:p>
    <w:p w14:paraId="63940BA2" w14:textId="77777777" w:rsidR="00DE3E65" w:rsidRPr="000671B7" w:rsidRDefault="00DE3E65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418F24A3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Рівні складності:</w:t>
      </w:r>
    </w:p>
    <w:p w14:paraId="2B7D5270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Можливість вибору рівня складності перед початком гри (легкий, середній, складний).</w:t>
      </w:r>
    </w:p>
    <w:p w14:paraId="01D068A2" w14:textId="77777777" w:rsidR="00DE3E65" w:rsidRDefault="00DE3E65">
      <w:pPr>
        <w:pStyle w:val="p1"/>
        <w:divId w:val="1086417406"/>
        <w:rPr>
          <w:rStyle w:val="s1"/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Налаштування складності може впливати на кількість питань, час на відповідь та варіанти відповідей.</w:t>
      </w:r>
    </w:p>
    <w:p w14:paraId="638BD43E" w14:textId="77777777" w:rsidR="00081459" w:rsidRDefault="00081459">
      <w:pPr>
        <w:pStyle w:val="p1"/>
        <w:divId w:val="1086417406"/>
        <w:rPr>
          <w:rStyle w:val="s1"/>
          <w:rFonts w:ascii="Arial" w:hAnsi="Arial" w:cs="Arial"/>
          <w:sz w:val="24"/>
          <w:szCs w:val="24"/>
        </w:rPr>
      </w:pPr>
    </w:p>
    <w:p w14:paraId="4D18BA74" w14:textId="6C2519ED" w:rsidR="00081459" w:rsidRDefault="00081459">
      <w:pPr>
        <w:pStyle w:val="p1"/>
        <w:divId w:val="1086417406"/>
        <w:rPr>
          <w:rStyle w:val="s1"/>
          <w:rFonts w:ascii="Arial" w:hAnsi="Arial" w:cs="Arial"/>
          <w:sz w:val="24"/>
          <w:szCs w:val="24"/>
        </w:rPr>
      </w:pPr>
      <w:r>
        <w:rPr>
          <w:rStyle w:val="s1"/>
          <w:rFonts w:ascii="Arial" w:hAnsi="Arial" w:cs="Arial"/>
          <w:sz w:val="24"/>
          <w:szCs w:val="24"/>
        </w:rPr>
        <w:t>Вибір регіону:</w:t>
      </w:r>
    </w:p>
    <w:p w14:paraId="205C4DF3" w14:textId="673C6BD6" w:rsidR="00081459" w:rsidRPr="000671B7" w:rsidRDefault="00081459">
      <w:pPr>
        <w:pStyle w:val="p1"/>
        <w:divId w:val="1086417406"/>
        <w:rPr>
          <w:rFonts w:ascii="Arial" w:hAnsi="Arial" w:cs="Arial"/>
          <w:sz w:val="24"/>
          <w:szCs w:val="24"/>
        </w:rPr>
      </w:pPr>
      <w:r>
        <w:rPr>
          <w:rStyle w:val="s1"/>
          <w:rFonts w:ascii="Arial" w:hAnsi="Arial" w:cs="Arial"/>
          <w:sz w:val="24"/>
          <w:szCs w:val="24"/>
        </w:rPr>
        <w:t>Користувач може вибрати регіон</w:t>
      </w:r>
      <w:r w:rsidR="00605BFD">
        <w:rPr>
          <w:rStyle w:val="s1"/>
          <w:rFonts w:ascii="Arial" w:hAnsi="Arial" w:cs="Arial"/>
          <w:sz w:val="24"/>
          <w:szCs w:val="24"/>
        </w:rPr>
        <w:t>; країни будуть лише з цього регіону.</w:t>
      </w:r>
    </w:p>
    <w:p w14:paraId="334ACF71" w14:textId="77777777" w:rsidR="00DE3E65" w:rsidRPr="000671B7" w:rsidRDefault="00DE3E65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5804EB8E" w14:textId="0481E618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Режим “</w:t>
      </w:r>
      <w:r w:rsidR="00DA7BEC">
        <w:rPr>
          <w:rStyle w:val="s1"/>
          <w:rFonts w:ascii="Arial" w:hAnsi="Arial" w:cs="Arial"/>
          <w:sz w:val="24"/>
          <w:szCs w:val="24"/>
        </w:rPr>
        <w:t xml:space="preserve">Назви </w:t>
      </w:r>
      <w:r w:rsidRPr="000671B7">
        <w:rPr>
          <w:rStyle w:val="s1"/>
          <w:rFonts w:ascii="Arial" w:hAnsi="Arial" w:cs="Arial"/>
          <w:sz w:val="24"/>
          <w:szCs w:val="24"/>
        </w:rPr>
        <w:t>країну":</w:t>
      </w:r>
    </w:p>
    <w:p w14:paraId="4FCD9EB2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Показ прапора країни.</w:t>
      </w:r>
    </w:p>
    <w:p w14:paraId="1E4DF306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Поле для введення відповіді.</w:t>
      </w:r>
    </w:p>
    <w:p w14:paraId="2F70F749" w14:textId="77777777" w:rsidR="00DE3E65" w:rsidRDefault="00DE3E65">
      <w:pPr>
        <w:pStyle w:val="p1"/>
        <w:divId w:val="1086417406"/>
        <w:rPr>
          <w:rStyle w:val="s1"/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Можливість перевірити правильність відповіді та перейти до наступного питання.</w:t>
      </w:r>
    </w:p>
    <w:p w14:paraId="182626D3" w14:textId="77777777" w:rsidR="00D71B77" w:rsidRPr="000671B7" w:rsidRDefault="00D71B77">
      <w:pPr>
        <w:pStyle w:val="p1"/>
        <w:divId w:val="1086417406"/>
        <w:rPr>
          <w:rFonts w:ascii="Arial" w:hAnsi="Arial" w:cs="Arial"/>
          <w:sz w:val="24"/>
          <w:szCs w:val="24"/>
        </w:rPr>
      </w:pPr>
    </w:p>
    <w:p w14:paraId="1BCB77A6" w14:textId="2E2399DF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Режим "Вгадай країну":</w:t>
      </w:r>
    </w:p>
    <w:p w14:paraId="67B9E3C2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Показ прапора країни.</w:t>
      </w:r>
    </w:p>
    <w:p w14:paraId="61637C1D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Поле для вибору відповіді зі списку варіантів.</w:t>
      </w:r>
    </w:p>
    <w:p w14:paraId="409D614B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Можливість перевірити правильність відповіді та перейти до наступного питання.</w:t>
      </w:r>
    </w:p>
    <w:p w14:paraId="141D8B2B" w14:textId="77777777" w:rsidR="00D71B77" w:rsidRDefault="00D71B77">
      <w:pPr>
        <w:pStyle w:val="p1"/>
        <w:divId w:val="1086417406"/>
        <w:rPr>
          <w:rStyle w:val="apple-converted-space"/>
          <w:rFonts w:ascii="Arial" w:hAnsi="Arial" w:cs="Arial"/>
          <w:sz w:val="24"/>
          <w:szCs w:val="24"/>
        </w:rPr>
      </w:pPr>
    </w:p>
    <w:p w14:paraId="4E24274C" w14:textId="22484375" w:rsidR="00DE3E65" w:rsidRPr="000671B7" w:rsidRDefault="00DE3E65" w:rsidP="000F069F">
      <w:pPr>
        <w:pStyle w:val="p1"/>
        <w:jc w:val="both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Режим “</w:t>
      </w:r>
      <w:r w:rsidR="009D6324">
        <w:rPr>
          <w:rStyle w:val="s1"/>
          <w:rFonts w:ascii="Arial" w:hAnsi="Arial" w:cs="Arial"/>
          <w:sz w:val="24"/>
          <w:szCs w:val="24"/>
        </w:rPr>
        <w:t>Вгадай</w:t>
      </w:r>
      <w:r w:rsidRPr="000671B7">
        <w:rPr>
          <w:rStyle w:val="s1"/>
          <w:rFonts w:ascii="Arial" w:hAnsi="Arial" w:cs="Arial"/>
          <w:sz w:val="24"/>
          <w:szCs w:val="24"/>
        </w:rPr>
        <w:t xml:space="preserve"> прапор ”</w:t>
      </w:r>
    </w:p>
    <w:p w14:paraId="7E24B88E" w14:textId="1AD06726" w:rsidR="00D71B77" w:rsidRPr="00D71B77" w:rsidRDefault="00DE3E65" w:rsidP="005946E4">
      <w:pPr>
        <w:pStyle w:val="p1"/>
        <w:numPr>
          <w:ilvl w:val="0"/>
          <w:numId w:val="1"/>
        </w:numPr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Показ назви країни</w:t>
      </w:r>
    </w:p>
    <w:p w14:paraId="3197C4E6" w14:textId="056DFBCB" w:rsidR="00DE3E65" w:rsidRPr="000671B7" w:rsidRDefault="00DE3E65" w:rsidP="005946E4">
      <w:pPr>
        <w:pStyle w:val="p1"/>
        <w:numPr>
          <w:ilvl w:val="0"/>
          <w:numId w:val="1"/>
        </w:numPr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Поле для вибору відповіді з прапорами</w:t>
      </w:r>
    </w:p>
    <w:p w14:paraId="2669682C" w14:textId="791DBE12" w:rsidR="00DE3E65" w:rsidRPr="000671B7" w:rsidRDefault="00DE3E65" w:rsidP="005946E4">
      <w:pPr>
        <w:pStyle w:val="p1"/>
        <w:numPr>
          <w:ilvl w:val="0"/>
          <w:numId w:val="1"/>
        </w:numPr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Можливість перевірити правильність відповіді та перейти до наступного питання.</w:t>
      </w:r>
    </w:p>
    <w:p w14:paraId="34CE37CD" w14:textId="77777777" w:rsidR="00DE3E65" w:rsidRPr="000671B7" w:rsidRDefault="00DE3E65" w:rsidP="005946E4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663F88D0" w14:textId="0257179C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 xml:space="preserve"> Інформаційне вікно країни( Під час гри користувач може натиснути на країну та переглянути інформацію про цю країну):</w:t>
      </w:r>
    </w:p>
    <w:p w14:paraId="2E708F7F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Географічна інформація (столиця, мова, площа, населення).</w:t>
      </w:r>
    </w:p>
    <w:p w14:paraId="2F3DBF3F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Історична та культурна інформація.</w:t>
      </w:r>
    </w:p>
    <w:p w14:paraId="6EDEB1FE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Кнопка для закриття вікна і повернення до гри.</w:t>
      </w:r>
    </w:p>
    <w:p w14:paraId="705F62DE" w14:textId="77777777" w:rsidR="00DE3E65" w:rsidRPr="000671B7" w:rsidRDefault="00DE3E65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1660D9C2" w14:textId="2CB9CECE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 xml:space="preserve"> Статистика гравця </w:t>
      </w:r>
      <w:r w:rsidR="00065A57">
        <w:rPr>
          <w:rStyle w:val="s1"/>
          <w:rFonts w:ascii="Arial" w:hAnsi="Arial" w:cs="Arial"/>
          <w:sz w:val="24"/>
          <w:szCs w:val="24"/>
        </w:rPr>
        <w:t>:</w:t>
      </w:r>
    </w:p>
    <w:p w14:paraId="1C8EABBD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Показ прогресу гравця (правильні відповіді, помилки).</w:t>
      </w:r>
    </w:p>
    <w:p w14:paraId="285F3758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apple-converted-space"/>
          <w:rFonts w:ascii="Arial" w:hAnsi="Arial" w:cs="Arial"/>
          <w:sz w:val="24"/>
          <w:szCs w:val="24"/>
        </w:rPr>
        <w:t> </w:t>
      </w:r>
      <w:r w:rsidRPr="000671B7">
        <w:rPr>
          <w:rStyle w:val="s1"/>
          <w:rFonts w:ascii="Arial" w:hAnsi="Arial" w:cs="Arial"/>
          <w:sz w:val="24"/>
          <w:szCs w:val="24"/>
        </w:rPr>
        <w:t>• Графіки або діаграми для відображення статистики.</w:t>
      </w:r>
    </w:p>
    <w:p w14:paraId="67DB01F5" w14:textId="77777777" w:rsidR="00DE3E65" w:rsidRDefault="00DE3E65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40F72330" w14:textId="77777777" w:rsidR="00305ACB" w:rsidRDefault="00305ACB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7E395717" w14:textId="77777777" w:rsidR="00305ACB" w:rsidRPr="000671B7" w:rsidRDefault="00305ACB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57E70FC9" w14:textId="77777777" w:rsidR="00DE3E65" w:rsidRPr="000671B7" w:rsidRDefault="00DE3E65">
      <w:pPr>
        <w:pStyle w:val="p2"/>
        <w:divId w:val="1086417406"/>
        <w:rPr>
          <w:rFonts w:ascii="Arial" w:hAnsi="Arial" w:cs="Arial"/>
          <w:sz w:val="24"/>
          <w:szCs w:val="24"/>
        </w:rPr>
      </w:pPr>
    </w:p>
    <w:p w14:paraId="56556E8E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Типовий користувач :</w:t>
      </w:r>
    </w:p>
    <w:p w14:paraId="267F23F1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Кінцевий користувач ( не зареєстрований гравець): Основний користувач додатку, який вивчає прапори та обирає ігрові режими, а також може переглядати інформацію про будь-яку обрану країну.</w:t>
      </w:r>
    </w:p>
    <w:p w14:paraId="76928CAB" w14:textId="77777777" w:rsidR="00DE3E65" w:rsidRPr="000671B7" w:rsidRDefault="00DE3E65">
      <w:pPr>
        <w:pStyle w:val="p1"/>
        <w:divId w:val="1086417406"/>
        <w:rPr>
          <w:rFonts w:ascii="Arial" w:hAnsi="Arial" w:cs="Arial"/>
          <w:sz w:val="24"/>
          <w:szCs w:val="24"/>
        </w:rPr>
      </w:pPr>
      <w:r w:rsidRPr="000671B7">
        <w:rPr>
          <w:rStyle w:val="s1"/>
          <w:rFonts w:ascii="Arial" w:hAnsi="Arial" w:cs="Arial"/>
          <w:sz w:val="24"/>
          <w:szCs w:val="24"/>
        </w:rPr>
        <w:t>Зареєстрований користувач має ті самі можливості, проте додатково може переглянути статистику усіх своїх ігор.</w:t>
      </w:r>
    </w:p>
    <w:p w14:paraId="14996DE3" w14:textId="77777777" w:rsidR="00554C04" w:rsidRDefault="00554C04">
      <w:pPr>
        <w:rPr>
          <w:rFonts w:ascii="Arial" w:hAnsi="Arial" w:cs="Arial"/>
        </w:rPr>
      </w:pPr>
    </w:p>
    <w:p w14:paraId="1C0857EA" w14:textId="57D8A23B" w:rsidR="00FC4B1D" w:rsidRDefault="00305A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D48EF2" wp14:editId="7C35E737">
            <wp:simplePos x="0" y="0"/>
            <wp:positionH relativeFrom="column">
              <wp:posOffset>-2540</wp:posOffset>
            </wp:positionH>
            <wp:positionV relativeFrom="paragraph">
              <wp:posOffset>307975</wp:posOffset>
            </wp:positionV>
            <wp:extent cx="5951855" cy="3405505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B1057" w14:textId="77777777" w:rsidR="00E3028A" w:rsidRDefault="00E3028A">
      <w:pPr>
        <w:rPr>
          <w:rFonts w:ascii="Arial" w:hAnsi="Arial" w:cs="Arial"/>
        </w:rPr>
      </w:pPr>
    </w:p>
    <w:p w14:paraId="5664A58D" w14:textId="42579970" w:rsidR="00E3028A" w:rsidRDefault="002E4266">
      <w:pPr>
        <w:rPr>
          <w:rFonts w:ascii="Arial" w:hAnsi="Arial" w:cs="Arial"/>
          <w:b/>
          <w:bCs/>
        </w:rPr>
      </w:pPr>
      <w:proofErr w:type="spellStart"/>
      <w:r w:rsidRPr="002E4266">
        <w:rPr>
          <w:rFonts w:ascii="Arial" w:hAnsi="Arial" w:cs="Arial"/>
          <w:b/>
          <w:bCs/>
        </w:rPr>
        <w:t>Нефункціональні</w:t>
      </w:r>
      <w:proofErr w:type="spellEnd"/>
      <w:r w:rsidRPr="002E4266">
        <w:rPr>
          <w:rFonts w:ascii="Arial" w:hAnsi="Arial" w:cs="Arial"/>
          <w:b/>
          <w:bCs/>
        </w:rPr>
        <w:t xml:space="preserve"> вимоги :</w:t>
      </w:r>
    </w:p>
    <w:p w14:paraId="6A2DE118" w14:textId="218C15F4" w:rsidR="00824E71" w:rsidRDefault="00824E71" w:rsidP="00FB148F">
      <w:pPr>
        <w:pStyle w:val="p1"/>
        <w:numPr>
          <w:ilvl w:val="0"/>
          <w:numId w:val="2"/>
        </w:numPr>
        <w:divId w:val="417406291"/>
        <w:rPr>
          <w:rStyle w:val="s1"/>
          <w:rFonts w:ascii="Arial" w:hAnsi="Arial" w:cs="Arial"/>
          <w:sz w:val="24"/>
          <w:szCs w:val="24"/>
        </w:rPr>
      </w:pPr>
      <w:r w:rsidRPr="00FB148F">
        <w:rPr>
          <w:rStyle w:val="s1"/>
          <w:rFonts w:ascii="Arial" w:hAnsi="Arial" w:cs="Arial"/>
          <w:sz w:val="24"/>
          <w:szCs w:val="24"/>
        </w:rPr>
        <w:t>Ефективність</w:t>
      </w:r>
      <w:r w:rsidR="00FB148F">
        <w:rPr>
          <w:rStyle w:val="s1"/>
          <w:rFonts w:ascii="Arial" w:hAnsi="Arial" w:cs="Arial"/>
          <w:sz w:val="24"/>
          <w:szCs w:val="24"/>
        </w:rPr>
        <w:t>:</w:t>
      </w:r>
      <w:r w:rsidRPr="00FB148F">
        <w:rPr>
          <w:rStyle w:val="s1"/>
          <w:rFonts w:ascii="Arial" w:hAnsi="Arial" w:cs="Arial"/>
          <w:sz w:val="24"/>
          <w:szCs w:val="24"/>
        </w:rPr>
        <w:t xml:space="preserve"> Додаток повинен реагувати на дії користувача миттєво, без помітних затримок або зависань.</w:t>
      </w:r>
    </w:p>
    <w:p w14:paraId="1C8C6584" w14:textId="7230DF05" w:rsidR="000853F8" w:rsidRPr="000853F8" w:rsidRDefault="000853F8" w:rsidP="000853F8">
      <w:pPr>
        <w:pStyle w:val="p1"/>
        <w:numPr>
          <w:ilvl w:val="0"/>
          <w:numId w:val="2"/>
        </w:numPr>
        <w:divId w:val="1387560787"/>
        <w:rPr>
          <w:rFonts w:ascii="Arial" w:hAnsi="Arial" w:cs="Arial"/>
          <w:sz w:val="24"/>
          <w:szCs w:val="24"/>
        </w:rPr>
      </w:pPr>
      <w:r w:rsidRPr="000853F8">
        <w:rPr>
          <w:rStyle w:val="s1"/>
          <w:rFonts w:ascii="Arial" w:hAnsi="Arial" w:cs="Arial"/>
          <w:sz w:val="24"/>
          <w:szCs w:val="24"/>
        </w:rPr>
        <w:t>Надійність</w:t>
      </w:r>
      <w:r>
        <w:rPr>
          <w:rStyle w:val="s1"/>
          <w:rFonts w:ascii="Arial" w:hAnsi="Arial" w:cs="Arial"/>
          <w:sz w:val="24"/>
          <w:szCs w:val="24"/>
        </w:rPr>
        <w:t>:</w:t>
      </w:r>
      <w:r w:rsidRPr="000853F8">
        <w:rPr>
          <w:rStyle w:val="s1"/>
          <w:rFonts w:ascii="Arial" w:hAnsi="Arial" w:cs="Arial"/>
          <w:sz w:val="24"/>
          <w:szCs w:val="24"/>
        </w:rPr>
        <w:t xml:space="preserve"> Додаток повинен працювати стабільно без викликів помилок або аварійного завершення.</w:t>
      </w:r>
    </w:p>
    <w:p w14:paraId="2F2CA8FA" w14:textId="5F96875B" w:rsidR="008F120B" w:rsidRPr="00E570C7" w:rsidRDefault="008F120B" w:rsidP="00A96200">
      <w:pPr>
        <w:pStyle w:val="p1"/>
        <w:numPr>
          <w:ilvl w:val="0"/>
          <w:numId w:val="2"/>
        </w:numPr>
        <w:divId w:val="1635914860"/>
        <w:rPr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>Мова інтерфейсу:</w:t>
      </w:r>
    </w:p>
    <w:p w14:paraId="5F5B47B9" w14:textId="19627EDD" w:rsidR="008F120B" w:rsidRPr="00E570C7" w:rsidRDefault="008F120B" w:rsidP="00E570C7">
      <w:pPr>
        <w:pStyle w:val="p2"/>
        <w:ind w:left="720"/>
        <w:divId w:val="1635914860"/>
        <w:rPr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>Інтерфейс користувача бу</w:t>
      </w:r>
      <w:r w:rsidR="001C050C">
        <w:rPr>
          <w:rStyle w:val="s1"/>
          <w:rFonts w:ascii="Arial" w:hAnsi="Arial" w:cs="Arial"/>
          <w:sz w:val="24"/>
          <w:szCs w:val="24"/>
        </w:rPr>
        <w:t>де</w:t>
      </w:r>
      <w:r w:rsidRPr="00E570C7">
        <w:rPr>
          <w:rStyle w:val="s1"/>
          <w:rFonts w:ascii="Arial" w:hAnsi="Arial" w:cs="Arial"/>
          <w:sz w:val="24"/>
          <w:szCs w:val="24"/>
        </w:rPr>
        <w:t xml:space="preserve"> доступним на англійській мові.</w:t>
      </w:r>
    </w:p>
    <w:p w14:paraId="4BDB7A4B" w14:textId="1CD5051B" w:rsidR="008F120B" w:rsidRPr="00E570C7" w:rsidRDefault="008F120B" w:rsidP="00E570C7">
      <w:pPr>
        <w:pStyle w:val="p2"/>
        <w:ind w:left="720"/>
        <w:divId w:val="1635914860"/>
        <w:rPr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>Можливість локалізації інтерфейсу для підтримки інших мов, таких як іспанська, французька тощо.</w:t>
      </w:r>
    </w:p>
    <w:p w14:paraId="3DEF7347" w14:textId="2421A187" w:rsidR="008F120B" w:rsidRPr="00E570C7" w:rsidRDefault="008F120B" w:rsidP="008F120B">
      <w:pPr>
        <w:pStyle w:val="p2"/>
        <w:numPr>
          <w:ilvl w:val="0"/>
          <w:numId w:val="2"/>
        </w:numPr>
        <w:divId w:val="1635914860"/>
        <w:rPr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 xml:space="preserve">Вимоги до </w:t>
      </w:r>
      <w:proofErr w:type="spellStart"/>
      <w:r w:rsidRPr="00E570C7">
        <w:rPr>
          <w:rStyle w:val="s1"/>
          <w:rFonts w:ascii="Arial" w:hAnsi="Arial" w:cs="Arial"/>
          <w:sz w:val="24"/>
          <w:szCs w:val="24"/>
        </w:rPr>
        <w:t>ПЗ</w:t>
      </w:r>
      <w:proofErr w:type="spellEnd"/>
      <w:r w:rsidRPr="00E570C7">
        <w:rPr>
          <w:rStyle w:val="s1"/>
          <w:rFonts w:ascii="Arial" w:hAnsi="Arial" w:cs="Arial"/>
          <w:sz w:val="24"/>
          <w:szCs w:val="24"/>
        </w:rPr>
        <w:t xml:space="preserve"> для запуску:</w:t>
      </w:r>
    </w:p>
    <w:p w14:paraId="278D54A4" w14:textId="77777777" w:rsidR="00BB59CB" w:rsidRDefault="008F120B" w:rsidP="00BB59CB">
      <w:pPr>
        <w:pStyle w:val="p2"/>
        <w:ind w:left="720"/>
        <w:divId w:val="1635914860"/>
        <w:rPr>
          <w:rStyle w:val="s1"/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 xml:space="preserve">Мінімальна версія операційної системи Android: Android 5.0 </w:t>
      </w:r>
    </w:p>
    <w:p w14:paraId="7BA0149A" w14:textId="44AA1158" w:rsidR="008F120B" w:rsidRPr="00E570C7" w:rsidRDefault="008F120B" w:rsidP="00FE4EFF">
      <w:pPr>
        <w:pStyle w:val="p2"/>
        <w:numPr>
          <w:ilvl w:val="0"/>
          <w:numId w:val="2"/>
        </w:numPr>
        <w:divId w:val="1635914860"/>
        <w:rPr>
          <w:rFonts w:ascii="Arial" w:hAnsi="Arial" w:cs="Arial"/>
          <w:sz w:val="24"/>
          <w:szCs w:val="24"/>
        </w:rPr>
      </w:pPr>
      <w:r w:rsidRPr="00E570C7">
        <w:rPr>
          <w:rStyle w:val="s1"/>
          <w:rFonts w:ascii="Arial" w:hAnsi="Arial" w:cs="Arial"/>
          <w:sz w:val="24"/>
          <w:szCs w:val="24"/>
        </w:rPr>
        <w:t>Вимоги до безпеки:</w:t>
      </w:r>
    </w:p>
    <w:p w14:paraId="44360CBC" w14:textId="16C339AD" w:rsidR="00F33B1B" w:rsidRDefault="00F33B1B" w:rsidP="00190C83">
      <w:pPr>
        <w:pStyle w:val="p1"/>
        <w:ind w:left="720"/>
        <w:divId w:val="856117379"/>
        <w:rPr>
          <w:rStyle w:val="s1"/>
          <w:rFonts w:ascii="Arial" w:hAnsi="Arial" w:cs="Arial"/>
          <w:sz w:val="24"/>
          <w:szCs w:val="24"/>
        </w:rPr>
      </w:pPr>
      <w:r w:rsidRPr="00190C83">
        <w:rPr>
          <w:rStyle w:val="s1"/>
          <w:rFonts w:ascii="Arial" w:hAnsi="Arial" w:cs="Arial"/>
          <w:sz w:val="24"/>
          <w:szCs w:val="24"/>
        </w:rPr>
        <w:t>Додаток повинен забезпечувати конфіденційність та цілісність даних користувачів</w:t>
      </w:r>
      <w:r w:rsidR="00265B7D">
        <w:rPr>
          <w:rStyle w:val="s1"/>
          <w:rFonts w:ascii="Arial" w:hAnsi="Arial" w:cs="Arial"/>
          <w:sz w:val="24"/>
          <w:szCs w:val="24"/>
        </w:rPr>
        <w:t>.</w:t>
      </w:r>
    </w:p>
    <w:p w14:paraId="3FDEBC28" w14:textId="77777777" w:rsidR="00094B3E" w:rsidRDefault="00094B3E" w:rsidP="00094B3E">
      <w:pPr>
        <w:pStyle w:val="p1"/>
        <w:numPr>
          <w:ilvl w:val="0"/>
          <w:numId w:val="2"/>
        </w:numPr>
        <w:divId w:val="1040518330"/>
        <w:rPr>
          <w:rStyle w:val="s1"/>
          <w:rFonts w:ascii="Arial" w:hAnsi="Arial" w:cs="Arial"/>
          <w:sz w:val="24"/>
          <w:szCs w:val="24"/>
        </w:rPr>
      </w:pPr>
      <w:r w:rsidRPr="00094B3E">
        <w:rPr>
          <w:rStyle w:val="s1"/>
          <w:rFonts w:ascii="Arial" w:hAnsi="Arial" w:cs="Arial"/>
          <w:sz w:val="24"/>
          <w:szCs w:val="24"/>
        </w:rPr>
        <w:t xml:space="preserve">Підтримка: </w:t>
      </w:r>
    </w:p>
    <w:p w14:paraId="4C92D3C5" w14:textId="1F20941C" w:rsidR="00094B3E" w:rsidRPr="00094B3E" w:rsidRDefault="00094B3E" w:rsidP="00094B3E">
      <w:pPr>
        <w:pStyle w:val="p1"/>
        <w:ind w:left="720"/>
        <w:divId w:val="1040518330"/>
        <w:rPr>
          <w:rFonts w:ascii="Arial" w:hAnsi="Arial" w:cs="Arial"/>
          <w:sz w:val="24"/>
          <w:szCs w:val="24"/>
        </w:rPr>
      </w:pPr>
      <w:r w:rsidRPr="00094B3E">
        <w:rPr>
          <w:rStyle w:val="s1"/>
          <w:rFonts w:ascii="Arial" w:hAnsi="Arial" w:cs="Arial"/>
          <w:sz w:val="24"/>
          <w:szCs w:val="24"/>
        </w:rPr>
        <w:t>Додаток повинен отримувати регулярні оновлення та підтримку від розробників, включаючи виправлення помилок та додавання нових функцій.</w:t>
      </w:r>
    </w:p>
    <w:p w14:paraId="3F3A94EA" w14:textId="4374AEA2" w:rsidR="00265B7D" w:rsidRPr="00190C83" w:rsidRDefault="00265B7D" w:rsidP="00094B3E">
      <w:pPr>
        <w:pStyle w:val="p1"/>
        <w:ind w:left="720"/>
        <w:divId w:val="856117379"/>
        <w:rPr>
          <w:rFonts w:ascii="Arial" w:hAnsi="Arial" w:cs="Arial"/>
          <w:sz w:val="24"/>
          <w:szCs w:val="24"/>
        </w:rPr>
      </w:pPr>
    </w:p>
    <w:p w14:paraId="0D80CED9" w14:textId="77777777" w:rsidR="00FB148F" w:rsidRPr="00E570C7" w:rsidRDefault="00FB148F" w:rsidP="00E570C7">
      <w:pPr>
        <w:pStyle w:val="p1"/>
        <w:ind w:left="720"/>
        <w:divId w:val="417406291"/>
        <w:rPr>
          <w:rFonts w:ascii="Arial" w:hAnsi="Arial" w:cs="Arial"/>
          <w:sz w:val="24"/>
          <w:szCs w:val="24"/>
        </w:rPr>
      </w:pPr>
    </w:p>
    <w:p w14:paraId="2DDECEE6" w14:textId="77777777" w:rsidR="002E4266" w:rsidRPr="00E570C7" w:rsidRDefault="002E4266">
      <w:pPr>
        <w:rPr>
          <w:rFonts w:ascii="Arial" w:hAnsi="Arial" w:cs="Arial"/>
        </w:rPr>
      </w:pPr>
    </w:p>
    <w:p w14:paraId="441A6E4F" w14:textId="77777777" w:rsidR="002E4266" w:rsidRPr="00E570C7" w:rsidRDefault="002E4266">
      <w:pPr>
        <w:rPr>
          <w:rFonts w:ascii="Arial" w:hAnsi="Arial" w:cs="Arial"/>
        </w:rPr>
      </w:pPr>
    </w:p>
    <w:sectPr w:rsidR="002E4266" w:rsidRPr="00E570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3E56"/>
    <w:multiLevelType w:val="hybridMultilevel"/>
    <w:tmpl w:val="FB7A0F22"/>
    <w:lvl w:ilvl="0" w:tplc="0422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1" w15:restartNumberingAfterBreak="0">
    <w:nsid w:val="389B5AE2"/>
    <w:multiLevelType w:val="hybridMultilevel"/>
    <w:tmpl w:val="132CE5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442687">
    <w:abstractNumId w:val="0"/>
  </w:num>
  <w:num w:numId="2" w16cid:durableId="1744251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1E"/>
    <w:rsid w:val="00065A57"/>
    <w:rsid w:val="000671B7"/>
    <w:rsid w:val="00081459"/>
    <w:rsid w:val="000853F8"/>
    <w:rsid w:val="00094B3E"/>
    <w:rsid w:val="000F069F"/>
    <w:rsid w:val="00190C83"/>
    <w:rsid w:val="001C050C"/>
    <w:rsid w:val="001C5013"/>
    <w:rsid w:val="00265B7D"/>
    <w:rsid w:val="002E4266"/>
    <w:rsid w:val="00305ACB"/>
    <w:rsid w:val="00340387"/>
    <w:rsid w:val="00554C04"/>
    <w:rsid w:val="005946E4"/>
    <w:rsid w:val="00605BFD"/>
    <w:rsid w:val="007448E4"/>
    <w:rsid w:val="00824E71"/>
    <w:rsid w:val="008F120B"/>
    <w:rsid w:val="009D6324"/>
    <w:rsid w:val="00A96200"/>
    <w:rsid w:val="00BB59CB"/>
    <w:rsid w:val="00C816A7"/>
    <w:rsid w:val="00CE39A8"/>
    <w:rsid w:val="00D71B77"/>
    <w:rsid w:val="00DA7BEC"/>
    <w:rsid w:val="00DE3E65"/>
    <w:rsid w:val="00E3028A"/>
    <w:rsid w:val="00E3751E"/>
    <w:rsid w:val="00E570C7"/>
    <w:rsid w:val="00F33B1B"/>
    <w:rsid w:val="00FB148F"/>
    <w:rsid w:val="00FC033B"/>
    <w:rsid w:val="00FC4B1D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01C88"/>
  <w15:chartTrackingRefBased/>
  <w15:docId w15:val="{14A3E2F1-793E-3A40-86F8-9BF02A7A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7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7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7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7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7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7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7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75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75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75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75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75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75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7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37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7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37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7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375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75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75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7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375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751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DE3E65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DE3E65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DE3E65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DE3E65"/>
  </w:style>
  <w:style w:type="character" w:customStyle="1" w:styleId="apple-tab-span">
    <w:name w:val="apple-tab-span"/>
    <w:basedOn w:val="a0"/>
    <w:rsid w:val="008F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1507</Words>
  <Characters>860</Characters>
  <Application>Microsoft Office Word</Application>
  <DocSecurity>0</DocSecurity>
  <Lines>7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Shafran</dc:creator>
  <cp:keywords/>
  <dc:description/>
  <cp:lastModifiedBy>Olena Shafran</cp:lastModifiedBy>
  <cp:revision>2</cp:revision>
  <dcterms:created xsi:type="dcterms:W3CDTF">2024-03-19T11:49:00Z</dcterms:created>
  <dcterms:modified xsi:type="dcterms:W3CDTF">2024-03-19T11:49:00Z</dcterms:modified>
</cp:coreProperties>
</file>