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yn8duq3u44uo" w:id="0"/>
      <w:bookmarkEnd w:id="0"/>
      <w:r w:rsidDel="00000000" w:rsidR="00000000" w:rsidRPr="00000000">
        <w:rPr>
          <w:rtl w:val="0"/>
        </w:rPr>
        <w:t xml:space="preserve">Roles, Responsibilities and Abilities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List the roles you expect to have in your project. Define the responsibilities and abilities they will have. Responsibilities are things that a person in the role should be doing. Abilities are actions they should be able to take.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Role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Responsibilities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2"/>
                <w:szCs w:val="32"/>
              </w:rPr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Abilities</w:t>
            </w:r>
          </w:p>
        </w:tc>
      </w:tr>
      <w:tr>
        <w:trPr>
          <w:trHeight w:val="12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decision maker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Create, edit, delete, share, archive</w:t>
            </w:r>
          </w:p>
        </w:tc>
      </w:tr>
      <w:tr>
        <w:trPr>
          <w:trHeight w:val="15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 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Day to day operations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Create, edit, delete</w:t>
            </w:r>
          </w:p>
        </w:tc>
      </w:tr>
      <w:tr>
        <w:trPr>
          <w:trHeight w:val="1702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67.9687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9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tkwnnvtv5h49" w:id="1"/>
      <w:bookmarkEnd w:id="1"/>
      <w:r w:rsidDel="00000000" w:rsidR="00000000" w:rsidRPr="00000000">
        <w:rPr>
          <w:rtl w:val="0"/>
        </w:rPr>
        <w:t xml:space="preserve">Project Personnel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List the known names of the people that will be working on the project with their roles. If the names aren’t known, list titles (i.e. PI, Post-Doc, Graduate Student)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Random Citizen - Graduate student - Data Creator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