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highlight w:val="none"/>
        </w:rPr>
      </w:pPr>
      <w:r/>
      <w:r>
        <w:t xml:space="preserve">Практическая работа №1  Исследование и классификация программных ошибок  1 Цель работы  1.1 Исследование программного кода приложения на наличие ошибок;  1.2 Классификация обнаруженных ошибок по типам;  1.3 Исправление обнаруженных ошибок. </w:t>
      </w:r>
      <w:r/>
      <w:r/>
    </w:p>
    <w:p>
      <w:pPr>
        <w:pBdr/>
        <w:tabs>
          <w:tab w:val="left" w:leader="none" w:pos="3956"/>
        </w:tabs>
        <w:spacing/>
        <w:ind/>
        <w:rPr/>
      </w:pPr>
      <w:r>
        <w:rPr>
          <w:highlight w:val="none"/>
        </w:rPr>
      </w:r>
      <w:r>
        <w:t xml:space="preserve">5 Задание  5.1 Загрузить  проект  тестового  приложения,  предложенный  преподавателем https://github.com/ReyRom-Edu/ErrorsClassifying.git;  5.2 Исследуйте код на наличие ошибок. Обнаруженные в процессе  выполнения работы ошибки занесите в протокол</w:t>
      </w:r>
      <w:r>
        <w:rPr>
          <w:highlight w:val="none"/>
        </w:rPr>
      </w:r>
    </w:p>
    <w:p>
      <w:pPr>
        <w:pBdr/>
        <w:tabs>
          <w:tab w:val="left" w:leader="none" w:pos="3956"/>
        </w:tabs>
        <w:spacing/>
        <w:ind/>
        <w:rPr/>
      </w:pPr>
      <w:r>
        <w:t xml:space="preserve">Описание ошибки  Тип  ошибки  Местоположение  ошибки (метод,  класс)  Некорректный  код  Предложения по  исправлению  </w:t>
      </w:r>
      <w:r>
        <w:rPr>
          <w:highlight w:val="none"/>
        </w:rPr>
      </w:r>
    </w:p>
    <w:p>
      <w:pPr>
        <w:pBdr/>
        <w:tabs>
          <w:tab w:val="left" w:leader="none" w:pos="3956"/>
        </w:tabs>
        <w:spacing/>
        <w:ind/>
        <w:rPr>
          <w:highlight w:val="none"/>
        </w:rPr>
      </w:pPr>
      <w:r>
        <w:t xml:space="preserve">5.3 Выполнить статическое тестирование приложения, задокументируйте  и классифицируйте все обнаруженные ошибки;  5.4 Вы</w:t>
      </w:r>
      <w:r>
        <w:t xml:space="preserve">полнить  динамическое  тестирование  приложения,  задокументируйте и классифицируйте все обнаруженные ошибки;  5.5 Исправить  обнаруженные  тестирование; </w:t>
      </w:r>
      <w:r>
        <w:rPr>
          <w:highlight w:val="none"/>
        </w:rPr>
        <w:tab/>
      </w:r>
      <w:r/>
      <w:r/>
    </w:p>
    <w:p>
      <w:pPr>
        <w:pBdr/>
        <w:tabs>
          <w:tab w:val="left" w:leader="none" w:pos="3956"/>
        </w:tabs>
        <w:spacing/>
        <w:ind/>
        <w:rPr>
          <w:highlight w:val="none"/>
        </w:rPr>
      </w:pPr>
      <w:r>
        <w:rPr>
          <w:highlight w:val="none"/>
        </w:rPr>
      </w:r>
      <w:r>
        <w:t xml:space="preserve">6 Порядок выполнения работы 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/>
      <w:r>
        <w:rPr>
          <w:highlight w:val="none"/>
        </w:rPr>
      </w:r>
    </w:p>
    <w:p>
      <w:pPr>
        <w:pBdr/>
        <w:tabs>
          <w:tab w:val="left" w:leader="none" w:pos="3956"/>
        </w:tabs>
        <w:spacing/>
        <w:ind/>
        <w:rPr>
          <w:highlight w:val="none"/>
          <w:lang w:val="ru-RU"/>
        </w:rPr>
      </w:pPr>
      <w:r>
        <w:rPr>
          <w:highlight w:val="none"/>
          <w:lang w:val="en-US"/>
        </w:rPr>
        <w:t xml:space="preserve">2 </w:t>
      </w:r>
      <w:r>
        <w:rPr>
          <w:highlight w:val="none"/>
          <w:lang w:val="ru-RU"/>
        </w:rPr>
        <w:t xml:space="preserve">визуальные ошибки(опечатки)</w:t>
      </w:r>
      <w:r>
        <w:rPr>
          <w:highlight w:val="none"/>
        </w:rPr>
      </w:r>
    </w:p>
    <w:p>
      <w:pPr>
        <w:pBdr/>
        <w:tabs>
          <w:tab w:val="left" w:leader="none" w:pos="3956"/>
        </w:tabs>
        <w:spacing/>
        <w:ind/>
        <w:rPr>
          <w:highlight w:val="none"/>
          <w:lang w:val="en-US"/>
        </w:rPr>
      </w:pPr>
      <w:r>
        <w:rPr>
          <w:highlight w:val="none"/>
          <w:lang w:val="ru-RU"/>
        </w:rPr>
        <w:t xml:space="preserve">4 ошибки с </w:t>
      </w:r>
      <w:r>
        <w:rPr>
          <w:highlight w:val="none"/>
          <w:lang w:val="en-US"/>
        </w:rPr>
        <w:t xml:space="preserve">return </w:t>
      </w:r>
      <w:r>
        <w:rPr>
          <w:highlight w:val="none"/>
          <w:lang w:val="ru-RU"/>
        </w:rPr>
      </w:r>
    </w:p>
    <w:p>
      <w:pPr>
        <w:pBdr/>
        <w:tabs>
          <w:tab w:val="left" w:leader="none" w:pos="3956"/>
        </w:tabs>
        <w:spacing/>
        <w:ind/>
        <w:rPr>
          <w:highlight w:val="none"/>
          <w:lang w:val="ru-RU"/>
        </w:rPr>
      </w:pPr>
      <w:r>
        <w:rPr>
          <w:highlight w:val="none"/>
          <w:lang w:val="ru-RU"/>
        </w:rPr>
        <w:t xml:space="preserve">1 с использованием ключа</w:t>
      </w:r>
      <w:r>
        <w:rPr>
          <w:highlight w:val="none"/>
          <w:lang w:val="ru-RU"/>
        </w:rPr>
      </w:r>
    </w:p>
    <w:p>
      <w:pPr>
        <w:pBdr/>
        <w:tabs>
          <w:tab w:val="left" w:leader="none" w:pos="3956"/>
        </w:tabs>
        <w:spacing/>
        <w:ind/>
        <w:rPr>
          <w:highlight w:val="none"/>
          <w:lang w:val="ru-RU"/>
        </w:rPr>
      </w:pPr>
      <w:r>
        <w:rPr>
          <w:highlight w:val="none"/>
          <w:lang w:val="ru-RU"/>
        </w:rPr>
        <w:t xml:space="preserve">Всего </w:t>
      </w:r>
      <w:r>
        <w:rPr>
          <w:highlight w:val="none"/>
          <w:lang w:val="en-US"/>
        </w:rPr>
        <w:t xml:space="preserve">~15</w:t>
      </w:r>
      <w:r>
        <w:rPr>
          <w:highlight w:val="none"/>
          <w:lang w:val="ru-RU"/>
        </w:rPr>
      </w:r>
    </w:p>
    <w:tbl>
      <w:tblPr>
        <w:tblStyle w:val="48"/>
        <w:tblW w:w="0" w:type="auto"/>
        <w:tblInd w:w="-709" w:type="dxa"/>
        <w:tblBorders/>
        <w:tblLayout w:type="fixed"/>
        <w:tblLook w:val="04A0" w:firstRow="1" w:lastRow="0" w:firstColumn="1" w:lastColumn="0" w:noHBand="0" w:noVBand="1"/>
      </w:tblPr>
      <w:tblGrid>
        <w:gridCol w:w="1999"/>
        <w:gridCol w:w="1686"/>
        <w:gridCol w:w="142"/>
        <w:gridCol w:w="3943"/>
        <w:gridCol w:w="1164"/>
        <w:gridCol w:w="1131"/>
      </w:tblGrid>
      <w:tr>
        <w:trPr/>
        <w:tc>
          <w:tcPr>
            <w:tcBorders/>
            <w:tcW w:w="1999" w:type="dxa"/>
            <w:textDirection w:val="lrTb"/>
            <w:noWrap w:val="false"/>
          </w:tcPr>
          <w:p>
            <w:pPr>
              <w:pBdr/>
              <w:tabs>
                <w:tab w:val="left" w:leader="none" w:pos="3956"/>
              </w:tabs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>
              <w:t xml:space="preserve">Описание ошибки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gridSpan w:val="2"/>
            <w:tcBorders/>
            <w:tcW w:w="1827" w:type="dxa"/>
            <w:textDirection w:val="lrTb"/>
            <w:noWrap w:val="false"/>
          </w:tcPr>
          <w:p>
            <w:pPr>
              <w:pBdr/>
              <w:tabs>
                <w:tab w:val="left" w:leader="none" w:pos="3956"/>
              </w:tabs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>
              <w:t xml:space="preserve">Тип  ошибки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3943" w:type="dxa"/>
            <w:textDirection w:val="lrTb"/>
            <w:noWrap w:val="false"/>
          </w:tcPr>
          <w:p>
            <w:pPr>
              <w:pBdr/>
              <w:tabs>
                <w:tab w:val="left" w:leader="none" w:pos="3956"/>
              </w:tabs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>
              <w:t xml:space="preserve">Местоположение  ошибки (метод,  класс)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64" w:type="dxa"/>
            <w:textDirection w:val="lrTb"/>
            <w:noWrap w:val="false"/>
          </w:tcPr>
          <w:p>
            <w:pPr>
              <w:pBdr/>
              <w:tabs>
                <w:tab w:val="left" w:leader="none" w:pos="3956"/>
              </w:tabs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>
              <w:t xml:space="preserve">Некорректный  код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31" w:type="dxa"/>
            <w:textDirection w:val="lrTb"/>
            <w:noWrap w:val="false"/>
          </w:tcPr>
          <w:p>
            <w:pPr>
              <w:pBdr/>
              <w:tabs>
                <w:tab w:val="left" w:leader="none" w:pos="3956"/>
              </w:tabs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>
              <w:t xml:space="preserve">Предложения по  исправлению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1999" w:type="dxa"/>
            <w:textDirection w:val="lrTb"/>
            <w:noWrap w:val="false"/>
          </w:tcPr>
          <w:p>
            <w:pPr>
              <w:pBdr/>
              <w:tabs>
                <w:tab w:val="left" w:leader="none" w:pos="3956"/>
              </w:tabs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Некорректное в соответствии с требованиями заполнение цикла</w:t>
            </w:r>
            <w:r>
              <w:rPr>
                <w:highlight w:val="none"/>
              </w:rPr>
            </w:r>
          </w:p>
        </w:tc>
        <w:tc>
          <w:tcPr>
            <w:tcBorders/>
            <w:tcW w:w="1686" w:type="dxa"/>
            <w:textDirection w:val="lrTb"/>
            <w:noWrap w:val="false"/>
          </w:tcPr>
          <w:p>
            <w:pPr>
              <w:pBdr/>
              <w:tabs>
                <w:tab w:val="left" w:leader="none" w:pos="3956"/>
              </w:tabs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Логическая</w:t>
            </w:r>
            <w:r>
              <w:rPr>
                <w:highlight w:val="none"/>
              </w:rPr>
            </w:r>
          </w:p>
        </w:tc>
        <w:tc>
          <w:tcPr>
            <w:gridSpan w:val="2"/>
            <w:tcBorders/>
            <w:tcW w:w="4084" w:type="dxa"/>
            <w:textDirection w:val="lrTb"/>
            <w:noWrap w:val="false"/>
          </w:tcPr>
          <w:p>
            <w:pPr>
              <w:pBdr/>
              <w:tabs>
                <w:tab w:val="left" w:leader="none" w:pos="3956"/>
              </w:tabs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4200525" cy="2438400"/>
                      <wp:effectExtent l="0" t="0" r="0" b="0"/>
                      <wp:docPr id="1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031705879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8"/>
                              <a:stretch/>
                            </pic:blipFill>
                            <pic:spPr bwMode="auto">
                              <a:xfrm>
                                <a:off x="0" y="0"/>
                                <a:ext cx="4200525" cy="2438399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0" o:spid="_x0000_s0" type="#_x0000_t75" style="width:330.75pt;height:192.00pt;mso-wrap-distance-left:0.00pt;mso-wrap-distance-top:0.00pt;mso-wrap-distance-right:0.00pt;mso-wrap-distance-bottom:0.00pt;z-index:1;" stroked="false">
                      <v:imagedata r:id="rId8" o:title=""/>
                      <o:lock v:ext="edit" rotation="t"/>
                    </v:shape>
                  </w:pict>
                </mc:Fallback>
              </mc:AlternateConten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64" w:type="dxa"/>
            <w:textDirection w:val="lrTb"/>
            <w:noWrap w:val="false"/>
          </w:tcPr>
          <w:p>
            <w:pPr>
              <w:pBdr/>
              <w:tabs>
                <w:tab w:val="left" w:leader="none" w:pos="3956"/>
              </w:tabs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31" w:type="dxa"/>
            <w:textDirection w:val="lrTb"/>
            <w:noWrap w:val="false"/>
          </w:tcPr>
          <w:p>
            <w:pPr>
              <w:pBdr/>
              <w:tabs>
                <w:tab w:val="left" w:leader="none" w:pos="3956"/>
              </w:tabs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>
          <w:trHeight w:val="708"/>
        </w:trPr>
        <w:tc>
          <w:tcPr>
            <w:tcBorders/>
            <w:tcW w:w="1999" w:type="dxa"/>
            <w:textDirection w:val="lrTb"/>
            <w:noWrap w:val="false"/>
          </w:tcPr>
          <w:p>
            <w:pPr>
              <w:pBdr/>
              <w:tabs>
                <w:tab w:val="left" w:leader="none" w:pos="3956"/>
              </w:tabs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Неправильное написание слова «пользователя»</w:t>
            </w:r>
            <w:r>
              <w:rPr>
                <w:highlight w:val="none"/>
              </w:rPr>
            </w:r>
          </w:p>
        </w:tc>
        <w:tc>
          <w:tcPr>
            <w:tcBorders/>
            <w:tcW w:w="1686" w:type="dxa"/>
            <w:textDirection w:val="lrTb"/>
            <w:noWrap w:val="false"/>
          </w:tcPr>
          <w:p>
            <w:pPr>
              <w:pBdr/>
              <w:tabs>
                <w:tab w:val="left" w:leader="none" w:pos="3956"/>
              </w:tabs>
              <w:spacing/>
              <w:ind/>
              <w:rPr>
                <w:highlight w:val="none"/>
              </w:rPr>
            </w:pPr>
            <w:r>
              <w:rPr>
                <w:highlight w:val="none"/>
                <w:lang w:val="ru-RU"/>
              </w:rPr>
              <w:t xml:space="preserve">Визуальная </w:t>
            </w:r>
            <w:r>
              <w:rPr>
                <w:highlight w:val="none"/>
              </w:rPr>
            </w:r>
          </w:p>
        </w:tc>
        <w:tc>
          <w:tcPr>
            <w:gridSpan w:val="2"/>
            <w:tcBorders/>
            <w:tcW w:w="4084" w:type="dxa"/>
            <w:textDirection w:val="lrTb"/>
            <w:noWrap w:val="false"/>
          </w:tcPr>
          <w:p>
            <w:pPr>
              <w:pBdr/>
              <w:tabs>
                <w:tab w:val="left" w:leader="none" w:pos="3956"/>
              </w:tabs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/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1981200" cy="266700"/>
                      <wp:effectExtent l="0" t="0" r="0" b="0"/>
                      <wp:docPr id="2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01538835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9"/>
                              <a:stretch/>
                            </pic:blipFill>
                            <pic:spPr bwMode="auto">
                              <a:xfrm>
                                <a:off x="0" y="0"/>
                                <a:ext cx="1981199" cy="266699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" o:spid="_x0000_s1" type="#_x0000_t75" style="width:156.00pt;height:21.00pt;mso-wrap-distance-left:0.00pt;mso-wrap-distance-top:0.00pt;mso-wrap-distance-right:0.00pt;mso-wrap-distance-bottom:0.00pt;z-index:1;" stroked="false">
                      <v:imagedata r:id="rId9" o:title=""/>
                      <o:lock v:ext="edit" rotation="t"/>
                    </v:shape>
                  </w:pict>
                </mc:Fallback>
              </mc:AlternateContent>
            </w:r>
            <w:r/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64" w:type="dxa"/>
            <w:textDirection w:val="lrTb"/>
            <w:noWrap w:val="false"/>
          </w:tcPr>
          <w:p>
            <w:pPr>
              <w:pBdr/>
              <w:tabs>
                <w:tab w:val="left" w:leader="none" w:pos="3956"/>
              </w:tabs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31" w:type="dxa"/>
            <w:textDirection w:val="lrTb"/>
            <w:noWrap w:val="false"/>
          </w:tcPr>
          <w:p>
            <w:pPr>
              <w:pBdr/>
              <w:tabs>
                <w:tab w:val="left" w:leader="none" w:pos="3956"/>
              </w:tabs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1999" w:type="dxa"/>
            <w:textDirection w:val="lrTb"/>
            <w:noWrap w:val="false"/>
          </w:tcPr>
          <w:p>
            <w:pPr>
              <w:pBdr/>
              <w:tabs>
                <w:tab w:val="left" w:leader="none" w:pos="3956"/>
              </w:tabs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Исключение не обработано</w:t>
            </w:r>
            <w:r>
              <w:rPr>
                <w:highlight w:val="none"/>
              </w:rPr>
            </w:r>
          </w:p>
        </w:tc>
        <w:tc>
          <w:tcPr>
            <w:tcBorders/>
            <w:tcW w:w="1686" w:type="dxa"/>
            <w:textDirection w:val="lrTb"/>
            <w:noWrap w:val="false"/>
          </w:tcPr>
          <w:p>
            <w:pPr>
              <w:pBdr/>
              <w:tabs>
                <w:tab w:val="left" w:leader="none" w:pos="3956"/>
              </w:tabs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gridSpan w:val="2"/>
            <w:tcBorders/>
            <w:tcW w:w="4084" w:type="dxa"/>
            <w:textDirection w:val="lrTb"/>
            <w:noWrap w:val="false"/>
          </w:tcPr>
          <w:p>
            <w:pPr>
              <w:pBdr/>
              <w:tabs>
                <w:tab w:val="left" w:leader="none" w:pos="3956"/>
              </w:tabs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2477550" cy="342900"/>
                      <wp:effectExtent l="0" t="0" r="0" b="0"/>
                      <wp:docPr id="3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938107239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10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2477549" cy="3429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2" o:spid="_x0000_s2" type="#_x0000_t75" style="width:195.08pt;height:27.00pt;mso-wrap-distance-left:0.00pt;mso-wrap-distance-top:0.00pt;mso-wrap-distance-right:0.00pt;mso-wrap-distance-bottom:0.00pt;z-index:1;" stroked="false">
                      <v:imagedata r:id="rId10" o:title=""/>
                      <o:lock v:ext="edit" rotation="t"/>
                    </v:shape>
                  </w:pict>
                </mc:Fallback>
              </mc:AlternateConten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64" w:type="dxa"/>
            <w:textDirection w:val="lrTb"/>
            <w:noWrap w:val="false"/>
          </w:tcPr>
          <w:p>
            <w:pPr>
              <w:pBdr/>
              <w:tabs>
                <w:tab w:val="left" w:leader="none" w:pos="3956"/>
              </w:tabs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31" w:type="dxa"/>
            <w:textDirection w:val="lrTb"/>
            <w:noWrap w:val="false"/>
          </w:tcPr>
          <w:p>
            <w:pPr>
              <w:pBdr/>
              <w:tabs>
                <w:tab w:val="left" w:leader="none" w:pos="3956"/>
              </w:tabs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  <w:p>
            <w:pPr>
              <w:pBdr/>
              <w:tabs>
                <w:tab w:val="left" w:leader="none" w:pos="3956"/>
              </w:tabs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1999" w:type="dxa"/>
            <w:textDirection w:val="lrTb"/>
            <w:noWrap w:val="false"/>
          </w:tcPr>
          <w:p>
            <w:pPr>
              <w:pBdr/>
              <w:tabs>
                <w:tab w:val="left" w:leader="none" w:pos="3956"/>
              </w:tabs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Пользователя не возвращает к вводу пароля</w:t>
            </w:r>
            <w:r>
              <w:rPr>
                <w:highlight w:val="none"/>
              </w:rPr>
            </w:r>
          </w:p>
        </w:tc>
        <w:tc>
          <w:tcPr>
            <w:tcBorders/>
            <w:tcW w:w="1686" w:type="dxa"/>
            <w:textDirection w:val="lrTb"/>
            <w:noWrap w:val="false"/>
          </w:tcPr>
          <w:p>
            <w:pPr>
              <w:pBdr/>
              <w:tabs>
                <w:tab w:val="left" w:leader="none" w:pos="3956"/>
              </w:tabs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логическая</w:t>
            </w:r>
            <w:r>
              <w:rPr>
                <w:highlight w:val="none"/>
              </w:rPr>
            </w:r>
          </w:p>
        </w:tc>
        <w:tc>
          <w:tcPr>
            <w:gridSpan w:val="2"/>
            <w:tcBorders/>
            <w:tcW w:w="4084" w:type="dxa"/>
            <w:textDirection w:val="lrTb"/>
            <w:noWrap w:val="false"/>
          </w:tcPr>
          <w:p>
            <w:pPr>
              <w:pBdr/>
              <w:tabs>
                <w:tab w:val="left" w:leader="none" w:pos="3956"/>
              </w:tabs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5295900" cy="2124075"/>
                      <wp:effectExtent l="0" t="0" r="0" b="0"/>
                      <wp:docPr id="4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070411383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11"/>
                              <a:stretch/>
                            </pic:blipFill>
                            <pic:spPr bwMode="auto">
                              <a:xfrm>
                                <a:off x="0" y="0"/>
                                <a:ext cx="5295899" cy="2124074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3" o:spid="_x0000_s3" type="#_x0000_t75" style="width:417.00pt;height:167.25pt;mso-wrap-distance-left:0.00pt;mso-wrap-distance-top:0.00pt;mso-wrap-distance-right:0.00pt;mso-wrap-distance-bottom:0.00pt;z-index:1;" stroked="false">
                      <v:imagedata r:id="rId11" o:title=""/>
                      <o:lock v:ext="edit" rotation="t"/>
                    </v:shape>
                  </w:pict>
                </mc:Fallback>
              </mc:AlternateConten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64" w:type="dxa"/>
            <w:textDirection w:val="lrTb"/>
            <w:noWrap w:val="false"/>
          </w:tcPr>
          <w:p>
            <w:pPr>
              <w:pBdr/>
              <w:tabs>
                <w:tab w:val="left" w:leader="none" w:pos="3956"/>
              </w:tabs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31" w:type="dxa"/>
            <w:textDirection w:val="lrTb"/>
            <w:noWrap w:val="false"/>
          </w:tcPr>
          <w:p>
            <w:pPr>
              <w:pBdr/>
              <w:tabs>
                <w:tab w:val="left" w:leader="none" w:pos="3956"/>
              </w:tabs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1999" w:type="dxa"/>
            <w:textDirection w:val="lrTb"/>
            <w:noWrap w:val="false"/>
          </w:tcPr>
          <w:p>
            <w:pPr>
              <w:pBdr/>
              <w:tabs>
                <w:tab w:val="left" w:leader="none" w:pos="3956"/>
              </w:tabs>
              <w:spacing/>
              <w:ind/>
              <w:rPr>
                <w:highlight w:val="none"/>
              </w:rPr>
            </w:pPr>
            <w:r>
              <w:rPr>
                <w:highlight w:val="none"/>
                <w:lang w:val="ru-RU"/>
              </w:rPr>
              <w:t xml:space="preserve">Пользователя не возвращает к вводу имени</w:t>
            </w:r>
            <w:r>
              <w:rPr>
                <w:highlight w:val="none"/>
              </w:rPr>
            </w:r>
          </w:p>
        </w:tc>
        <w:tc>
          <w:tcPr>
            <w:tcBorders/>
            <w:tcW w:w="1686" w:type="dxa"/>
            <w:textDirection w:val="lrTb"/>
            <w:noWrap w:val="false"/>
          </w:tcPr>
          <w:p>
            <w:pPr>
              <w:pBdr/>
              <w:tabs>
                <w:tab w:val="left" w:leader="none" w:pos="3956"/>
              </w:tabs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/>
            <w:r>
              <w:rPr>
                <w:highlight w:val="none"/>
              </w:rPr>
            </w:r>
            <w:r/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gridSpan w:val="2"/>
            <w:tcBorders/>
            <w:tcW w:w="4084" w:type="dxa"/>
            <w:textDirection w:val="lrTb"/>
            <w:noWrap w:val="false"/>
          </w:tcPr>
          <w:p>
            <w:pPr>
              <w:pBdr/>
              <w:tabs>
                <w:tab w:val="left" w:leader="none" w:pos="3956"/>
              </w:tabs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/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2637375" cy="1702649"/>
                      <wp:effectExtent l="0" t="0" r="0" b="0"/>
                      <wp:docPr id="5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350693368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12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2637374" cy="1702648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4" o:spid="_x0000_s4" type="#_x0000_t75" style="width:207.67pt;height:134.07pt;mso-wrap-distance-left:0.00pt;mso-wrap-distance-top:0.00pt;mso-wrap-distance-right:0.00pt;mso-wrap-distance-bottom:0.00pt;z-index:1;" stroked="false">
                      <v:imagedata r:id="rId12" o:title=""/>
                      <o:lock v:ext="edit" rotation="t"/>
                    </v:shape>
                  </w:pict>
                </mc:Fallback>
              </mc:AlternateContent>
            </w:r>
            <w:r/>
            <w:r>
              <w:rPr>
                <w:highlight w:val="none"/>
              </w:rPr>
            </w:r>
            <w:r/>
            <w:r>
              <w:rPr>
                <w:highlight w:val="none"/>
              </w:rPr>
            </w:r>
            <w:r/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64" w:type="dxa"/>
            <w:textDirection w:val="lrTb"/>
            <w:noWrap w:val="false"/>
          </w:tcPr>
          <w:p>
            <w:pPr>
              <w:pBdr/>
              <w:tabs>
                <w:tab w:val="left" w:leader="none" w:pos="3956"/>
              </w:tabs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31" w:type="dxa"/>
            <w:textDirection w:val="lrTb"/>
            <w:noWrap w:val="false"/>
          </w:tcPr>
          <w:p>
            <w:pPr>
              <w:pBdr/>
              <w:tabs>
                <w:tab w:val="left" w:leader="none" w:pos="3956"/>
              </w:tabs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1999" w:type="dxa"/>
            <w:vMerge w:val="restart"/>
            <w:textDirection w:val="lrTb"/>
            <w:noWrap w:val="false"/>
          </w:tcPr>
          <w:p>
            <w:pPr>
              <w:pBdr/>
              <w:tabs>
                <w:tab w:val="left" w:leader="none" w:pos="3956"/>
              </w:tabs>
              <w:spacing/>
              <w:ind/>
              <w:rPr>
                <w:highlight w:val="none"/>
              </w:rPr>
            </w:pPr>
            <w:r>
              <w:rPr>
                <w:highlight w:val="none"/>
                <w:lang w:val="ru-RU"/>
              </w:rPr>
              <w:t xml:space="preserve">Пользователя не возвращает к вводу имени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  <w:p>
            <w:pPr>
              <w:pBdr/>
              <w:tabs>
                <w:tab w:val="left" w:leader="none" w:pos="3956"/>
              </w:tabs>
              <w:spacing/>
              <w:ind/>
              <w:rPr>
                <w:highlight w:val="none"/>
                <w:lang w:val="ru-RU"/>
              </w:rPr>
            </w:pPr>
            <w:r>
              <w:rPr>
                <w:highlight w:val="none"/>
                <w:lang w:val="ru-RU"/>
              </w:rPr>
            </w:r>
            <w:r/>
            <w:r>
              <w:rPr>
                <w:highlight w:val="none"/>
                <w:lang w:val="ru-RU"/>
              </w:rPr>
            </w:r>
            <w:r/>
            <w:r>
              <w:rPr>
                <w:highlight w:val="none"/>
                <w:lang w:val="ru-RU"/>
              </w:rPr>
            </w:r>
            <w:r/>
            <w:r>
              <w:rPr>
                <w:highlight w:val="none"/>
                <w:lang w:val="ru-RU"/>
              </w:rPr>
            </w:r>
            <w:r>
              <w:rPr>
                <w:highlight w:val="none"/>
                <w:lang w:val="ru-RU"/>
              </w:rPr>
            </w:r>
          </w:p>
        </w:tc>
        <w:tc>
          <w:tcPr>
            <w:tcBorders/>
            <w:tcW w:w="1686" w:type="dxa"/>
            <w:vMerge w:val="restart"/>
            <w:textDirection w:val="lrTb"/>
            <w:noWrap w:val="false"/>
          </w:tcPr>
          <w:p>
            <w:pPr>
              <w:pBdr/>
              <w:tabs>
                <w:tab w:val="left" w:leader="none" w:pos="3956"/>
              </w:tabs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gridSpan w:val="2"/>
            <w:tcBorders/>
            <w:tcW w:w="4084" w:type="dxa"/>
            <w:vMerge w:val="restart"/>
            <w:textDirection w:val="lrTb"/>
            <w:noWrap w:val="false"/>
          </w:tcPr>
          <w:p>
            <w:pPr>
              <w:pBdr/>
              <w:tabs>
                <w:tab w:val="left" w:leader="none" w:pos="3956"/>
              </w:tabs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2552700" cy="1666875"/>
                      <wp:effectExtent l="0" t="0" r="0" b="0"/>
                      <wp:docPr id="6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538933177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12"/>
                              <a:stretch/>
                            </pic:blipFill>
                            <pic:spPr bwMode="auto">
                              <a:xfrm rot="0" flipH="0" flipV="0">
                                <a:off x="0" y="0"/>
                                <a:ext cx="2552699" cy="1666874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5" o:spid="_x0000_s5" type="#_x0000_t75" style="width:201.00pt;height:131.25pt;mso-wrap-distance-left:0.00pt;mso-wrap-distance-top:0.00pt;mso-wrap-distance-right:0.00pt;mso-wrap-distance-bottom:0.00pt;rotation:0;z-index:1;" stroked="false">
                      <v:imagedata r:id="rId12" o:title=""/>
                      <o:lock v:ext="edit" rotation="t"/>
                    </v:shape>
                  </w:pict>
                </mc:Fallback>
              </mc:AlternateContent>
            </w:r>
            <w:r>
              <w:rPr>
                <w:highlight w:val="none"/>
              </w:rPr>
            </w:r>
            <w:r/>
            <w:r/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64" w:type="dxa"/>
            <w:vMerge w:val="restart"/>
            <w:textDirection w:val="lrTb"/>
            <w:noWrap w:val="false"/>
          </w:tcPr>
          <w:p>
            <w:pPr>
              <w:pBdr/>
              <w:tabs>
                <w:tab w:val="left" w:leader="none" w:pos="3956"/>
              </w:tabs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31" w:type="dxa"/>
            <w:vMerge w:val="restart"/>
            <w:textDirection w:val="lrTb"/>
            <w:noWrap w:val="false"/>
          </w:tcPr>
          <w:p>
            <w:pPr>
              <w:pBdr/>
              <w:tabs>
                <w:tab w:val="left" w:leader="none" w:pos="3956"/>
              </w:tabs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1999" w:type="dxa"/>
            <w:textDirection w:val="lrTb"/>
            <w:noWrap w:val="false"/>
          </w:tcPr>
          <w:p>
            <w:pPr>
              <w:pBdr/>
              <w:tabs>
                <w:tab w:val="left" w:leader="none" w:pos="3956"/>
              </w:tabs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Недопустимый термин «</w:t>
            </w:r>
            <w:r>
              <w:rPr>
                <w:highlight w:val="none"/>
                <w:lang w:val="en-US"/>
              </w:rPr>
              <w:t xml:space="preserve">}</w:t>
            </w:r>
            <w:r>
              <w:rPr>
                <w:highlight w:val="none"/>
              </w:rPr>
              <w:t xml:space="preserve">» в выражении</w:t>
            </w:r>
            <w:r>
              <w:rPr>
                <w:highlight w:val="none"/>
              </w:rPr>
            </w:r>
          </w:p>
        </w:tc>
        <w:tc>
          <w:tcPr>
            <w:tcBorders/>
            <w:tcW w:w="1686" w:type="dxa"/>
            <w:textDirection w:val="lrTb"/>
            <w:noWrap w:val="false"/>
          </w:tcPr>
          <w:p>
            <w:pPr>
              <w:pBdr/>
              <w:tabs>
                <w:tab w:val="left" w:leader="none" w:pos="3956"/>
              </w:tabs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gridSpan w:val="2"/>
            <w:tcBorders/>
            <w:tcW w:w="4084" w:type="dxa"/>
            <w:textDirection w:val="lrTb"/>
            <w:noWrap w:val="false"/>
          </w:tcPr>
          <w:p>
            <w:pPr>
              <w:pBdr/>
              <w:tabs>
                <w:tab w:val="left" w:leader="none" w:pos="3956"/>
              </w:tabs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2805739" cy="485775"/>
                      <wp:effectExtent l="0" t="0" r="0" b="0"/>
                      <wp:docPr id="7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757010616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13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2805738" cy="48577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6" o:spid="_x0000_s6" type="#_x0000_t75" style="width:220.92pt;height:38.25pt;mso-wrap-distance-left:0.00pt;mso-wrap-distance-top:0.00pt;mso-wrap-distance-right:0.00pt;mso-wrap-distance-bottom:0.00pt;z-index:1;" stroked="false">
                      <v:imagedata r:id="rId13" o:title=""/>
                      <o:lock v:ext="edit" rotation="t"/>
                    </v:shape>
                  </w:pict>
                </mc:Fallback>
              </mc:AlternateConten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64" w:type="dxa"/>
            <w:textDirection w:val="lrTb"/>
            <w:noWrap w:val="false"/>
          </w:tcPr>
          <w:p>
            <w:pPr>
              <w:pBdr/>
              <w:tabs>
                <w:tab w:val="left" w:leader="none" w:pos="3956"/>
              </w:tabs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31" w:type="dxa"/>
            <w:textDirection w:val="lrTb"/>
            <w:noWrap w:val="false"/>
          </w:tcPr>
          <w:p>
            <w:pPr>
              <w:pBdr/>
              <w:tabs>
                <w:tab w:val="left" w:leader="none" w:pos="3956"/>
              </w:tabs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1999" w:type="dxa"/>
            <w:vMerge w:val="restart"/>
            <w:textDirection w:val="lrTb"/>
            <w:noWrap w:val="false"/>
          </w:tcPr>
          <w:p>
            <w:pPr>
              <w:pBdr/>
              <w:tabs>
                <w:tab w:val="left" w:leader="none" w:pos="3956"/>
              </w:tabs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rFonts w:ascii="Cascadia Mono" w:hAnsi="Cascadia Mono" w:eastAsia="Cascadia Mono" w:cs="Cascadia Mono"/>
                <w:color w:val="008000"/>
                <w:sz w:val="18"/>
              </w:rPr>
              <w:t xml:space="preserve">нет символа $ перед строкой, определяющего переменные в ней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686" w:type="dxa"/>
            <w:vMerge w:val="restart"/>
            <w:textDirection w:val="lrTb"/>
            <w:noWrap w:val="false"/>
          </w:tcPr>
          <w:p>
            <w:pPr>
              <w:pBdr/>
              <w:tabs>
                <w:tab w:val="left" w:leader="none" w:pos="3956"/>
              </w:tabs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/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gridSpan w:val="2"/>
            <w:tcBorders/>
            <w:tcW w:w="4084" w:type="dxa"/>
            <w:vMerge w:val="restart"/>
            <w:textDirection w:val="lrTb"/>
            <w:noWrap w:val="false"/>
          </w:tcPr>
          <w:p>
            <w:pPr>
              <w:pBdr/>
              <w:tabs>
                <w:tab w:val="left" w:leader="none" w:pos="3956"/>
              </w:tabs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2552700" cy="438375"/>
                      <wp:effectExtent l="0" t="0" r="0" b="0"/>
                      <wp:docPr id="8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932025066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14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2552699" cy="438374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7" o:spid="_x0000_s7" type="#_x0000_t75" style="width:201.00pt;height:34.52pt;mso-wrap-distance-left:0.00pt;mso-wrap-distance-top:0.00pt;mso-wrap-distance-right:0.00pt;mso-wrap-distance-bottom:0.00pt;z-index:1;" stroked="false">
                      <v:imagedata r:id="rId14" o:title=""/>
                      <o:lock v:ext="edit" rotation="t"/>
                    </v:shape>
                  </w:pict>
                </mc:Fallback>
              </mc:AlternateContent>
            </w:r>
            <w:r>
              <w:rPr>
                <w:highlight w:val="none"/>
              </w:rPr>
            </w:r>
            <w:r/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64" w:type="dxa"/>
            <w:vMerge w:val="restart"/>
            <w:textDirection w:val="lrTb"/>
            <w:noWrap w:val="false"/>
          </w:tcPr>
          <w:p>
            <w:pPr>
              <w:pBdr/>
              <w:tabs>
                <w:tab w:val="left" w:leader="none" w:pos="3956"/>
              </w:tabs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31" w:type="dxa"/>
            <w:vMerge w:val="restart"/>
            <w:textDirection w:val="lrTb"/>
            <w:noWrap w:val="false"/>
          </w:tcPr>
          <w:p>
            <w:pPr>
              <w:pBdr/>
              <w:tabs>
                <w:tab w:val="left" w:leader="none" w:pos="3956"/>
              </w:tabs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1999" w:type="dxa"/>
            <w:vMerge w:val="restart"/>
            <w:textDirection w:val="lrTb"/>
            <w:noWrap w:val="false"/>
          </w:tcPr>
          <w:p>
            <w:pPr>
              <w:pBdr/>
              <w:tabs>
                <w:tab w:val="left" w:leader="none" w:pos="3956"/>
              </w:tabs>
              <w:spacing/>
              <w:ind/>
              <w:rPr>
                <w:highlight w:val="none"/>
              </w:rPr>
            </w:pPr>
            <w:r>
              <w:rPr>
                <w:highlight w:val="none"/>
                <w:lang w:val="en-US"/>
              </w:rPr>
              <w:t xml:space="preserve">User</w:t>
            </w:r>
            <w:r>
              <w:rPr>
                <w:highlight w:val="none"/>
                <w:lang w:val="ru-RU"/>
              </w:rPr>
              <w:t xml:space="preserve"> не содержит определения </w:t>
            </w:r>
            <w:r>
              <w:rPr>
                <w:highlight w:val="none"/>
                <w:lang w:val="en-US"/>
              </w:rPr>
              <w:t xml:space="preserve">age</w:t>
            </w:r>
            <w:r>
              <w:rPr>
                <w:highlight w:val="none"/>
              </w:rPr>
            </w:r>
          </w:p>
        </w:tc>
        <w:tc>
          <w:tcPr>
            <w:tcBorders/>
            <w:tcW w:w="1686" w:type="dxa"/>
            <w:vMerge w:val="restart"/>
            <w:textDirection w:val="lrTb"/>
            <w:noWrap w:val="false"/>
          </w:tcPr>
          <w:p>
            <w:pPr>
              <w:pBdr/>
              <w:tabs>
                <w:tab w:val="left" w:leader="none" w:pos="3956"/>
              </w:tabs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gridSpan w:val="2"/>
            <w:tcBorders/>
            <w:tcW w:w="4084" w:type="dxa"/>
            <w:vMerge w:val="restart"/>
            <w:textDirection w:val="lrTb"/>
            <w:noWrap w:val="false"/>
          </w:tcPr>
          <w:p>
            <w:pPr>
              <w:pBdr/>
              <w:tabs>
                <w:tab w:val="left" w:leader="none" w:pos="3956"/>
              </w:tabs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5940425" cy="1070658"/>
                      <wp:effectExtent l="0" t="0" r="0" b="0"/>
                      <wp:docPr id="9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933007081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15"/>
                              <a:stretch/>
                            </pic:blipFill>
                            <pic:spPr bwMode="auto">
                              <a:xfrm>
                                <a:off x="0" y="0"/>
                                <a:ext cx="5940424" cy="1070657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8" o:spid="_x0000_s8" type="#_x0000_t75" style="width:467.75pt;height:84.30pt;mso-wrap-distance-left:0.00pt;mso-wrap-distance-top:0.00pt;mso-wrap-distance-right:0.00pt;mso-wrap-distance-bottom:0.00pt;z-index:1;" stroked="false">
                      <v:imagedata r:id="rId15" o:title=""/>
                      <o:lock v:ext="edit" rotation="t"/>
                    </v:shape>
                  </w:pict>
                </mc:Fallback>
              </mc:AlternateConten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64" w:type="dxa"/>
            <w:vMerge w:val="restart"/>
            <w:textDirection w:val="lrTb"/>
            <w:noWrap w:val="false"/>
          </w:tcPr>
          <w:p>
            <w:pPr>
              <w:pBdr/>
              <w:tabs>
                <w:tab w:val="left" w:leader="none" w:pos="3956"/>
              </w:tabs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31" w:type="dxa"/>
            <w:vMerge w:val="restart"/>
            <w:textDirection w:val="lrTb"/>
            <w:noWrap w:val="false"/>
          </w:tcPr>
          <w:p>
            <w:pPr>
              <w:pBdr/>
              <w:tabs>
                <w:tab w:val="left" w:leader="none" w:pos="3956"/>
              </w:tabs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1999" w:type="dxa"/>
            <w:textDirection w:val="lrTb"/>
            <w:noWrap w:val="false"/>
          </w:tcPr>
          <w:p>
            <w:pPr>
              <w:pBdr/>
              <w:tabs>
                <w:tab w:val="left" w:leader="none" w:pos="3956"/>
              </w:tabs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Требуется «</w:t>
            </w:r>
            <w:r>
              <w:rPr>
                <w:highlight w:val="none"/>
                <w:lang w:val="en-US"/>
              </w:rPr>
              <w:t xml:space="preserve">;</w:t>
            </w:r>
            <w:r>
              <w:rPr>
                <w:highlight w:val="none"/>
              </w:rPr>
              <w:t xml:space="preserve">»</w:t>
            </w:r>
            <w:r>
              <w:rPr>
                <w:highlight w:val="none"/>
              </w:rPr>
            </w:r>
          </w:p>
        </w:tc>
        <w:tc>
          <w:tcPr>
            <w:tcBorders/>
            <w:tcW w:w="1686" w:type="dxa"/>
            <w:textDirection w:val="lrTb"/>
            <w:noWrap w:val="false"/>
          </w:tcPr>
          <w:p>
            <w:pPr>
              <w:pBdr/>
              <w:tabs>
                <w:tab w:val="left" w:leader="none" w:pos="3956"/>
              </w:tabs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gridSpan w:val="2"/>
            <w:tcBorders/>
            <w:tcW w:w="4084" w:type="dxa"/>
            <w:textDirection w:val="lrTb"/>
            <w:noWrap w:val="false"/>
          </w:tcPr>
          <w:p>
            <w:pPr>
              <w:pBdr/>
              <w:tabs>
                <w:tab w:val="left" w:leader="none" w:pos="3956"/>
              </w:tabs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2739064" cy="485775"/>
                      <wp:effectExtent l="0" t="0" r="0" b="0"/>
                      <wp:docPr id="10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408799331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13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2739063" cy="48577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9" o:spid="_x0000_s9" type="#_x0000_t75" style="width:215.67pt;height:38.25pt;mso-wrap-distance-left:0.00pt;mso-wrap-distance-top:0.00pt;mso-wrap-distance-right:0.00pt;mso-wrap-distance-bottom:0.00pt;z-index:1;" stroked="false">
                      <v:imagedata r:id="rId13" o:title=""/>
                      <o:lock v:ext="edit" rotation="t"/>
                    </v:shape>
                  </w:pict>
                </mc:Fallback>
              </mc:AlternateConten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64" w:type="dxa"/>
            <w:textDirection w:val="lrTb"/>
            <w:noWrap w:val="false"/>
          </w:tcPr>
          <w:p>
            <w:pPr>
              <w:pBdr/>
              <w:tabs>
                <w:tab w:val="left" w:leader="none" w:pos="3956"/>
              </w:tabs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31" w:type="dxa"/>
            <w:textDirection w:val="lrTb"/>
            <w:noWrap w:val="false"/>
          </w:tcPr>
          <w:p>
            <w:pPr>
              <w:pBdr/>
              <w:tabs>
                <w:tab w:val="left" w:leader="none" w:pos="3956"/>
              </w:tabs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</w:tbl>
    <w:p>
      <w:pPr>
        <w:pBdr/>
        <w:tabs>
          <w:tab w:val="left" w:leader="none" w:pos="3956"/>
        </w:tabs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Bdr/>
        <w:tabs>
          <w:tab w:val="left" w:leader="none" w:pos="3956"/>
        </w:tabs>
        <w:spacing/>
        <w:ind/>
        <w:rPr>
          <w:highlight w:val="none"/>
        </w:rPr>
      </w:pPr>
      <w:r>
        <w:rPr>
          <w:highlight w:val="none"/>
        </w:rPr>
      </w:r>
      <w:r>
        <w:t xml:space="preserve">8 Контрольные вопросы  8.1 Приведите примеры синтаксических ошибок ПО?  8.2 Что такое ошибки времени выполнения (Runtime Errors)?  8.3 Какие методы используются для поиска ошибок ПО?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6838" w:orient="landscape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scadia Mono">
    <w:panose1 w:val="020B06090200000200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13">
    <w:name w:val="Heading 1"/>
    <w:basedOn w:val="617"/>
    <w:next w:val="617"/>
    <w:link w:val="14"/>
    <w:uiPriority w:val="9"/>
    <w:qFormat/>
    <w:pPr>
      <w:keepNext w:val="true"/>
      <w:keepLines w:val="true"/>
      <w:pBdr/>
      <w:spacing w:after="200" w:before="480"/>
      <w:ind/>
      <w:outlineLvl w:val="0"/>
    </w:pPr>
    <w:rPr>
      <w:rFonts w:ascii="Arial" w:hAnsi="Arial" w:eastAsia="Arial" w:cs="Arial"/>
      <w:sz w:val="40"/>
      <w:szCs w:val="40"/>
    </w:rPr>
  </w:style>
  <w:style w:type="character" w:styleId="14">
    <w:name w:val="Heading 1 Char"/>
    <w:basedOn w:val="11"/>
    <w:link w:val="13"/>
    <w:uiPriority w:val="9"/>
    <w:pPr>
      <w:pBdr/>
      <w:spacing/>
      <w:ind/>
    </w:pPr>
    <w:rPr>
      <w:rFonts w:ascii="Arial" w:hAnsi="Arial" w:eastAsia="Arial" w:cs="Arial"/>
      <w:sz w:val="40"/>
      <w:szCs w:val="40"/>
    </w:rPr>
  </w:style>
  <w:style w:type="paragraph" w:styleId="15">
    <w:name w:val="Heading 2"/>
    <w:basedOn w:val="617"/>
    <w:next w:val="617"/>
    <w:link w:val="16"/>
    <w:uiPriority w:val="9"/>
    <w:unhideWhenUsed/>
    <w:qFormat/>
    <w:pPr>
      <w:keepNext w:val="true"/>
      <w:keepLines w:val="true"/>
      <w:pBdr/>
      <w:spacing w:after="200" w:before="360"/>
      <w:ind/>
      <w:outlineLvl w:val="1"/>
    </w:pPr>
    <w:rPr>
      <w:rFonts w:ascii="Arial" w:hAnsi="Arial" w:eastAsia="Arial" w:cs="Arial"/>
      <w:sz w:val="34"/>
    </w:rPr>
  </w:style>
  <w:style w:type="character" w:styleId="16">
    <w:name w:val="Heading 2 Char"/>
    <w:basedOn w:val="11"/>
    <w:link w:val="15"/>
    <w:uiPriority w:val="9"/>
    <w:pPr>
      <w:pBdr/>
      <w:spacing/>
      <w:ind/>
    </w:pPr>
    <w:rPr>
      <w:rFonts w:ascii="Arial" w:hAnsi="Arial" w:eastAsia="Arial" w:cs="Arial"/>
      <w:sz w:val="34"/>
    </w:rPr>
  </w:style>
  <w:style w:type="paragraph" w:styleId="17">
    <w:name w:val="Heading 3"/>
    <w:basedOn w:val="617"/>
    <w:next w:val="617"/>
    <w:link w:val="18"/>
    <w:uiPriority w:val="9"/>
    <w:unhideWhenUsed/>
    <w:qFormat/>
    <w:pPr>
      <w:keepNext w:val="true"/>
      <w:keepLines w:val="true"/>
      <w:pBdr/>
      <w:spacing w:after="200" w:before="320"/>
      <w:ind/>
      <w:outlineLvl w:val="2"/>
    </w:pPr>
    <w:rPr>
      <w:rFonts w:ascii="Arial" w:hAnsi="Arial" w:eastAsia="Arial" w:cs="Arial"/>
      <w:sz w:val="30"/>
      <w:szCs w:val="30"/>
    </w:rPr>
  </w:style>
  <w:style w:type="character" w:styleId="18">
    <w:name w:val="Heading 3 Char"/>
    <w:basedOn w:val="11"/>
    <w:link w:val="17"/>
    <w:uiPriority w:val="9"/>
    <w:pPr>
      <w:pBdr/>
      <w:spacing/>
      <w:ind/>
    </w:pPr>
    <w:rPr>
      <w:rFonts w:ascii="Arial" w:hAnsi="Arial" w:eastAsia="Arial" w:cs="Arial"/>
      <w:sz w:val="30"/>
      <w:szCs w:val="30"/>
    </w:rPr>
  </w:style>
  <w:style w:type="paragraph" w:styleId="19">
    <w:name w:val="Heading 4"/>
    <w:basedOn w:val="617"/>
    <w:next w:val="617"/>
    <w:link w:val="20"/>
    <w:uiPriority w:val="9"/>
    <w:unhideWhenUsed/>
    <w:qFormat/>
    <w:pPr>
      <w:keepNext w:val="true"/>
      <w:keepLines w:val="true"/>
      <w:pBdr/>
      <w:spacing w:after="200" w:before="320"/>
      <w:ind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20">
    <w:name w:val="Heading 4 Char"/>
    <w:basedOn w:val="11"/>
    <w:link w:val="19"/>
    <w:uiPriority w:val="9"/>
    <w:pPr>
      <w:pBdr/>
      <w:spacing/>
      <w:ind/>
    </w:pPr>
    <w:rPr>
      <w:rFonts w:ascii="Arial" w:hAnsi="Arial" w:eastAsia="Arial" w:cs="Arial"/>
      <w:b/>
      <w:bCs/>
      <w:sz w:val="26"/>
      <w:szCs w:val="26"/>
    </w:rPr>
  </w:style>
  <w:style w:type="paragraph" w:styleId="21">
    <w:name w:val="Heading 5"/>
    <w:basedOn w:val="617"/>
    <w:next w:val="617"/>
    <w:link w:val="22"/>
    <w:uiPriority w:val="9"/>
    <w:unhideWhenUsed/>
    <w:qFormat/>
    <w:pPr>
      <w:keepNext w:val="true"/>
      <w:keepLines w:val="true"/>
      <w:pBdr/>
      <w:spacing w:after="200" w:before="320"/>
      <w:ind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22">
    <w:name w:val="Heading 5 Char"/>
    <w:basedOn w:val="11"/>
    <w:link w:val="21"/>
    <w:uiPriority w:val="9"/>
    <w:pPr>
      <w:pBdr/>
      <w:spacing/>
      <w:ind/>
    </w:pPr>
    <w:rPr>
      <w:rFonts w:ascii="Arial" w:hAnsi="Arial" w:eastAsia="Arial" w:cs="Arial"/>
      <w:b/>
      <w:bCs/>
      <w:sz w:val="24"/>
      <w:szCs w:val="24"/>
    </w:rPr>
  </w:style>
  <w:style w:type="paragraph" w:styleId="23">
    <w:name w:val="Heading 6"/>
    <w:basedOn w:val="617"/>
    <w:next w:val="617"/>
    <w:link w:val="24"/>
    <w:uiPriority w:val="9"/>
    <w:unhideWhenUsed/>
    <w:qFormat/>
    <w:pPr>
      <w:keepNext w:val="true"/>
      <w:keepLines w:val="true"/>
      <w:pBdr/>
      <w:spacing w:after="200" w:before="320"/>
      <w:ind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24">
    <w:name w:val="Heading 6 Char"/>
    <w:basedOn w:val="11"/>
    <w:link w:val="23"/>
    <w:uiPriority w:val="9"/>
    <w:pPr>
      <w:pBdr/>
      <w:spacing/>
      <w:ind/>
    </w:pPr>
    <w:rPr>
      <w:rFonts w:ascii="Arial" w:hAnsi="Arial" w:eastAsia="Arial" w:cs="Arial"/>
      <w:b/>
      <w:bCs/>
      <w:sz w:val="22"/>
      <w:szCs w:val="22"/>
    </w:rPr>
  </w:style>
  <w:style w:type="paragraph" w:styleId="25">
    <w:name w:val="Heading 7"/>
    <w:basedOn w:val="617"/>
    <w:next w:val="617"/>
    <w:link w:val="26"/>
    <w:uiPriority w:val="9"/>
    <w:unhideWhenUsed/>
    <w:qFormat/>
    <w:pPr>
      <w:keepNext w:val="true"/>
      <w:keepLines w:val="true"/>
      <w:pBdr/>
      <w:spacing w:after="200" w:before="320"/>
      <w:ind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26">
    <w:name w:val="Heading 7 Char"/>
    <w:basedOn w:val="11"/>
    <w:link w:val="25"/>
    <w:uiPriority w:val="9"/>
    <w:pPr>
      <w:pBdr/>
      <w:spacing/>
      <w:ind/>
    </w:pPr>
    <w:rPr>
      <w:rFonts w:ascii="Arial" w:hAnsi="Arial" w:eastAsia="Arial" w:cs="Arial"/>
      <w:b/>
      <w:bCs/>
      <w:i/>
      <w:iCs/>
      <w:sz w:val="22"/>
      <w:szCs w:val="22"/>
    </w:rPr>
  </w:style>
  <w:style w:type="paragraph" w:styleId="27">
    <w:name w:val="Heading 8"/>
    <w:basedOn w:val="617"/>
    <w:next w:val="617"/>
    <w:link w:val="28"/>
    <w:uiPriority w:val="9"/>
    <w:unhideWhenUsed/>
    <w:qFormat/>
    <w:pPr>
      <w:keepNext w:val="true"/>
      <w:keepLines w:val="true"/>
      <w:pBdr/>
      <w:spacing w:after="200" w:before="320"/>
      <w:ind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28">
    <w:name w:val="Heading 8 Char"/>
    <w:basedOn w:val="11"/>
    <w:link w:val="27"/>
    <w:uiPriority w:val="9"/>
    <w:pPr>
      <w:pBdr/>
      <w:spacing/>
      <w:ind/>
    </w:pPr>
    <w:rPr>
      <w:rFonts w:ascii="Arial" w:hAnsi="Arial" w:eastAsia="Arial" w:cs="Arial"/>
      <w:i/>
      <w:iCs/>
      <w:sz w:val="22"/>
      <w:szCs w:val="22"/>
    </w:rPr>
  </w:style>
  <w:style w:type="paragraph" w:styleId="29">
    <w:name w:val="Heading 9"/>
    <w:basedOn w:val="617"/>
    <w:next w:val="617"/>
    <w:link w:val="30"/>
    <w:uiPriority w:val="9"/>
    <w:unhideWhenUsed/>
    <w:qFormat/>
    <w:pPr>
      <w:keepNext w:val="true"/>
      <w:keepLines w:val="true"/>
      <w:pBdr/>
      <w:spacing w:after="200" w:before="320"/>
      <w:ind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30">
    <w:name w:val="Heading 9 Char"/>
    <w:basedOn w:val="11"/>
    <w:link w:val="29"/>
    <w:uiPriority w:val="9"/>
    <w:pPr>
      <w:pBdr/>
      <w:spacing/>
      <w:ind/>
    </w:pPr>
    <w:rPr>
      <w:rFonts w:ascii="Arial" w:hAnsi="Arial" w:eastAsia="Arial" w:cs="Arial"/>
      <w:i/>
      <w:iCs/>
      <w:sz w:val="21"/>
      <w:szCs w:val="21"/>
    </w:rPr>
  </w:style>
  <w:style w:type="paragraph" w:styleId="34">
    <w:name w:val="Title"/>
    <w:basedOn w:val="617"/>
    <w:next w:val="617"/>
    <w:link w:val="35"/>
    <w:uiPriority w:val="10"/>
    <w:qFormat/>
    <w:pPr>
      <w:pBdr/>
      <w:spacing w:after="200" w:before="300"/>
      <w:ind/>
      <w:contextualSpacing w:val="true"/>
    </w:pPr>
    <w:rPr>
      <w:sz w:val="48"/>
      <w:szCs w:val="48"/>
    </w:rPr>
  </w:style>
  <w:style w:type="character" w:styleId="35">
    <w:name w:val="Title Char"/>
    <w:basedOn w:val="11"/>
    <w:link w:val="34"/>
    <w:uiPriority w:val="10"/>
    <w:pPr>
      <w:pBdr/>
      <w:spacing/>
      <w:ind/>
    </w:pPr>
    <w:rPr>
      <w:sz w:val="48"/>
      <w:szCs w:val="48"/>
    </w:rPr>
  </w:style>
  <w:style w:type="paragraph" w:styleId="36">
    <w:name w:val="Subtitle"/>
    <w:basedOn w:val="617"/>
    <w:next w:val="617"/>
    <w:link w:val="37"/>
    <w:uiPriority w:val="11"/>
    <w:qFormat/>
    <w:pPr>
      <w:pBdr/>
      <w:spacing w:after="200" w:before="200"/>
      <w:ind/>
    </w:pPr>
    <w:rPr>
      <w:sz w:val="24"/>
      <w:szCs w:val="24"/>
    </w:rPr>
  </w:style>
  <w:style w:type="character" w:styleId="37">
    <w:name w:val="Subtitle Char"/>
    <w:basedOn w:val="11"/>
    <w:link w:val="36"/>
    <w:uiPriority w:val="11"/>
    <w:pPr>
      <w:pBdr/>
      <w:spacing/>
      <w:ind/>
    </w:pPr>
    <w:rPr>
      <w:sz w:val="24"/>
      <w:szCs w:val="24"/>
    </w:rPr>
  </w:style>
  <w:style w:type="paragraph" w:styleId="38">
    <w:name w:val="Quote"/>
    <w:basedOn w:val="617"/>
    <w:next w:val="617"/>
    <w:link w:val="39"/>
    <w:uiPriority w:val="29"/>
    <w:qFormat/>
    <w:pPr>
      <w:pBdr/>
      <w:spacing/>
      <w:ind w:right="720" w:left="720"/>
    </w:pPr>
    <w:rPr>
      <w:i/>
    </w:rPr>
  </w:style>
  <w:style w:type="character" w:styleId="39">
    <w:name w:val="Quote Char"/>
    <w:link w:val="38"/>
    <w:uiPriority w:val="29"/>
    <w:pPr>
      <w:pBdr/>
      <w:spacing/>
      <w:ind/>
    </w:pPr>
    <w:rPr>
      <w:i/>
    </w:rPr>
  </w:style>
  <w:style w:type="paragraph" w:styleId="40">
    <w:name w:val="Intense Quote"/>
    <w:basedOn w:val="617"/>
    <w:next w:val="617"/>
    <w:link w:val="41"/>
    <w:uiPriority w:val="30"/>
    <w:qFormat/>
    <w:pPr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  <w:shd w:val="clear" w:color="auto" w:fill="f2f2f2"/>
      <w:spacing/>
      <w:ind w:right="720" w:left="720"/>
      <w:contextualSpacing w:val="false"/>
    </w:pPr>
    <w:rPr>
      <w:i/>
    </w:rPr>
  </w:style>
  <w:style w:type="character" w:styleId="41">
    <w:name w:val="Intense Quote Char"/>
    <w:link w:val="40"/>
    <w:uiPriority w:val="30"/>
    <w:pPr>
      <w:pBdr/>
      <w:spacing/>
      <w:ind/>
    </w:pPr>
    <w:rPr>
      <w:i/>
    </w:rPr>
  </w:style>
  <w:style w:type="paragraph" w:styleId="42">
    <w:name w:val="Header"/>
    <w:basedOn w:val="617"/>
    <w:link w:val="43"/>
    <w:uiPriority w:val="99"/>
    <w:unhideWhenUsed/>
    <w:pPr>
      <w:pBdr/>
      <w:tabs>
        <w:tab w:val="center" w:leader="none" w:pos="7143"/>
        <w:tab w:val="right" w:leader="none" w:pos="14287"/>
      </w:tabs>
      <w:spacing w:after="0" w:line="240" w:lineRule="auto"/>
      <w:ind/>
    </w:pPr>
  </w:style>
  <w:style w:type="character" w:styleId="43">
    <w:name w:val="Header Char"/>
    <w:basedOn w:val="11"/>
    <w:link w:val="42"/>
    <w:uiPriority w:val="99"/>
    <w:pPr>
      <w:pBdr/>
      <w:spacing/>
      <w:ind/>
    </w:pPr>
  </w:style>
  <w:style w:type="paragraph" w:styleId="44">
    <w:name w:val="Footer"/>
    <w:basedOn w:val="617"/>
    <w:link w:val="47"/>
    <w:uiPriority w:val="99"/>
    <w:unhideWhenUsed/>
    <w:pPr>
      <w:pBdr/>
      <w:tabs>
        <w:tab w:val="center" w:leader="none" w:pos="7143"/>
        <w:tab w:val="right" w:leader="none" w:pos="14287"/>
      </w:tabs>
      <w:spacing w:after="0" w:line="240" w:lineRule="auto"/>
      <w:ind/>
    </w:pPr>
  </w:style>
  <w:style w:type="character" w:styleId="45">
    <w:name w:val="Footer Char"/>
    <w:basedOn w:val="11"/>
    <w:link w:val="44"/>
    <w:uiPriority w:val="99"/>
    <w:pPr>
      <w:pBdr/>
      <w:spacing/>
      <w:ind/>
    </w:pPr>
  </w:style>
  <w:style w:type="paragraph" w:styleId="46">
    <w:name w:val="Caption"/>
    <w:basedOn w:val="617"/>
    <w:next w:val="617"/>
    <w:uiPriority w:val="35"/>
    <w:semiHidden/>
    <w:unhideWhenUsed/>
    <w:qFormat/>
    <w:pPr>
      <w:pBdr/>
      <w:spacing w:line="276" w:lineRule="auto"/>
      <w:ind/>
    </w:pPr>
    <w:rPr>
      <w:b/>
      <w:bCs/>
      <w:color w:val="4f81bd" w:themeColor="accent1"/>
      <w:sz w:val="18"/>
      <w:szCs w:val="18"/>
    </w:rPr>
  </w:style>
  <w:style w:type="character" w:styleId="47">
    <w:name w:val="Caption Char"/>
    <w:basedOn w:val="46"/>
    <w:link w:val="44"/>
    <w:uiPriority w:val="99"/>
    <w:pPr>
      <w:pBdr/>
      <w:spacing/>
      <w:ind/>
    </w:pPr>
  </w:style>
  <w:style w:type="table" w:styleId="48">
    <w:name w:val="Table Grid"/>
    <w:basedOn w:val="618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Table Grid Light"/>
    <w:basedOn w:val="618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Plain Table 1"/>
    <w:basedOn w:val="618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Plain Table 2"/>
    <w:basedOn w:val="618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Plain Table 3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Plain Table 4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Plain Table 5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1 Light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1 Light - Accent 1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1 Light - Accent 2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1 Light - Accent 3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1 Light - Accent 4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1 Light - Accent 5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1 Light - Accent 6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2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2 - Accent 1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2 - Accent 2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2 - Accent 3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2 - Accent 4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2 - Accent 5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Grid Table 2 - Accent 6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Grid Table 3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Grid Table 3 - Accent 1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Grid Table 3 - Accent 2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Grid Table 3 - Accent 3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Grid Table 3 - Accent 4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Grid Table 3 - Accent 5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Grid Table 3 - Accent 6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Grid Table 4"/>
    <w:basedOn w:val="61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Grid Table 4 - Accent 1"/>
    <w:basedOn w:val="61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Grid Table 4 - Accent 2"/>
    <w:basedOn w:val="61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Grid Table 4 - Accent 3"/>
    <w:basedOn w:val="61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Grid Table 4 - Accent 4"/>
    <w:basedOn w:val="61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Grid Table 4 - Accent 5"/>
    <w:basedOn w:val="61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Grid Table 4 - Accent 6"/>
    <w:basedOn w:val="61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Grid Table 5 Dark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Grid Table 5 Dark- Accent 1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Grid Table 5 Dark - Accent 2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Grid Table 5 Dark - Accent 3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Grid Table 5 Dark- Accent 4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Grid Table 5 Dark - Accent 5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Grid Table 5 Dark - Accent 6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Grid Table 6 Colorful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Grid Table 6 Colorful - Accent 1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Grid Table 6 Colorful - Accent 2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Grid Table 6 Colorful - Accent 3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Grid Table 6 Colorful - Accent 4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Grid Table 6 Colorful - Accent 5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Grid Table 6 Colorful - Accent 6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Grid Table 7 Colorful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Grid Table 7 Colorful - Accent 1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Grid Table 7 Colorful - Accent 2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Grid Table 7 Colorful - Accent 3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Grid Table 7 Colorful - Accent 4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Grid Table 7 Colorful - Accent 5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Grid Table 7 Colorful - Accent 6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1 Light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1 Light - Accent 1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1 Light - Accent 2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1 Light - Accent 3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1 Light - Accent 4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1 Light - Accent 5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1 Light - Accent 6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2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2 - Accent 1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2 - Accent 2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2 - Accent 3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2 - Accent 4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2 - Accent 5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st Table 2 - Accent 6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st Table 3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st Table 3 - Accent 1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st Table 3 - Accent 2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st Table 3 - Accent 3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st Table 3 - Accent 4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st Table 3 - Accent 5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List Table 3 - Accent 6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List Table 4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List Table 4 - Accent 1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List Table 4 - Accent 2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List Table 4 - Accent 3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List Table 4 - Accent 4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List Table 4 - Accent 5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List Table 4 - Accent 6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List Table 5 Dark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List Table 5 Dark - Accent 1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List Table 5 Dark - Accent 2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List Table 5 Dark - Accent 3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List Table 5 Dark - Accent 4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List Table 5 Dark - Accent 5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8">
    <w:name w:val="List Table 5 Dark - Accent 6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9">
    <w:name w:val="List Table 6 Colorful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">
    <w:name w:val="List Table 6 Colorful - Accent 1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">
    <w:name w:val="List Table 6 Colorful - Accent 2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">
    <w:name w:val="List Table 6 Colorful - Accent 3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">
    <w:name w:val="List Table 6 Colorful - Accent 4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">
    <w:name w:val="List Table 6 Colorful - Accent 5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">
    <w:name w:val="List Table 6 Colorful - Accent 6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">
    <w:name w:val="List Table 7 Colorful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7">
    <w:name w:val="List Table 7 Colorful - Accent 1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8">
    <w:name w:val="List Table 7 Colorful - Accent 2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9">
    <w:name w:val="List Table 7 Colorful - Accent 3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0">
    <w:name w:val="List Table 7 Colorful - Accent 4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1">
    <w:name w:val="List Table 7 Colorful - Accent 5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2">
    <w:name w:val="List Table 7 Colorful - Accent 6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3">
    <w:name w:val="Lined - Accent"/>
    <w:basedOn w:val="6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">
    <w:name w:val="Lined - Accent 1"/>
    <w:basedOn w:val="6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">
    <w:name w:val="Lined - Accent 2"/>
    <w:basedOn w:val="6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">
    <w:name w:val="Lined - Accent 3"/>
    <w:basedOn w:val="6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">
    <w:name w:val="Lined - Accent 4"/>
    <w:basedOn w:val="6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">
    <w:name w:val="Lined - Accent 5"/>
    <w:basedOn w:val="6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">
    <w:name w:val="Lined - Accent 6"/>
    <w:basedOn w:val="6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">
    <w:name w:val="Bordered &amp; Lined - Accent"/>
    <w:basedOn w:val="6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">
    <w:name w:val="Bordered &amp; Lined - Accent 1"/>
    <w:basedOn w:val="6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">
    <w:name w:val="Bordered &amp; Lined - Accent 2"/>
    <w:basedOn w:val="6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">
    <w:name w:val="Bordered &amp; Lined - Accent 3"/>
    <w:basedOn w:val="6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">
    <w:name w:val="Bordered &amp; Lined - Accent 4"/>
    <w:basedOn w:val="6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">
    <w:name w:val="Bordered &amp; Lined - Accent 5"/>
    <w:basedOn w:val="6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">
    <w:name w:val="Bordered &amp; Lined - Accent 6"/>
    <w:basedOn w:val="6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">
    <w:name w:val="Bordered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">
    <w:name w:val="Bordered - Accent 1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">
    <w:name w:val="Bordered - Accent 2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">
    <w:name w:val="Bordered - Accent 3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">
    <w:name w:val="Bordered - Accent 4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2">
    <w:name w:val="Bordered - Accent 5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3">
    <w:name w:val="Bordered - Accent 6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74">
    <w:name w:val="Hyperlink"/>
    <w:uiPriority w:val="99"/>
    <w:unhideWhenUsed/>
    <w:pPr>
      <w:pBdr/>
      <w:spacing/>
      <w:ind/>
    </w:pPr>
    <w:rPr>
      <w:color w:val="0000ff" w:themeColor="hyperlink"/>
      <w:u w:val="single"/>
    </w:rPr>
  </w:style>
  <w:style w:type="paragraph" w:styleId="175">
    <w:name w:val="footnote text"/>
    <w:basedOn w:val="617"/>
    <w:link w:val="176"/>
    <w:uiPriority w:val="99"/>
    <w:semiHidden/>
    <w:unhideWhenUsed/>
    <w:pPr>
      <w:pBdr/>
      <w:spacing w:after="40" w:line="240" w:lineRule="auto"/>
      <w:ind/>
    </w:pPr>
    <w:rPr>
      <w:sz w:val="18"/>
    </w:rPr>
  </w:style>
  <w:style w:type="character" w:styleId="176">
    <w:name w:val="Footnote Text Char"/>
    <w:link w:val="175"/>
    <w:uiPriority w:val="99"/>
    <w:pPr>
      <w:pBdr/>
      <w:spacing/>
      <w:ind/>
    </w:pPr>
    <w:rPr>
      <w:sz w:val="18"/>
    </w:rPr>
  </w:style>
  <w:style w:type="character" w:styleId="177">
    <w:name w:val="footnote reference"/>
    <w:basedOn w:val="11"/>
    <w:uiPriority w:val="99"/>
    <w:unhideWhenUsed/>
    <w:pPr>
      <w:pBdr/>
      <w:spacing/>
      <w:ind/>
    </w:pPr>
    <w:rPr>
      <w:vertAlign w:val="superscript"/>
    </w:rPr>
  </w:style>
  <w:style w:type="paragraph" w:styleId="178">
    <w:name w:val="endnote text"/>
    <w:basedOn w:val="617"/>
    <w:link w:val="179"/>
    <w:uiPriority w:val="99"/>
    <w:semiHidden/>
    <w:unhideWhenUsed/>
    <w:pPr>
      <w:pBdr/>
      <w:spacing w:after="0" w:line="240" w:lineRule="auto"/>
      <w:ind/>
    </w:pPr>
    <w:rPr>
      <w:sz w:val="20"/>
    </w:rPr>
  </w:style>
  <w:style w:type="character" w:styleId="179">
    <w:name w:val="Endnote Text Char"/>
    <w:link w:val="178"/>
    <w:uiPriority w:val="99"/>
    <w:pPr>
      <w:pBdr/>
      <w:spacing/>
      <w:ind/>
    </w:pPr>
    <w:rPr>
      <w:sz w:val="20"/>
    </w:rPr>
  </w:style>
  <w:style w:type="character" w:styleId="180">
    <w:name w:val="endnote reference"/>
    <w:basedOn w:val="11"/>
    <w:uiPriority w:val="99"/>
    <w:semiHidden/>
    <w:unhideWhenUsed/>
    <w:pPr>
      <w:pBdr/>
      <w:spacing/>
      <w:ind/>
    </w:pPr>
    <w:rPr>
      <w:vertAlign w:val="superscript"/>
    </w:rPr>
  </w:style>
  <w:style w:type="paragraph" w:styleId="181">
    <w:name w:val="toc 1"/>
    <w:basedOn w:val="617"/>
    <w:next w:val="617"/>
    <w:uiPriority w:val="39"/>
    <w:unhideWhenUsed/>
    <w:pPr>
      <w:pBdr/>
      <w:spacing w:after="57"/>
      <w:ind w:right="0" w:firstLine="0" w:left="0"/>
    </w:pPr>
  </w:style>
  <w:style w:type="paragraph" w:styleId="182">
    <w:name w:val="toc 2"/>
    <w:basedOn w:val="617"/>
    <w:next w:val="617"/>
    <w:uiPriority w:val="39"/>
    <w:unhideWhenUsed/>
    <w:pPr>
      <w:pBdr/>
      <w:spacing w:after="57"/>
      <w:ind w:right="0" w:firstLine="0" w:left="283"/>
    </w:pPr>
  </w:style>
  <w:style w:type="paragraph" w:styleId="183">
    <w:name w:val="toc 3"/>
    <w:basedOn w:val="617"/>
    <w:next w:val="617"/>
    <w:uiPriority w:val="39"/>
    <w:unhideWhenUsed/>
    <w:pPr>
      <w:pBdr/>
      <w:spacing w:after="57"/>
      <w:ind w:right="0" w:firstLine="0" w:left="567"/>
    </w:pPr>
  </w:style>
  <w:style w:type="paragraph" w:styleId="184">
    <w:name w:val="toc 4"/>
    <w:basedOn w:val="617"/>
    <w:next w:val="617"/>
    <w:uiPriority w:val="39"/>
    <w:unhideWhenUsed/>
    <w:pPr>
      <w:pBdr/>
      <w:spacing w:after="57"/>
      <w:ind w:right="0" w:firstLine="0" w:left="850"/>
    </w:pPr>
  </w:style>
  <w:style w:type="paragraph" w:styleId="185">
    <w:name w:val="toc 5"/>
    <w:basedOn w:val="617"/>
    <w:next w:val="617"/>
    <w:uiPriority w:val="39"/>
    <w:unhideWhenUsed/>
    <w:pPr>
      <w:pBdr/>
      <w:spacing w:after="57"/>
      <w:ind w:right="0" w:firstLine="0" w:left="1134"/>
    </w:pPr>
  </w:style>
  <w:style w:type="paragraph" w:styleId="186">
    <w:name w:val="toc 6"/>
    <w:basedOn w:val="617"/>
    <w:next w:val="617"/>
    <w:uiPriority w:val="39"/>
    <w:unhideWhenUsed/>
    <w:pPr>
      <w:pBdr/>
      <w:spacing w:after="57"/>
      <w:ind w:right="0" w:firstLine="0" w:left="1417"/>
    </w:pPr>
  </w:style>
  <w:style w:type="paragraph" w:styleId="187">
    <w:name w:val="toc 7"/>
    <w:basedOn w:val="617"/>
    <w:next w:val="617"/>
    <w:uiPriority w:val="39"/>
    <w:unhideWhenUsed/>
    <w:pPr>
      <w:pBdr/>
      <w:spacing w:after="57"/>
      <w:ind w:right="0" w:firstLine="0" w:left="1701"/>
    </w:pPr>
  </w:style>
  <w:style w:type="paragraph" w:styleId="188">
    <w:name w:val="toc 8"/>
    <w:basedOn w:val="617"/>
    <w:next w:val="617"/>
    <w:uiPriority w:val="39"/>
    <w:unhideWhenUsed/>
    <w:pPr>
      <w:pBdr/>
      <w:spacing w:after="57"/>
      <w:ind w:right="0" w:firstLine="0" w:left="1984"/>
    </w:pPr>
  </w:style>
  <w:style w:type="paragraph" w:styleId="189">
    <w:name w:val="toc 9"/>
    <w:basedOn w:val="617"/>
    <w:next w:val="617"/>
    <w:uiPriority w:val="39"/>
    <w:unhideWhenUsed/>
    <w:pPr>
      <w:pBdr/>
      <w:spacing w:after="57"/>
      <w:ind w:right="0" w:firstLine="0" w:left="2268"/>
    </w:pPr>
  </w:style>
  <w:style w:type="paragraph" w:styleId="190">
    <w:name w:val="TOC Heading"/>
    <w:uiPriority w:val="39"/>
    <w:unhideWhenUsed/>
    <w:pPr>
      <w:pBdr/>
      <w:spacing/>
      <w:ind/>
    </w:pPr>
  </w:style>
  <w:style w:type="paragraph" w:styleId="191">
    <w:name w:val="table of figures"/>
    <w:basedOn w:val="617"/>
    <w:next w:val="617"/>
    <w:uiPriority w:val="99"/>
    <w:unhideWhenUsed/>
    <w:pPr>
      <w:pBdr/>
      <w:spacing w:after="0" w:afterAutospacing="0"/>
      <w:ind/>
    </w:pPr>
  </w:style>
  <w:style w:type="paragraph" w:styleId="617" w:default="1">
    <w:name w:val="Normal"/>
    <w:qFormat/>
    <w:pPr>
      <w:pBdr/>
      <w:spacing/>
      <w:ind/>
    </w:pPr>
  </w:style>
  <w:style w:type="table" w:styleId="618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19" w:default="1">
    <w:name w:val="No List"/>
    <w:uiPriority w:val="99"/>
    <w:semiHidden/>
    <w:unhideWhenUsed/>
    <w:pPr>
      <w:pBdr/>
      <w:spacing/>
      <w:ind/>
    </w:pPr>
  </w:style>
  <w:style w:type="paragraph" w:styleId="620">
    <w:name w:val="No Spacing"/>
    <w:basedOn w:val="617"/>
    <w:uiPriority w:val="1"/>
    <w:qFormat/>
    <w:pPr>
      <w:pBdr/>
      <w:spacing w:after="0" w:line="240" w:lineRule="auto"/>
      <w:ind/>
    </w:pPr>
  </w:style>
  <w:style w:type="paragraph" w:styleId="621">
    <w:name w:val="List Paragraph"/>
    <w:basedOn w:val="617"/>
    <w:uiPriority w:val="34"/>
    <w:qFormat/>
    <w:pPr>
      <w:pBdr/>
      <w:spacing/>
      <w:ind w:left="720"/>
      <w:contextualSpacing w:val="true"/>
    </w:pPr>
  </w:style>
  <w:style w:type="character" w:styleId="626" w:default="1">
    <w:name w:val="Default Paragraph Font"/>
    <w:uiPriority w:val="1"/>
    <w:semiHidden/>
    <w:unhideWhenUsed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8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ONLYOFFICE/8.0.0.99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221</dc:creator>
  <cp:revision>1</cp:revision>
  <dcterms:created xsi:type="dcterms:W3CDTF">2026-09-10T06:11:09Z</dcterms:created>
  <dcterms:modified xsi:type="dcterms:W3CDTF">2026-09-10T07:02:42Z</dcterms:modified>
</cp:coreProperties>
</file>