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03" w:rsidRDefault="00D36003" w:rsidP="00F82C75">
      <w:pPr>
        <w:pStyle w:val="a7"/>
      </w:pPr>
      <w:r>
        <w:t>СЛИТНО-РАЗДЕЛЬНО</w:t>
      </w:r>
    </w:p>
    <w:p w:rsidR="00D36003" w:rsidRDefault="00D36003" w:rsidP="008F549B">
      <w:pPr>
        <w:pStyle w:val="1"/>
      </w:pPr>
      <w:r>
        <w:t xml:space="preserve">Общие соображения, закономерности </w:t>
      </w:r>
    </w:p>
    <w:p w:rsidR="00D36003" w:rsidRDefault="00D36003" w:rsidP="008F549B">
      <w:r>
        <w:t>Л — левый компонент, П — правый</w:t>
      </w:r>
    </w:p>
    <w:p w:rsidR="00D36003" w:rsidRPr="00D35A2E" w:rsidRDefault="00D36003" w:rsidP="003B70E6">
      <w:pPr>
        <w:pStyle w:val="a6"/>
        <w:numPr>
          <w:ilvl w:val="0"/>
          <w:numId w:val="2"/>
        </w:numPr>
      </w:pPr>
      <w:r>
        <w:t>Л-П н</w:t>
      </w:r>
      <w:r w:rsidRPr="00D35A2E">
        <w:t>е</w:t>
      </w:r>
      <w:r>
        <w:t xml:space="preserve"> декомпозируемо </w:t>
      </w:r>
      <w:r w:rsidRPr="00D35A2E">
        <w:t>— СЛИТНО</w:t>
      </w:r>
    </w:p>
    <w:p w:rsidR="00D36003" w:rsidRPr="00D35A2E" w:rsidRDefault="00D36003" w:rsidP="003B70E6">
      <w:pPr>
        <w:pStyle w:val="a6"/>
        <w:numPr>
          <w:ilvl w:val="0"/>
          <w:numId w:val="2"/>
        </w:numPr>
      </w:pPr>
      <w:r w:rsidRPr="00D35A2E">
        <w:t>Дериват от Л</w:t>
      </w:r>
      <w:r>
        <w:t>-</w:t>
      </w:r>
      <w:r w:rsidRPr="00D35A2E">
        <w:t>П любого типа — СЛИТНО</w:t>
      </w:r>
    </w:p>
    <w:p w:rsidR="00D36003" w:rsidRPr="00D35A2E" w:rsidRDefault="00D36003" w:rsidP="008F549B">
      <w:pPr>
        <w:pStyle w:val="a6"/>
        <w:numPr>
          <w:ilvl w:val="0"/>
          <w:numId w:val="2"/>
        </w:numPr>
      </w:pPr>
      <w:r w:rsidRPr="00D35A2E">
        <w:t>Сложносокращенные слова — СЛИТНО</w:t>
      </w:r>
    </w:p>
    <w:p w:rsidR="00D36003" w:rsidRPr="00D35A2E" w:rsidRDefault="00D36003" w:rsidP="008F549B">
      <w:pPr>
        <w:pStyle w:val="a6"/>
        <w:numPr>
          <w:ilvl w:val="0"/>
          <w:numId w:val="2"/>
        </w:numPr>
      </w:pPr>
      <w:r w:rsidRPr="00D35A2E">
        <w:t xml:space="preserve">Сокращения </w:t>
      </w:r>
      <w:r>
        <w:t xml:space="preserve">и аббревиатуры </w:t>
      </w:r>
      <w:r w:rsidRPr="00D35A2E">
        <w:t>— СЛИТНО</w:t>
      </w:r>
    </w:p>
    <w:p w:rsidR="00D36003" w:rsidRPr="00D35A2E" w:rsidRDefault="00D36003" w:rsidP="000409B1">
      <w:pPr>
        <w:pStyle w:val="a6"/>
        <w:numPr>
          <w:ilvl w:val="0"/>
          <w:numId w:val="2"/>
        </w:numPr>
      </w:pPr>
      <w:r w:rsidRPr="00D35A2E">
        <w:t>Если Л</w:t>
      </w:r>
      <w:r>
        <w:t>-</w:t>
      </w:r>
      <w:r w:rsidRPr="00D35A2E">
        <w:t>П сворачивается до Л, то РАЗДЕЛЬНО (П модифицирует Л)</w:t>
      </w:r>
    </w:p>
    <w:p w:rsidR="00D36003" w:rsidRPr="00D35A2E" w:rsidRDefault="00D36003" w:rsidP="000409B1">
      <w:pPr>
        <w:pStyle w:val="a6"/>
        <w:numPr>
          <w:ilvl w:val="0"/>
          <w:numId w:val="2"/>
        </w:numPr>
      </w:pPr>
      <w:r w:rsidRPr="00D35A2E">
        <w:t>Если Л</w:t>
      </w:r>
      <w:r>
        <w:t>-</w:t>
      </w:r>
      <w:r w:rsidRPr="00D35A2E">
        <w:t>П сворачивается до П (Л модифицирует П)</w:t>
      </w:r>
      <w:r>
        <w:t>, то возможны варианты</w:t>
      </w:r>
    </w:p>
    <w:p w:rsidR="00D36003" w:rsidRPr="00D35A2E" w:rsidRDefault="00D36003" w:rsidP="000409B1">
      <w:pPr>
        <w:pStyle w:val="a6"/>
        <w:numPr>
          <w:ilvl w:val="0"/>
          <w:numId w:val="2"/>
        </w:numPr>
      </w:pPr>
      <w:r w:rsidRPr="00D35A2E">
        <w:t xml:space="preserve">Если </w:t>
      </w:r>
      <w:r>
        <w:t>ни то, ни другое (Л и П равноправны/однородны)</w:t>
      </w:r>
      <w:r w:rsidRPr="00D35A2E">
        <w:t xml:space="preserve">, то </w:t>
      </w:r>
      <w:r>
        <w:t>возможны варианты</w:t>
      </w:r>
    </w:p>
    <w:p w:rsidR="00D36003" w:rsidRDefault="00D36003" w:rsidP="000409B1">
      <w:pPr>
        <w:pStyle w:val="a6"/>
      </w:pPr>
    </w:p>
    <w:p w:rsidR="00D36003" w:rsidRPr="003B70E6" w:rsidRDefault="00D36003" w:rsidP="00DC0B62">
      <w:pPr>
        <w:pStyle w:val="ab"/>
        <w:rPr>
          <w:lang w:val="en-US"/>
        </w:rPr>
      </w:pPr>
      <w:bookmarkStart w:id="0" w:name="_Ref83819400"/>
      <w:bookmarkStart w:id="1" w:name="_Ref83819381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0"/>
      <w:r>
        <w:t>. Варианты разбора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794"/>
        <w:gridCol w:w="4819"/>
        <w:gridCol w:w="2977"/>
      </w:tblGrid>
      <w:tr w:rsidR="00D36003" w:rsidRPr="00CE5731" w:rsidTr="00CE5731">
        <w:tc>
          <w:tcPr>
            <w:tcW w:w="3794" w:type="dxa"/>
            <w:shd w:val="clear" w:color="auto" w:fill="DAEEF3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Разбор</w:t>
            </w:r>
          </w:p>
        </w:tc>
        <w:tc>
          <w:tcPr>
            <w:tcW w:w="4819" w:type="dxa"/>
            <w:shd w:val="clear" w:color="auto" w:fill="DAEEF3"/>
            <w:vAlign w:val="center"/>
          </w:tcPr>
          <w:p w:rsidR="00D36003" w:rsidRPr="00CE5731" w:rsidRDefault="001658A6" w:rsidP="00CE57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977" w:type="dxa"/>
            <w:shd w:val="clear" w:color="auto" w:fill="DAEEF3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Обозначение в сводном списке конструкций </w:t>
            </w:r>
          </w:p>
        </w:tc>
      </w:tr>
      <w:tr w:rsidR="00D36003" w:rsidRPr="00CE5731" w:rsidTr="00CE5731">
        <w:tc>
          <w:tcPr>
            <w:tcW w:w="3794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4819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1</w:t>
            </w:r>
          </w:p>
        </w:tc>
      </w:tr>
      <w:tr w:rsidR="00D36003" w:rsidRPr="00CE5731" w:rsidTr="00CE5731">
        <w:tc>
          <w:tcPr>
            <w:tcW w:w="3794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4819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0</w:t>
            </w:r>
          </w:p>
        </w:tc>
      </w:tr>
      <w:tr w:rsidR="00D36003" w:rsidRPr="00CE5731" w:rsidTr="00CE5731">
        <w:tc>
          <w:tcPr>
            <w:tcW w:w="3794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proofErr w:type="spellStart"/>
            <w:r w:rsidRPr="00CE5731">
              <w:rPr>
                <w:b/>
              </w:rPr>
              <w:t>Субтокенизация</w:t>
            </w:r>
            <w:proofErr w:type="spellEnd"/>
          </w:p>
        </w:tc>
        <w:tc>
          <w:tcPr>
            <w:tcW w:w="4819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2977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12</w:t>
            </w:r>
          </w:p>
        </w:tc>
      </w:tr>
      <w:tr w:rsidR="00D36003" w:rsidRPr="00CE5731" w:rsidTr="00CE5731">
        <w:tc>
          <w:tcPr>
            <w:tcW w:w="3794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4819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jc w:val="right"/>
            </w:pPr>
          </w:p>
        </w:tc>
        <w:tc>
          <w:tcPr>
            <w:tcW w:w="2977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</w:p>
        </w:tc>
      </w:tr>
      <w:tr w:rsidR="00D36003" w:rsidRPr="00CE5731" w:rsidTr="00CE5731">
        <w:tc>
          <w:tcPr>
            <w:tcW w:w="3794" w:type="dxa"/>
            <w:vAlign w:val="center"/>
          </w:tcPr>
          <w:p w:rsidR="00D36003" w:rsidRPr="00CE5731" w:rsidRDefault="001658A6" w:rsidP="009A7B99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Модели разбора СЛИТНО </w:t>
            </w:r>
          </w:p>
        </w:tc>
        <w:tc>
          <w:tcPr>
            <w:tcW w:w="4819" w:type="dxa"/>
            <w:vAlign w:val="center"/>
          </w:tcPr>
          <w:p w:rsidR="00D36003" w:rsidRPr="00CE5731" w:rsidRDefault="00D36003" w:rsidP="009A7B99">
            <w:pPr>
              <w:spacing w:after="0" w:line="240" w:lineRule="auto"/>
            </w:pPr>
          </w:p>
        </w:tc>
        <w:tc>
          <w:tcPr>
            <w:tcW w:w="2977" w:type="dxa"/>
            <w:vAlign w:val="center"/>
          </w:tcPr>
          <w:p w:rsidR="00D36003" w:rsidRPr="00CE5731" w:rsidRDefault="00D36003" w:rsidP="00CE5731">
            <w:pPr>
              <w:spacing w:after="0" w:line="240" w:lineRule="auto"/>
              <w:rPr>
                <w:b/>
              </w:rPr>
            </w:pPr>
          </w:p>
        </w:tc>
      </w:tr>
      <w:tr w:rsidR="001658A6" w:rsidRPr="00CE5731" w:rsidTr="00CE5731">
        <w:tc>
          <w:tcPr>
            <w:tcW w:w="3794" w:type="dxa"/>
            <w:vAlign w:val="center"/>
          </w:tcPr>
          <w:p w:rsidR="001658A6" w:rsidRPr="00CE5731" w:rsidRDefault="001658A6" w:rsidP="001658A6">
            <w:pPr>
              <w:spacing w:after="0" w:line="240" w:lineRule="auto"/>
            </w:pPr>
            <w:r w:rsidRPr="00CE5731">
              <w:rPr>
                <w:b/>
              </w:rPr>
              <w:t xml:space="preserve">СЛИТНО </w:t>
            </w:r>
            <w:r w:rsidRPr="00CE5731">
              <w:t>(</w:t>
            </w:r>
            <w:proofErr w:type="spellStart"/>
            <w:r w:rsidRPr="00CE5731">
              <w:t>умолч</w:t>
            </w:r>
            <w:proofErr w:type="spellEnd"/>
            <w:r w:rsidRPr="00CE5731">
              <w:t xml:space="preserve">.) </w:t>
            </w:r>
          </w:p>
        </w:tc>
        <w:tc>
          <w:tcPr>
            <w:tcW w:w="4819" w:type="dxa"/>
            <w:vAlign w:val="center"/>
          </w:tcPr>
          <w:p w:rsidR="001658A6" w:rsidRPr="00CE5731" w:rsidRDefault="001658A6" w:rsidP="00E56CAE">
            <w:pPr>
              <w:spacing w:after="0" w:line="240" w:lineRule="auto"/>
            </w:pPr>
            <w:r w:rsidRPr="00CE5731">
              <w:t>СЛИТНО все формы, кроме РАЗДЕЛЬНО-маркированных (тех, где явно видно, что Л изменяется)</w:t>
            </w:r>
            <w:r w:rsidR="00E56CAE">
              <w:t>. Исходная и другие «нейтральные» формы (</w:t>
            </w:r>
            <w:r w:rsidR="00E56CAE" w:rsidRPr="00CE5731">
              <w:t>с неясным статусом Л</w:t>
            </w:r>
            <w:r w:rsidR="00E56CAE">
              <w:t>) — СЛИТНО</w:t>
            </w:r>
          </w:p>
        </w:tc>
        <w:tc>
          <w:tcPr>
            <w:tcW w:w="2977" w:type="dxa"/>
            <w:vAlign w:val="center"/>
          </w:tcPr>
          <w:p w:rsidR="001658A6" w:rsidRPr="00CE5731" w:rsidRDefault="001658A6" w:rsidP="00CE5731">
            <w:pPr>
              <w:spacing w:after="0" w:line="240" w:lineRule="auto"/>
              <w:rPr>
                <w:b/>
              </w:rPr>
            </w:pPr>
          </w:p>
        </w:tc>
      </w:tr>
      <w:tr w:rsidR="001658A6" w:rsidRPr="00CE5731" w:rsidTr="00CE5731">
        <w:tc>
          <w:tcPr>
            <w:tcW w:w="3794" w:type="dxa"/>
            <w:vAlign w:val="center"/>
          </w:tcPr>
          <w:p w:rsidR="001658A6" w:rsidRPr="00CE5731" w:rsidRDefault="001658A6" w:rsidP="009A7B99">
            <w:pPr>
              <w:spacing w:after="0" w:line="240" w:lineRule="auto"/>
            </w:pPr>
            <w:r w:rsidRPr="00CE5731">
              <w:rPr>
                <w:b/>
              </w:rPr>
              <w:t>слабое СЛИТНО</w:t>
            </w:r>
          </w:p>
        </w:tc>
        <w:tc>
          <w:tcPr>
            <w:tcW w:w="4819" w:type="dxa"/>
            <w:vAlign w:val="center"/>
          </w:tcPr>
          <w:p w:rsidR="009A7B99" w:rsidRPr="00CE5731" w:rsidRDefault="009A7B99" w:rsidP="00E56CAE">
            <w:pPr>
              <w:spacing w:after="0" w:line="240" w:lineRule="auto"/>
            </w:pPr>
            <w:r>
              <w:t xml:space="preserve">СЛИТНО — </w:t>
            </w:r>
            <w:r w:rsidR="001658A6" w:rsidRPr="00CE5731">
              <w:t xml:space="preserve">только </w:t>
            </w:r>
            <w:r>
              <w:t xml:space="preserve">для </w:t>
            </w:r>
            <w:r w:rsidR="001658A6" w:rsidRPr="00CE5731">
              <w:t>СЛИТНО-маркированны</w:t>
            </w:r>
            <w:r>
              <w:t>х</w:t>
            </w:r>
            <w:r w:rsidR="001658A6" w:rsidRPr="00CE5731">
              <w:t xml:space="preserve"> форм (где Л явно неизменяемо и налицо</w:t>
            </w:r>
            <w:r>
              <w:t xml:space="preserve"> рассогласование с П)</w:t>
            </w:r>
            <w:r w:rsidR="00E56CAE">
              <w:t xml:space="preserve">. Исходная и другие «нейтральные» формы — РАЗДЕЛЬНО </w:t>
            </w:r>
          </w:p>
        </w:tc>
        <w:tc>
          <w:tcPr>
            <w:tcW w:w="2977" w:type="dxa"/>
            <w:vAlign w:val="center"/>
          </w:tcPr>
          <w:p w:rsidR="001658A6" w:rsidRPr="00CE5731" w:rsidRDefault="001658A6" w:rsidP="00CE5731">
            <w:pPr>
              <w:spacing w:after="0" w:line="240" w:lineRule="auto"/>
              <w:rPr>
                <w:b/>
              </w:rPr>
            </w:pPr>
          </w:p>
        </w:tc>
      </w:tr>
      <w:tr w:rsidR="001658A6" w:rsidRPr="00CE5731" w:rsidTr="00CE5731">
        <w:tc>
          <w:tcPr>
            <w:tcW w:w="3794" w:type="dxa"/>
            <w:vAlign w:val="center"/>
          </w:tcPr>
          <w:p w:rsidR="001658A6" w:rsidRPr="00CE5731" w:rsidRDefault="001658A6" w:rsidP="009A7B99">
            <w:pPr>
              <w:spacing w:after="0" w:line="240" w:lineRule="auto"/>
            </w:pPr>
            <w:r w:rsidRPr="00CE5731">
              <w:rPr>
                <w:b/>
              </w:rPr>
              <w:t>сильное СЛИТНО</w:t>
            </w:r>
          </w:p>
        </w:tc>
        <w:tc>
          <w:tcPr>
            <w:tcW w:w="4819" w:type="dxa"/>
            <w:vAlign w:val="center"/>
          </w:tcPr>
          <w:p w:rsidR="009A7B99" w:rsidRPr="00CE5731" w:rsidRDefault="009A7B99" w:rsidP="009A7B99">
            <w:pPr>
              <w:spacing w:after="0" w:line="240" w:lineRule="auto"/>
            </w:pPr>
            <w:r>
              <w:t xml:space="preserve">СЛИТНО </w:t>
            </w:r>
            <w:r w:rsidRPr="00CE5731">
              <w:t xml:space="preserve">во всех формах, в т.ч. </w:t>
            </w:r>
            <w:r>
              <w:t>РАЗДЕЛЬНО-маркированных. Сильное СЛИТНО п</w:t>
            </w:r>
            <w:r w:rsidR="001658A6" w:rsidRPr="00CE5731">
              <w:t>рименяется только к конструкциям из закрытого списка</w:t>
            </w:r>
          </w:p>
        </w:tc>
        <w:tc>
          <w:tcPr>
            <w:tcW w:w="2977" w:type="dxa"/>
            <w:vAlign w:val="center"/>
          </w:tcPr>
          <w:p w:rsidR="001658A6" w:rsidRPr="00CE5731" w:rsidRDefault="001658A6" w:rsidP="00CE5731">
            <w:pPr>
              <w:spacing w:after="0" w:line="240" w:lineRule="auto"/>
              <w:rPr>
                <w:b/>
              </w:rPr>
            </w:pPr>
          </w:p>
        </w:tc>
      </w:tr>
    </w:tbl>
    <w:p w:rsidR="00D36003" w:rsidRDefault="00D36003" w:rsidP="00DC0B62">
      <w:pPr>
        <w:rPr>
          <w:b/>
        </w:rPr>
      </w:pPr>
    </w:p>
    <w:p w:rsidR="00D36003" w:rsidRPr="00F02276" w:rsidRDefault="00D36003" w:rsidP="00541F86">
      <w:pPr>
        <w:pStyle w:val="ab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Прилагательные, наречия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4394"/>
        <w:gridCol w:w="2977"/>
        <w:gridCol w:w="2693"/>
      </w:tblGrid>
      <w:tr w:rsidR="00D36003" w:rsidRPr="006E1D2E" w:rsidTr="00CE5731">
        <w:trPr>
          <w:trHeight w:val="283"/>
        </w:trPr>
        <w:tc>
          <w:tcPr>
            <w:tcW w:w="4361" w:type="dxa"/>
            <w:shd w:val="clear" w:color="auto" w:fill="DAEEF3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4394" w:type="dxa"/>
            <w:shd w:val="clear" w:color="auto" w:fill="DAEEF3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Примеры</w:t>
            </w:r>
          </w:p>
        </w:tc>
        <w:tc>
          <w:tcPr>
            <w:tcW w:w="2977" w:type="dxa"/>
            <w:shd w:val="clear" w:color="auto" w:fill="92D050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Главный разбор</w:t>
            </w:r>
          </w:p>
        </w:tc>
        <w:tc>
          <w:tcPr>
            <w:tcW w:w="2693" w:type="dxa"/>
            <w:shd w:val="clear" w:color="auto" w:fill="DAEEF3"/>
          </w:tcPr>
          <w:p w:rsidR="00D36003" w:rsidRPr="006E1D2E" w:rsidRDefault="00856529" w:rsidP="00856529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Комментарии</w:t>
            </w: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sz w:val="20"/>
                <w:szCs w:val="20"/>
              </w:rPr>
              <w:t xml:space="preserve">Сложное прилагательное </w:t>
            </w: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абстрактно-логический</w:t>
            </w:r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ярко-красный</w:t>
            </w:r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показушно-рекламное</w:t>
            </w:r>
            <w:proofErr w:type="spellEnd"/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СЛИТНО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sz w:val="20"/>
                <w:szCs w:val="20"/>
              </w:rPr>
              <w:t>Наречие + прилагательное</w:t>
            </w:r>
            <w:r w:rsidR="00540F6D" w:rsidRPr="006E1D2E">
              <w:rPr>
                <w:sz w:val="20"/>
                <w:szCs w:val="20"/>
              </w:rPr>
              <w:t>/</w:t>
            </w:r>
            <w:proofErr w:type="spellStart"/>
            <w:r w:rsidR="00540F6D" w:rsidRPr="006E1D2E">
              <w:rPr>
                <w:sz w:val="20"/>
                <w:szCs w:val="20"/>
              </w:rPr>
              <w:t>прич</w:t>
            </w:r>
            <w:proofErr w:type="spellEnd"/>
            <w:r w:rsidR="00540F6D" w:rsidRPr="006E1D2E">
              <w:rPr>
                <w:sz w:val="20"/>
                <w:szCs w:val="20"/>
              </w:rPr>
              <w:t>.</w:t>
            </w: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показушно-благополучной</w:t>
            </w:r>
            <w:proofErr w:type="spellEnd"/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аналогично-неприкаянными</w:t>
            </w:r>
          </w:p>
          <w:p w:rsidR="00540F6D" w:rsidRPr="006E1D2E" w:rsidRDefault="00540F6D" w:rsidP="00540F6D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безошибочно-узнаваемым</w:t>
            </w: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РАЗДЕЛЬНО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C61E74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sz w:val="20"/>
                <w:szCs w:val="20"/>
              </w:rPr>
              <w:t>Термины</w:t>
            </w:r>
            <w:r w:rsidR="00C61E74" w:rsidRPr="006E1D2E">
              <w:rPr>
                <w:sz w:val="20"/>
                <w:szCs w:val="20"/>
              </w:rPr>
              <w:t xml:space="preserve"> </w:t>
            </w:r>
            <w:r w:rsidRPr="006E1D2E">
              <w:rPr>
                <w:sz w:val="20"/>
                <w:szCs w:val="20"/>
              </w:rPr>
              <w:t xml:space="preserve">— ориентируемся на авторитетные источники </w:t>
            </w: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взаимно-однозначное</w:t>
            </w:r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визуально-двойной</w:t>
            </w: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C61E74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СЛИТНО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343BC8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sz w:val="20"/>
                <w:szCs w:val="20"/>
              </w:rPr>
              <w:t>Трудно различимые</w:t>
            </w:r>
            <w:r w:rsidR="00C61E74" w:rsidRPr="006E1D2E">
              <w:rPr>
                <w:sz w:val="20"/>
                <w:szCs w:val="20"/>
              </w:rPr>
              <w:t xml:space="preserve"> и спорные, очень редкие </w:t>
            </w:r>
          </w:p>
        </w:tc>
        <w:tc>
          <w:tcPr>
            <w:tcW w:w="4394" w:type="dxa"/>
            <w:vAlign w:val="center"/>
          </w:tcPr>
          <w:p w:rsidR="00D36003" w:rsidRPr="005E2B6C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5E2B6C">
              <w:rPr>
                <w:b/>
                <w:i/>
                <w:sz w:val="20"/>
                <w:szCs w:val="20"/>
              </w:rPr>
              <w:t>аккуратно-прилизанного</w:t>
            </w:r>
          </w:p>
          <w:p w:rsidR="00D36003" w:rsidRPr="005E2B6C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5E2B6C">
              <w:rPr>
                <w:b/>
                <w:i/>
                <w:sz w:val="20"/>
                <w:szCs w:val="20"/>
              </w:rPr>
              <w:t>актуально-способным</w:t>
            </w:r>
          </w:p>
          <w:p w:rsidR="003918F4" w:rsidRPr="005E2B6C" w:rsidRDefault="003918F4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5E2B6C">
              <w:rPr>
                <w:b/>
                <w:i/>
                <w:sz w:val="20"/>
                <w:szCs w:val="20"/>
              </w:rPr>
              <w:t>карикатурно-болезненном</w:t>
            </w:r>
          </w:p>
          <w:p w:rsidR="00540F6D" w:rsidRPr="005E2B6C" w:rsidRDefault="00540F6D" w:rsidP="00540F6D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5E2B6C" w:rsidRDefault="00712AC7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E2B6C">
              <w:rPr>
                <w:b/>
                <w:sz w:val="20"/>
                <w:szCs w:val="20"/>
              </w:rPr>
              <w:t>РАЗДЕЛЬНО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D37A03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sz w:val="20"/>
                <w:szCs w:val="20"/>
              </w:rPr>
              <w:t>Наречие + наречие</w:t>
            </w:r>
            <w:r w:rsidR="00D37A03">
              <w:rPr>
                <w:sz w:val="20"/>
                <w:szCs w:val="20"/>
              </w:rPr>
              <w:t>, по умолчанию</w:t>
            </w: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бережно-хватко</w:t>
            </w:r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весело-бесшабашно</w:t>
            </w:r>
          </w:p>
          <w:p w:rsidR="00852865" w:rsidRDefault="00852865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полушутя-полусерьезно</w:t>
            </w:r>
            <w:proofErr w:type="spellEnd"/>
          </w:p>
          <w:p w:rsidR="00D37A03" w:rsidRDefault="00D37A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чинно-благородно</w:t>
            </w:r>
          </w:p>
          <w:p w:rsidR="00D37A03" w:rsidRPr="006E1D2E" w:rsidRDefault="00D37A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шутливо-ласково</w:t>
            </w:r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7A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37A03">
              <w:rPr>
                <w:b/>
                <w:sz w:val="20"/>
                <w:szCs w:val="20"/>
                <w:highlight w:val="yellow"/>
              </w:rPr>
              <w:t>РАЗДЕЛЬНО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1E7409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sz w:val="20"/>
                <w:szCs w:val="20"/>
              </w:rPr>
              <w:t xml:space="preserve">Наречие + наречие, Л </w:t>
            </w:r>
            <w:r w:rsidR="001E7409" w:rsidRPr="006E1D2E">
              <w:rPr>
                <w:sz w:val="20"/>
                <w:szCs w:val="20"/>
              </w:rPr>
              <w:t>модифицирует</w:t>
            </w:r>
            <w:r w:rsidRPr="006E1D2E">
              <w:rPr>
                <w:sz w:val="20"/>
                <w:szCs w:val="20"/>
              </w:rPr>
              <w:t xml:space="preserve"> П</w:t>
            </w:r>
          </w:p>
        </w:tc>
        <w:tc>
          <w:tcPr>
            <w:tcW w:w="4394" w:type="dxa"/>
            <w:vAlign w:val="center"/>
          </w:tcPr>
          <w:p w:rsidR="00D36003" w:rsidRPr="006E1D2E" w:rsidRDefault="00540F6D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беспредельно-точно</w:t>
            </w:r>
          </w:p>
          <w:p w:rsidR="001E7409" w:rsidRPr="006E1D2E" w:rsidRDefault="001E7409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непосильно-тяжело</w:t>
            </w: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РАЗДЕЛЬНО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7A03" w:rsidP="00CE5731">
            <w:pPr>
              <w:spacing w:after="0" w:line="240" w:lineRule="auto"/>
              <w:rPr>
                <w:sz w:val="20"/>
                <w:szCs w:val="20"/>
              </w:rPr>
            </w:pPr>
            <w:r w:rsidRPr="00A34AA2">
              <w:rPr>
                <w:sz w:val="20"/>
                <w:szCs w:val="20"/>
                <w:highlight w:val="yellow"/>
              </w:rPr>
              <w:t>Наречие, образованное от сложного прилагательного</w:t>
            </w:r>
          </w:p>
        </w:tc>
        <w:tc>
          <w:tcPr>
            <w:tcW w:w="4394" w:type="dxa"/>
            <w:vAlign w:val="center"/>
          </w:tcPr>
          <w:p w:rsidR="00D36003" w:rsidRPr="00917C19" w:rsidRDefault="00917C19" w:rsidP="00CE5731">
            <w:pPr>
              <w:spacing w:after="0" w:line="240" w:lineRule="auto"/>
              <w:rPr>
                <w:b/>
                <w:i/>
                <w:sz w:val="20"/>
                <w:szCs w:val="20"/>
                <w:highlight w:val="yellow"/>
              </w:rPr>
            </w:pPr>
            <w:r w:rsidRPr="00917C19">
              <w:rPr>
                <w:b/>
                <w:i/>
                <w:sz w:val="20"/>
                <w:szCs w:val="20"/>
                <w:highlight w:val="yellow"/>
              </w:rPr>
              <w:t>кисло-сладко</w:t>
            </w: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7A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СЛИТНО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sz w:val="20"/>
                <w:szCs w:val="20"/>
              </w:rPr>
            </w:pPr>
            <w:r w:rsidRPr="006E1D2E">
              <w:rPr>
                <w:rFonts w:cs="Calibri"/>
                <w:color w:val="000000"/>
                <w:sz w:val="20"/>
                <w:szCs w:val="20"/>
              </w:rPr>
              <w:t>Наречия по модели по-...</w:t>
            </w:r>
            <w:proofErr w:type="spellStart"/>
            <w:r w:rsidRPr="006E1D2E">
              <w:rPr>
                <w:rFonts w:cs="Calibri"/>
                <w:color w:val="000000"/>
                <w:sz w:val="20"/>
                <w:szCs w:val="20"/>
              </w:rPr>
              <w:t>ому</w:t>
            </w:r>
            <w:proofErr w:type="spellEnd"/>
            <w:r w:rsidRPr="006E1D2E">
              <w:rPr>
                <w:rFonts w:cs="Calibri"/>
                <w:color w:val="000000"/>
                <w:sz w:val="20"/>
                <w:szCs w:val="20"/>
              </w:rPr>
              <w:t>, по-...и</w:t>
            </w: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по-мелкому</w:t>
            </w:r>
            <w:proofErr w:type="spellEnd"/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по-чудному</w:t>
            </w:r>
            <w:proofErr w:type="spellEnd"/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по-немецки</w:t>
            </w:r>
          </w:p>
          <w:p w:rsidR="00343BC8" w:rsidRPr="006E1D2E" w:rsidRDefault="00343BC8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по-немецкому</w:t>
            </w:r>
            <w:proofErr w:type="spellEnd"/>
          </w:p>
          <w:p w:rsidR="00343BC8" w:rsidRPr="006E1D2E" w:rsidRDefault="00343BC8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proofErr w:type="spellStart"/>
            <w:r w:rsidRPr="006E1D2E">
              <w:rPr>
                <w:b/>
                <w:i/>
                <w:sz w:val="20"/>
                <w:szCs w:val="20"/>
              </w:rPr>
              <w:t>по-русскому</w:t>
            </w:r>
            <w:proofErr w:type="spellEnd"/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СЛИТНО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всего-навсего</w:t>
            </w:r>
          </w:p>
          <w:p w:rsidR="00343BC8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 xml:space="preserve">крепко-накрепко </w:t>
            </w:r>
          </w:p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просто-напросто</w:t>
            </w: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СЛИТНО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D36003" w:rsidRPr="006E1D2E" w:rsidTr="00CE5731">
        <w:trPr>
          <w:trHeight w:val="283"/>
        </w:trPr>
        <w:tc>
          <w:tcPr>
            <w:tcW w:w="4361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  <w:r w:rsidRPr="006E1D2E">
              <w:rPr>
                <w:b/>
                <w:i/>
                <w:sz w:val="20"/>
                <w:szCs w:val="20"/>
              </w:rPr>
              <w:t>крепко-прекрепко</w:t>
            </w:r>
          </w:p>
        </w:tc>
        <w:tc>
          <w:tcPr>
            <w:tcW w:w="2977" w:type="dxa"/>
            <w:shd w:val="clear" w:color="auto" w:fill="CAFE22"/>
            <w:vAlign w:val="center"/>
          </w:tcPr>
          <w:p w:rsidR="00D36003" w:rsidRPr="006E1D2E" w:rsidRDefault="00D36003" w:rsidP="00CE573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E1D2E">
              <w:rPr>
                <w:b/>
                <w:sz w:val="20"/>
                <w:szCs w:val="20"/>
              </w:rPr>
              <w:t>РАЗДЕЛЬНО</w:t>
            </w:r>
          </w:p>
        </w:tc>
        <w:tc>
          <w:tcPr>
            <w:tcW w:w="2693" w:type="dxa"/>
          </w:tcPr>
          <w:p w:rsidR="00D36003" w:rsidRPr="006E1D2E" w:rsidRDefault="00D36003" w:rsidP="00CE5731">
            <w:pPr>
              <w:spacing w:after="0" w:line="240" w:lineRule="auto"/>
              <w:rPr>
                <w:b/>
                <w:i/>
                <w:sz w:val="20"/>
                <w:szCs w:val="20"/>
              </w:rPr>
            </w:pPr>
          </w:p>
        </w:tc>
      </w:tr>
    </w:tbl>
    <w:p w:rsidR="00D36003" w:rsidRDefault="00D36003" w:rsidP="00D522C9">
      <w:pPr>
        <w:pStyle w:val="a6"/>
      </w:pPr>
    </w:p>
    <w:p w:rsidR="00D36003" w:rsidRDefault="00D36003" w:rsidP="00EA3FC6">
      <w:pPr>
        <w:pStyle w:val="ab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 xml:space="preserve">. СЛИТНО + </w:t>
      </w:r>
      <w:proofErr w:type="spellStart"/>
      <w:r>
        <w:t>субтокенизация</w:t>
      </w:r>
      <w:proofErr w:type="spellEnd"/>
    </w:p>
    <w:tbl>
      <w:tblPr>
        <w:tblW w:w="14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1"/>
        <w:gridCol w:w="2977"/>
        <w:gridCol w:w="1842"/>
        <w:gridCol w:w="1985"/>
        <w:gridCol w:w="3259"/>
      </w:tblGrid>
      <w:tr w:rsidR="00856529" w:rsidRPr="00984E9C" w:rsidTr="00AC10D5">
        <w:trPr>
          <w:cantSplit/>
        </w:trPr>
        <w:tc>
          <w:tcPr>
            <w:tcW w:w="4361" w:type="dxa"/>
            <w:shd w:val="clear" w:color="auto" w:fill="DAEEF3"/>
            <w:vAlign w:val="center"/>
          </w:tcPr>
          <w:p w:rsidR="00856529" w:rsidRPr="00984E9C" w:rsidRDefault="00856529" w:rsidP="00CE5731">
            <w:pPr>
              <w:keepNext/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Описание</w:t>
            </w:r>
          </w:p>
        </w:tc>
        <w:tc>
          <w:tcPr>
            <w:tcW w:w="2977" w:type="dxa"/>
            <w:shd w:val="clear" w:color="auto" w:fill="DAEEF3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Примеры</w:t>
            </w:r>
          </w:p>
        </w:tc>
        <w:tc>
          <w:tcPr>
            <w:tcW w:w="1842" w:type="dxa"/>
            <w:shd w:val="clear" w:color="auto" w:fill="92D050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Главный разбор</w:t>
            </w:r>
          </w:p>
        </w:tc>
        <w:tc>
          <w:tcPr>
            <w:tcW w:w="1985" w:type="dxa"/>
            <w:shd w:val="clear" w:color="auto" w:fill="FBD4B4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Альтернативный разбор</w:t>
            </w:r>
          </w:p>
        </w:tc>
        <w:tc>
          <w:tcPr>
            <w:tcW w:w="3259" w:type="dxa"/>
            <w:shd w:val="clear" w:color="auto" w:fill="DAEEF3"/>
          </w:tcPr>
          <w:p w:rsidR="00856529" w:rsidRPr="00984E9C" w:rsidRDefault="00856529" w:rsidP="0066013D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Комментарии</w:t>
            </w:r>
          </w:p>
        </w:tc>
      </w:tr>
      <w:tr w:rsidR="00856529" w:rsidRPr="00984E9C" w:rsidTr="00AC10D5">
        <w:tc>
          <w:tcPr>
            <w:tcW w:w="4361" w:type="dxa"/>
            <w:vAlign w:val="center"/>
          </w:tcPr>
          <w:p w:rsidR="00856529" w:rsidRPr="00984E9C" w:rsidRDefault="00856529" w:rsidP="00CE5731">
            <w:pPr>
              <w:spacing w:after="0" w:line="240" w:lineRule="auto"/>
            </w:pPr>
            <w:r w:rsidRPr="00984E9C">
              <w:t>«Английская модель». Сложное существительное: Л — субстантив, Л модифицирует П</w:t>
            </w:r>
          </w:p>
        </w:tc>
        <w:tc>
          <w:tcPr>
            <w:tcW w:w="2977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бизнес-центр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веб-камера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риск-менеджмент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ритм-гитара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драм-машина</w:t>
            </w:r>
            <w:proofErr w:type="spellEnd"/>
          </w:p>
          <w:p w:rsidR="00856529" w:rsidRPr="00984E9C" w:rsidRDefault="0066013D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конгресс-отель</w:t>
            </w:r>
          </w:p>
        </w:tc>
        <w:tc>
          <w:tcPr>
            <w:tcW w:w="1842" w:type="dxa"/>
            <w:shd w:val="clear" w:color="auto" w:fill="CAFE22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i/>
              </w:rPr>
            </w:pPr>
          </w:p>
          <w:p w:rsidR="00856529" w:rsidRPr="00984E9C" w:rsidRDefault="00856529" w:rsidP="00CE5731">
            <w:pPr>
              <w:spacing w:after="0" w:line="240" w:lineRule="auto"/>
              <w:rPr>
                <w:i/>
              </w:rPr>
            </w:pPr>
            <w:proofErr w:type="spellStart"/>
            <w:r w:rsidRPr="00984E9C">
              <w:rPr>
                <w:i/>
              </w:rPr>
              <w:t>веб-мани</w:t>
            </w:r>
            <w:proofErr w:type="spellEnd"/>
            <w:r w:rsidRPr="00984E9C">
              <w:rPr>
                <w:i/>
              </w:rPr>
              <w:t xml:space="preserve"> — </w:t>
            </w:r>
            <w:r w:rsidRPr="00984E9C">
              <w:t>СЛИТНО</w:t>
            </w:r>
          </w:p>
          <w:p w:rsidR="00856529" w:rsidRPr="00984E9C" w:rsidRDefault="00856529" w:rsidP="00CE5731">
            <w:pPr>
              <w:spacing w:after="0" w:line="240" w:lineRule="auto"/>
              <w:rPr>
                <w:i/>
              </w:rPr>
            </w:pPr>
          </w:p>
          <w:p w:rsidR="00856529" w:rsidRPr="00984E9C" w:rsidRDefault="00856529" w:rsidP="00CE5731">
            <w:pPr>
              <w:spacing w:after="0" w:line="240" w:lineRule="auto"/>
            </w:pPr>
            <w:r w:rsidRPr="00984E9C">
              <w:rPr>
                <w:i/>
              </w:rPr>
              <w:t>ритм-гитарист</w:t>
            </w:r>
            <w:r w:rsidRPr="00984E9C">
              <w:t xml:space="preserve"> — СЛИТНО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</w:tr>
      <w:tr w:rsidR="00856529" w:rsidRPr="00984E9C" w:rsidTr="00AC10D5">
        <w:tc>
          <w:tcPr>
            <w:tcW w:w="4361" w:type="dxa"/>
            <w:vAlign w:val="center"/>
          </w:tcPr>
          <w:p w:rsidR="00856529" w:rsidRPr="00984E9C" w:rsidRDefault="00856529" w:rsidP="00CE5731">
            <w:pPr>
              <w:spacing w:after="0" w:line="240" w:lineRule="auto"/>
            </w:pPr>
            <w:r w:rsidRPr="00984E9C">
              <w:t xml:space="preserve">Л — </w:t>
            </w:r>
            <w:r w:rsidRPr="00984E9C">
              <w:rPr>
                <w:b/>
                <w:i/>
              </w:rPr>
              <w:t>горе, пай, царь, чудо</w:t>
            </w:r>
          </w:p>
        </w:tc>
        <w:tc>
          <w:tcPr>
            <w:tcW w:w="2977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горе-писатель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царь-колокол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чудо-печь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ура-патриотизм</w:t>
            </w:r>
          </w:p>
        </w:tc>
        <w:tc>
          <w:tcPr>
            <w:tcW w:w="1842" w:type="dxa"/>
            <w:shd w:val="clear" w:color="auto" w:fill="CAFE22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  <w:i/>
              </w:rPr>
              <w:t xml:space="preserve"> душа-девица </w:t>
            </w:r>
            <w:r w:rsidRPr="00984E9C">
              <w:t>РАЗДЕЛЬНО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 xml:space="preserve">душа-человек </w:t>
            </w:r>
            <w:r w:rsidRPr="00984E9C">
              <w:t>РАЗДЕЛЬНО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дрянь-дело</w:t>
            </w:r>
            <w:proofErr w:type="spellEnd"/>
            <w:r w:rsidRPr="00984E9C">
              <w:rPr>
                <w:b/>
                <w:i/>
              </w:rPr>
              <w:t xml:space="preserve"> </w:t>
            </w:r>
            <w:r w:rsidRPr="00984E9C">
              <w:t>РАЗДЕЛЬНО</w:t>
            </w:r>
          </w:p>
        </w:tc>
      </w:tr>
      <w:tr w:rsidR="00856529" w:rsidRPr="00984E9C" w:rsidTr="00AC10D5">
        <w:tc>
          <w:tcPr>
            <w:tcW w:w="4361" w:type="dxa"/>
            <w:vAlign w:val="center"/>
          </w:tcPr>
          <w:p w:rsidR="00856529" w:rsidRPr="00984E9C" w:rsidRDefault="00856529" w:rsidP="00CE5731">
            <w:pPr>
              <w:spacing w:after="0" w:line="240" w:lineRule="auto"/>
            </w:pPr>
            <w:r w:rsidRPr="00984E9C">
              <w:t>Л — буква или ее аналог</w:t>
            </w:r>
          </w:p>
        </w:tc>
        <w:tc>
          <w:tcPr>
            <w:tcW w:w="2977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а-бренды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альфа-излучение</w:t>
            </w:r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бета-версия</w:t>
            </w:r>
          </w:p>
        </w:tc>
        <w:tc>
          <w:tcPr>
            <w:tcW w:w="1842" w:type="dxa"/>
            <w:shd w:val="clear" w:color="auto" w:fill="CAFE22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</w:tcPr>
          <w:p w:rsidR="00856529" w:rsidRPr="00984E9C" w:rsidRDefault="00856529" w:rsidP="00CE5731">
            <w:pPr>
              <w:spacing w:after="0" w:line="240" w:lineRule="auto"/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856529" w:rsidRPr="00984E9C" w:rsidRDefault="00856529" w:rsidP="00CE5731">
            <w:pPr>
              <w:spacing w:after="0" w:line="240" w:lineRule="auto"/>
            </w:pPr>
          </w:p>
        </w:tc>
      </w:tr>
      <w:tr w:rsidR="00856529" w:rsidRPr="00984E9C" w:rsidTr="00AC10D5">
        <w:tc>
          <w:tcPr>
            <w:tcW w:w="4361" w:type="dxa"/>
            <w:vAlign w:val="center"/>
          </w:tcPr>
          <w:p w:rsidR="00856529" w:rsidRPr="00984E9C" w:rsidRDefault="00856529" w:rsidP="00CE5731">
            <w:pPr>
              <w:spacing w:after="0" w:line="240" w:lineRule="auto"/>
            </w:pPr>
            <w:r w:rsidRPr="00984E9C">
              <w:t>Л — аббревиатура</w:t>
            </w:r>
          </w:p>
        </w:tc>
        <w:tc>
          <w:tcPr>
            <w:tcW w:w="2977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акдс-вакцина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авро-турнир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моп-транзистор</w:t>
            </w:r>
            <w:proofErr w:type="spellEnd"/>
          </w:p>
        </w:tc>
        <w:tc>
          <w:tcPr>
            <w:tcW w:w="1842" w:type="dxa"/>
            <w:shd w:val="clear" w:color="auto" w:fill="CAFE22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</w:tcPr>
          <w:p w:rsidR="00856529" w:rsidRPr="00984E9C" w:rsidRDefault="00856529" w:rsidP="00CE5731">
            <w:pPr>
              <w:spacing w:after="0" w:line="240" w:lineRule="auto"/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</w:tr>
      <w:tr w:rsidR="00856529" w:rsidRPr="00984E9C" w:rsidTr="00AC10D5">
        <w:tc>
          <w:tcPr>
            <w:tcW w:w="4361" w:type="dxa"/>
            <w:vAlign w:val="center"/>
          </w:tcPr>
          <w:p w:rsidR="00856529" w:rsidRPr="00984E9C" w:rsidRDefault="00CC6A5A" w:rsidP="00CC6A5A">
            <w:pPr>
              <w:spacing w:after="0" w:line="240" w:lineRule="auto"/>
            </w:pPr>
            <w:r w:rsidRPr="00984E9C">
              <w:t xml:space="preserve">Л — </w:t>
            </w:r>
            <w:r w:rsidRPr="00984E9C">
              <w:rPr>
                <w:b/>
                <w:i/>
              </w:rPr>
              <w:t>экс</w:t>
            </w:r>
            <w:r w:rsidRPr="00984E9C">
              <w:t xml:space="preserve"> и в</w:t>
            </w:r>
            <w:r w:rsidR="00856529" w:rsidRPr="00984E9C">
              <w:t xml:space="preserve"> порядке исключения </w:t>
            </w:r>
            <w:r w:rsidR="00856529" w:rsidRPr="00984E9C">
              <w:rPr>
                <w:b/>
                <w:i/>
              </w:rPr>
              <w:t xml:space="preserve">вице </w:t>
            </w:r>
            <w:r w:rsidR="00856529" w:rsidRPr="00984E9C">
              <w:t xml:space="preserve">(не в составе должности или звания — там слитно) </w:t>
            </w:r>
          </w:p>
        </w:tc>
        <w:tc>
          <w:tcPr>
            <w:tcW w:w="2977" w:type="dxa"/>
            <w:vAlign w:val="center"/>
          </w:tcPr>
          <w:p w:rsidR="00CC6A5A" w:rsidRPr="00984E9C" w:rsidRDefault="00CC6A5A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экс-помощник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вице-петрова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вице-инквизитор</w:t>
            </w:r>
            <w:proofErr w:type="spellEnd"/>
          </w:p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2" w:type="dxa"/>
            <w:shd w:val="clear" w:color="auto" w:fill="CAFE22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856529" w:rsidRPr="00984E9C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</w:tr>
      <w:tr w:rsidR="00AC10D5" w:rsidRPr="00984E9C" w:rsidTr="00AC10D5">
        <w:tc>
          <w:tcPr>
            <w:tcW w:w="4361" w:type="dxa"/>
            <w:vAlign w:val="center"/>
          </w:tcPr>
          <w:p w:rsidR="00AC10D5" w:rsidRPr="00984E9C" w:rsidRDefault="00AC10D5" w:rsidP="00AC10D5">
            <w:pPr>
              <w:spacing w:after="0" w:line="240" w:lineRule="auto"/>
            </w:pPr>
            <w:r w:rsidRPr="00984E9C">
              <w:rPr>
                <w:i/>
              </w:rPr>
              <w:t xml:space="preserve"> Л — </w:t>
            </w:r>
            <w:proofErr w:type="spellStart"/>
            <w:r w:rsidRPr="00984E9C">
              <w:rPr>
                <w:b/>
                <w:i/>
              </w:rPr>
              <w:t>лже</w:t>
            </w:r>
            <w:proofErr w:type="spellEnd"/>
            <w:r w:rsidRPr="00984E9C">
              <w:t xml:space="preserve"> (но с </w:t>
            </w:r>
            <w:proofErr w:type="spellStart"/>
            <w:r w:rsidRPr="00984E9C">
              <w:t>искл</w:t>
            </w:r>
            <w:proofErr w:type="spellEnd"/>
            <w:r w:rsidRPr="00984E9C">
              <w:t xml:space="preserve">.) </w:t>
            </w:r>
            <w:r w:rsidRPr="00984E9C">
              <w:rPr>
                <w:b/>
                <w:i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лже-нерон</w:t>
            </w:r>
            <w:proofErr w:type="spellEnd"/>
          </w:p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лже-церковь</w:t>
            </w:r>
            <w:proofErr w:type="spellEnd"/>
          </w:p>
          <w:p w:rsidR="00AC10D5" w:rsidRPr="00984E9C" w:rsidRDefault="00AC10D5" w:rsidP="00AC10D5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2" w:type="dxa"/>
            <w:shd w:val="clear" w:color="auto" w:fill="CAFE22"/>
            <w:vAlign w:val="center"/>
          </w:tcPr>
          <w:p w:rsidR="00AC10D5" w:rsidRPr="00984E9C" w:rsidRDefault="00AC10D5" w:rsidP="004E6E4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AC10D5" w:rsidRPr="00984E9C" w:rsidRDefault="00AC10D5" w:rsidP="004E6E4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AC10D5" w:rsidRPr="00984E9C" w:rsidRDefault="00EE69D5" w:rsidP="00AC10D5">
            <w:pPr>
              <w:spacing w:after="0" w:line="240" w:lineRule="auto"/>
              <w:rPr>
                <w:b/>
                <w:i/>
              </w:rPr>
            </w:pPr>
            <w:r w:rsidRPr="00984E9C">
              <w:t>Ср.</w:t>
            </w:r>
            <w:r w:rsidRPr="00984E9C">
              <w:rPr>
                <w:b/>
                <w:i/>
              </w:rPr>
              <w:t xml:space="preserve"> </w:t>
            </w:r>
            <w:proofErr w:type="spellStart"/>
            <w:r w:rsidR="00AC10D5" w:rsidRPr="00984E9C">
              <w:rPr>
                <w:b/>
                <w:i/>
              </w:rPr>
              <w:t>лже-дмитрий</w:t>
            </w:r>
            <w:proofErr w:type="spellEnd"/>
            <w:r w:rsidR="00AC10D5" w:rsidRPr="00984E9C">
              <w:rPr>
                <w:b/>
                <w:i/>
              </w:rPr>
              <w:t xml:space="preserve"> </w:t>
            </w:r>
            <w:r w:rsidR="00AC10D5" w:rsidRPr="00984E9C">
              <w:t>— СЛИТНО</w:t>
            </w:r>
          </w:p>
          <w:p w:rsidR="00AC10D5" w:rsidRPr="00984E9C" w:rsidRDefault="00AC10D5" w:rsidP="00AC10D5">
            <w:pPr>
              <w:spacing w:after="0" w:line="240" w:lineRule="auto"/>
            </w:pPr>
            <w:proofErr w:type="spellStart"/>
            <w:r w:rsidRPr="00984E9C">
              <w:rPr>
                <w:b/>
                <w:i/>
              </w:rPr>
              <w:t>лже-наука</w:t>
            </w:r>
            <w:proofErr w:type="spellEnd"/>
            <w:r w:rsidRPr="00984E9C">
              <w:rPr>
                <w:b/>
                <w:i/>
              </w:rPr>
              <w:t xml:space="preserve"> </w:t>
            </w:r>
            <w:r w:rsidRPr="00984E9C">
              <w:t>— СЛИТНО</w:t>
            </w:r>
          </w:p>
          <w:p w:rsidR="00AC10D5" w:rsidRPr="00984E9C" w:rsidRDefault="00AC10D5" w:rsidP="00AC10D5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лже-политические</w:t>
            </w:r>
            <w:proofErr w:type="spellEnd"/>
            <w:r w:rsidRPr="00984E9C">
              <w:t xml:space="preserve"> — СЛИТНО</w:t>
            </w:r>
          </w:p>
        </w:tc>
      </w:tr>
      <w:tr w:rsidR="00AC10D5" w:rsidRPr="00984E9C" w:rsidTr="00AC10D5">
        <w:tc>
          <w:tcPr>
            <w:tcW w:w="4361" w:type="dxa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t xml:space="preserve">Л — </w:t>
            </w:r>
            <w:proofErr w:type="spellStart"/>
            <w:r w:rsidR="008E5E6F" w:rsidRPr="00984E9C">
              <w:rPr>
                <w:b/>
                <w:i/>
              </w:rPr>
              <w:t>арт</w:t>
            </w:r>
            <w:proofErr w:type="spellEnd"/>
            <w:r w:rsidR="008E5E6F" w:rsidRPr="00984E9C">
              <w:rPr>
                <w:b/>
                <w:i/>
              </w:rPr>
              <w:t>,</w:t>
            </w:r>
            <w:r w:rsidR="008E5E6F" w:rsidRPr="00984E9C">
              <w:t xml:space="preserve"> </w:t>
            </w:r>
            <w:r w:rsidR="00984E9C" w:rsidRPr="00984E9C">
              <w:rPr>
                <w:b/>
                <w:i/>
              </w:rPr>
              <w:t>гала,</w:t>
            </w:r>
            <w:r w:rsidR="00984E9C" w:rsidRPr="00984E9C">
              <w:t xml:space="preserve"> </w:t>
            </w:r>
            <w:r w:rsidR="00C5387B" w:rsidRPr="00984E9C">
              <w:rPr>
                <w:b/>
                <w:i/>
              </w:rPr>
              <w:t>мега,</w:t>
            </w:r>
            <w:r w:rsidR="00C5387B" w:rsidRPr="00984E9C">
              <w:t xml:space="preserve"> </w:t>
            </w:r>
            <w:r w:rsidRPr="00984E9C">
              <w:rPr>
                <w:b/>
                <w:i/>
              </w:rPr>
              <w:t>мини</w:t>
            </w:r>
            <w:r w:rsidR="008E5E6F" w:rsidRPr="00984E9C">
              <w:rPr>
                <w:b/>
                <w:i/>
              </w:rPr>
              <w:t>, поп</w:t>
            </w:r>
            <w:r w:rsidR="004E6E41" w:rsidRPr="00984E9C">
              <w:rPr>
                <w:b/>
                <w:i/>
              </w:rPr>
              <w:t xml:space="preserve">, </w:t>
            </w:r>
            <w:proofErr w:type="spellStart"/>
            <w:r w:rsidR="004E6E41" w:rsidRPr="00984E9C">
              <w:rPr>
                <w:b/>
                <w:i/>
              </w:rPr>
              <w:t>премиум</w:t>
            </w:r>
            <w:proofErr w:type="spellEnd"/>
            <w:r w:rsidR="004E6E41" w:rsidRPr="00984E9C">
              <w:t xml:space="preserve"> и др</w:t>
            </w:r>
            <w:r w:rsidR="004E6E41" w:rsidRPr="00984E9C">
              <w:rPr>
                <w:b/>
                <w:i/>
              </w:rPr>
              <w:t>.</w:t>
            </w:r>
          </w:p>
        </w:tc>
        <w:tc>
          <w:tcPr>
            <w:tcW w:w="2977" w:type="dxa"/>
            <w:vAlign w:val="center"/>
          </w:tcPr>
          <w:p w:rsidR="00AC10D5" w:rsidRPr="00984E9C" w:rsidRDefault="00660490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мини-альбом</w:t>
            </w:r>
          </w:p>
          <w:p w:rsidR="00660490" w:rsidRPr="00984E9C" w:rsidRDefault="008E5E6F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поп-фестиваль</w:t>
            </w:r>
          </w:p>
        </w:tc>
        <w:tc>
          <w:tcPr>
            <w:tcW w:w="1842" w:type="dxa"/>
            <w:shd w:val="clear" w:color="auto" w:fill="CAFE22"/>
            <w:vAlign w:val="center"/>
          </w:tcPr>
          <w:p w:rsidR="00AC10D5" w:rsidRPr="00984E9C" w:rsidRDefault="00AC10D5" w:rsidP="004D136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AC10D5" w:rsidRPr="00984E9C" w:rsidRDefault="00AC10D5" w:rsidP="004D136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725DC0" w:rsidRPr="00984E9C" w:rsidRDefault="00EE69D5" w:rsidP="00725DC0">
            <w:pPr>
              <w:spacing w:after="0" w:line="240" w:lineRule="auto"/>
            </w:pPr>
            <w:r w:rsidRPr="00984E9C">
              <w:t>Ср.</w:t>
            </w:r>
            <w:r w:rsidRPr="00984E9C">
              <w:rPr>
                <w:b/>
              </w:rPr>
              <w:t xml:space="preserve"> </w:t>
            </w:r>
            <w:proofErr w:type="spellStart"/>
            <w:r w:rsidR="00660490" w:rsidRPr="00984E9C">
              <w:rPr>
                <w:b/>
                <w:i/>
              </w:rPr>
              <w:t>мини-ботанический</w:t>
            </w:r>
            <w:proofErr w:type="spellEnd"/>
            <w:r w:rsidR="00660490" w:rsidRPr="00984E9C">
              <w:rPr>
                <w:b/>
                <w:i/>
              </w:rPr>
              <w:t xml:space="preserve"> </w:t>
            </w:r>
            <w:r w:rsidR="00725DC0" w:rsidRPr="00984E9C">
              <w:rPr>
                <w:b/>
                <w:i/>
              </w:rPr>
              <w:t>(сад)</w:t>
            </w:r>
            <w:r w:rsidR="00660490" w:rsidRPr="00984E9C">
              <w:rPr>
                <w:b/>
                <w:i/>
              </w:rPr>
              <w:t xml:space="preserve">— </w:t>
            </w:r>
            <w:r w:rsidR="00660490" w:rsidRPr="00984E9C">
              <w:t xml:space="preserve">РАЗДЕЛЬНО </w:t>
            </w:r>
          </w:p>
          <w:p w:rsidR="00725DC0" w:rsidRPr="00984E9C" w:rsidRDefault="00725DC0" w:rsidP="00725DC0">
            <w:pPr>
              <w:spacing w:after="0" w:line="240" w:lineRule="auto"/>
            </w:pPr>
            <w:proofErr w:type="spellStart"/>
            <w:r w:rsidRPr="00984E9C">
              <w:rPr>
                <w:b/>
                <w:i/>
              </w:rPr>
              <w:t>мини-имперского</w:t>
            </w:r>
            <w:proofErr w:type="spellEnd"/>
            <w:r w:rsidRPr="00984E9C">
              <w:rPr>
                <w:b/>
                <w:i/>
              </w:rPr>
              <w:t xml:space="preserve"> (мышления)</w:t>
            </w:r>
            <w:r w:rsidRPr="00984E9C">
              <w:t xml:space="preserve"> — СЛИТНО</w:t>
            </w:r>
          </w:p>
          <w:p w:rsidR="008E5E6F" w:rsidRPr="00984E9C" w:rsidRDefault="008E5E6F" w:rsidP="008E5E6F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поп-механика</w:t>
            </w:r>
            <w:r w:rsidRPr="00984E9C">
              <w:t xml:space="preserve"> (название группы) — СЛИТНО</w:t>
            </w:r>
          </w:p>
        </w:tc>
      </w:tr>
      <w:tr w:rsidR="008E5E6F" w:rsidRPr="00984E9C" w:rsidTr="00AC10D5">
        <w:tc>
          <w:tcPr>
            <w:tcW w:w="4361" w:type="dxa"/>
            <w:vAlign w:val="center"/>
          </w:tcPr>
          <w:p w:rsidR="008E5E6F" w:rsidRPr="00984E9C" w:rsidRDefault="008E5E6F" w:rsidP="00CE5731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2977" w:type="dxa"/>
            <w:vAlign w:val="center"/>
          </w:tcPr>
          <w:p w:rsidR="008E5E6F" w:rsidRPr="00984E9C" w:rsidRDefault="008E5E6F" w:rsidP="00CE5731">
            <w:pPr>
              <w:spacing w:after="0" w:line="240" w:lineRule="auto"/>
              <w:rPr>
                <w:b/>
                <w:i/>
                <w:highlight w:val="yellow"/>
              </w:rPr>
            </w:pPr>
          </w:p>
        </w:tc>
        <w:tc>
          <w:tcPr>
            <w:tcW w:w="1842" w:type="dxa"/>
            <w:shd w:val="clear" w:color="auto" w:fill="CAFE22"/>
            <w:vAlign w:val="center"/>
          </w:tcPr>
          <w:p w:rsidR="008E5E6F" w:rsidRPr="00984E9C" w:rsidRDefault="008E5E6F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1985" w:type="dxa"/>
            <w:shd w:val="clear" w:color="auto" w:fill="FDE9D9"/>
            <w:vAlign w:val="center"/>
          </w:tcPr>
          <w:p w:rsidR="008E5E6F" w:rsidRPr="00984E9C" w:rsidRDefault="008E5E6F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259" w:type="dxa"/>
            <w:vAlign w:val="center"/>
          </w:tcPr>
          <w:p w:rsidR="008E5E6F" w:rsidRPr="00984E9C" w:rsidRDefault="008E5E6F" w:rsidP="00CE5731">
            <w:pPr>
              <w:spacing w:after="0" w:line="240" w:lineRule="auto"/>
              <w:rPr>
                <w:b/>
                <w:i/>
              </w:rPr>
            </w:pPr>
          </w:p>
        </w:tc>
      </w:tr>
      <w:tr w:rsidR="00AC10D5" w:rsidRPr="00984E9C" w:rsidTr="00AC10D5">
        <w:tc>
          <w:tcPr>
            <w:tcW w:w="4361" w:type="dxa"/>
            <w:vAlign w:val="center"/>
          </w:tcPr>
          <w:p w:rsidR="00AC10D5" w:rsidRPr="00984E9C" w:rsidRDefault="00AC10D5" w:rsidP="00CE5731">
            <w:pPr>
              <w:spacing w:after="0" w:line="240" w:lineRule="auto"/>
            </w:pPr>
            <w:r w:rsidRPr="00984E9C">
              <w:t>Л — личное имя собственное</w:t>
            </w:r>
          </w:p>
        </w:tc>
        <w:tc>
          <w:tcPr>
            <w:tcW w:w="2977" w:type="dxa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вивальди-оркестр</w:t>
            </w:r>
            <w:proofErr w:type="spellEnd"/>
          </w:p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гольдберг-вариации</w:t>
            </w:r>
            <w:proofErr w:type="spellEnd"/>
          </w:p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гоголь-центр</w:t>
            </w:r>
          </w:p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lastRenderedPageBreak/>
              <w:t>гете-институт</w:t>
            </w:r>
            <w:proofErr w:type="spellEnd"/>
          </w:p>
          <w:p w:rsidR="00B51B3D" w:rsidRPr="00984E9C" w:rsidRDefault="00B51B3D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парето-оптимум</w:t>
            </w:r>
            <w:proofErr w:type="spellEnd"/>
          </w:p>
        </w:tc>
        <w:tc>
          <w:tcPr>
            <w:tcW w:w="1842" w:type="dxa"/>
            <w:shd w:val="clear" w:color="auto" w:fill="CAFE22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lastRenderedPageBreak/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</w:p>
        </w:tc>
      </w:tr>
      <w:tr w:rsidR="00AC10D5" w:rsidRPr="00984E9C" w:rsidTr="00AC10D5">
        <w:tc>
          <w:tcPr>
            <w:tcW w:w="4361" w:type="dxa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lastRenderedPageBreak/>
              <w:t>Разное</w:t>
            </w:r>
            <w:r w:rsidR="00BD3E72" w:rsidRPr="00984E9C">
              <w:rPr>
                <w:b/>
              </w:rPr>
              <w:t xml:space="preserve"> (по той же модели)</w:t>
            </w:r>
          </w:p>
        </w:tc>
        <w:tc>
          <w:tcPr>
            <w:tcW w:w="2977" w:type="dxa"/>
            <w:vAlign w:val="center"/>
          </w:tcPr>
          <w:p w:rsidR="00AC10D5" w:rsidRPr="00984E9C" w:rsidRDefault="00BD3E72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984E9C">
              <w:rPr>
                <w:b/>
                <w:i/>
              </w:rPr>
              <w:t>агни-йога</w:t>
            </w:r>
            <w:proofErr w:type="spellEnd"/>
            <w:r w:rsidRPr="00984E9C">
              <w:rPr>
                <w:b/>
                <w:i/>
              </w:rPr>
              <w:t xml:space="preserve">, </w:t>
            </w:r>
            <w:proofErr w:type="spellStart"/>
            <w:r w:rsidR="00AC10D5" w:rsidRPr="00984E9C">
              <w:rPr>
                <w:b/>
                <w:i/>
              </w:rPr>
              <w:t>хатха-йога</w:t>
            </w:r>
            <w:proofErr w:type="spellEnd"/>
          </w:p>
          <w:p w:rsidR="00BD3E72" w:rsidRPr="00984E9C" w:rsidRDefault="00BD3E72" w:rsidP="00CE5731">
            <w:pPr>
              <w:spacing w:after="0" w:line="240" w:lineRule="auto"/>
              <w:rPr>
                <w:b/>
                <w:i/>
              </w:rPr>
            </w:pPr>
            <w:r w:rsidRPr="00984E9C">
              <w:rPr>
                <w:b/>
                <w:i/>
              </w:rPr>
              <w:t>далай-лама, панчен-лама</w:t>
            </w:r>
          </w:p>
        </w:tc>
        <w:tc>
          <w:tcPr>
            <w:tcW w:w="1842" w:type="dxa"/>
            <w:shd w:val="clear" w:color="auto" w:fill="CAFE22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</w:rPr>
            </w:pPr>
            <w:r w:rsidRPr="00984E9C">
              <w:rPr>
                <w:b/>
              </w:rPr>
              <w:t>СЛИТНО</w:t>
            </w:r>
          </w:p>
        </w:tc>
        <w:tc>
          <w:tcPr>
            <w:tcW w:w="1985" w:type="dxa"/>
            <w:shd w:val="clear" w:color="auto" w:fill="FDE9D9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</w:rPr>
            </w:pPr>
            <w:proofErr w:type="spellStart"/>
            <w:r w:rsidRPr="00984E9C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259" w:type="dxa"/>
            <w:vAlign w:val="center"/>
          </w:tcPr>
          <w:p w:rsidR="00AC10D5" w:rsidRPr="00984E9C" w:rsidRDefault="00AC10D5" w:rsidP="00CE5731">
            <w:pPr>
              <w:spacing w:after="0" w:line="240" w:lineRule="auto"/>
              <w:rPr>
                <w:b/>
                <w:i/>
              </w:rPr>
            </w:pPr>
          </w:p>
        </w:tc>
      </w:tr>
    </w:tbl>
    <w:p w:rsidR="00D36003" w:rsidRDefault="00D36003" w:rsidP="00C463BB"/>
    <w:p w:rsidR="00D36003" w:rsidRPr="006F6A75" w:rsidRDefault="00D36003" w:rsidP="00541F86">
      <w:pPr>
        <w:pStyle w:val="ab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 w:rsidRPr="004660E1">
        <w:t xml:space="preserve">. </w:t>
      </w:r>
      <w:r>
        <w:t>Личные имена, топонимы — «западная» модель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3260"/>
        <w:gridCol w:w="1843"/>
        <w:gridCol w:w="1842"/>
        <w:gridCol w:w="3118"/>
      </w:tblGrid>
      <w:tr w:rsidR="00856529" w:rsidRPr="00CE5731" w:rsidTr="006F3615">
        <w:trPr>
          <w:cantSplit/>
          <w:tblHeader/>
        </w:trPr>
        <w:tc>
          <w:tcPr>
            <w:tcW w:w="4361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Описание</w:t>
            </w:r>
          </w:p>
        </w:tc>
        <w:tc>
          <w:tcPr>
            <w:tcW w:w="3260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Примеры</w:t>
            </w:r>
          </w:p>
        </w:tc>
        <w:tc>
          <w:tcPr>
            <w:tcW w:w="1843" w:type="dxa"/>
            <w:shd w:val="clear" w:color="auto" w:fill="92D050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Главный разбор</w:t>
            </w:r>
          </w:p>
        </w:tc>
        <w:tc>
          <w:tcPr>
            <w:tcW w:w="1842" w:type="dxa"/>
            <w:shd w:val="clear" w:color="auto" w:fill="FBD4B4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Альтернативный разбор</w:t>
            </w:r>
          </w:p>
        </w:tc>
        <w:tc>
          <w:tcPr>
            <w:tcW w:w="3118" w:type="dxa"/>
            <w:shd w:val="clear" w:color="auto" w:fill="DAEEF3"/>
          </w:tcPr>
          <w:p w:rsidR="00856529" w:rsidRPr="00CE5731" w:rsidRDefault="00856529" w:rsidP="006601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Двойное имя</w:t>
            </w: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жан-клод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анн-мари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Имя-фамилия</w:t>
            </w: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жюль-верн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Второе имя и фамилия</w:t>
            </w: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брет-гарт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конан-дойл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Двойная фамилия</w:t>
            </w: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петров-водкин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5B05CA" w:rsidP="00CE5731">
            <w:pPr>
              <w:spacing w:after="0" w:line="240" w:lineRule="auto"/>
              <w:rPr>
                <w:b/>
              </w:rPr>
            </w:pPr>
            <w:r>
              <w:t>Аналогично сейчас</w:t>
            </w:r>
            <w:r w:rsidR="00856529" w:rsidRPr="00CE5731">
              <w:rPr>
                <w:b/>
              </w:rPr>
              <w:t xml:space="preserve"> </w:t>
            </w:r>
            <w:r w:rsidRPr="005B05CA">
              <w:rPr>
                <w:b/>
                <w:i/>
              </w:rPr>
              <w:t xml:space="preserve">бар-бирюков, </w:t>
            </w:r>
            <w:proofErr w:type="spellStart"/>
            <w:r w:rsidR="00856529" w:rsidRPr="005B05CA">
              <w:rPr>
                <w:b/>
                <w:i/>
              </w:rPr>
              <w:t>бонч-бруевич</w:t>
            </w:r>
            <w:proofErr w:type="spellEnd"/>
            <w:r w:rsidR="00856529" w:rsidRPr="005B05CA">
              <w:rPr>
                <w:b/>
                <w:i/>
              </w:rPr>
              <w:t xml:space="preserve">, </w:t>
            </w:r>
            <w:proofErr w:type="spellStart"/>
            <w:r w:rsidR="00856529" w:rsidRPr="005B05CA">
              <w:rPr>
                <w:b/>
                <w:i/>
              </w:rPr>
              <w:t>гелл-ман</w:t>
            </w:r>
            <w:proofErr w:type="spellEnd"/>
            <w:r w:rsidR="00856529" w:rsidRPr="005B05CA">
              <w:rPr>
                <w:b/>
                <w:i/>
              </w:rPr>
              <w:t xml:space="preserve">, </w:t>
            </w:r>
            <w:proofErr w:type="spellStart"/>
            <w:r w:rsidR="00856529" w:rsidRPr="005B05CA">
              <w:rPr>
                <w:b/>
                <w:i/>
              </w:rPr>
              <w:t>бим-бад</w:t>
            </w:r>
            <w:proofErr w:type="spellEnd"/>
            <w:r w:rsidR="00856529" w:rsidRPr="005B05CA">
              <w:rPr>
                <w:b/>
                <w:i/>
              </w:rPr>
              <w:t xml:space="preserve">, </w:t>
            </w:r>
            <w:proofErr w:type="spellStart"/>
            <w:r w:rsidR="00856529" w:rsidRPr="005B05CA">
              <w:rPr>
                <w:b/>
                <w:i/>
              </w:rPr>
              <w:t>май-маевский</w:t>
            </w:r>
            <w:proofErr w:type="spellEnd"/>
            <w:r w:rsidR="00856529" w:rsidRPr="005B05CA">
              <w:rPr>
                <w:b/>
                <w:i/>
              </w:rPr>
              <w:t xml:space="preserve">, </w:t>
            </w:r>
            <w:proofErr w:type="spellStart"/>
            <w:r w:rsidR="00856529" w:rsidRPr="005B05CA">
              <w:rPr>
                <w:b/>
                <w:i/>
              </w:rPr>
              <w:t>мак-маевский</w:t>
            </w:r>
            <w:proofErr w:type="spellEnd"/>
            <w:r w:rsidR="00856529" w:rsidRPr="005B05CA">
              <w:rPr>
                <w:i/>
              </w:rPr>
              <w:t xml:space="preserve"> </w:t>
            </w:r>
            <w:r w:rsidR="00856529" w:rsidRPr="00CE5731">
              <w:t>и т.п. (где Л — как будто не совсем полноценная фамилия)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Фамилия, производная от двойного имени </w:t>
            </w:r>
          </w:p>
          <w:p w:rsidR="00856529" w:rsidRPr="00CE5731" w:rsidRDefault="00856529" w:rsidP="00CE5731">
            <w:pPr>
              <w:spacing w:after="0" w:line="240" w:lineRule="auto"/>
            </w:pP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мелик-пашаев</w:t>
            </w:r>
            <w:proofErr w:type="spellEnd"/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t xml:space="preserve">Л — </w:t>
            </w:r>
            <w:r w:rsidRPr="00CE5731">
              <w:rPr>
                <w:b/>
                <w:i/>
              </w:rPr>
              <w:t>мак, тер</w:t>
            </w:r>
          </w:p>
        </w:tc>
        <w:tc>
          <w:tcPr>
            <w:tcW w:w="3260" w:type="dxa"/>
            <w:vAlign w:val="center"/>
          </w:tcPr>
          <w:p w:rsidR="00856529" w:rsidRPr="00A82BC0" w:rsidRDefault="00A82BC0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A82BC0">
              <w:rPr>
                <w:b/>
                <w:i/>
              </w:rPr>
              <w:t>мак-кинли</w:t>
            </w:r>
            <w:proofErr w:type="spellEnd"/>
          </w:p>
          <w:p w:rsidR="00A82BC0" w:rsidRPr="00CE5731" w:rsidRDefault="00A82BC0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5E2B6C" w:rsidRDefault="00F318CA" w:rsidP="001256FB">
            <w:pPr>
              <w:spacing w:after="0" w:line="240" w:lineRule="auto"/>
            </w:pPr>
            <w:r w:rsidRPr="005E2B6C">
              <w:t xml:space="preserve">Личные имена, включающие </w:t>
            </w:r>
            <w:r w:rsidR="00856529" w:rsidRPr="005E2B6C">
              <w:rPr>
                <w:b/>
                <w:i/>
              </w:rPr>
              <w:t xml:space="preserve">де, </w:t>
            </w:r>
            <w:proofErr w:type="spellStart"/>
            <w:r w:rsidR="00856529" w:rsidRPr="005E2B6C">
              <w:rPr>
                <w:b/>
                <w:i/>
              </w:rPr>
              <w:t>ди</w:t>
            </w:r>
            <w:proofErr w:type="spellEnd"/>
            <w:r w:rsidR="00856529" w:rsidRPr="005E2B6C">
              <w:rPr>
                <w:b/>
                <w:i/>
              </w:rPr>
              <w:t xml:space="preserve">, </w:t>
            </w:r>
            <w:proofErr w:type="spellStart"/>
            <w:r w:rsidR="00856529" w:rsidRPr="005E2B6C">
              <w:rPr>
                <w:b/>
                <w:i/>
              </w:rPr>
              <w:t>дель</w:t>
            </w:r>
            <w:proofErr w:type="spellEnd"/>
            <w:r w:rsidR="00856529" w:rsidRPr="005E2B6C">
              <w:rPr>
                <w:b/>
                <w:i/>
              </w:rPr>
              <w:t xml:space="preserve">, </w:t>
            </w:r>
            <w:proofErr w:type="spellStart"/>
            <w:r w:rsidR="00856529" w:rsidRPr="005E2B6C">
              <w:rPr>
                <w:b/>
                <w:i/>
              </w:rPr>
              <w:t>дю</w:t>
            </w:r>
            <w:proofErr w:type="spellEnd"/>
            <w:r w:rsidR="00856529" w:rsidRPr="005E2B6C">
              <w:rPr>
                <w:b/>
                <w:i/>
              </w:rPr>
              <w:t xml:space="preserve">, дон, </w:t>
            </w:r>
            <w:proofErr w:type="spellStart"/>
            <w:r w:rsidR="00856529" w:rsidRPr="005E2B6C">
              <w:rPr>
                <w:b/>
                <w:i/>
              </w:rPr>
              <w:t>ван</w:t>
            </w:r>
            <w:proofErr w:type="spellEnd"/>
            <w:r w:rsidR="00856529" w:rsidRPr="005E2B6C">
              <w:rPr>
                <w:b/>
                <w:i/>
              </w:rPr>
              <w:t>, фон</w:t>
            </w:r>
            <w:r w:rsidR="00856529" w:rsidRPr="005E2B6C">
              <w:t xml:space="preserve">... </w:t>
            </w:r>
          </w:p>
        </w:tc>
        <w:tc>
          <w:tcPr>
            <w:tcW w:w="3260" w:type="dxa"/>
            <w:vAlign w:val="center"/>
          </w:tcPr>
          <w:p w:rsidR="00A82BC0" w:rsidRPr="005E2B6C" w:rsidRDefault="00A82BC0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ван-гог</w:t>
            </w:r>
            <w:proofErr w:type="spellEnd"/>
          </w:p>
          <w:p w:rsidR="00756889" w:rsidRPr="005E2B6C" w:rsidRDefault="00F318CA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дон-кихот</w:t>
            </w:r>
            <w:proofErr w:type="spellEnd"/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3118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</w:p>
        </w:tc>
        <w:tc>
          <w:tcPr>
            <w:tcW w:w="326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  <w:r w:rsidRPr="005E2B6C">
              <w:t xml:space="preserve">Л — </w:t>
            </w:r>
            <w:proofErr w:type="spellStart"/>
            <w:r w:rsidRPr="005E2B6C">
              <w:rPr>
                <w:b/>
                <w:i/>
              </w:rPr>
              <w:t>нью</w:t>
            </w:r>
            <w:proofErr w:type="spellEnd"/>
            <w:r w:rsidRPr="005E2B6C">
              <w:rPr>
                <w:b/>
                <w:i/>
              </w:rPr>
              <w:t xml:space="preserve">, сан, санкт, </w:t>
            </w:r>
            <w:proofErr w:type="spellStart"/>
            <w:r w:rsidRPr="005E2B6C">
              <w:rPr>
                <w:b/>
                <w:i/>
              </w:rPr>
              <w:t>санта</w:t>
            </w:r>
            <w:proofErr w:type="spellEnd"/>
            <w:r w:rsidRPr="005E2B6C">
              <w:rPr>
                <w:b/>
                <w:i/>
              </w:rPr>
              <w:t xml:space="preserve">, сен, </w:t>
            </w:r>
            <w:proofErr w:type="spellStart"/>
            <w:r w:rsidRPr="005E2B6C">
              <w:rPr>
                <w:b/>
                <w:i/>
              </w:rPr>
              <w:t>сент</w:t>
            </w:r>
            <w:proofErr w:type="spellEnd"/>
            <w:r w:rsidRPr="005E2B6C">
              <w:rPr>
                <w:b/>
              </w:rPr>
              <w:t xml:space="preserve"> </w:t>
            </w:r>
          </w:p>
        </w:tc>
        <w:tc>
          <w:tcPr>
            <w:tcW w:w="326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118" w:type="dxa"/>
            <w:vAlign w:val="center"/>
          </w:tcPr>
          <w:p w:rsidR="00856529" w:rsidRPr="005E2B6C" w:rsidRDefault="0007734E" w:rsidP="0007734E">
            <w:pPr>
              <w:spacing w:after="0" w:line="240" w:lineRule="auto"/>
            </w:pPr>
            <w:r w:rsidRPr="005E2B6C">
              <w:t>Ср</w:t>
            </w:r>
            <w:r w:rsidR="00856529" w:rsidRPr="005E2B6C">
              <w:t xml:space="preserve">. </w:t>
            </w:r>
            <w:proofErr w:type="spellStart"/>
            <w:r w:rsidR="00856529" w:rsidRPr="005E2B6C">
              <w:rPr>
                <w:b/>
                <w:i/>
              </w:rPr>
              <w:t>нью-васюки</w:t>
            </w:r>
            <w:proofErr w:type="spellEnd"/>
            <w:r w:rsidR="00856529" w:rsidRPr="005E2B6C">
              <w:rPr>
                <w:b/>
                <w:i/>
              </w:rPr>
              <w:t xml:space="preserve">, </w:t>
            </w:r>
            <w:proofErr w:type="spellStart"/>
            <w:r w:rsidR="00856529" w:rsidRPr="005E2B6C">
              <w:rPr>
                <w:b/>
                <w:i/>
              </w:rPr>
              <w:t>санкт-ленинград</w:t>
            </w:r>
            <w:proofErr w:type="spellEnd"/>
            <w:r w:rsidR="00856529" w:rsidRPr="005E2B6C">
              <w:rPr>
                <w:i/>
              </w:rPr>
              <w:t xml:space="preserve"> </w:t>
            </w:r>
            <w:r w:rsidR="00856529" w:rsidRPr="005E2B6C">
              <w:t xml:space="preserve"> РАЗДЕЛЬНО-СЛИТНО?</w:t>
            </w: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t xml:space="preserve">П — </w:t>
            </w:r>
            <w:proofErr w:type="spellStart"/>
            <w:r w:rsidRPr="005E2B6C">
              <w:rPr>
                <w:b/>
                <w:i/>
              </w:rPr>
              <w:t>сити</w:t>
            </w:r>
            <w:proofErr w:type="spellEnd"/>
            <w:r w:rsidRPr="005E2B6C">
              <w:rPr>
                <w:b/>
                <w:i/>
              </w:rPr>
              <w:t xml:space="preserve"> </w:t>
            </w:r>
            <w:r w:rsidRPr="005E2B6C">
              <w:t xml:space="preserve">(часть устоявшегося </w:t>
            </w:r>
            <w:proofErr w:type="spellStart"/>
            <w:r w:rsidRPr="005E2B6C">
              <w:t>инояз</w:t>
            </w:r>
            <w:proofErr w:type="spellEnd"/>
            <w:r w:rsidRPr="005E2B6C">
              <w:t xml:space="preserve">. </w:t>
            </w:r>
            <w:r w:rsidRPr="005E2B6C">
              <w:lastRenderedPageBreak/>
              <w:t>топонима)</w:t>
            </w:r>
          </w:p>
        </w:tc>
        <w:tc>
          <w:tcPr>
            <w:tcW w:w="326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lastRenderedPageBreak/>
              <w:t>атлантик-сити</w:t>
            </w:r>
            <w:proofErr w:type="spellEnd"/>
          </w:p>
          <w:p w:rsidR="00856529" w:rsidRPr="005E2B6C" w:rsidRDefault="00856529" w:rsidP="00CE5731">
            <w:pPr>
              <w:spacing w:after="0" w:line="240" w:lineRule="auto"/>
              <w:rPr>
                <w:i/>
              </w:rPr>
            </w:pPr>
            <w:proofErr w:type="spellStart"/>
            <w:r w:rsidRPr="005E2B6C">
              <w:rPr>
                <w:b/>
                <w:i/>
              </w:rPr>
              <w:lastRenderedPageBreak/>
              <w:t>белиз-сити</w:t>
            </w:r>
            <w:proofErr w:type="spellEnd"/>
            <w:r w:rsidR="00AA4E11" w:rsidRPr="005E2B6C">
              <w:rPr>
                <w:b/>
                <w:i/>
              </w:rPr>
              <w:t xml:space="preserve"> </w:t>
            </w:r>
            <w:r w:rsidR="00AA4E11" w:rsidRPr="005E2B6C">
              <w:t>(аэропорт)</w:t>
            </w:r>
          </w:p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лондон-сити</w:t>
            </w:r>
            <w:proofErr w:type="spellEnd"/>
            <w:r w:rsidRPr="005E2B6C">
              <w:rPr>
                <w:i/>
              </w:rPr>
              <w:t xml:space="preserve"> </w:t>
            </w:r>
            <w:r w:rsidRPr="005E2B6C">
              <w:t>(аэропорт)</w:t>
            </w:r>
          </w:p>
          <w:p w:rsidR="006F3615" w:rsidRPr="005E2B6C" w:rsidRDefault="006F3615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манчестер-сити</w:t>
            </w:r>
            <w:proofErr w:type="spellEnd"/>
            <w:r w:rsidRPr="005E2B6C">
              <w:rPr>
                <w:b/>
                <w:i/>
              </w:rPr>
              <w:t xml:space="preserve"> </w:t>
            </w:r>
            <w:r w:rsidRPr="005E2B6C">
              <w:t>(</w:t>
            </w:r>
            <w:proofErr w:type="spellStart"/>
            <w:r w:rsidRPr="005E2B6C">
              <w:t>футб.клуб</w:t>
            </w:r>
            <w:proofErr w:type="spellEnd"/>
            <w:r w:rsidRPr="005E2B6C">
              <w:t>)</w:t>
            </w:r>
          </w:p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оклахома-сити</w:t>
            </w:r>
            <w:proofErr w:type="spellEnd"/>
          </w:p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lastRenderedPageBreak/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118" w:type="dxa"/>
            <w:vAlign w:val="center"/>
          </w:tcPr>
          <w:p w:rsidR="00856529" w:rsidRPr="005E2B6C" w:rsidRDefault="00856529" w:rsidP="001D17F3">
            <w:pPr>
              <w:spacing w:after="0" w:line="240" w:lineRule="auto"/>
            </w:pPr>
            <w:proofErr w:type="spellStart"/>
            <w:r w:rsidRPr="005E2B6C">
              <w:rPr>
                <w:i/>
              </w:rPr>
              <w:t>нью-йорк-сити</w:t>
            </w:r>
            <w:proofErr w:type="spellEnd"/>
            <w:r w:rsidRPr="005E2B6C">
              <w:t xml:space="preserve"> — </w:t>
            </w:r>
            <w:proofErr w:type="spellStart"/>
            <w:r w:rsidRPr="005E2B6C">
              <w:rPr>
                <w:i/>
              </w:rPr>
              <w:t>сити</w:t>
            </w:r>
            <w:proofErr w:type="spellEnd"/>
            <w:r w:rsidRPr="005E2B6C">
              <w:t xml:space="preserve"> </w:t>
            </w:r>
            <w:r w:rsidRPr="005E2B6C">
              <w:lastRenderedPageBreak/>
              <w:t>раздельно</w:t>
            </w: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  <w:r w:rsidRPr="005E2B6C">
              <w:lastRenderedPageBreak/>
              <w:t xml:space="preserve">П — </w:t>
            </w:r>
            <w:proofErr w:type="spellStart"/>
            <w:r w:rsidRPr="005E2B6C">
              <w:rPr>
                <w:b/>
                <w:i/>
              </w:rPr>
              <w:t>сити</w:t>
            </w:r>
            <w:proofErr w:type="spellEnd"/>
            <w:r w:rsidRPr="005E2B6C">
              <w:t xml:space="preserve"> в составе русскоязычных названий ТЦ, ТРЦ, деловых центров, отелей — см. </w:t>
            </w:r>
            <w:fldSimple w:instr=" REF _Ref85194445 \h  \* MERGEFORMAT ">
              <w:r w:rsidRPr="005E2B6C">
                <w:t xml:space="preserve">Таблица </w:t>
              </w:r>
              <w:r w:rsidRPr="005E2B6C">
                <w:rPr>
                  <w:noProof/>
                </w:rPr>
                <w:t>6</w:t>
              </w:r>
            </w:fldSimple>
          </w:p>
        </w:tc>
        <w:tc>
          <w:tcPr>
            <w:tcW w:w="326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москва-сити</w:t>
            </w:r>
            <w:proofErr w:type="spellEnd"/>
          </w:p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бишкек-сити</w:t>
            </w:r>
            <w:proofErr w:type="spellEnd"/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118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t xml:space="preserve">П — </w:t>
            </w:r>
            <w:r w:rsidRPr="00CE5731">
              <w:rPr>
                <w:b/>
                <w:i/>
              </w:rPr>
              <w:t xml:space="preserve">стрит, авеню </w:t>
            </w:r>
          </w:p>
        </w:tc>
        <w:tc>
          <w:tcPr>
            <w:tcW w:w="326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висконсин-авеню</w:t>
            </w:r>
            <w:proofErr w:type="spellEnd"/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118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t>Топонимы с П —</w:t>
            </w:r>
            <w:r w:rsidRPr="005E2B6C">
              <w:rPr>
                <w:b/>
                <w:i/>
              </w:rPr>
              <w:t xml:space="preserve"> парк, драйв, </w:t>
            </w:r>
            <w:proofErr w:type="spellStart"/>
            <w:r w:rsidRPr="005E2B6C">
              <w:rPr>
                <w:b/>
                <w:i/>
              </w:rPr>
              <w:t>лейк</w:t>
            </w:r>
            <w:proofErr w:type="spellEnd"/>
            <w:r w:rsidRPr="005E2B6C">
              <w:rPr>
                <w:b/>
                <w:i/>
              </w:rPr>
              <w:t xml:space="preserve">, </w:t>
            </w:r>
            <w:proofErr w:type="spellStart"/>
            <w:r w:rsidRPr="005E2B6C">
              <w:rPr>
                <w:b/>
                <w:i/>
              </w:rPr>
              <w:t>ривер</w:t>
            </w:r>
            <w:proofErr w:type="spellEnd"/>
            <w:r w:rsidRPr="005E2B6C">
              <w:rPr>
                <w:b/>
                <w:i/>
              </w:rPr>
              <w:t xml:space="preserve">, бридж, холл, </w:t>
            </w:r>
            <w:proofErr w:type="spellStart"/>
            <w:r w:rsidRPr="005E2B6C">
              <w:rPr>
                <w:b/>
                <w:i/>
              </w:rPr>
              <w:t>харбор</w:t>
            </w:r>
            <w:proofErr w:type="spellEnd"/>
            <w:r w:rsidRPr="005E2B6C">
              <w:rPr>
                <w:b/>
                <w:i/>
              </w:rPr>
              <w:t xml:space="preserve">, </w:t>
            </w:r>
            <w:proofErr w:type="spellStart"/>
            <w:r w:rsidRPr="005E2B6C">
              <w:rPr>
                <w:b/>
                <w:i/>
              </w:rPr>
              <w:t>хиллз</w:t>
            </w:r>
            <w:proofErr w:type="spellEnd"/>
            <w:r w:rsidRPr="005E2B6C">
              <w:rPr>
                <w:b/>
                <w:i/>
              </w:rPr>
              <w:t xml:space="preserve">, </w:t>
            </w:r>
            <w:proofErr w:type="spellStart"/>
            <w:r w:rsidRPr="005E2B6C">
              <w:rPr>
                <w:b/>
                <w:i/>
              </w:rPr>
              <w:t>айленд</w:t>
            </w:r>
            <w:proofErr w:type="spellEnd"/>
            <w:r w:rsidRPr="005E2B6C">
              <w:rPr>
                <w:b/>
                <w:i/>
              </w:rPr>
              <w:t xml:space="preserve">, бич, </w:t>
            </w:r>
            <w:proofErr w:type="spellStart"/>
            <w:r w:rsidRPr="005E2B6C">
              <w:rPr>
                <w:b/>
                <w:i/>
              </w:rPr>
              <w:t>гарден</w:t>
            </w:r>
            <w:proofErr w:type="spellEnd"/>
            <w:r w:rsidRPr="005E2B6C">
              <w:rPr>
                <w:b/>
                <w:i/>
              </w:rPr>
              <w:t>, сквер</w:t>
            </w:r>
            <w:r w:rsidRPr="005E2B6C">
              <w:rPr>
                <w:i/>
              </w:rPr>
              <w:t xml:space="preserve">, </w:t>
            </w:r>
            <w:r w:rsidRPr="005E2B6C">
              <w:t>прочие условно «европейские» топонимы разной степени прозрачности</w:t>
            </w:r>
            <w:r w:rsidR="00F318CA" w:rsidRPr="005E2B6C">
              <w:t>, в т.ч. с артиклями, предлогами и т.п.</w:t>
            </w:r>
          </w:p>
        </w:tc>
        <w:tc>
          <w:tcPr>
            <w:tcW w:w="326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витторио-венето</w:t>
            </w:r>
            <w:proofErr w:type="spellEnd"/>
          </w:p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гайд-парк</w:t>
            </w:r>
            <w:proofErr w:type="spellEnd"/>
          </w:p>
          <w:p w:rsidR="00856529" w:rsidRPr="005E2B6C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понт-авен</w:t>
            </w:r>
            <w:proofErr w:type="spellEnd"/>
          </w:p>
          <w:p w:rsidR="00A82BC0" w:rsidRPr="005E2B6C" w:rsidRDefault="00A82BC0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пальма-сориано</w:t>
            </w:r>
            <w:proofErr w:type="spellEnd"/>
          </w:p>
          <w:p w:rsidR="00F318CA" w:rsidRPr="005E2B6C" w:rsidRDefault="00F318CA" w:rsidP="00F318CA">
            <w:pPr>
              <w:spacing w:after="0" w:line="240" w:lineRule="auto"/>
              <w:rPr>
                <w:b/>
                <w:i/>
              </w:rPr>
            </w:pPr>
            <w:r w:rsidRPr="005E2B6C">
              <w:rPr>
                <w:b/>
                <w:i/>
              </w:rPr>
              <w:t>па-де-кале</w:t>
            </w:r>
          </w:p>
          <w:p w:rsidR="00F318CA" w:rsidRPr="005E2B6C" w:rsidRDefault="00F318CA" w:rsidP="00F318CA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рио-де-жанейро</w:t>
            </w:r>
            <w:proofErr w:type="spellEnd"/>
          </w:p>
          <w:p w:rsidR="00F318CA" w:rsidRPr="005E2B6C" w:rsidRDefault="00F318CA" w:rsidP="00F318CA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пальма-де-майорка</w:t>
            </w:r>
            <w:proofErr w:type="spellEnd"/>
          </w:p>
          <w:p w:rsidR="00F318CA" w:rsidRPr="005E2B6C" w:rsidRDefault="00F318CA" w:rsidP="00F318CA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лас-вегас</w:t>
            </w:r>
            <w:proofErr w:type="spellEnd"/>
          </w:p>
          <w:p w:rsidR="006F7565" w:rsidRPr="005E2B6C" w:rsidRDefault="006F7565" w:rsidP="006F7565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айя-софия</w:t>
            </w:r>
            <w:proofErr w:type="spellEnd"/>
          </w:p>
          <w:p w:rsidR="006F7565" w:rsidRPr="005E2B6C" w:rsidRDefault="006F7565" w:rsidP="00F318CA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118" w:type="dxa"/>
            <w:vAlign w:val="center"/>
          </w:tcPr>
          <w:p w:rsidR="00856529" w:rsidRPr="005E2B6C" w:rsidRDefault="006F7565" w:rsidP="00CE5731">
            <w:pPr>
              <w:spacing w:after="0" w:line="240" w:lineRule="auto"/>
            </w:pPr>
            <w:r w:rsidRPr="005E2B6C">
              <w:t xml:space="preserve">СЛИТНО (по </w:t>
            </w:r>
            <w:proofErr w:type="spellStart"/>
            <w:r w:rsidRPr="005E2B6C">
              <w:t>умолч</w:t>
            </w:r>
            <w:proofErr w:type="spellEnd"/>
            <w:r w:rsidRPr="005E2B6C">
              <w:t xml:space="preserve">.) для </w:t>
            </w:r>
            <w:proofErr w:type="spellStart"/>
            <w:r w:rsidRPr="005E2B6C">
              <w:t>айя-софия</w:t>
            </w:r>
            <w:proofErr w:type="spellEnd"/>
            <w:r w:rsidRPr="005E2B6C">
              <w:t xml:space="preserve">, </w:t>
            </w:r>
            <w:proofErr w:type="spellStart"/>
            <w:r w:rsidRPr="005E2B6C">
              <w:t>айя-напа</w:t>
            </w:r>
            <w:proofErr w:type="spellEnd"/>
            <w:r w:rsidRPr="005E2B6C">
              <w:t xml:space="preserve"> означает, что во всех формах, кроме РАЗДЕЛЬНО-маркированных, основным разбором будет СЛИТНО. А в РАЗДЕЛЬНО-маркированных формах (</w:t>
            </w:r>
            <w:proofErr w:type="spellStart"/>
            <w:r w:rsidRPr="005E2B6C">
              <w:t>айю-софию</w:t>
            </w:r>
            <w:proofErr w:type="spellEnd"/>
            <w:r w:rsidRPr="005E2B6C">
              <w:t>) — РАЗДЕЛЬНО</w:t>
            </w:r>
          </w:p>
          <w:p w:rsidR="006F7565" w:rsidRPr="005E2B6C" w:rsidRDefault="006F7565" w:rsidP="00CE5731">
            <w:pPr>
              <w:spacing w:after="0" w:line="240" w:lineRule="auto"/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721668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Славянские </w:t>
            </w:r>
            <w:r w:rsidRPr="00721668">
              <w:rPr>
                <w:b/>
              </w:rPr>
              <w:t xml:space="preserve">топонимы с </w:t>
            </w:r>
            <w:r w:rsidR="00721668" w:rsidRPr="00721668">
              <w:rPr>
                <w:b/>
              </w:rPr>
              <w:t xml:space="preserve">согласуемым </w:t>
            </w:r>
            <w:r w:rsidRPr="00721668">
              <w:rPr>
                <w:b/>
              </w:rPr>
              <w:t>Л</w:t>
            </w: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нове-место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карлови-вари</w:t>
            </w:r>
            <w:proofErr w:type="spellEnd"/>
          </w:p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сремски-карловцы</w:t>
            </w:r>
            <w:proofErr w:type="spellEnd"/>
          </w:p>
          <w:p w:rsidR="00BE04AC" w:rsidRDefault="00BE04A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конча-заспа</w:t>
            </w:r>
            <w:proofErr w:type="spellEnd"/>
          </w:p>
          <w:p w:rsidR="00233527" w:rsidRDefault="00233527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нова-загора</w:t>
            </w:r>
            <w:proofErr w:type="spellEnd"/>
          </w:p>
          <w:p w:rsidR="00233527" w:rsidRDefault="00233527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нови-сад</w:t>
            </w:r>
            <w:proofErr w:type="spellEnd"/>
          </w:p>
          <w:p w:rsidR="00721668" w:rsidRPr="00CE5731" w:rsidRDefault="00721668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пуща-водица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AC10D5" w:rsidRDefault="00856529" w:rsidP="00CE5731">
            <w:pPr>
              <w:spacing w:after="0" w:line="240" w:lineRule="auto"/>
              <w:rPr>
                <w:b/>
                <w:lang w:val="en-US"/>
              </w:rPr>
            </w:pPr>
            <w:r w:rsidRPr="00AC10D5">
              <w:rPr>
                <w:b/>
              </w:rPr>
              <w:t>СЛИТНО</w:t>
            </w: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t>Альтернативный разбор СЛИТНО (</w:t>
            </w:r>
            <w:proofErr w:type="spellStart"/>
            <w:r w:rsidRPr="00CE5731">
              <w:t>умолч</w:t>
            </w:r>
            <w:proofErr w:type="spellEnd"/>
            <w:r w:rsidRPr="00CE5731">
              <w:t xml:space="preserve">.) означает, что у исходных и «нейтральных» форм будет слитная альтернатива. А у форм </w:t>
            </w:r>
            <w:proofErr w:type="spellStart"/>
            <w:r w:rsidRPr="00CE5731">
              <w:rPr>
                <w:i/>
              </w:rPr>
              <w:t>нова-места</w:t>
            </w:r>
            <w:proofErr w:type="spellEnd"/>
            <w:r w:rsidRPr="00CE5731">
              <w:rPr>
                <w:i/>
              </w:rPr>
              <w:t xml:space="preserve">, </w:t>
            </w:r>
            <w:proofErr w:type="spellStart"/>
            <w:r w:rsidRPr="00CE5731">
              <w:rPr>
                <w:i/>
              </w:rPr>
              <w:t>карловых-варах</w:t>
            </w:r>
            <w:proofErr w:type="spellEnd"/>
            <w:r w:rsidRPr="00CE5731">
              <w:rPr>
                <w:i/>
              </w:rPr>
              <w:t xml:space="preserve"> </w:t>
            </w:r>
            <w:r w:rsidRPr="00CE5731">
              <w:t xml:space="preserve">— слитной альтернативы не будет, только РАЗДЕЛЬНО   </w:t>
            </w: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6F3615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26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843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2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118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</w:tbl>
    <w:p w:rsidR="00D36003" w:rsidRDefault="00D36003" w:rsidP="00973D79">
      <w:pPr>
        <w:pStyle w:val="ab"/>
      </w:pPr>
    </w:p>
    <w:p w:rsidR="00D36003" w:rsidRPr="003375B3" w:rsidRDefault="006E1D2E" w:rsidP="00973D79">
      <w:pPr>
        <w:pStyle w:val="ab"/>
      </w:pPr>
      <w:r>
        <w:br w:type="page"/>
      </w:r>
      <w:r w:rsidR="00D36003">
        <w:lastRenderedPageBreak/>
        <w:t xml:space="preserve">Таблица </w:t>
      </w:r>
      <w:fldSimple w:instr=" SEQ Таблица \* ARABIC ">
        <w:r w:rsidR="00D36003">
          <w:rPr>
            <w:noProof/>
          </w:rPr>
          <w:t>5</w:t>
        </w:r>
      </w:fldSimple>
      <w:r w:rsidR="00D36003">
        <w:t>. Личные имена, топонимы — прочие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2977"/>
        <w:gridCol w:w="1984"/>
        <w:gridCol w:w="1843"/>
        <w:gridCol w:w="3620"/>
      </w:tblGrid>
      <w:tr w:rsidR="00856529" w:rsidRPr="00CE5731" w:rsidTr="000201D2">
        <w:trPr>
          <w:cantSplit/>
          <w:tblHeader/>
        </w:trPr>
        <w:tc>
          <w:tcPr>
            <w:tcW w:w="4361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Описание</w:t>
            </w:r>
          </w:p>
        </w:tc>
        <w:tc>
          <w:tcPr>
            <w:tcW w:w="2977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Примеры</w:t>
            </w:r>
          </w:p>
        </w:tc>
        <w:tc>
          <w:tcPr>
            <w:tcW w:w="1984" w:type="dxa"/>
            <w:shd w:val="clear" w:color="auto" w:fill="92D050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Главный разбор</w:t>
            </w:r>
          </w:p>
        </w:tc>
        <w:tc>
          <w:tcPr>
            <w:tcW w:w="1843" w:type="dxa"/>
            <w:shd w:val="clear" w:color="auto" w:fill="FBD4B4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Альтернативный разбор</w:t>
            </w:r>
          </w:p>
        </w:tc>
        <w:tc>
          <w:tcPr>
            <w:tcW w:w="3620" w:type="dxa"/>
            <w:shd w:val="clear" w:color="auto" w:fill="DAEEF3"/>
          </w:tcPr>
          <w:p w:rsidR="00856529" w:rsidRPr="00CE5731" w:rsidRDefault="00856529" w:rsidP="006601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t xml:space="preserve">Л и П в принципе полноценные имена, Л в составе Л-П либо </w:t>
            </w:r>
            <w:proofErr w:type="spellStart"/>
            <w:r w:rsidRPr="00CE5731">
              <w:t>неизменямое</w:t>
            </w:r>
            <w:proofErr w:type="spellEnd"/>
            <w:r w:rsidRPr="00CE5731">
              <w:t xml:space="preserve">, либо скорее не склоняется </w:t>
            </w: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абылай-хан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акрам-шах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али-магомет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алим-хан</w:t>
            </w:r>
            <w:proofErr w:type="spellEnd"/>
          </w:p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амалат-бек</w:t>
            </w:r>
            <w:proofErr w:type="spellEnd"/>
          </w:p>
          <w:p w:rsidR="003918F4" w:rsidRDefault="003918F4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карамат-апа</w:t>
            </w:r>
            <w:proofErr w:type="spellEnd"/>
          </w:p>
          <w:p w:rsidR="00856529" w:rsidRDefault="00E62F23" w:rsidP="00E62F23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лом-али</w:t>
            </w:r>
            <w:proofErr w:type="spellEnd"/>
          </w:p>
          <w:p w:rsidR="00B739C2" w:rsidRPr="00CE5731" w:rsidRDefault="00B739C2" w:rsidP="00E62F23">
            <w:pPr>
              <w:spacing w:after="0" w:line="240" w:lineRule="auto"/>
              <w:rPr>
                <w:i/>
              </w:rPr>
            </w:pPr>
            <w:r>
              <w:rPr>
                <w:b/>
                <w:i/>
              </w:rPr>
              <w:t>адиль-гирей</w:t>
            </w:r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362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i/>
              </w:rPr>
            </w:pPr>
            <w:proofErr w:type="spellStart"/>
            <w:r w:rsidRPr="00CE5731">
              <w:rPr>
                <w:i/>
              </w:rPr>
              <w:t>абылай-хана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i/>
              </w:rPr>
            </w:pPr>
            <w:proofErr w:type="spellStart"/>
            <w:r w:rsidRPr="00CE5731">
              <w:rPr>
                <w:i/>
              </w:rPr>
              <w:t>амалат-бека</w:t>
            </w:r>
            <w:proofErr w:type="spellEnd"/>
          </w:p>
          <w:p w:rsidR="00856529" w:rsidRPr="00CE5731" w:rsidRDefault="00856529" w:rsidP="000201D2">
            <w:pPr>
              <w:spacing w:after="0" w:line="240" w:lineRule="auto"/>
            </w:pP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D97EE8">
            <w:pPr>
              <w:spacing w:after="0" w:line="240" w:lineRule="auto"/>
            </w:pPr>
            <w:r w:rsidRPr="00CE5731">
              <w:t xml:space="preserve">Л и П в принципе полноценные имена, Л </w:t>
            </w:r>
            <w:r w:rsidR="00D97EE8">
              <w:t xml:space="preserve">может </w:t>
            </w:r>
            <w:r w:rsidRPr="00CE5731">
              <w:t>склонят</w:t>
            </w:r>
            <w:r w:rsidR="00D97EE8">
              <w:t>ь</w:t>
            </w:r>
            <w:r w:rsidRPr="00CE5731">
              <w:t xml:space="preserve">ся   </w:t>
            </w: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асадулла-хан</w:t>
            </w:r>
            <w:proofErr w:type="spellEnd"/>
            <w:r w:rsidRPr="00CE5731">
              <w:rPr>
                <w:b/>
                <w:i/>
              </w:rPr>
              <w:t xml:space="preserve"> </w:t>
            </w:r>
          </w:p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акоп-ага</w:t>
            </w:r>
            <w:proofErr w:type="spellEnd"/>
          </w:p>
          <w:p w:rsidR="003918F4" w:rsidRPr="00CE5731" w:rsidRDefault="003918F4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анвар-паша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мухамммед-ага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алихан-хаджи</w:t>
            </w:r>
            <w:proofErr w:type="spellEnd"/>
            <w:r w:rsidRPr="00CE5731">
              <w:rPr>
                <w:b/>
                <w:i/>
              </w:rPr>
              <w:t xml:space="preserve"> </w:t>
            </w:r>
          </w:p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арслан-али</w:t>
            </w:r>
            <w:proofErr w:type="spellEnd"/>
          </w:p>
          <w:p w:rsidR="003918F4" w:rsidRDefault="003918F4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карим-ака</w:t>
            </w:r>
            <w:proofErr w:type="spellEnd"/>
          </w:p>
          <w:p w:rsidR="00D97EE8" w:rsidRPr="003918F4" w:rsidRDefault="00D97EE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сона-ханум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62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i/>
              </w:rPr>
            </w:pPr>
            <w:proofErr w:type="spellStart"/>
            <w:r w:rsidRPr="005E2B6C">
              <w:rPr>
                <w:i/>
              </w:rPr>
              <w:t>асадуллы-хана</w:t>
            </w:r>
            <w:proofErr w:type="spellEnd"/>
          </w:p>
          <w:p w:rsidR="00856529" w:rsidRPr="005E2B6C" w:rsidRDefault="00856529" w:rsidP="00CE5731">
            <w:pPr>
              <w:spacing w:after="0" w:line="240" w:lineRule="auto"/>
              <w:rPr>
                <w:i/>
              </w:rPr>
            </w:pPr>
            <w:proofErr w:type="spellStart"/>
            <w:r w:rsidRPr="005E2B6C">
              <w:rPr>
                <w:i/>
              </w:rPr>
              <w:t>алихане-хаджи</w:t>
            </w:r>
            <w:proofErr w:type="spellEnd"/>
          </w:p>
          <w:p w:rsidR="003918F4" w:rsidRPr="005E2B6C" w:rsidRDefault="003918F4" w:rsidP="00CE5731">
            <w:pPr>
              <w:spacing w:after="0" w:line="240" w:lineRule="auto"/>
            </w:pPr>
            <w:proofErr w:type="spellStart"/>
            <w:r w:rsidRPr="005E2B6C">
              <w:rPr>
                <w:i/>
              </w:rPr>
              <w:t>анвара-паши</w:t>
            </w:r>
            <w:proofErr w:type="spellEnd"/>
          </w:p>
        </w:tc>
      </w:tr>
      <w:tr w:rsidR="00AF0B40" w:rsidRPr="00CE5731" w:rsidTr="000201D2">
        <w:tc>
          <w:tcPr>
            <w:tcW w:w="4361" w:type="dxa"/>
            <w:vAlign w:val="center"/>
          </w:tcPr>
          <w:p w:rsidR="00AF0B40" w:rsidRPr="00CE5731" w:rsidRDefault="00AF0B40" w:rsidP="00CE5731">
            <w:pPr>
              <w:spacing w:after="0" w:line="240" w:lineRule="auto"/>
            </w:pPr>
            <w:r>
              <w:t>Л — скорее, приставка</w:t>
            </w:r>
          </w:p>
        </w:tc>
        <w:tc>
          <w:tcPr>
            <w:tcW w:w="2977" w:type="dxa"/>
            <w:vAlign w:val="center"/>
          </w:tcPr>
          <w:p w:rsidR="00AF0B40" w:rsidRDefault="00AF0B40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хас-</w:t>
            </w:r>
            <w:r w:rsidR="00B76618">
              <w:rPr>
                <w:b/>
                <w:i/>
              </w:rPr>
              <w:t>булат</w:t>
            </w:r>
            <w:proofErr w:type="spellEnd"/>
          </w:p>
          <w:p w:rsidR="00AF0B40" w:rsidRDefault="00AF0B40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бек-</w:t>
            </w:r>
            <w:r w:rsidR="00B76618">
              <w:rPr>
                <w:b/>
                <w:i/>
              </w:rPr>
              <w:t>булат</w:t>
            </w:r>
          </w:p>
          <w:p w:rsidR="00B76618" w:rsidRPr="00CE5731" w:rsidRDefault="00B76618" w:rsidP="00B76618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бей-булат</w:t>
            </w:r>
          </w:p>
        </w:tc>
        <w:tc>
          <w:tcPr>
            <w:tcW w:w="1984" w:type="dxa"/>
            <w:shd w:val="clear" w:color="auto" w:fill="CAFE22"/>
            <w:vAlign w:val="center"/>
          </w:tcPr>
          <w:p w:rsidR="00AF0B40" w:rsidRPr="00AF0B40" w:rsidRDefault="00AF0B40" w:rsidP="00CE57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AF0B40" w:rsidRPr="00CE5731" w:rsidRDefault="00AF0B40" w:rsidP="00CE57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РАЗДЕЛЬНО</w:t>
            </w:r>
          </w:p>
        </w:tc>
        <w:tc>
          <w:tcPr>
            <w:tcW w:w="3620" w:type="dxa"/>
            <w:vAlign w:val="center"/>
          </w:tcPr>
          <w:p w:rsidR="00AF0B40" w:rsidRPr="005E2B6C" w:rsidRDefault="00B76618" w:rsidP="00CE5731">
            <w:pPr>
              <w:spacing w:after="0" w:line="240" w:lineRule="auto"/>
            </w:pPr>
            <w:r w:rsidRPr="005E2B6C">
              <w:t xml:space="preserve">Ср. </w:t>
            </w:r>
            <w:r w:rsidRPr="005E2B6C">
              <w:rPr>
                <w:b/>
                <w:i/>
              </w:rPr>
              <w:t>бей-эфенди</w:t>
            </w:r>
            <w:r w:rsidRPr="005E2B6C">
              <w:t xml:space="preserve"> РАЗДЕЛЬНО</w:t>
            </w:r>
          </w:p>
          <w:p w:rsidR="00B76618" w:rsidRPr="005E2B6C" w:rsidRDefault="00B76618" w:rsidP="00CE5731">
            <w:pPr>
              <w:spacing w:after="0" w:line="240" w:lineRule="auto"/>
            </w:pPr>
            <w:r w:rsidRPr="005E2B6C">
              <w:rPr>
                <w:b/>
                <w:i/>
              </w:rPr>
              <w:t xml:space="preserve">дервиш-бей-хан </w:t>
            </w:r>
            <w:r w:rsidRPr="005E2B6C">
              <w:t>(кличка собаки) СЛИТНО</w:t>
            </w:r>
          </w:p>
          <w:p w:rsidR="00D97EE8" w:rsidRPr="005E2B6C" w:rsidRDefault="00D97EE8" w:rsidP="00D97EE8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шер-хан</w:t>
            </w:r>
            <w:proofErr w:type="spellEnd"/>
            <w:r w:rsidRPr="005E2B6C">
              <w:t xml:space="preserve"> </w:t>
            </w:r>
            <w:r w:rsidRPr="005E2B6C">
              <w:rPr>
                <w:lang w:val="en-US"/>
              </w:rPr>
              <w:t>(</w:t>
            </w:r>
            <w:r w:rsidRPr="005E2B6C">
              <w:t>тигр</w:t>
            </w:r>
            <w:r w:rsidRPr="005E2B6C">
              <w:rPr>
                <w:lang w:val="en-US"/>
              </w:rPr>
              <w:t xml:space="preserve">) </w:t>
            </w:r>
            <w:r w:rsidRPr="005E2B6C">
              <w:t>СЛИТНО</w:t>
            </w: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t>Л — артикль (</w:t>
            </w:r>
            <w:proofErr w:type="spellStart"/>
            <w:r w:rsidRPr="00CE5731">
              <w:rPr>
                <w:b/>
                <w:i/>
              </w:rPr>
              <w:t>аб</w:t>
            </w:r>
            <w:proofErr w:type="spellEnd"/>
            <w:r w:rsidRPr="00CE5731">
              <w:rPr>
                <w:b/>
                <w:i/>
              </w:rPr>
              <w:t>, ад, аз, аль,</w:t>
            </w:r>
            <w:r w:rsidRPr="00CE5731">
              <w:rPr>
                <w:b/>
              </w:rPr>
              <w:t xml:space="preserve"> ...</w:t>
            </w:r>
            <w:r w:rsidRPr="00CE5731">
              <w:t xml:space="preserve">)  или </w:t>
            </w:r>
          </w:p>
          <w:p w:rsidR="00856529" w:rsidRPr="00CE5731" w:rsidRDefault="00856529" w:rsidP="00CE5731">
            <w:pPr>
              <w:spacing w:after="0" w:line="240" w:lineRule="auto"/>
            </w:pPr>
            <w:proofErr w:type="spellStart"/>
            <w:r w:rsidRPr="00CE5731">
              <w:rPr>
                <w:b/>
                <w:i/>
              </w:rPr>
              <w:t>абд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абу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бен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бин</w:t>
            </w:r>
            <w:proofErr w:type="spellEnd"/>
            <w:r w:rsidRPr="00CE5731">
              <w:rPr>
                <w:i/>
              </w:rPr>
              <w:t xml:space="preserve">, </w:t>
            </w:r>
            <w:r w:rsidRPr="00CE5731">
              <w:rPr>
                <w:b/>
                <w:i/>
              </w:rPr>
              <w:t>ибн,</w:t>
            </w:r>
            <w:r w:rsidRPr="00CE5731">
              <w:rPr>
                <w:b/>
              </w:rPr>
              <w:t xml:space="preserve"> </w:t>
            </w:r>
            <w:r w:rsidRPr="00CE5731">
              <w:t>... или сочетание двух таких элементов</w:t>
            </w: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абу-ль-фарадж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proofErr w:type="spellStart"/>
            <w:r w:rsidRPr="00CE5731">
              <w:rPr>
                <w:b/>
                <w:i/>
              </w:rPr>
              <w:t>бен-гурион</w:t>
            </w:r>
            <w:proofErr w:type="spellEnd"/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highlight w:val="yellow"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362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  <w:r w:rsidRPr="005E2B6C">
              <w:t xml:space="preserve">! разные категории </w:t>
            </w:r>
            <w:r w:rsidRPr="005E2B6C">
              <w:rPr>
                <w:lang w:val="en-US"/>
              </w:rPr>
              <w:t>NE</w:t>
            </w:r>
            <w:r w:rsidRPr="005E2B6C">
              <w:t xml:space="preserve"> !</w:t>
            </w:r>
          </w:p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t>Хотелось бы отличать личные имена от топонимов и прочих названий (</w:t>
            </w:r>
            <w:proofErr w:type="spellStart"/>
            <w:r w:rsidRPr="005E2B6C">
              <w:rPr>
                <w:i/>
              </w:rPr>
              <w:t>абу-даби</w:t>
            </w:r>
            <w:proofErr w:type="spellEnd"/>
            <w:r w:rsidRPr="005E2B6C">
              <w:t xml:space="preserve">, </w:t>
            </w:r>
            <w:proofErr w:type="spellStart"/>
            <w:r w:rsidRPr="005E2B6C">
              <w:rPr>
                <w:i/>
              </w:rPr>
              <w:t>абу-симбел</w:t>
            </w:r>
            <w:proofErr w:type="spellEnd"/>
            <w:r w:rsidRPr="005E2B6C">
              <w:rPr>
                <w:i/>
              </w:rPr>
              <w:t xml:space="preserve">, </w:t>
            </w:r>
            <w:proofErr w:type="spellStart"/>
            <w:r w:rsidRPr="005E2B6C">
              <w:rPr>
                <w:i/>
              </w:rPr>
              <w:t>бен-гурион</w:t>
            </w:r>
            <w:proofErr w:type="spellEnd"/>
            <w:r w:rsidRPr="005E2B6C">
              <w:rPr>
                <w:i/>
              </w:rPr>
              <w:t xml:space="preserve"> </w:t>
            </w:r>
            <w:r w:rsidRPr="005E2B6C">
              <w:t xml:space="preserve">— ун-т), но это практически </w:t>
            </w:r>
            <w:r w:rsidR="000201D2" w:rsidRPr="005E2B6C">
              <w:t xml:space="preserve">либо очень сложно, либо </w:t>
            </w:r>
            <w:r w:rsidRPr="005E2B6C">
              <w:t xml:space="preserve">невозможно </w:t>
            </w: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t>П</w:t>
            </w:r>
            <w:r w:rsidRPr="00CE5731">
              <w:rPr>
                <w:b/>
              </w:rPr>
              <w:t xml:space="preserve"> </w:t>
            </w:r>
            <w:r w:rsidRPr="00CE5731">
              <w:t>—</w:t>
            </w:r>
            <w:r w:rsidRPr="00CE5731">
              <w:rPr>
                <w:b/>
              </w:rPr>
              <w:t xml:space="preserve"> </w:t>
            </w:r>
            <w:r w:rsidRPr="00CE5731">
              <w:rPr>
                <w:b/>
                <w:i/>
              </w:rPr>
              <w:t xml:space="preserve">заде, </w:t>
            </w:r>
            <w:proofErr w:type="spellStart"/>
            <w:r w:rsidRPr="00CE5731">
              <w:rPr>
                <w:b/>
                <w:i/>
              </w:rPr>
              <w:t>оглу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оглы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</w:pPr>
            <w:r w:rsidRPr="00CE5731">
              <w:t>Л в составе Л-П в норме не склоняется</w:t>
            </w:r>
          </w:p>
        </w:tc>
        <w:tc>
          <w:tcPr>
            <w:tcW w:w="2977" w:type="dxa"/>
            <w:vAlign w:val="center"/>
          </w:tcPr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вахид-заде</w:t>
            </w:r>
            <w:proofErr w:type="spellEnd"/>
          </w:p>
          <w:p w:rsidR="00856529" w:rsidRPr="00CE5731" w:rsidRDefault="00856529" w:rsidP="001D17F3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бюль-бюль-оглы</w:t>
            </w:r>
            <w:proofErr w:type="spellEnd"/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F55E7F" w:rsidRDefault="00856529" w:rsidP="00CE5731">
            <w:pPr>
              <w:spacing w:after="0" w:line="240" w:lineRule="auto"/>
              <w:rPr>
                <w:b/>
              </w:rPr>
            </w:pPr>
            <w:r w:rsidRPr="00F55E7F">
              <w:rPr>
                <w:b/>
              </w:rPr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F55E7F" w:rsidRDefault="00856529" w:rsidP="00CE5731">
            <w:pPr>
              <w:spacing w:after="0" w:line="240" w:lineRule="auto"/>
              <w:rPr>
                <w:b/>
              </w:rPr>
            </w:pPr>
            <w:r w:rsidRPr="00F55E7F">
              <w:rPr>
                <w:b/>
              </w:rPr>
              <w:t xml:space="preserve">РАЗДЕЛЬНО </w:t>
            </w:r>
          </w:p>
        </w:tc>
        <w:tc>
          <w:tcPr>
            <w:tcW w:w="3620" w:type="dxa"/>
            <w:vAlign w:val="center"/>
          </w:tcPr>
          <w:p w:rsidR="00856529" w:rsidRPr="00CE5731" w:rsidRDefault="00856529" w:rsidP="00F55E7F">
            <w:pPr>
              <w:spacing w:after="0" w:line="240" w:lineRule="auto"/>
            </w:pPr>
            <w:proofErr w:type="spellStart"/>
            <w:r>
              <w:t>Бюль-бюль-оглы</w:t>
            </w:r>
            <w:proofErr w:type="spellEnd"/>
            <w:r>
              <w:t xml:space="preserve"> — это не </w:t>
            </w:r>
            <w:proofErr w:type="spellStart"/>
            <w:r>
              <w:t>бюль-бюль</w:t>
            </w:r>
            <w:proofErr w:type="spellEnd"/>
            <w:r>
              <w:t xml:space="preserve">, а </w:t>
            </w:r>
            <w:proofErr w:type="spellStart"/>
            <w:r>
              <w:t>оглы</w:t>
            </w:r>
            <w:proofErr w:type="spellEnd"/>
            <w:r>
              <w:t xml:space="preserve"> (сын </w:t>
            </w:r>
            <w:proofErr w:type="spellStart"/>
            <w:r>
              <w:t>бюль-бюля</w:t>
            </w:r>
            <w:proofErr w:type="spellEnd"/>
            <w:r>
              <w:t xml:space="preserve">). До внедрения баз данных в паспортное дело всегда писалось через дефис (но программисты не </w:t>
            </w:r>
            <w:r>
              <w:lastRenderedPageBreak/>
              <w:t xml:space="preserve">предусмотрели дефис в отчестве). </w:t>
            </w: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620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B538A4">
            <w:pPr>
              <w:spacing w:after="0" w:line="240" w:lineRule="auto"/>
            </w:pPr>
            <w:r w:rsidRPr="00CE5731">
              <w:rPr>
                <w:b/>
              </w:rPr>
              <w:t>Топонимы</w:t>
            </w:r>
            <w:r w:rsidRPr="00CE5731">
              <w:t xml:space="preserve"> арабские, </w:t>
            </w:r>
            <w:proofErr w:type="spellStart"/>
            <w:r w:rsidRPr="00CE5731">
              <w:t>ивритские</w:t>
            </w:r>
            <w:proofErr w:type="spellEnd"/>
            <w:r w:rsidRPr="00CE5731">
              <w:t>, не содержащие элементов для распознавания личных имен (выше), а также</w:t>
            </w:r>
            <w:r w:rsidR="00B538A4">
              <w:t xml:space="preserve"> </w:t>
            </w:r>
            <w:r w:rsidRPr="00CE5731">
              <w:t>индийские, тюркские, монгольские, уральские и т.п.</w:t>
            </w: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хава-махал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кара-богаз-гол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дуба-юрт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иссык-куль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ак-су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</w:pPr>
            <w:proofErr w:type="spellStart"/>
            <w:r w:rsidRPr="00CE5731">
              <w:rPr>
                <w:b/>
                <w:i/>
              </w:rPr>
              <w:t>аксу-джабаглы</w:t>
            </w:r>
            <w:proofErr w:type="spellEnd"/>
            <w:r w:rsidRPr="00CE5731">
              <w:rPr>
                <w:b/>
                <w:i/>
              </w:rPr>
              <w:t xml:space="preserve"> </w:t>
            </w:r>
            <w:r w:rsidRPr="00CE5731">
              <w:t>(заповедник)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нацрат-иллит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анак-кракатау</w:t>
            </w:r>
            <w:proofErr w:type="spellEnd"/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  <w:tc>
          <w:tcPr>
            <w:tcW w:w="3620" w:type="dxa"/>
            <w:vAlign w:val="center"/>
          </w:tcPr>
          <w:p w:rsidR="00856529" w:rsidRPr="00CE5731" w:rsidRDefault="00856529" w:rsidP="00B538A4">
            <w:pPr>
              <w:spacing w:after="0" w:line="240" w:lineRule="auto"/>
            </w:pP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Личные имена </w:t>
            </w:r>
            <w:r w:rsidRPr="00CE5731">
              <w:t xml:space="preserve">(которые не охвачены моделью ФИО и не содержат регулярных элементов, см. выше), в т.ч. </w:t>
            </w:r>
            <w:r w:rsidRPr="00CE5731">
              <w:rPr>
                <w:b/>
              </w:rPr>
              <w:t>прозвища</w:t>
            </w:r>
            <w:r w:rsidRPr="00CE5731">
              <w:t xml:space="preserve">, кроме всего кит., </w:t>
            </w:r>
            <w:proofErr w:type="spellStart"/>
            <w:r w:rsidRPr="00CE5731">
              <w:t>кор</w:t>
            </w:r>
            <w:proofErr w:type="spellEnd"/>
            <w:r w:rsidRPr="00CE5731">
              <w:t xml:space="preserve">., </w:t>
            </w:r>
            <w:proofErr w:type="spellStart"/>
            <w:r w:rsidRPr="00CE5731">
              <w:t>вьетн</w:t>
            </w:r>
            <w:proofErr w:type="spellEnd"/>
            <w:r w:rsidRPr="00CE5731">
              <w:t>., яп.</w:t>
            </w: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алп-арслан</w:t>
            </w:r>
            <w:proofErr w:type="spellEnd"/>
          </w:p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нарам-суэн</w:t>
            </w:r>
            <w:proofErr w:type="spellEnd"/>
          </w:p>
          <w:p w:rsidR="00E210F2" w:rsidRDefault="00E210F2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галдан-церен</w:t>
            </w:r>
            <w:proofErr w:type="spellEnd"/>
          </w:p>
          <w:p w:rsidR="00C87AD3" w:rsidRPr="00CE5731" w:rsidRDefault="00C87AD3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ригден-джапо</w:t>
            </w:r>
            <w:proofErr w:type="spellEnd"/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5E2B6C" w:rsidRDefault="00E210F2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620" w:type="dxa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0201D2">
        <w:tc>
          <w:tcPr>
            <w:tcW w:w="4361" w:type="dxa"/>
            <w:vAlign w:val="center"/>
          </w:tcPr>
          <w:p w:rsidR="00856529" w:rsidRPr="00CE5731" w:rsidRDefault="00856529" w:rsidP="001E2ABB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Всё китайское, корейское, вьетнамское, японское — по умолчанию </w:t>
            </w:r>
            <w:r w:rsidRPr="00CE5731">
              <w:t>(</w:t>
            </w:r>
            <w:r w:rsidR="001E2ABB">
              <w:t>но м.б. исключения</w:t>
            </w:r>
            <w:r w:rsidRPr="00CE5731">
              <w:t>)</w:t>
            </w:r>
          </w:p>
        </w:tc>
        <w:tc>
          <w:tcPr>
            <w:tcW w:w="297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мин-чан</w:t>
            </w:r>
            <w:proofErr w:type="spellEnd"/>
          </w:p>
        </w:tc>
        <w:tc>
          <w:tcPr>
            <w:tcW w:w="1984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620" w:type="dxa"/>
            <w:vAlign w:val="center"/>
          </w:tcPr>
          <w:p w:rsidR="00856529" w:rsidRPr="00CE5731" w:rsidRDefault="000201D2" w:rsidP="00CE5731">
            <w:pPr>
              <w:spacing w:after="0" w:line="240" w:lineRule="auto"/>
            </w:pPr>
            <w:r w:rsidRPr="000201D2">
              <w:t xml:space="preserve">Ср. </w:t>
            </w:r>
            <w:proofErr w:type="spellStart"/>
            <w:r w:rsidR="00856529" w:rsidRPr="00CE5731">
              <w:rPr>
                <w:b/>
                <w:i/>
              </w:rPr>
              <w:t>тянь-шань</w:t>
            </w:r>
            <w:proofErr w:type="spellEnd"/>
            <w:r w:rsidR="00856529" w:rsidRPr="00CE5731">
              <w:t xml:space="preserve"> СЛИТНО</w:t>
            </w:r>
          </w:p>
          <w:p w:rsidR="00856529" w:rsidRDefault="00856529" w:rsidP="00CE5731">
            <w:pPr>
              <w:spacing w:after="0" w:line="240" w:lineRule="auto"/>
            </w:pPr>
            <w:proofErr w:type="spellStart"/>
            <w:r w:rsidRPr="00CE5731">
              <w:rPr>
                <w:b/>
                <w:i/>
              </w:rPr>
              <w:t>ала-шань</w:t>
            </w:r>
            <w:proofErr w:type="spellEnd"/>
            <w:r w:rsidRPr="00CE5731">
              <w:t xml:space="preserve"> СЛИТНО</w:t>
            </w:r>
          </w:p>
          <w:p w:rsidR="001E2ABB" w:rsidRPr="00CE5731" w:rsidRDefault="001E2ABB" w:rsidP="00CE5731">
            <w:pPr>
              <w:spacing w:after="0" w:line="240" w:lineRule="auto"/>
            </w:pPr>
            <w:proofErr w:type="spellStart"/>
            <w:r w:rsidRPr="001E2ABB">
              <w:rPr>
                <w:b/>
                <w:i/>
              </w:rPr>
              <w:t>гай-вань</w:t>
            </w:r>
            <w:proofErr w:type="spellEnd"/>
            <w:r>
              <w:t xml:space="preserve"> СЛИТНО</w:t>
            </w:r>
          </w:p>
        </w:tc>
      </w:tr>
    </w:tbl>
    <w:p w:rsidR="00D36003" w:rsidRDefault="00D36003" w:rsidP="00973D79"/>
    <w:p w:rsidR="00D36003" w:rsidRDefault="00D36003" w:rsidP="00880ADF">
      <w:pPr>
        <w:pStyle w:val="ab"/>
      </w:pPr>
      <w:bookmarkStart w:id="2" w:name="_Ref85194445"/>
      <w:bookmarkStart w:id="3" w:name="_Ref85194430"/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bookmarkEnd w:id="2"/>
      <w:r>
        <w:t>. Прочие имена собственные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61"/>
        <w:gridCol w:w="3827"/>
        <w:gridCol w:w="1701"/>
        <w:gridCol w:w="1843"/>
        <w:gridCol w:w="3053"/>
      </w:tblGrid>
      <w:tr w:rsidR="00856529" w:rsidRPr="00CE5731" w:rsidTr="00E9465C">
        <w:trPr>
          <w:tblHeader/>
        </w:trPr>
        <w:tc>
          <w:tcPr>
            <w:tcW w:w="4361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Описание</w:t>
            </w:r>
          </w:p>
        </w:tc>
        <w:tc>
          <w:tcPr>
            <w:tcW w:w="3827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Примеры</w:t>
            </w:r>
          </w:p>
        </w:tc>
        <w:tc>
          <w:tcPr>
            <w:tcW w:w="1701" w:type="dxa"/>
            <w:shd w:val="clear" w:color="auto" w:fill="92D050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Главный разбор</w:t>
            </w:r>
          </w:p>
        </w:tc>
        <w:tc>
          <w:tcPr>
            <w:tcW w:w="1843" w:type="dxa"/>
            <w:shd w:val="clear" w:color="auto" w:fill="FBD4B4"/>
            <w:vAlign w:val="center"/>
          </w:tcPr>
          <w:p w:rsidR="00856529" w:rsidRPr="00CE5731" w:rsidRDefault="008D6320" w:rsidP="008D632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</w:t>
            </w:r>
            <w:r w:rsidR="00856529" w:rsidRPr="00CE5731">
              <w:rPr>
                <w:b/>
              </w:rPr>
              <w:t>льтернативн</w:t>
            </w:r>
            <w:r>
              <w:rPr>
                <w:b/>
              </w:rPr>
              <w:t>ый</w:t>
            </w:r>
            <w:r w:rsidR="00856529" w:rsidRPr="00CE5731">
              <w:rPr>
                <w:b/>
              </w:rPr>
              <w:t xml:space="preserve"> разбор</w:t>
            </w:r>
          </w:p>
        </w:tc>
        <w:tc>
          <w:tcPr>
            <w:tcW w:w="3053" w:type="dxa"/>
            <w:shd w:val="clear" w:color="auto" w:fill="DAEEF3"/>
          </w:tcPr>
          <w:p w:rsidR="00856529" w:rsidRPr="00CE5731" w:rsidRDefault="00856529" w:rsidP="006601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См. также </w:t>
            </w:r>
            <w:fldSimple w:instr=" REF _Ref84353897 \h  \* MERGEFORMAT ">
              <w:r w:rsidR="00F6752E">
                <w:t xml:space="preserve">Таблица </w:t>
              </w:r>
              <w:r w:rsidR="00F6752E">
                <w:rPr>
                  <w:noProof/>
                </w:rPr>
                <w:t>9</w:t>
              </w:r>
              <w:r w:rsidR="00F6752E">
                <w:t>. Равноправные (семантически однородные) Л и П</w:t>
              </w:r>
            </w:fldSimple>
            <w:r w:rsidRPr="00CE5731">
              <w:rPr>
                <w:b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053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Марка + модель автомобиля</w:t>
            </w:r>
          </w:p>
        </w:tc>
        <w:tc>
          <w:tcPr>
            <w:tcW w:w="382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ауди-тт</w:t>
            </w:r>
            <w:proofErr w:type="spellEnd"/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053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П — буквенный индекс</w:t>
            </w:r>
          </w:p>
        </w:tc>
        <w:tc>
          <w:tcPr>
            <w:tcW w:w="3827" w:type="dxa"/>
            <w:vAlign w:val="center"/>
          </w:tcPr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макс-м</w:t>
            </w:r>
          </w:p>
          <w:p w:rsidR="00131FE3" w:rsidRDefault="00131FE3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проитвник-ге</w:t>
            </w:r>
            <w:proofErr w:type="spellEnd"/>
          </w:p>
          <w:p w:rsidR="00131FE3" w:rsidRPr="00CE5731" w:rsidRDefault="00131FE3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протон-м</w:t>
            </w:r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053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Личное имя + общее имя (орг.)</w:t>
            </w:r>
          </w:p>
        </w:tc>
        <w:tc>
          <w:tcPr>
            <w:tcW w:w="382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гете-институт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гоголь-центр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  <w:highlight w:val="yellow"/>
              </w:rPr>
            </w:pPr>
            <w:proofErr w:type="spellStart"/>
            <w:r w:rsidRPr="00CE5731">
              <w:rPr>
                <w:b/>
                <w:i/>
              </w:rPr>
              <w:t>горбачев-фонд</w:t>
            </w:r>
            <w:proofErr w:type="spellEnd"/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proofErr w:type="spellStart"/>
            <w:r w:rsidRPr="00CE5731">
              <w:rPr>
                <w:b/>
              </w:rPr>
              <w:t>Субтокенизация</w:t>
            </w:r>
            <w:proofErr w:type="spellEnd"/>
          </w:p>
        </w:tc>
        <w:tc>
          <w:tcPr>
            <w:tcW w:w="3053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 xml:space="preserve">Собств. имя + общее имя той же категории </w:t>
            </w:r>
          </w:p>
        </w:tc>
        <w:tc>
          <w:tcPr>
            <w:tcW w:w="3827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геликон-опера</w:t>
            </w:r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3053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63303C" w:rsidRDefault="00856529" w:rsidP="00761692">
            <w:pPr>
              <w:spacing w:after="0" w:line="240" w:lineRule="auto"/>
              <w:rPr>
                <w:b/>
                <w:highlight w:val="yellow"/>
              </w:rPr>
            </w:pPr>
            <w:r w:rsidRPr="00CE5731">
              <w:rPr>
                <w:b/>
              </w:rPr>
              <w:t xml:space="preserve">Названия разных объектов (компаний) по </w:t>
            </w:r>
            <w:r w:rsidRPr="00CE5731">
              <w:rPr>
                <w:b/>
              </w:rPr>
              <w:lastRenderedPageBreak/>
              <w:t xml:space="preserve">«английской» модели, </w:t>
            </w:r>
            <w:r w:rsidRPr="00CE5731">
              <w:t xml:space="preserve">Л — идентификатор, П — общее имя </w:t>
            </w:r>
            <w:r w:rsidR="00761692">
              <w:t>(в т.ч. заимствование)</w:t>
            </w:r>
          </w:p>
        </w:tc>
        <w:tc>
          <w:tcPr>
            <w:tcW w:w="3827" w:type="dxa"/>
            <w:vAlign w:val="center"/>
          </w:tcPr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lastRenderedPageBreak/>
              <w:t>александр-хаус</w:t>
            </w:r>
            <w:proofErr w:type="spellEnd"/>
          </w:p>
          <w:p w:rsidR="006E1D2E" w:rsidRPr="006E1D2E" w:rsidRDefault="00856529" w:rsidP="006E1D2E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lastRenderedPageBreak/>
              <w:t>асм-холдинг</w:t>
            </w:r>
            <w:proofErr w:type="spellEnd"/>
            <w:r w:rsidR="006E1D2E" w:rsidRPr="006E1D2E">
              <w:rPr>
                <w:b/>
                <w:i/>
              </w:rPr>
              <w:t xml:space="preserve"> </w:t>
            </w:r>
          </w:p>
          <w:p w:rsidR="006E1D2E" w:rsidRPr="006E1D2E" w:rsidRDefault="006E1D2E" w:rsidP="006E1D2E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бета-линк</w:t>
            </w:r>
            <w:proofErr w:type="spellEnd"/>
          </w:p>
          <w:p w:rsidR="006E1D2E" w:rsidRPr="006E1D2E" w:rsidRDefault="006E1D2E" w:rsidP="006E1D2E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бизнес-линк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москва-сити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анапа-сити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красноярск-сити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малик-ферлаг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6E1D2E">
              <w:rPr>
                <w:b/>
                <w:i/>
              </w:rPr>
              <w:t>армада-пресс</w:t>
            </w:r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макси-групп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6E1D2E">
              <w:rPr>
                <w:b/>
                <w:i/>
              </w:rPr>
              <w:t>макс-видео</w:t>
            </w:r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альфа-инвест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6E1D2E">
              <w:rPr>
                <w:b/>
                <w:i/>
              </w:rPr>
              <w:t>голос-пресс</w:t>
            </w:r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дон-телеком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рольф-центр</w:t>
            </w:r>
            <w:proofErr w:type="spellEnd"/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6E1D2E">
              <w:rPr>
                <w:b/>
                <w:i/>
              </w:rPr>
              <w:t>дельта-кредит</w:t>
            </w:r>
          </w:p>
          <w:p w:rsidR="00856529" w:rsidRPr="006E1D2E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бурея-кран</w:t>
            </w:r>
            <w:proofErr w:type="spellEnd"/>
          </w:p>
          <w:p w:rsidR="00B6675C" w:rsidRPr="006E1D2E" w:rsidRDefault="00B667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кит-финанс</w:t>
            </w:r>
            <w:proofErr w:type="spellEnd"/>
          </w:p>
          <w:p w:rsidR="00856529" w:rsidRPr="006E1D2E" w:rsidRDefault="00856529" w:rsidP="00793738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6E1D2E" w:rsidRDefault="00856529" w:rsidP="00CE5731">
            <w:pPr>
              <w:spacing w:after="0" w:line="240" w:lineRule="auto"/>
            </w:pPr>
            <w:r w:rsidRPr="006E1D2E">
              <w:rPr>
                <w:b/>
              </w:rPr>
              <w:lastRenderedPageBreak/>
              <w:t xml:space="preserve">СЛИТНО 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6E1D2E" w:rsidRDefault="00856529" w:rsidP="00CE5731">
            <w:pPr>
              <w:spacing w:after="0" w:line="240" w:lineRule="auto"/>
              <w:rPr>
                <w:b/>
              </w:rPr>
            </w:pPr>
            <w:r w:rsidRPr="006E1D2E">
              <w:rPr>
                <w:b/>
              </w:rPr>
              <w:t>РАЗДЕЛЬНО</w:t>
            </w:r>
          </w:p>
        </w:tc>
        <w:tc>
          <w:tcPr>
            <w:tcW w:w="3053" w:type="dxa"/>
          </w:tcPr>
          <w:p w:rsidR="00856529" w:rsidRPr="00CE5731" w:rsidRDefault="00A70477" w:rsidP="00A70477">
            <w:pPr>
              <w:spacing w:after="0" w:line="240" w:lineRule="auto"/>
            </w:pPr>
            <w:r>
              <w:t xml:space="preserve">здесь же </w:t>
            </w:r>
            <w:proofErr w:type="spellStart"/>
            <w:r w:rsidRPr="00A70477">
              <w:rPr>
                <w:i/>
              </w:rPr>
              <w:t>вятка-лес-инвест</w:t>
            </w:r>
            <w:proofErr w:type="spellEnd"/>
          </w:p>
        </w:tc>
      </w:tr>
      <w:tr w:rsidR="00856529" w:rsidRPr="00CE5731" w:rsidTr="00E9465C">
        <w:tc>
          <w:tcPr>
            <w:tcW w:w="4361" w:type="dxa"/>
            <w:vAlign w:val="center"/>
          </w:tcPr>
          <w:p w:rsidR="00856529" w:rsidRPr="0007734E" w:rsidRDefault="00856529" w:rsidP="00CE5731">
            <w:pPr>
              <w:spacing w:after="0" w:line="240" w:lineRule="auto"/>
            </w:pPr>
            <w:r w:rsidRPr="00343BC8">
              <w:lastRenderedPageBreak/>
              <w:t>Названия компаний с сокращенным Л или П</w:t>
            </w:r>
          </w:p>
        </w:tc>
        <w:tc>
          <w:tcPr>
            <w:tcW w:w="3827" w:type="dxa"/>
            <w:vAlign w:val="center"/>
          </w:tcPr>
          <w:p w:rsidR="00761692" w:rsidRDefault="00761692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авиа-балт</w:t>
            </w:r>
            <w:proofErr w:type="spellEnd"/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авто-гарант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авто-дон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агро-белогорье</w:t>
            </w:r>
            <w:proofErr w:type="spellEnd"/>
          </w:p>
          <w:p w:rsidR="00856529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веб-био</w:t>
            </w:r>
            <w:proofErr w:type="spellEnd"/>
          </w:p>
          <w:p w:rsidR="00715AF3" w:rsidRDefault="00715AF3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арт-клязьма</w:t>
            </w:r>
            <w:proofErr w:type="spellEnd"/>
          </w:p>
          <w:p w:rsidR="0007734E" w:rsidRDefault="0007734E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арт-москва</w:t>
            </w:r>
            <w:proofErr w:type="spellEnd"/>
          </w:p>
          <w:p w:rsidR="001E2ABB" w:rsidRDefault="001E2ABB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газ-ком</w:t>
            </w:r>
          </w:p>
          <w:p w:rsidR="00715AF3" w:rsidRPr="00CE5731" w:rsidRDefault="00715AF3" w:rsidP="00715AF3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дон-авто</w:t>
            </w:r>
          </w:p>
          <w:p w:rsidR="00715AF3" w:rsidRPr="00CE5731" w:rsidRDefault="00715AF3" w:rsidP="00715AF3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дон-строй</w:t>
            </w:r>
          </w:p>
        </w:tc>
        <w:tc>
          <w:tcPr>
            <w:tcW w:w="1701" w:type="dxa"/>
            <w:shd w:val="clear" w:color="auto" w:fill="CAFE22"/>
            <w:vAlign w:val="center"/>
          </w:tcPr>
          <w:p w:rsidR="00856529" w:rsidRPr="005E2B6C" w:rsidRDefault="00856529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856529" w:rsidRPr="005E2B6C" w:rsidRDefault="00343BC8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053" w:type="dxa"/>
            <w:vAlign w:val="center"/>
          </w:tcPr>
          <w:p w:rsidR="00856529" w:rsidRPr="005E2B6C" w:rsidRDefault="00856529" w:rsidP="00CE5731">
            <w:pPr>
              <w:spacing w:after="0" w:line="240" w:lineRule="auto"/>
            </w:pPr>
          </w:p>
        </w:tc>
      </w:tr>
      <w:tr w:rsidR="001D11CF" w:rsidRPr="00CE5731" w:rsidTr="00E9465C">
        <w:tc>
          <w:tcPr>
            <w:tcW w:w="4361" w:type="dxa"/>
            <w:vAlign w:val="center"/>
          </w:tcPr>
          <w:p w:rsidR="001D11CF" w:rsidRPr="00CE5731" w:rsidRDefault="001D11CF" w:rsidP="004D4054">
            <w:pPr>
              <w:spacing w:after="0" w:line="240" w:lineRule="auto"/>
            </w:pPr>
            <w:r w:rsidRPr="00CE5731">
              <w:t>В названиях компаний — объединение двух производителей</w:t>
            </w:r>
            <w:r w:rsidR="004D4054">
              <w:t>, брендов</w:t>
            </w:r>
            <w:r w:rsidRPr="00CE5731">
              <w:t xml:space="preserve"> </w:t>
            </w:r>
          </w:p>
        </w:tc>
        <w:tc>
          <w:tcPr>
            <w:tcW w:w="3827" w:type="dxa"/>
            <w:vAlign w:val="center"/>
          </w:tcPr>
          <w:p w:rsidR="001D11CF" w:rsidRDefault="001D11CF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даймлер-бенц</w:t>
            </w:r>
            <w:proofErr w:type="spellEnd"/>
          </w:p>
          <w:p w:rsidR="005B05CA" w:rsidRPr="00CE5731" w:rsidRDefault="005B05CA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виллис-найт</w:t>
            </w:r>
            <w:proofErr w:type="spellEnd"/>
          </w:p>
          <w:p w:rsidR="001D11CF" w:rsidRPr="00CE5731" w:rsidRDefault="001D11CF" w:rsidP="0066013D">
            <w:pPr>
              <w:spacing w:after="0" w:line="240" w:lineRule="auto"/>
            </w:pPr>
            <w:proofErr w:type="spellStart"/>
            <w:r w:rsidRPr="00CE5731">
              <w:rPr>
                <w:b/>
                <w:i/>
              </w:rPr>
              <w:t>смит-вессон</w:t>
            </w:r>
            <w:proofErr w:type="spellEnd"/>
            <w:r w:rsidRPr="00CE5731">
              <w:rPr>
                <w:b/>
                <w:i/>
              </w:rPr>
              <w:t xml:space="preserve"> </w:t>
            </w:r>
            <w:r w:rsidRPr="00CE5731">
              <w:t>(компания)</w:t>
            </w:r>
          </w:p>
          <w:p w:rsidR="001D11CF" w:rsidRPr="00CE5731" w:rsidRDefault="001D11CF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кертисс-райт</w:t>
            </w:r>
            <w:proofErr w:type="spellEnd"/>
          </w:p>
          <w:p w:rsidR="001D11CF" w:rsidRPr="00CE5731" w:rsidRDefault="001D11CF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ман-маз</w:t>
            </w:r>
            <w:proofErr w:type="spellEnd"/>
          </w:p>
          <w:p w:rsidR="001D11CF" w:rsidRPr="00CE5731" w:rsidRDefault="00C04823" w:rsidP="0066013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кольт-браунинг</w:t>
            </w:r>
          </w:p>
        </w:tc>
        <w:tc>
          <w:tcPr>
            <w:tcW w:w="1701" w:type="dxa"/>
            <w:shd w:val="clear" w:color="auto" w:fill="CAFE22"/>
            <w:vAlign w:val="center"/>
          </w:tcPr>
          <w:p w:rsidR="001D11CF" w:rsidRPr="00CE5731" w:rsidRDefault="001D11CF" w:rsidP="0066013D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1D11CF" w:rsidRPr="006E1D2E" w:rsidRDefault="001D11CF" w:rsidP="001D11CF">
            <w:pPr>
              <w:spacing w:after="0" w:line="240" w:lineRule="auto"/>
            </w:pPr>
            <w:r w:rsidRPr="006E1D2E">
              <w:rPr>
                <w:b/>
              </w:rPr>
              <w:t xml:space="preserve">слабое СЛИТНО </w:t>
            </w:r>
          </w:p>
        </w:tc>
        <w:tc>
          <w:tcPr>
            <w:tcW w:w="3053" w:type="dxa"/>
          </w:tcPr>
          <w:p w:rsidR="001D11CF" w:rsidRPr="00CE5731" w:rsidRDefault="001D11CF" w:rsidP="001D11CF">
            <w:pPr>
              <w:spacing w:after="0" w:line="240" w:lineRule="auto"/>
              <w:rPr>
                <w:b/>
                <w:highlight w:val="magenta"/>
              </w:rPr>
            </w:pPr>
            <w:r w:rsidRPr="001D11CF">
              <w:t>СЛИТНО-маркированные формы могут быть и продуктами</w:t>
            </w:r>
          </w:p>
        </w:tc>
      </w:tr>
      <w:tr w:rsidR="00222A7C" w:rsidRPr="00CE5731" w:rsidTr="00E9465C">
        <w:tc>
          <w:tcPr>
            <w:tcW w:w="4361" w:type="dxa"/>
            <w:vAlign w:val="center"/>
          </w:tcPr>
          <w:p w:rsidR="00222A7C" w:rsidRPr="001D11CF" w:rsidRDefault="00222A7C" w:rsidP="00E9465C">
            <w:pPr>
              <w:spacing w:after="0" w:line="240" w:lineRule="auto"/>
            </w:pPr>
            <w:r w:rsidRPr="001D11CF">
              <w:t>Л и</w:t>
            </w:r>
            <w:r w:rsidR="00E9465C">
              <w:t>ли</w:t>
            </w:r>
            <w:r w:rsidRPr="001D11CF">
              <w:t xml:space="preserve"> П — </w:t>
            </w:r>
            <w:r w:rsidR="00B41762">
              <w:t>полноценн</w:t>
            </w:r>
            <w:r w:rsidR="00E9465C">
              <w:t>о</w:t>
            </w:r>
            <w:r w:rsidR="00B41762">
              <w:t>е</w:t>
            </w:r>
            <w:r w:rsidRPr="001D11CF">
              <w:t xml:space="preserve"> названи</w:t>
            </w:r>
            <w:r w:rsidR="00E9465C">
              <w:t xml:space="preserve">е </w:t>
            </w:r>
            <w:r w:rsidR="00B41762">
              <w:lastRenderedPageBreak/>
              <w:t>компании</w:t>
            </w:r>
          </w:p>
        </w:tc>
        <w:tc>
          <w:tcPr>
            <w:tcW w:w="3827" w:type="dxa"/>
            <w:vAlign w:val="center"/>
          </w:tcPr>
          <w:p w:rsidR="00222A7C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lastRenderedPageBreak/>
              <w:t>лукойл-когалымнефтегаз</w:t>
            </w:r>
            <w:proofErr w:type="spellEnd"/>
          </w:p>
          <w:p w:rsidR="007F651E" w:rsidRDefault="007F651E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аэроприбор-восход</w:t>
            </w:r>
            <w:proofErr w:type="spellEnd"/>
          </w:p>
          <w:p w:rsidR="009C55F4" w:rsidRDefault="009C55F4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промтрактор-промлит</w:t>
            </w:r>
            <w:proofErr w:type="spellEnd"/>
          </w:p>
          <w:p w:rsidR="009C55F4" w:rsidRPr="00CE5731" w:rsidRDefault="009C55F4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701" w:type="dxa"/>
            <w:shd w:val="clear" w:color="auto" w:fill="CAFE22"/>
            <w:vAlign w:val="center"/>
          </w:tcPr>
          <w:p w:rsidR="00222A7C" w:rsidRPr="00CE5731" w:rsidRDefault="00222A7C" w:rsidP="00CE5731">
            <w:pPr>
              <w:spacing w:after="0" w:line="240" w:lineRule="auto"/>
            </w:pPr>
            <w:r w:rsidRPr="00CE5731">
              <w:rPr>
                <w:b/>
              </w:rPr>
              <w:lastRenderedPageBreak/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222A7C" w:rsidRPr="00CE5731" w:rsidRDefault="00222A7C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053" w:type="dxa"/>
            <w:vAlign w:val="center"/>
          </w:tcPr>
          <w:p w:rsidR="00222A7C" w:rsidRPr="00CE5731" w:rsidRDefault="00222A7C" w:rsidP="00CE5731">
            <w:pPr>
              <w:spacing w:after="0" w:line="240" w:lineRule="auto"/>
            </w:pPr>
          </w:p>
        </w:tc>
      </w:tr>
      <w:tr w:rsidR="00E9465C" w:rsidRPr="00CE5731" w:rsidTr="00E9465C">
        <w:tc>
          <w:tcPr>
            <w:tcW w:w="4361" w:type="dxa"/>
            <w:vAlign w:val="center"/>
          </w:tcPr>
          <w:p w:rsidR="00E9465C" w:rsidRPr="0007734E" w:rsidRDefault="00E9465C" w:rsidP="00AC10D5">
            <w:pPr>
              <w:spacing w:after="0" w:line="240" w:lineRule="auto"/>
            </w:pPr>
            <w:r>
              <w:lastRenderedPageBreak/>
              <w:t xml:space="preserve">Прочие </w:t>
            </w:r>
            <w:r w:rsidRPr="0007734E">
              <w:t>известные названия компаний, клубов и т.п. — следуем за устоявшимся написанием или РАЗДЕЛЬНО/СЛИТНО</w:t>
            </w:r>
          </w:p>
        </w:tc>
        <w:tc>
          <w:tcPr>
            <w:tcW w:w="3827" w:type="dxa"/>
            <w:vAlign w:val="center"/>
          </w:tcPr>
          <w:p w:rsidR="00AC10D5" w:rsidRPr="006E1D2E" w:rsidRDefault="00AC10D5" w:rsidP="004D136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авто-</w:t>
            </w:r>
            <w:r w:rsidRPr="006E1D2E">
              <w:rPr>
                <w:b/>
                <w:i/>
              </w:rPr>
              <w:t>ваз</w:t>
            </w:r>
            <w:proofErr w:type="spellEnd"/>
            <w:r w:rsidRPr="006E1D2E">
              <w:rPr>
                <w:b/>
                <w:i/>
              </w:rPr>
              <w:t xml:space="preserve"> </w:t>
            </w:r>
            <w:r w:rsidRPr="006E1D2E">
              <w:t>СЛИТНО</w:t>
            </w:r>
          </w:p>
          <w:p w:rsidR="00E9465C" w:rsidRPr="006E1D2E" w:rsidRDefault="00E9465C" w:rsidP="004D136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альфа-ромео</w:t>
            </w:r>
            <w:proofErr w:type="spellEnd"/>
            <w:r w:rsidRPr="006E1D2E">
              <w:rPr>
                <w:b/>
                <w:i/>
              </w:rPr>
              <w:t xml:space="preserve"> </w:t>
            </w:r>
            <w:r w:rsidRPr="006E1D2E">
              <w:t>РАЗДЕЛЬНО</w:t>
            </w:r>
          </w:p>
          <w:p w:rsidR="00E9465C" w:rsidRPr="006E1D2E" w:rsidRDefault="00E9465C" w:rsidP="004D136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6E1D2E">
              <w:rPr>
                <w:b/>
                <w:i/>
              </w:rPr>
              <w:t>амбри-пиотта</w:t>
            </w:r>
            <w:proofErr w:type="spellEnd"/>
            <w:r w:rsidRPr="006E1D2E">
              <w:rPr>
                <w:b/>
                <w:i/>
              </w:rPr>
              <w:t xml:space="preserve"> </w:t>
            </w:r>
            <w:r w:rsidRPr="006E1D2E">
              <w:t>СЛИТНО</w:t>
            </w:r>
          </w:p>
          <w:p w:rsidR="00E9465C" w:rsidRPr="006E1D2E" w:rsidRDefault="00E9465C" w:rsidP="004D1361">
            <w:pPr>
              <w:spacing w:after="0" w:line="240" w:lineRule="auto"/>
            </w:pPr>
            <w:proofErr w:type="spellStart"/>
            <w:r w:rsidRPr="006E1D2E">
              <w:rPr>
                <w:b/>
                <w:i/>
              </w:rPr>
              <w:t>астон-мартин</w:t>
            </w:r>
            <w:proofErr w:type="spellEnd"/>
            <w:r w:rsidRPr="006E1D2E">
              <w:rPr>
                <w:b/>
                <w:i/>
              </w:rPr>
              <w:t xml:space="preserve"> </w:t>
            </w:r>
            <w:r w:rsidRPr="006E1D2E">
              <w:t>РАЗДЕЛЬНО/СЛИТНО</w:t>
            </w:r>
          </w:p>
          <w:p w:rsidR="00E9465C" w:rsidRPr="00CE5731" w:rsidRDefault="00E9465C" w:rsidP="004D1361">
            <w:pPr>
              <w:spacing w:after="0" w:line="240" w:lineRule="auto"/>
            </w:pPr>
            <w:proofErr w:type="spellStart"/>
            <w:r w:rsidRPr="006E1D2E">
              <w:rPr>
                <w:b/>
                <w:i/>
              </w:rPr>
              <w:t>зиг-зауэр</w:t>
            </w:r>
            <w:proofErr w:type="spellEnd"/>
            <w:r w:rsidRPr="006E1D2E">
              <w:t xml:space="preserve"> РАЗДЕЛЬНО/СЛИТНО</w:t>
            </w:r>
          </w:p>
        </w:tc>
        <w:tc>
          <w:tcPr>
            <w:tcW w:w="1701" w:type="dxa"/>
            <w:shd w:val="clear" w:color="auto" w:fill="CAFE22"/>
            <w:vAlign w:val="center"/>
          </w:tcPr>
          <w:p w:rsidR="00E9465C" w:rsidRPr="00CE5731" w:rsidRDefault="00E9465C" w:rsidP="004D1361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FDE9D9"/>
            <w:vAlign w:val="center"/>
          </w:tcPr>
          <w:p w:rsidR="00E9465C" w:rsidRPr="00CE5731" w:rsidRDefault="00E9465C" w:rsidP="004D136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053" w:type="dxa"/>
            <w:vAlign w:val="center"/>
          </w:tcPr>
          <w:p w:rsidR="00E9465C" w:rsidRPr="00CE5731" w:rsidRDefault="00E9465C" w:rsidP="004D1361">
            <w:pPr>
              <w:spacing w:after="0" w:line="240" w:lineRule="auto"/>
            </w:pPr>
          </w:p>
        </w:tc>
      </w:tr>
      <w:tr w:rsidR="00E9465C" w:rsidRPr="00CE5731" w:rsidTr="00E9465C">
        <w:tc>
          <w:tcPr>
            <w:tcW w:w="4361" w:type="dxa"/>
            <w:vAlign w:val="center"/>
          </w:tcPr>
          <w:p w:rsidR="00E9465C" w:rsidRPr="009149BA" w:rsidRDefault="00E9465C" w:rsidP="0058577E">
            <w:pPr>
              <w:spacing w:after="0" w:line="240" w:lineRule="auto"/>
            </w:pPr>
            <w:r>
              <w:t xml:space="preserve">П </w:t>
            </w:r>
            <w:r w:rsidR="0058577E">
              <w:t>модифициру</w:t>
            </w:r>
            <w:r>
              <w:t>ет Л</w:t>
            </w:r>
          </w:p>
        </w:tc>
        <w:tc>
          <w:tcPr>
            <w:tcW w:w="3827" w:type="dxa"/>
            <w:vAlign w:val="center"/>
          </w:tcPr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кодак-экспресс</w:t>
            </w:r>
          </w:p>
          <w:p w:rsidR="00E9465C" w:rsidRPr="009F2788" w:rsidRDefault="00E9465C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коммерсант-власть</w:t>
            </w:r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кристалл-лефортово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прогресс-традиция</w:t>
            </w:r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прогресс-плеяда</w:t>
            </w:r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консультант-плюс</w:t>
            </w:r>
          </w:p>
          <w:p w:rsidR="001915A9" w:rsidRDefault="001915A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нг-наука</w:t>
            </w:r>
            <w:proofErr w:type="spellEnd"/>
          </w:p>
          <w:p w:rsidR="001915A9" w:rsidRPr="000970DC" w:rsidRDefault="001915A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нг-религии</w:t>
            </w:r>
            <w:proofErr w:type="spellEnd"/>
          </w:p>
        </w:tc>
        <w:tc>
          <w:tcPr>
            <w:tcW w:w="1701" w:type="dxa"/>
            <w:shd w:val="clear" w:color="auto" w:fill="CAFE22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053" w:type="dxa"/>
            <w:vAlign w:val="center"/>
          </w:tcPr>
          <w:p w:rsidR="00E9465C" w:rsidRPr="00CE5731" w:rsidRDefault="00E9465C" w:rsidP="00CE5731">
            <w:pPr>
              <w:spacing w:after="0" w:line="240" w:lineRule="auto"/>
            </w:pPr>
          </w:p>
        </w:tc>
      </w:tr>
      <w:tr w:rsidR="00E9465C" w:rsidRPr="00CE5731" w:rsidTr="00E9465C">
        <w:tc>
          <w:tcPr>
            <w:tcW w:w="4361" w:type="dxa"/>
            <w:vAlign w:val="center"/>
          </w:tcPr>
          <w:p w:rsidR="00E9465C" w:rsidRPr="009149BA" w:rsidRDefault="00E9465C" w:rsidP="003200A3">
            <w:pPr>
              <w:spacing w:after="0" w:line="240" w:lineRule="auto"/>
            </w:pPr>
            <w:r w:rsidRPr="009149BA">
              <w:t>Названия компаний</w:t>
            </w:r>
            <w:r w:rsidR="003200A3">
              <w:t xml:space="preserve"> </w:t>
            </w:r>
            <w:r w:rsidRPr="009149BA">
              <w:t xml:space="preserve">по умолчанию </w:t>
            </w:r>
          </w:p>
        </w:tc>
        <w:tc>
          <w:tcPr>
            <w:tcW w:w="3827" w:type="dxa"/>
            <w:vAlign w:val="center"/>
          </w:tcPr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азия-плюс</w:t>
            </w:r>
            <w:proofErr w:type="spellEnd"/>
          </w:p>
          <w:p w:rsidR="00E9465C" w:rsidRPr="00CE5731" w:rsidRDefault="00E9465C" w:rsidP="007F651E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аэрофлот-карго</w:t>
            </w:r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рипол-классик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алмаз-антей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альянс-менатеп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арт-лито</w:t>
            </w:r>
            <w:proofErr w:type="spellEnd"/>
          </w:p>
          <w:p w:rsidR="00E9465C" w:rsidRDefault="00E9465C" w:rsidP="00793738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балтик-виз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соло-спб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мир-баз</w:t>
            </w:r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капитал-москва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прага-аст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про-тв</w:t>
            </w:r>
            <w:proofErr w:type="spellEnd"/>
          </w:p>
          <w:p w:rsidR="00E9465C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коронас-фотон</w:t>
            </w:r>
            <w:proofErr w:type="spellEnd"/>
          </w:p>
          <w:p w:rsidR="001F2906" w:rsidRPr="00DD3609" w:rsidRDefault="001F2906" w:rsidP="00CE5731">
            <w:pPr>
              <w:spacing w:after="0" w:line="240" w:lineRule="auto"/>
              <w:rPr>
                <w:b/>
                <w:i/>
                <w:lang w:val="en-US"/>
              </w:rPr>
            </w:pPr>
            <w:r w:rsidRPr="006E1D2E">
              <w:rPr>
                <w:b/>
                <w:i/>
              </w:rPr>
              <w:t>максима-сонар</w:t>
            </w:r>
          </w:p>
        </w:tc>
        <w:tc>
          <w:tcPr>
            <w:tcW w:w="1701" w:type="dxa"/>
            <w:shd w:val="clear" w:color="auto" w:fill="CAFE22"/>
            <w:vAlign w:val="center"/>
          </w:tcPr>
          <w:p w:rsidR="00E9465C" w:rsidRPr="00CE5731" w:rsidRDefault="00E9465C" w:rsidP="00CE5731">
            <w:pPr>
              <w:spacing w:after="0" w:line="240" w:lineRule="auto"/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3053" w:type="dxa"/>
            <w:vAlign w:val="center"/>
          </w:tcPr>
          <w:p w:rsidR="00E9465C" w:rsidRPr="00CE5731" w:rsidRDefault="00E9465C" w:rsidP="00CE5731">
            <w:pPr>
              <w:spacing w:after="0" w:line="240" w:lineRule="auto"/>
            </w:pPr>
          </w:p>
        </w:tc>
      </w:tr>
      <w:tr w:rsidR="00E9465C" w:rsidRPr="00CE5731" w:rsidTr="00E9465C">
        <w:tc>
          <w:tcPr>
            <w:tcW w:w="4361" w:type="dxa"/>
            <w:vAlign w:val="center"/>
          </w:tcPr>
          <w:p w:rsidR="00E9465C" w:rsidRPr="00CE5731" w:rsidRDefault="00E9465C" w:rsidP="00E210F2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</w:rPr>
              <w:t>Иноязычные имена персонажей (не типа ФИО)</w:t>
            </w:r>
            <w:r w:rsidR="00E210F2">
              <w:rPr>
                <w:b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винни-пух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ма-тари-кари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чайльд-гарольд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аку-аку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чио-чио-сан</w:t>
            </w:r>
            <w:proofErr w:type="spellEnd"/>
          </w:p>
          <w:p w:rsidR="00E9465C" w:rsidRPr="00CE5731" w:rsidRDefault="00E9465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lastRenderedPageBreak/>
              <w:t>а-бомба</w:t>
            </w:r>
            <w:proofErr w:type="spellEnd"/>
          </w:p>
        </w:tc>
        <w:tc>
          <w:tcPr>
            <w:tcW w:w="1701" w:type="dxa"/>
            <w:shd w:val="clear" w:color="auto" w:fill="CAFE22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lastRenderedPageBreak/>
              <w:t>СЛИТНО</w:t>
            </w:r>
          </w:p>
        </w:tc>
        <w:tc>
          <w:tcPr>
            <w:tcW w:w="1843" w:type="dxa"/>
            <w:shd w:val="clear" w:color="auto" w:fill="FDE9D9"/>
            <w:vAlign w:val="center"/>
          </w:tcPr>
          <w:p w:rsidR="00E9465C" w:rsidRPr="00CE5731" w:rsidRDefault="00A34AA2" w:rsidP="00CE57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r w:rsidR="00E210F2">
              <w:rPr>
                <w:b/>
              </w:rPr>
              <w:t>РАЗДЕЛЬНО</w:t>
            </w:r>
            <w:r>
              <w:rPr>
                <w:b/>
              </w:rPr>
              <w:t>)</w:t>
            </w:r>
          </w:p>
        </w:tc>
        <w:tc>
          <w:tcPr>
            <w:tcW w:w="3053" w:type="dxa"/>
            <w:vAlign w:val="center"/>
          </w:tcPr>
          <w:p w:rsidR="00E9465C" w:rsidRPr="00CE5731" w:rsidRDefault="00E9465C" w:rsidP="00CE5731">
            <w:pPr>
              <w:spacing w:after="0" w:line="240" w:lineRule="auto"/>
            </w:pPr>
          </w:p>
        </w:tc>
      </w:tr>
      <w:tr w:rsidR="00E9465C" w:rsidRPr="00CE5731" w:rsidTr="00E9465C">
        <w:tc>
          <w:tcPr>
            <w:tcW w:w="4361" w:type="dxa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  <w:highlight w:val="yellow"/>
              </w:rPr>
            </w:pPr>
            <w:r w:rsidRPr="00CE5731">
              <w:rPr>
                <w:b/>
              </w:rPr>
              <w:lastRenderedPageBreak/>
              <w:t>Разное</w:t>
            </w:r>
          </w:p>
        </w:tc>
        <w:tc>
          <w:tcPr>
            <w:tcW w:w="3827" w:type="dxa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  <w:i/>
                <w:highlight w:val="yellow"/>
              </w:rPr>
            </w:pPr>
          </w:p>
        </w:tc>
        <w:tc>
          <w:tcPr>
            <w:tcW w:w="1701" w:type="dxa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1843" w:type="dxa"/>
            <w:shd w:val="clear" w:color="auto" w:fill="FDE9D9"/>
            <w:vAlign w:val="center"/>
          </w:tcPr>
          <w:p w:rsidR="00E9465C" w:rsidRPr="00CE5731" w:rsidRDefault="00E9465C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053" w:type="dxa"/>
            <w:vAlign w:val="center"/>
          </w:tcPr>
          <w:p w:rsidR="00E9465C" w:rsidRPr="00CE5731" w:rsidRDefault="00E9465C" w:rsidP="00CE5731">
            <w:pPr>
              <w:spacing w:after="0" w:line="240" w:lineRule="auto"/>
            </w:pPr>
          </w:p>
        </w:tc>
      </w:tr>
    </w:tbl>
    <w:p w:rsidR="00D36003" w:rsidRPr="00973D79" w:rsidRDefault="00D36003" w:rsidP="00973D79"/>
    <w:p w:rsidR="00D36003" w:rsidRPr="00541F86" w:rsidRDefault="00D36003" w:rsidP="00541F86">
      <w:pPr>
        <w:pStyle w:val="ab"/>
      </w:pPr>
      <w:bookmarkStart w:id="4" w:name="_Ref85557478"/>
      <w:r w:rsidRPr="00541F86">
        <w:t xml:space="preserve">Таблица </w:t>
      </w:r>
      <w:fldSimple w:instr=" SEQ Таблица \* ARABIC ">
        <w:r>
          <w:rPr>
            <w:noProof/>
          </w:rPr>
          <w:t>7</w:t>
        </w:r>
      </w:fldSimple>
      <w:bookmarkEnd w:id="4"/>
      <w:r w:rsidRPr="00541F86">
        <w:t xml:space="preserve">. Разные </w:t>
      </w:r>
      <w:r>
        <w:t xml:space="preserve">случаи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2551"/>
        <w:gridCol w:w="2127"/>
        <w:gridCol w:w="2126"/>
        <w:gridCol w:w="3544"/>
      </w:tblGrid>
      <w:tr w:rsidR="00856529" w:rsidRPr="00CE5731" w:rsidTr="009053E0">
        <w:trPr>
          <w:tblHeader/>
        </w:trPr>
        <w:tc>
          <w:tcPr>
            <w:tcW w:w="4361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Описание</w:t>
            </w:r>
          </w:p>
        </w:tc>
        <w:tc>
          <w:tcPr>
            <w:tcW w:w="2551" w:type="dxa"/>
            <w:shd w:val="clear" w:color="auto" w:fill="DAEEF3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Примеры</w:t>
            </w:r>
          </w:p>
        </w:tc>
        <w:tc>
          <w:tcPr>
            <w:tcW w:w="2127" w:type="dxa"/>
            <w:shd w:val="clear" w:color="auto" w:fill="92D050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Главный разбор</w:t>
            </w:r>
          </w:p>
        </w:tc>
        <w:tc>
          <w:tcPr>
            <w:tcW w:w="2126" w:type="dxa"/>
            <w:shd w:val="clear" w:color="auto" w:fill="FBD4B4"/>
            <w:vAlign w:val="center"/>
          </w:tcPr>
          <w:p w:rsidR="00856529" w:rsidRPr="00CE5731" w:rsidRDefault="008D6320" w:rsidP="008D632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</w:t>
            </w:r>
            <w:r w:rsidR="00856529" w:rsidRPr="00CE5731">
              <w:rPr>
                <w:b/>
              </w:rPr>
              <w:t>льтернативн</w:t>
            </w:r>
            <w:r>
              <w:rPr>
                <w:b/>
              </w:rPr>
              <w:t>ый</w:t>
            </w:r>
            <w:r w:rsidR="00856529" w:rsidRPr="00CE5731">
              <w:rPr>
                <w:b/>
              </w:rPr>
              <w:t xml:space="preserve"> разбор</w:t>
            </w:r>
          </w:p>
        </w:tc>
        <w:tc>
          <w:tcPr>
            <w:tcW w:w="3544" w:type="dxa"/>
            <w:shd w:val="clear" w:color="auto" w:fill="DAEEF3"/>
          </w:tcPr>
          <w:p w:rsidR="00856529" w:rsidRPr="00CE5731" w:rsidRDefault="00856529" w:rsidP="0066013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:rsidR="00856529" w:rsidRPr="00CE5731" w:rsidTr="009053E0">
        <w:tc>
          <w:tcPr>
            <w:tcW w:w="4361" w:type="dxa"/>
            <w:vAlign w:val="center"/>
          </w:tcPr>
          <w:p w:rsidR="00856529" w:rsidRPr="00CE5731" w:rsidRDefault="00856529" w:rsidP="00984E9C">
            <w:pPr>
              <w:spacing w:after="0" w:line="240" w:lineRule="auto"/>
              <w:rPr>
                <w:b/>
              </w:rPr>
            </w:pPr>
            <w:r w:rsidRPr="00CE5731">
              <w:t xml:space="preserve">Л — </w:t>
            </w:r>
            <w:r w:rsidRPr="00CE5731">
              <w:rPr>
                <w:b/>
                <w:i/>
              </w:rPr>
              <w:t xml:space="preserve">анти, </w:t>
            </w:r>
            <w:r w:rsidR="001F2906">
              <w:rPr>
                <w:b/>
                <w:i/>
              </w:rPr>
              <w:t>вице</w:t>
            </w:r>
            <w:r w:rsidR="001F2906" w:rsidRPr="001F2906">
              <w:t xml:space="preserve"> (с должностями)</w:t>
            </w:r>
            <w:r w:rsidR="001F2906">
              <w:rPr>
                <w:b/>
                <w:i/>
              </w:rPr>
              <w:t>,</w:t>
            </w:r>
            <w:r w:rsidRPr="00CE5731">
              <w:rPr>
                <w:b/>
                <w:i/>
              </w:rPr>
              <w:t xml:space="preserve"> </w:t>
            </w:r>
            <w:proofErr w:type="spellStart"/>
            <w:r w:rsidRPr="00CE5731">
              <w:rPr>
                <w:b/>
                <w:i/>
              </w:rPr>
              <w:t>гипер</w:t>
            </w:r>
            <w:proofErr w:type="spellEnd"/>
            <w:r w:rsidRPr="00CE5731">
              <w:rPr>
                <w:b/>
                <w:i/>
              </w:rPr>
              <w:t xml:space="preserve">, гранд, </w:t>
            </w:r>
            <w:proofErr w:type="spellStart"/>
            <w:r w:rsidRPr="00CE5731">
              <w:rPr>
                <w:b/>
                <w:i/>
              </w:rPr>
              <w:t>интер</w:t>
            </w:r>
            <w:proofErr w:type="spellEnd"/>
            <w:r w:rsidRPr="00CE5731">
              <w:rPr>
                <w:b/>
                <w:i/>
              </w:rPr>
              <w:t xml:space="preserve">, инфра, контр, </w:t>
            </w:r>
            <w:r w:rsidRPr="00CE5731">
              <w:rPr>
                <w:b/>
              </w:rPr>
              <w:t xml:space="preserve"> </w:t>
            </w:r>
            <w:r w:rsidRPr="00CE5731">
              <w:rPr>
                <w:b/>
                <w:i/>
              </w:rPr>
              <w:t xml:space="preserve">люкс, макси, микро,  мета, пост, </w:t>
            </w:r>
            <w:proofErr w:type="spellStart"/>
            <w:r w:rsidRPr="00CE5731">
              <w:rPr>
                <w:b/>
                <w:i/>
              </w:rPr>
              <w:t>премиум</w:t>
            </w:r>
            <w:proofErr w:type="spellEnd"/>
            <w:r w:rsidRPr="00CE5731">
              <w:rPr>
                <w:b/>
                <w:i/>
              </w:rPr>
              <w:t xml:space="preserve">, про, псевдо, сверх, </w:t>
            </w:r>
            <w:proofErr w:type="spellStart"/>
            <w:r w:rsidRPr="00CE5731">
              <w:rPr>
                <w:b/>
                <w:i/>
              </w:rPr>
              <w:t>суб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супер</w:t>
            </w:r>
            <w:proofErr w:type="spellEnd"/>
            <w:r w:rsidRPr="00CE5731">
              <w:rPr>
                <w:b/>
                <w:i/>
              </w:rPr>
              <w:t>, транс, ультра, экспресс, экстра</w:t>
            </w:r>
          </w:p>
        </w:tc>
        <w:tc>
          <w:tcPr>
            <w:tcW w:w="255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127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</w:tr>
      <w:tr w:rsidR="00856529" w:rsidRPr="00CE5731" w:rsidTr="009053E0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i/>
              </w:rPr>
              <w:t xml:space="preserve">Л — </w:t>
            </w:r>
            <w:r w:rsidRPr="00CE5731">
              <w:rPr>
                <w:b/>
                <w:i/>
              </w:rPr>
              <w:t xml:space="preserve">аудио, видео, фото </w:t>
            </w:r>
          </w:p>
        </w:tc>
        <w:tc>
          <w:tcPr>
            <w:tcW w:w="255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127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856529" w:rsidRPr="00CE5731" w:rsidTr="009053E0">
        <w:tc>
          <w:tcPr>
            <w:tcW w:w="436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пол-</w:t>
            </w:r>
          </w:p>
        </w:tc>
        <w:tc>
          <w:tcPr>
            <w:tcW w:w="255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пол-африки</w:t>
            </w:r>
            <w:proofErr w:type="spellEnd"/>
            <w:r w:rsidRPr="00CE5731">
              <w:rPr>
                <w:b/>
                <w:i/>
              </w:rPr>
              <w:t xml:space="preserve">  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proofErr w:type="spellStart"/>
            <w:r w:rsidRPr="00CE5731">
              <w:rPr>
                <w:b/>
                <w:i/>
              </w:rPr>
              <w:t>пол-бутылки</w:t>
            </w:r>
            <w:proofErr w:type="spellEnd"/>
            <w:r w:rsidRPr="00CE5731">
              <w:rPr>
                <w:b/>
                <w:i/>
              </w:rPr>
              <w:t xml:space="preserve"> </w:t>
            </w:r>
          </w:p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пол-второго</w:t>
            </w:r>
            <w:proofErr w:type="spellEnd"/>
          </w:p>
        </w:tc>
        <w:tc>
          <w:tcPr>
            <w:tcW w:w="2127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3544" w:type="dxa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  <w:r w:rsidRPr="00943978">
              <w:t xml:space="preserve">Ср. </w:t>
            </w:r>
            <w:proofErr w:type="spellStart"/>
            <w:r w:rsidRPr="00943978">
              <w:rPr>
                <w:b/>
                <w:i/>
              </w:rPr>
              <w:t>пол-беды</w:t>
            </w:r>
            <w:proofErr w:type="spellEnd"/>
            <w:r w:rsidRPr="00943978">
              <w:t xml:space="preserve"> СЛИТНО</w:t>
            </w:r>
            <w:r w:rsidRPr="00CE5731">
              <w:t xml:space="preserve"> </w:t>
            </w:r>
          </w:p>
        </w:tc>
      </w:tr>
      <w:tr w:rsidR="00856529" w:rsidRPr="00CE5731" w:rsidTr="009053E0">
        <w:tc>
          <w:tcPr>
            <w:tcW w:w="4361" w:type="dxa"/>
            <w:vAlign w:val="center"/>
          </w:tcPr>
          <w:p w:rsidR="00856529" w:rsidRPr="00E86DED" w:rsidRDefault="00856529" w:rsidP="00CE5731">
            <w:pPr>
              <w:spacing w:after="0" w:line="240" w:lineRule="auto"/>
            </w:pPr>
            <w:r w:rsidRPr="00E86DED">
              <w:t>Единица измерения</w:t>
            </w:r>
          </w:p>
        </w:tc>
        <w:tc>
          <w:tcPr>
            <w:tcW w:w="2551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киловатт-час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856529" w:rsidRPr="00CE5731" w:rsidRDefault="00856529" w:rsidP="00CE5731">
            <w:pPr>
              <w:spacing w:after="0" w:line="240" w:lineRule="auto"/>
            </w:pPr>
          </w:p>
        </w:tc>
        <w:tc>
          <w:tcPr>
            <w:tcW w:w="3544" w:type="dxa"/>
            <w:vAlign w:val="center"/>
          </w:tcPr>
          <w:p w:rsidR="00856529" w:rsidRPr="00CE5731" w:rsidRDefault="00856529" w:rsidP="00CE5731">
            <w:pPr>
              <w:spacing w:after="0" w:line="240" w:lineRule="auto"/>
              <w:rPr>
                <w:b/>
              </w:rPr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CE5731" w:rsidRDefault="00943978" w:rsidP="00943978">
            <w:pPr>
              <w:spacing w:after="0" w:line="240" w:lineRule="auto"/>
              <w:rPr>
                <w:b/>
              </w:rPr>
            </w:pPr>
            <w:r w:rsidRPr="00E86DED">
              <w:t>Чин, звание.</w:t>
            </w:r>
            <w:r w:rsidRPr="00CE5731">
              <w:t xml:space="preserve"> Л —</w:t>
            </w:r>
            <w:r w:rsidRPr="00CE5731">
              <w:rPr>
                <w:b/>
              </w:rPr>
              <w:t xml:space="preserve"> </w:t>
            </w:r>
            <w:r w:rsidRPr="00CE5731">
              <w:rPr>
                <w:b/>
                <w:i/>
              </w:rPr>
              <w:t xml:space="preserve">адъюнкт, </w:t>
            </w:r>
            <w:r>
              <w:rPr>
                <w:b/>
                <w:i/>
              </w:rPr>
              <w:t xml:space="preserve">вице, </w:t>
            </w:r>
            <w:r w:rsidRPr="00CE5731">
              <w:rPr>
                <w:b/>
                <w:i/>
              </w:rPr>
              <w:t xml:space="preserve">генерал, гросс, кабинет, камер, капитан, кают, </w:t>
            </w:r>
            <w:proofErr w:type="spellStart"/>
            <w:r w:rsidRPr="00CE5731">
              <w:rPr>
                <w:b/>
                <w:i/>
              </w:rPr>
              <w:t>лейб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обер</w:t>
            </w:r>
            <w:proofErr w:type="spellEnd"/>
            <w:r w:rsidRPr="00CE5731">
              <w:rPr>
                <w:b/>
                <w:i/>
              </w:rPr>
              <w:t xml:space="preserve">, </w:t>
            </w:r>
            <w:proofErr w:type="spellStart"/>
            <w:r w:rsidRPr="00CE5731">
              <w:rPr>
                <w:b/>
                <w:i/>
              </w:rPr>
              <w:t>статс</w:t>
            </w:r>
            <w:proofErr w:type="spellEnd"/>
            <w:r w:rsidRPr="00CE5731">
              <w:rPr>
                <w:b/>
                <w:i/>
              </w:rPr>
              <w:t xml:space="preserve">, унтер, флигель, шеф, штаб, </w:t>
            </w:r>
            <w:proofErr w:type="spellStart"/>
            <w:r w:rsidRPr="00CE5731">
              <w:rPr>
                <w:b/>
                <w:i/>
              </w:rPr>
              <w:t>штабс</w:t>
            </w:r>
            <w:proofErr w:type="spellEnd"/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генерал-лейтенант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29797D">
            <w:pPr>
              <w:spacing w:after="0" w:line="240" w:lineRule="auto"/>
              <w:rPr>
                <w:b/>
              </w:rPr>
            </w:pPr>
            <w:r w:rsidRPr="00CE5731">
              <w:t xml:space="preserve">Ср. </w:t>
            </w:r>
            <w:proofErr w:type="spellStart"/>
            <w:r w:rsidRPr="00CE5731">
              <w:rPr>
                <w:b/>
                <w:i/>
              </w:rPr>
              <w:t>вице-петрова</w:t>
            </w:r>
            <w:proofErr w:type="spellEnd"/>
            <w:r w:rsidRPr="00CE5731">
              <w:rPr>
                <w:b/>
              </w:rPr>
              <w:t xml:space="preserve"> </w:t>
            </w:r>
            <w:r>
              <w:rPr>
                <w:b/>
              </w:rPr>
              <w:t>,</w:t>
            </w:r>
            <w:r w:rsidRPr="00943978">
              <w:rPr>
                <w:b/>
                <w:i/>
              </w:rPr>
              <w:t xml:space="preserve"> </w:t>
            </w:r>
            <w:proofErr w:type="spellStart"/>
            <w:r w:rsidRPr="00943978">
              <w:rPr>
                <w:b/>
                <w:i/>
              </w:rPr>
              <w:t>обер-вешатель</w:t>
            </w:r>
            <w:proofErr w:type="spellEnd"/>
            <w:r w:rsidRPr="00943978">
              <w:rPr>
                <w:b/>
                <w:i/>
              </w:rPr>
              <w:t xml:space="preserve"> </w:t>
            </w:r>
            <w:r w:rsidRPr="00CE5731">
              <w:t>СЛИТНО/</w:t>
            </w:r>
            <w:proofErr w:type="spellStart"/>
            <w:r w:rsidRPr="00CE5731">
              <w:t>Субтокенизация</w:t>
            </w:r>
            <w:proofErr w:type="spellEnd"/>
            <w:r w:rsidRPr="00CE5731">
              <w:t xml:space="preserve"> </w:t>
            </w: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E86DED" w:rsidRDefault="00943978" w:rsidP="00CE5731">
            <w:pPr>
              <w:spacing w:after="0" w:line="240" w:lineRule="auto"/>
            </w:pPr>
            <w:r w:rsidRPr="00E86DED">
              <w:t>Морской термин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жвака-галс</w:t>
            </w:r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брейд-вымпел</w:t>
            </w:r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бом-брам-стеньги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E86DED" w:rsidRDefault="00943978" w:rsidP="00CE5731">
            <w:pPr>
              <w:spacing w:after="0" w:line="240" w:lineRule="auto"/>
            </w:pPr>
            <w:r w:rsidRPr="00E86DED">
              <w:t>Химическое соединение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пропилен-гликолем</w:t>
            </w:r>
            <w:proofErr w:type="spellEnd"/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943978">
            <w:pPr>
              <w:spacing w:after="0" w:line="240" w:lineRule="auto"/>
              <w:rPr>
                <w:b/>
                <w:i/>
              </w:rPr>
            </w:pPr>
            <w:r w:rsidRPr="00943978">
              <w:t xml:space="preserve">Ср. </w:t>
            </w:r>
            <w:proofErr w:type="spellStart"/>
            <w:r w:rsidRPr="00CE5731">
              <w:rPr>
                <w:b/>
                <w:i/>
              </w:rPr>
              <w:t>альфа-галактозидазы</w:t>
            </w:r>
            <w:proofErr w:type="spellEnd"/>
            <w:r>
              <w:rPr>
                <w:b/>
                <w:i/>
              </w:rPr>
              <w:t xml:space="preserve"> </w:t>
            </w:r>
            <w:r w:rsidRPr="00CE5731">
              <w:t>СЛИТНО/</w:t>
            </w:r>
            <w:proofErr w:type="spellStart"/>
            <w:r w:rsidRPr="00CE5731">
              <w:t>Субтокенизация</w:t>
            </w:r>
            <w:proofErr w:type="spellEnd"/>
          </w:p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E86DED" w:rsidRDefault="00943978" w:rsidP="00CE5731">
            <w:pPr>
              <w:spacing w:after="0" w:line="240" w:lineRule="auto"/>
              <w:rPr>
                <w:highlight w:val="yellow"/>
              </w:rPr>
            </w:pP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  <w:highlight w:val="yellow"/>
              </w:rPr>
            </w:pP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</w:tr>
      <w:tr w:rsidR="00943978" w:rsidRPr="00EE69D5" w:rsidTr="009053E0">
        <w:tc>
          <w:tcPr>
            <w:tcW w:w="4361" w:type="dxa"/>
            <w:vAlign w:val="center"/>
          </w:tcPr>
          <w:p w:rsidR="00943978" w:rsidRPr="00E86DED" w:rsidRDefault="00E210F2" w:rsidP="00E210F2">
            <w:pPr>
              <w:spacing w:after="0" w:line="240" w:lineRule="auto"/>
            </w:pPr>
            <w:r>
              <w:t xml:space="preserve">Разные </w:t>
            </w:r>
            <w:r w:rsidRPr="00E210F2">
              <w:rPr>
                <w:b/>
              </w:rPr>
              <w:t>и</w:t>
            </w:r>
            <w:r w:rsidR="00943978" w:rsidRPr="00E210F2">
              <w:rPr>
                <w:b/>
              </w:rPr>
              <w:t>ноязычные  выражения</w:t>
            </w:r>
            <w:r w:rsidR="00943978" w:rsidRPr="00E86DED">
              <w:t xml:space="preserve"> —</w:t>
            </w:r>
            <w:r w:rsidR="002A457F">
              <w:t xml:space="preserve"> в зависимости от прозрачности и применимости общих моделей </w:t>
            </w:r>
          </w:p>
        </w:tc>
        <w:tc>
          <w:tcPr>
            <w:tcW w:w="2551" w:type="dxa"/>
            <w:vAlign w:val="center"/>
          </w:tcPr>
          <w:p w:rsidR="00943978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75144F">
              <w:rPr>
                <w:b/>
                <w:i/>
              </w:rPr>
              <w:t>алла-верды</w:t>
            </w:r>
            <w:proofErr w:type="spellEnd"/>
          </w:p>
          <w:p w:rsidR="00943978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ар-деко</w:t>
            </w:r>
            <w:proofErr w:type="spellEnd"/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арт-хаус</w:t>
            </w:r>
            <w:proofErr w:type="spellEnd"/>
          </w:p>
          <w:p w:rsidR="00943978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булл-пап</w:t>
            </w:r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гоголь-моголь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943978" w:rsidRDefault="00943978" w:rsidP="0075144F">
            <w:pPr>
              <w:spacing w:after="0" w:line="240" w:lineRule="auto"/>
              <w:rPr>
                <w:b/>
                <w:i/>
              </w:rPr>
            </w:pPr>
            <w:r w:rsidRPr="00943978">
              <w:t xml:space="preserve">Ср. </w:t>
            </w:r>
            <w:proofErr w:type="spellStart"/>
            <w:r w:rsidRPr="00943978">
              <w:rPr>
                <w:b/>
                <w:i/>
              </w:rPr>
              <w:t>айриш-кофе</w:t>
            </w:r>
            <w:proofErr w:type="spellEnd"/>
            <w:r w:rsidRPr="00943978">
              <w:rPr>
                <w:b/>
                <w:i/>
              </w:rPr>
              <w:t xml:space="preserve">, альма-матер, </w:t>
            </w:r>
          </w:p>
          <w:p w:rsidR="00943978" w:rsidRPr="00943978" w:rsidRDefault="00943978" w:rsidP="0075144F">
            <w:pPr>
              <w:spacing w:after="0" w:line="240" w:lineRule="auto"/>
            </w:pPr>
            <w:proofErr w:type="spellStart"/>
            <w:r w:rsidRPr="00943978">
              <w:rPr>
                <w:b/>
                <w:i/>
              </w:rPr>
              <w:t>акита-ину</w:t>
            </w:r>
            <w:proofErr w:type="spellEnd"/>
            <w:r w:rsidRPr="00943978">
              <w:rPr>
                <w:b/>
                <w:i/>
              </w:rPr>
              <w:t xml:space="preserve">, </w:t>
            </w:r>
            <w:r w:rsidRPr="00943978">
              <w:t xml:space="preserve"> </w:t>
            </w:r>
          </w:p>
          <w:p w:rsidR="00943978" w:rsidRPr="002A457F" w:rsidRDefault="00943978" w:rsidP="0075144F">
            <w:pPr>
              <w:spacing w:after="0" w:line="240" w:lineRule="auto"/>
            </w:pPr>
            <w:r w:rsidRPr="00943978">
              <w:rPr>
                <w:b/>
                <w:i/>
              </w:rPr>
              <w:t>кафе-крем</w:t>
            </w:r>
            <w:r w:rsidR="00515212">
              <w:rPr>
                <w:b/>
                <w:i/>
              </w:rPr>
              <w:t xml:space="preserve">, </w:t>
            </w:r>
            <w:proofErr w:type="spellStart"/>
            <w:r w:rsidR="00515212">
              <w:rPr>
                <w:b/>
                <w:i/>
              </w:rPr>
              <w:t>блэк</w:t>
            </w:r>
            <w:proofErr w:type="spellEnd"/>
            <w:r w:rsidR="00515212">
              <w:rPr>
                <w:b/>
                <w:i/>
              </w:rPr>
              <w:t>- метал</w:t>
            </w:r>
            <w:r w:rsidRPr="00943978">
              <w:t xml:space="preserve"> </w:t>
            </w:r>
            <w:r w:rsidRPr="002A457F">
              <w:t>РАЗДЕЛЬНО/СЛИТНО</w:t>
            </w:r>
          </w:p>
          <w:p w:rsidR="00943978" w:rsidRPr="00EE69D5" w:rsidRDefault="00943978" w:rsidP="0075144F">
            <w:pPr>
              <w:spacing w:after="0" w:line="240" w:lineRule="auto"/>
              <w:rPr>
                <w:b/>
                <w:highlight w:val="magenta"/>
              </w:rPr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CE5731" w:rsidRDefault="00943978" w:rsidP="00F55E7F">
            <w:pPr>
              <w:spacing w:after="0" w:line="240" w:lineRule="auto"/>
              <w:rPr>
                <w:b/>
              </w:rPr>
            </w:pPr>
          </w:p>
        </w:tc>
        <w:tc>
          <w:tcPr>
            <w:tcW w:w="2551" w:type="dxa"/>
            <w:vAlign w:val="center"/>
          </w:tcPr>
          <w:p w:rsidR="00943978" w:rsidRPr="00CE5731" w:rsidRDefault="00943978" w:rsidP="00BD4AC2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highlight w:val="magenta"/>
              </w:rPr>
            </w:pP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highlight w:val="magenta"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856529" w:rsidRDefault="00943978" w:rsidP="00CE5731">
            <w:pPr>
              <w:spacing w:after="0" w:line="240" w:lineRule="auto"/>
            </w:pPr>
            <w:r w:rsidRPr="00856529">
              <w:lastRenderedPageBreak/>
              <w:t>Транскрипция аббревиатуры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би-би-си</w:t>
            </w:r>
            <w:proofErr w:type="spellEnd"/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ка-гэ-бэ</w:t>
            </w:r>
            <w:proofErr w:type="spellEnd"/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856529" w:rsidRDefault="00943978" w:rsidP="00CE5731">
            <w:pPr>
              <w:spacing w:after="0" w:line="240" w:lineRule="auto"/>
            </w:pP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856529" w:rsidRDefault="00943978" w:rsidP="00CE5731">
            <w:pPr>
              <w:spacing w:after="0" w:line="240" w:lineRule="auto"/>
            </w:pPr>
            <w:r w:rsidRPr="00856529">
              <w:t xml:space="preserve">Несколько буквенных аббревиатур 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уна-унсо</w:t>
            </w:r>
            <w:proofErr w:type="spellEnd"/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t>П</w:t>
            </w:r>
            <w:r w:rsidRPr="00BD4AC2">
              <w:t xml:space="preserve"> </w:t>
            </w:r>
            <w:r w:rsidRPr="00CE5731">
              <w:rPr>
                <w:lang w:val="en-US"/>
              </w:rPr>
              <w:t>—</w:t>
            </w:r>
            <w:r w:rsidRPr="00CE5731">
              <w:rPr>
                <w:b/>
                <w:i/>
                <w:lang w:val="en-US"/>
              </w:rPr>
              <w:t xml:space="preserve"> </w:t>
            </w:r>
            <w:r w:rsidRPr="00CE5731">
              <w:rPr>
                <w:b/>
                <w:i/>
              </w:rPr>
              <w:t>мажор, минор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ре-минор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t xml:space="preserve">П — </w:t>
            </w:r>
            <w:r w:rsidRPr="00CE5731">
              <w:rPr>
                <w:b/>
                <w:i/>
              </w:rPr>
              <w:t>бекар, бемоль, диез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до-диез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ми-бемоль-мажор</w:t>
            </w:r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  <w:r w:rsidRPr="00CE5731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856529" w:rsidRDefault="00943978" w:rsidP="00CE5731">
            <w:pPr>
              <w:spacing w:after="0" w:line="240" w:lineRule="auto"/>
            </w:pPr>
            <w:r w:rsidRPr="00856529">
              <w:t>Усеченные словосочетания, имена-отчества</w:t>
            </w:r>
          </w:p>
        </w:tc>
        <w:tc>
          <w:tcPr>
            <w:tcW w:w="2551" w:type="dxa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ваш-бродь</w:t>
            </w:r>
            <w:proofErr w:type="spellEnd"/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ваш-ство</w:t>
            </w:r>
            <w:proofErr w:type="spellEnd"/>
          </w:p>
          <w:p w:rsidR="00943978" w:rsidRPr="00CE5731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сан-саныч</w:t>
            </w:r>
            <w:proofErr w:type="spellEnd"/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CE5731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BD4AC2">
            <w:pPr>
              <w:spacing w:after="0" w:line="240" w:lineRule="auto"/>
            </w:pPr>
            <w:r>
              <w:t>Ср.</w:t>
            </w:r>
            <w:r w:rsidRPr="00CE5731">
              <w:t xml:space="preserve"> </w:t>
            </w:r>
            <w:r w:rsidRPr="00CE5731">
              <w:rPr>
                <w:b/>
                <w:i/>
              </w:rPr>
              <w:t xml:space="preserve">чес-слово, </w:t>
            </w:r>
            <w:proofErr w:type="spellStart"/>
            <w:r w:rsidRPr="00CE5731">
              <w:rPr>
                <w:b/>
                <w:i/>
              </w:rPr>
              <w:t>сам-деле</w:t>
            </w:r>
            <w:proofErr w:type="spellEnd"/>
            <w:r w:rsidRPr="00CE5731">
              <w:t xml:space="preserve"> </w:t>
            </w:r>
            <w:r w:rsidRPr="008D6320">
              <w:t xml:space="preserve">СЛИТНО </w:t>
            </w:r>
            <w:r w:rsidRPr="00CE5731">
              <w:t xml:space="preserve">(по </w:t>
            </w:r>
            <w:r>
              <w:t>рекомендации лингв. сообщества</w:t>
            </w:r>
            <w:r w:rsidRPr="00CE5731">
              <w:t>)</w:t>
            </w:r>
          </w:p>
        </w:tc>
      </w:tr>
      <w:tr w:rsidR="00943978" w:rsidRPr="00CE5731" w:rsidTr="009053E0">
        <w:tc>
          <w:tcPr>
            <w:tcW w:w="4361" w:type="dxa"/>
            <w:vAlign w:val="center"/>
          </w:tcPr>
          <w:p w:rsidR="00943978" w:rsidRPr="00856529" w:rsidRDefault="00943978" w:rsidP="00CE5731">
            <w:pPr>
              <w:spacing w:after="0" w:line="240" w:lineRule="auto"/>
            </w:pPr>
            <w:r w:rsidRPr="00856529">
              <w:t xml:space="preserve">Нарицательные имена (на что указывает </w:t>
            </w:r>
            <w:proofErr w:type="spellStart"/>
            <w:r w:rsidRPr="00856529">
              <w:rPr>
                <w:u w:val="single"/>
              </w:rPr>
              <w:t>множ.ч</w:t>
            </w:r>
            <w:proofErr w:type="spellEnd"/>
            <w:r w:rsidRPr="00856529">
              <w:rPr>
                <w:u w:val="single"/>
              </w:rPr>
              <w:t>.</w:t>
            </w:r>
            <w:r w:rsidRPr="00856529">
              <w:t>), образованные от раздельных собственных написаний</w:t>
            </w:r>
          </w:p>
        </w:tc>
        <w:tc>
          <w:tcPr>
            <w:tcW w:w="2551" w:type="dxa"/>
            <w:vAlign w:val="center"/>
          </w:tcPr>
          <w:p w:rsidR="00943978" w:rsidRPr="005E2B6C" w:rsidRDefault="00943978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5E2B6C">
              <w:rPr>
                <w:b/>
                <w:i/>
              </w:rPr>
              <w:t>ив-сен-лораны</w:t>
            </w:r>
            <w:proofErr w:type="spellEnd"/>
          </w:p>
        </w:tc>
        <w:tc>
          <w:tcPr>
            <w:tcW w:w="2127" w:type="dxa"/>
            <w:shd w:val="clear" w:color="auto" w:fill="CAFE22"/>
            <w:vAlign w:val="center"/>
          </w:tcPr>
          <w:p w:rsidR="00943978" w:rsidRPr="005E2B6C" w:rsidRDefault="00943978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2126" w:type="dxa"/>
            <w:shd w:val="clear" w:color="auto" w:fill="FDE9D9"/>
            <w:vAlign w:val="center"/>
          </w:tcPr>
          <w:p w:rsidR="00943978" w:rsidRPr="005E2B6C" w:rsidRDefault="00943978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544" w:type="dxa"/>
            <w:vAlign w:val="center"/>
          </w:tcPr>
          <w:p w:rsidR="00943978" w:rsidRPr="00CE5731" w:rsidRDefault="00943978" w:rsidP="00CE5731">
            <w:pPr>
              <w:spacing w:after="0" w:line="240" w:lineRule="auto"/>
            </w:pPr>
          </w:p>
        </w:tc>
      </w:tr>
    </w:tbl>
    <w:p w:rsidR="00D36003" w:rsidRDefault="00D36003" w:rsidP="00541F86">
      <w:pPr>
        <w:pStyle w:val="ab"/>
      </w:pPr>
    </w:p>
    <w:p w:rsidR="00D36003" w:rsidRDefault="00D36003" w:rsidP="00541F86">
      <w:pPr>
        <w:pStyle w:val="ab"/>
      </w:pPr>
      <w:r w:rsidRPr="00BE4BD3">
        <w:t xml:space="preserve">Таблица </w:t>
      </w:r>
      <w:fldSimple w:instr=" SEQ Таблица \* ARABIC ">
        <w:r w:rsidRPr="00BE4BD3">
          <w:rPr>
            <w:noProof/>
          </w:rPr>
          <w:t>8</w:t>
        </w:r>
      </w:fldSimple>
      <w:r w:rsidRPr="00BE4BD3">
        <w:t>. Аппозитивные конструкции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61"/>
        <w:gridCol w:w="3118"/>
        <w:gridCol w:w="1843"/>
        <w:gridCol w:w="1843"/>
        <w:gridCol w:w="3373"/>
      </w:tblGrid>
      <w:tr w:rsidR="009053E0" w:rsidRPr="00CE5731" w:rsidTr="0031733D">
        <w:trPr>
          <w:trHeight w:val="697"/>
          <w:tblHeader/>
        </w:trPr>
        <w:tc>
          <w:tcPr>
            <w:tcW w:w="4361" w:type="dxa"/>
            <w:shd w:val="clear" w:color="auto" w:fill="DAEEF3"/>
            <w:vAlign w:val="center"/>
          </w:tcPr>
          <w:p w:rsidR="009053E0" w:rsidRPr="00CE5731" w:rsidRDefault="009053E0" w:rsidP="00E86D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118" w:type="dxa"/>
            <w:shd w:val="clear" w:color="auto" w:fill="DAEEF3"/>
            <w:vAlign w:val="center"/>
          </w:tcPr>
          <w:p w:rsidR="009053E0" w:rsidRPr="00CE5731" w:rsidRDefault="009053E0" w:rsidP="00E86DED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Примеры</w:t>
            </w:r>
          </w:p>
        </w:tc>
        <w:tc>
          <w:tcPr>
            <w:tcW w:w="1843" w:type="dxa"/>
            <w:shd w:val="clear" w:color="auto" w:fill="92D050"/>
            <w:vAlign w:val="center"/>
          </w:tcPr>
          <w:p w:rsidR="009053E0" w:rsidRPr="00CE5731" w:rsidRDefault="009053E0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Главный разбор</w:t>
            </w:r>
          </w:p>
        </w:tc>
        <w:tc>
          <w:tcPr>
            <w:tcW w:w="1843" w:type="dxa"/>
            <w:shd w:val="clear" w:color="auto" w:fill="FABF8F" w:themeFill="accent6" w:themeFillTint="99"/>
            <w:vAlign w:val="center"/>
          </w:tcPr>
          <w:p w:rsidR="009053E0" w:rsidRPr="00CE5731" w:rsidRDefault="009053E0" w:rsidP="005E2B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</w:t>
            </w:r>
            <w:r w:rsidRPr="00CE5731">
              <w:rPr>
                <w:b/>
              </w:rPr>
              <w:t>льтернативн</w:t>
            </w:r>
            <w:r>
              <w:rPr>
                <w:b/>
              </w:rPr>
              <w:t>ый</w:t>
            </w:r>
            <w:r w:rsidRPr="00CE5731">
              <w:rPr>
                <w:b/>
              </w:rPr>
              <w:t xml:space="preserve"> разбор</w:t>
            </w:r>
          </w:p>
        </w:tc>
        <w:tc>
          <w:tcPr>
            <w:tcW w:w="3373" w:type="dxa"/>
            <w:shd w:val="clear" w:color="auto" w:fill="DAEEF3" w:themeFill="accent5" w:themeFillTint="33"/>
            <w:vAlign w:val="center"/>
          </w:tcPr>
          <w:p w:rsidR="009053E0" w:rsidRPr="00CE5731" w:rsidRDefault="009053E0" w:rsidP="00F675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Комментарии</w:t>
            </w:r>
          </w:p>
        </w:tc>
      </w:tr>
      <w:tr w:rsidR="009053E0" w:rsidRPr="00CE5731" w:rsidTr="0031733D">
        <w:tc>
          <w:tcPr>
            <w:tcW w:w="4361" w:type="dxa"/>
          </w:tcPr>
          <w:p w:rsidR="009053E0" w:rsidRPr="00856529" w:rsidRDefault="009053E0" w:rsidP="0066013D">
            <w:pPr>
              <w:spacing w:after="0" w:line="240" w:lineRule="auto"/>
            </w:pPr>
            <w:r w:rsidRPr="00856529">
              <w:t>Л — имя собственное, П — общее имя</w:t>
            </w:r>
          </w:p>
        </w:tc>
        <w:tc>
          <w:tcPr>
            <w:tcW w:w="3118" w:type="dxa"/>
            <w:vAlign w:val="center"/>
          </w:tcPr>
          <w:p w:rsidR="009053E0" w:rsidRPr="00CE5731" w:rsidRDefault="009053E0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китеж-град</w:t>
            </w:r>
            <w:proofErr w:type="spellEnd"/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абрам-мыс</w:t>
            </w:r>
            <w:proofErr w:type="spellEnd"/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CE5731">
              <w:rPr>
                <w:b/>
                <w:i/>
              </w:rPr>
              <w:t>алатырь-камень</w:t>
            </w:r>
            <w:proofErr w:type="spellEnd"/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кит-гора</w:t>
            </w:r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шаман-камень</w:t>
            </w:r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r w:rsidRPr="00CE5731">
              <w:rPr>
                <w:b/>
                <w:i/>
              </w:rPr>
              <w:t>конь-камень</w:t>
            </w:r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кит-гора</w:t>
            </w:r>
          </w:p>
          <w:p w:rsidR="00774ED2" w:rsidRPr="00CE5731" w:rsidRDefault="00774ED2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урал-река</w:t>
            </w:r>
            <w:proofErr w:type="spellEnd"/>
          </w:p>
        </w:tc>
        <w:tc>
          <w:tcPr>
            <w:tcW w:w="1843" w:type="dxa"/>
            <w:shd w:val="clear" w:color="auto" w:fill="CAFE22"/>
            <w:vAlign w:val="center"/>
          </w:tcPr>
          <w:p w:rsidR="009053E0" w:rsidRPr="00CE5731" w:rsidRDefault="009053E0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</w:tcPr>
          <w:p w:rsidR="009053E0" w:rsidRPr="00CE5731" w:rsidRDefault="009053E0" w:rsidP="005E2B6C">
            <w:pPr>
              <w:spacing w:after="0" w:line="240" w:lineRule="auto"/>
              <w:rPr>
                <w:b/>
              </w:rPr>
            </w:pPr>
          </w:p>
        </w:tc>
        <w:tc>
          <w:tcPr>
            <w:tcW w:w="3373" w:type="dxa"/>
            <w:shd w:val="clear" w:color="auto" w:fill="auto"/>
            <w:vAlign w:val="center"/>
          </w:tcPr>
          <w:p w:rsidR="009053E0" w:rsidRPr="00856529" w:rsidRDefault="009053E0" w:rsidP="000201D2">
            <w:pPr>
              <w:spacing w:after="0" w:line="240" w:lineRule="auto"/>
            </w:pPr>
            <w:r>
              <w:t>Ср</w:t>
            </w:r>
            <w:r w:rsidRPr="000201D2">
              <w:rPr>
                <w:i/>
              </w:rPr>
              <w:t xml:space="preserve">. </w:t>
            </w:r>
            <w:proofErr w:type="spellStart"/>
            <w:r w:rsidRPr="000201D2">
              <w:rPr>
                <w:b/>
                <w:i/>
              </w:rPr>
              <w:t>москва-река</w:t>
            </w:r>
            <w:proofErr w:type="spellEnd"/>
            <w:r w:rsidRPr="000201D2">
              <w:rPr>
                <w:b/>
              </w:rPr>
              <w:t xml:space="preserve"> </w:t>
            </w:r>
            <w:r w:rsidRPr="008D6320">
              <w:t>РАЗДЕЛЬНО/СЛИТНО</w:t>
            </w:r>
            <w:r>
              <w:rPr>
                <w:b/>
              </w:rPr>
              <w:t xml:space="preserve"> </w:t>
            </w:r>
            <w:r w:rsidRPr="000201D2">
              <w:t>(</w:t>
            </w:r>
            <w:r>
              <w:t xml:space="preserve">парадигма типа СЛИТНО </w:t>
            </w:r>
            <w:r w:rsidRPr="00856529">
              <w:t>зафиксир</w:t>
            </w:r>
            <w:r>
              <w:t>ована</w:t>
            </w:r>
            <w:r w:rsidRPr="00856529">
              <w:t xml:space="preserve"> в словарях: </w:t>
            </w:r>
            <w:proofErr w:type="spellStart"/>
            <w:r w:rsidRPr="000201D2">
              <w:rPr>
                <w:i/>
              </w:rPr>
              <w:t>москва-реки</w:t>
            </w:r>
            <w:proofErr w:type="spellEnd"/>
            <w:r w:rsidRPr="000201D2">
              <w:rPr>
                <w:i/>
              </w:rPr>
              <w:t xml:space="preserve">, </w:t>
            </w:r>
            <w:proofErr w:type="spellStart"/>
            <w:r w:rsidRPr="000201D2">
              <w:rPr>
                <w:i/>
              </w:rPr>
              <w:t>москва-рекой</w:t>
            </w:r>
            <w:proofErr w:type="spellEnd"/>
            <w:r>
              <w:t>)</w:t>
            </w:r>
          </w:p>
          <w:p w:rsidR="009053E0" w:rsidRPr="000201D2" w:rsidRDefault="00774ED2" w:rsidP="0066013D">
            <w:pPr>
              <w:spacing w:after="0" w:line="240" w:lineRule="auto"/>
            </w:pPr>
            <w:proofErr w:type="spellStart"/>
            <w:r w:rsidRPr="00774ED2">
              <w:rPr>
                <w:b/>
                <w:i/>
              </w:rPr>
              <w:t>угрюм-река</w:t>
            </w:r>
            <w:proofErr w:type="spellEnd"/>
            <w:r>
              <w:t xml:space="preserve"> СЛИТНО</w:t>
            </w:r>
          </w:p>
        </w:tc>
      </w:tr>
      <w:tr w:rsidR="009053E0" w:rsidRPr="00CE5731" w:rsidTr="0031733D">
        <w:trPr>
          <w:trHeight w:val="1749"/>
        </w:trPr>
        <w:tc>
          <w:tcPr>
            <w:tcW w:w="4361" w:type="dxa"/>
          </w:tcPr>
          <w:p w:rsidR="009053E0" w:rsidRPr="00CE5731" w:rsidRDefault="009053E0" w:rsidP="0066013D">
            <w:pPr>
              <w:spacing w:after="0" w:line="240" w:lineRule="auto"/>
              <w:rPr>
                <w:b/>
                <w:i/>
              </w:rPr>
            </w:pPr>
            <w:r w:rsidRPr="00CE5731">
              <w:t>Л — вид П</w:t>
            </w:r>
          </w:p>
        </w:tc>
        <w:tc>
          <w:tcPr>
            <w:tcW w:w="3118" w:type="dxa"/>
            <w:vAlign w:val="center"/>
          </w:tcPr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полынь-трава</w:t>
            </w:r>
          </w:p>
          <w:p w:rsidR="009053E0" w:rsidRDefault="009053E0" w:rsidP="0066013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ковыль-трава</w:t>
            </w:r>
          </w:p>
          <w:p w:rsidR="009053E0" w:rsidRPr="00CE5731" w:rsidRDefault="009053E0" w:rsidP="0066013D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валун-камень</w:t>
            </w:r>
          </w:p>
        </w:tc>
        <w:tc>
          <w:tcPr>
            <w:tcW w:w="1843" w:type="dxa"/>
            <w:shd w:val="clear" w:color="auto" w:fill="CAFE22"/>
            <w:vAlign w:val="center"/>
          </w:tcPr>
          <w:p w:rsidR="009053E0" w:rsidRPr="00CE5731" w:rsidRDefault="009053E0" w:rsidP="00CE5731">
            <w:pPr>
              <w:spacing w:after="0" w:line="240" w:lineRule="auto"/>
              <w:rPr>
                <w:b/>
              </w:rPr>
            </w:pPr>
            <w:r w:rsidRPr="00CE5731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</w:tcPr>
          <w:p w:rsidR="009053E0" w:rsidRPr="00CE5731" w:rsidRDefault="009053E0" w:rsidP="005E2B6C">
            <w:pPr>
              <w:spacing w:after="0" w:line="240" w:lineRule="auto"/>
              <w:rPr>
                <w:b/>
              </w:rPr>
            </w:pPr>
          </w:p>
        </w:tc>
        <w:tc>
          <w:tcPr>
            <w:tcW w:w="3373" w:type="dxa"/>
            <w:shd w:val="clear" w:color="auto" w:fill="auto"/>
            <w:vAlign w:val="center"/>
          </w:tcPr>
          <w:p w:rsidR="009053E0" w:rsidRPr="00856529" w:rsidRDefault="009053E0" w:rsidP="008D6320">
            <w:pPr>
              <w:spacing w:after="0" w:line="240" w:lineRule="auto"/>
            </w:pPr>
            <w:r>
              <w:t xml:space="preserve">Ср. </w:t>
            </w:r>
            <w:r w:rsidRPr="000201D2">
              <w:rPr>
                <w:b/>
                <w:i/>
              </w:rPr>
              <w:t>сон-трава</w:t>
            </w:r>
            <w:r w:rsidRPr="000201D2">
              <w:rPr>
                <w:b/>
              </w:rPr>
              <w:t xml:space="preserve"> </w:t>
            </w:r>
            <w:r w:rsidRPr="008D6320">
              <w:t>СЛИТНО/</w:t>
            </w:r>
            <w:proofErr w:type="spellStart"/>
            <w:r w:rsidRPr="008D6320">
              <w:t>Субтокенизация</w:t>
            </w:r>
            <w:proofErr w:type="spellEnd"/>
            <w:r>
              <w:t xml:space="preserve"> (Л — не вид П:  *трава сон) </w:t>
            </w:r>
          </w:p>
        </w:tc>
      </w:tr>
      <w:tr w:rsidR="009053E0" w:rsidRPr="00CE5731" w:rsidTr="0031733D">
        <w:trPr>
          <w:trHeight w:val="1749"/>
        </w:trPr>
        <w:tc>
          <w:tcPr>
            <w:tcW w:w="4361" w:type="dxa"/>
          </w:tcPr>
          <w:p w:rsidR="009053E0" w:rsidRPr="00CE5731" w:rsidRDefault="009053E0" w:rsidP="0066013D">
            <w:pPr>
              <w:spacing w:after="0" w:line="240" w:lineRule="auto"/>
            </w:pPr>
            <w:r>
              <w:lastRenderedPageBreak/>
              <w:t>То ли сложносокращенное, то ли П уточняет Л</w:t>
            </w:r>
          </w:p>
        </w:tc>
        <w:tc>
          <w:tcPr>
            <w:tcW w:w="3118" w:type="dxa"/>
            <w:vAlign w:val="center"/>
          </w:tcPr>
          <w:p w:rsidR="009053E0" w:rsidRPr="0031733D" w:rsidRDefault="009053E0" w:rsidP="00375EF3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какао-бобы</w:t>
            </w:r>
          </w:p>
          <w:p w:rsidR="009053E0" w:rsidRPr="0031733D" w:rsidRDefault="009053E0" w:rsidP="00375EF3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какао-порошок</w:t>
            </w:r>
          </w:p>
          <w:p w:rsidR="009053E0" w:rsidRPr="0031733D" w:rsidRDefault="009053E0" w:rsidP="00375EF3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соя-бобы</w:t>
            </w:r>
          </w:p>
          <w:p w:rsidR="009053E0" w:rsidRPr="0031733D" w:rsidRDefault="009053E0" w:rsidP="00375EF3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томат-пюре</w:t>
            </w:r>
          </w:p>
          <w:p w:rsidR="009053E0" w:rsidRPr="0031733D" w:rsidRDefault="009053E0" w:rsidP="00375EF3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томат-паста</w:t>
            </w:r>
          </w:p>
        </w:tc>
        <w:tc>
          <w:tcPr>
            <w:tcW w:w="1843" w:type="dxa"/>
            <w:shd w:val="clear" w:color="auto" w:fill="CAFE22"/>
            <w:vAlign w:val="center"/>
          </w:tcPr>
          <w:p w:rsidR="009053E0" w:rsidRPr="0031733D" w:rsidRDefault="009053E0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РАЗДЕЛЬНО</w:t>
            </w:r>
          </w:p>
        </w:tc>
        <w:tc>
          <w:tcPr>
            <w:tcW w:w="1843" w:type="dxa"/>
            <w:shd w:val="clear" w:color="auto" w:fill="FDE9D9" w:themeFill="accent6" w:themeFillTint="33"/>
            <w:vAlign w:val="center"/>
          </w:tcPr>
          <w:p w:rsidR="009053E0" w:rsidRPr="0031733D" w:rsidRDefault="009053E0" w:rsidP="005E2B6C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слабое СЛИТНО</w:t>
            </w:r>
          </w:p>
        </w:tc>
        <w:tc>
          <w:tcPr>
            <w:tcW w:w="3373" w:type="dxa"/>
            <w:shd w:val="clear" w:color="auto" w:fill="auto"/>
            <w:vAlign w:val="center"/>
          </w:tcPr>
          <w:p w:rsidR="009053E0" w:rsidRPr="0031733D" w:rsidRDefault="009053E0" w:rsidP="008D6320">
            <w:pPr>
              <w:spacing w:after="0" w:line="240" w:lineRule="auto"/>
            </w:pPr>
          </w:p>
        </w:tc>
      </w:tr>
    </w:tbl>
    <w:p w:rsidR="00D36003" w:rsidRDefault="00D36003" w:rsidP="009464F6"/>
    <w:p w:rsidR="00D36003" w:rsidRDefault="00D36003" w:rsidP="00667A20">
      <w:pPr>
        <w:pStyle w:val="ab"/>
      </w:pPr>
      <w:bookmarkStart w:id="5" w:name="_Ref84353897"/>
      <w:r>
        <w:t xml:space="preserve">Таблица </w:t>
      </w:r>
      <w:fldSimple w:instr=" SEQ Таблица \* ARABIC ">
        <w:r w:rsidR="000201D2">
          <w:rPr>
            <w:noProof/>
          </w:rPr>
          <w:t>9</w:t>
        </w:r>
      </w:fldSimple>
      <w:r>
        <w:t>. Равноправные (семантически однородные) Л и П</w:t>
      </w:r>
      <w:bookmarkEnd w:id="5"/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53"/>
        <w:gridCol w:w="3493"/>
        <w:gridCol w:w="1488"/>
        <w:gridCol w:w="1927"/>
        <w:gridCol w:w="3440"/>
      </w:tblGrid>
      <w:tr w:rsidR="00F6752E" w:rsidRPr="0031733D" w:rsidTr="0031733D">
        <w:tc>
          <w:tcPr>
            <w:tcW w:w="4253" w:type="dxa"/>
            <w:shd w:val="clear" w:color="auto" w:fill="DAEEF3" w:themeFill="accent5" w:themeFillTint="33"/>
            <w:vAlign w:val="center"/>
          </w:tcPr>
          <w:p w:rsidR="00F6752E" w:rsidRPr="0031733D" w:rsidRDefault="00F6752E" w:rsidP="00F6752E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Описание</w:t>
            </w:r>
          </w:p>
        </w:tc>
        <w:tc>
          <w:tcPr>
            <w:tcW w:w="3493" w:type="dxa"/>
            <w:shd w:val="clear" w:color="auto" w:fill="DAEEF3" w:themeFill="accent5" w:themeFillTint="33"/>
            <w:vAlign w:val="center"/>
          </w:tcPr>
          <w:p w:rsidR="00F6752E" w:rsidRPr="0031733D" w:rsidRDefault="00F6752E" w:rsidP="00F6752E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 xml:space="preserve">Примеры </w:t>
            </w:r>
          </w:p>
        </w:tc>
        <w:tc>
          <w:tcPr>
            <w:tcW w:w="1488" w:type="dxa"/>
            <w:shd w:val="clear" w:color="auto" w:fill="92D050"/>
            <w:vAlign w:val="center"/>
          </w:tcPr>
          <w:p w:rsidR="00F6752E" w:rsidRPr="0031733D" w:rsidRDefault="00F6752E" w:rsidP="00F6752E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Главный разбор</w:t>
            </w:r>
          </w:p>
        </w:tc>
        <w:tc>
          <w:tcPr>
            <w:tcW w:w="1927" w:type="dxa"/>
            <w:shd w:val="clear" w:color="auto" w:fill="FBD4B4"/>
            <w:vAlign w:val="center"/>
          </w:tcPr>
          <w:p w:rsidR="00F6752E" w:rsidRPr="0031733D" w:rsidRDefault="00F6752E" w:rsidP="00F6752E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Альтернативный разбор</w:t>
            </w:r>
          </w:p>
        </w:tc>
        <w:tc>
          <w:tcPr>
            <w:tcW w:w="3440" w:type="dxa"/>
            <w:shd w:val="clear" w:color="auto" w:fill="DAEEF3" w:themeFill="accent5" w:themeFillTint="33"/>
            <w:vAlign w:val="center"/>
          </w:tcPr>
          <w:p w:rsidR="00F6752E" w:rsidRPr="0031733D" w:rsidRDefault="00F6752E" w:rsidP="00F6752E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Комментарии</w:t>
            </w:r>
          </w:p>
        </w:tc>
      </w:tr>
      <w:tr w:rsidR="00F6752E" w:rsidRPr="0031733D" w:rsidTr="0031733D">
        <w:tc>
          <w:tcPr>
            <w:tcW w:w="4253" w:type="dxa"/>
            <w:vAlign w:val="center"/>
          </w:tcPr>
          <w:p w:rsidR="00F6752E" w:rsidRPr="0031733D" w:rsidRDefault="00F6752E" w:rsidP="00F6752E">
            <w:pPr>
              <w:spacing w:after="0" w:line="240" w:lineRule="auto"/>
            </w:pPr>
            <w:r w:rsidRPr="0031733D">
              <w:t xml:space="preserve">ЛП —  это ни Л, ни П </w:t>
            </w:r>
          </w:p>
        </w:tc>
        <w:tc>
          <w:tcPr>
            <w:tcW w:w="3493" w:type="dxa"/>
            <w:vAlign w:val="center"/>
          </w:tcPr>
          <w:p w:rsidR="00F6752E" w:rsidRPr="0031733D" w:rsidRDefault="00F6752E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 xml:space="preserve">бас-баритон </w:t>
            </w:r>
          </w:p>
          <w:p w:rsidR="00F6752E" w:rsidRPr="0031733D" w:rsidRDefault="00F6752E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норд-ост</w:t>
            </w:r>
          </w:p>
          <w:p w:rsidR="00F6752E" w:rsidRPr="0031733D" w:rsidRDefault="00F6752E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север-запад</w:t>
            </w:r>
          </w:p>
          <w:p w:rsidR="00375EF3" w:rsidRDefault="00375EF3" w:rsidP="00CE5731">
            <w:pPr>
              <w:spacing w:after="0" w:line="240" w:lineRule="auto"/>
            </w:pPr>
            <w:proofErr w:type="spellStart"/>
            <w:r w:rsidRPr="0031733D">
              <w:rPr>
                <w:b/>
                <w:i/>
              </w:rPr>
              <w:t>абердин-ангус</w:t>
            </w:r>
            <w:proofErr w:type="spellEnd"/>
            <w:r w:rsidRPr="0031733D">
              <w:t xml:space="preserve"> (порода скота)</w:t>
            </w:r>
          </w:p>
          <w:p w:rsidR="00F94EF2" w:rsidRPr="00F94EF2" w:rsidRDefault="00F94EF2" w:rsidP="00CE5731">
            <w:pPr>
              <w:spacing w:after="0" w:line="240" w:lineRule="auto"/>
              <w:rPr>
                <w:b/>
                <w:i/>
              </w:rPr>
            </w:pPr>
            <w:r w:rsidRPr="00F94EF2">
              <w:rPr>
                <w:b/>
                <w:i/>
              </w:rPr>
              <w:t>кандиль-китайка</w:t>
            </w:r>
          </w:p>
        </w:tc>
        <w:tc>
          <w:tcPr>
            <w:tcW w:w="1488" w:type="dxa"/>
            <w:shd w:val="clear" w:color="auto" w:fill="CAFE22"/>
            <w:vAlign w:val="center"/>
          </w:tcPr>
          <w:p w:rsidR="00F6752E" w:rsidRPr="0031733D" w:rsidRDefault="00F6752E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СЛИТНО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F6752E" w:rsidRPr="0031733D" w:rsidRDefault="00F6752E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440" w:type="dxa"/>
            <w:shd w:val="clear" w:color="auto" w:fill="auto"/>
          </w:tcPr>
          <w:p w:rsidR="00F6752E" w:rsidRPr="0031733D" w:rsidRDefault="00F6752E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</w:tr>
      <w:tr w:rsidR="00F6752E" w:rsidRPr="0031733D" w:rsidTr="0031733D">
        <w:tc>
          <w:tcPr>
            <w:tcW w:w="4253" w:type="dxa"/>
            <w:vAlign w:val="center"/>
          </w:tcPr>
          <w:p w:rsidR="00F6752E" w:rsidRPr="0031733D" w:rsidRDefault="00BE4BD3" w:rsidP="00BE4BD3">
            <w:pPr>
              <w:spacing w:after="0" w:line="240" w:lineRule="auto"/>
            </w:pPr>
            <w:r w:rsidRPr="0031733D">
              <w:t>ЛП — с</w:t>
            </w:r>
            <w:r w:rsidR="00F6752E" w:rsidRPr="0031733D">
              <w:t>месь</w:t>
            </w:r>
            <w:r w:rsidRPr="0031733D">
              <w:t xml:space="preserve"> Л и П</w:t>
            </w:r>
            <w:r w:rsidR="00F6752E" w:rsidRPr="0031733D">
              <w:t xml:space="preserve"> </w:t>
            </w:r>
          </w:p>
        </w:tc>
        <w:tc>
          <w:tcPr>
            <w:tcW w:w="3493" w:type="dxa"/>
            <w:vAlign w:val="center"/>
          </w:tcPr>
          <w:p w:rsidR="00F6752E" w:rsidRPr="0031733D" w:rsidRDefault="00F6752E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виски-сода</w:t>
            </w:r>
          </w:p>
          <w:p w:rsidR="00F6752E" w:rsidRPr="0031733D" w:rsidRDefault="00F6752E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джин-тоник</w:t>
            </w:r>
          </w:p>
          <w:p w:rsidR="0063303C" w:rsidRPr="0031733D" w:rsidRDefault="0063303C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монолит-кирпич</w:t>
            </w:r>
          </w:p>
          <w:p w:rsidR="005A48C6" w:rsidRPr="0031733D" w:rsidRDefault="005A48C6" w:rsidP="00DD3609">
            <w:pPr>
              <w:spacing w:after="0" w:line="240" w:lineRule="auto"/>
            </w:pPr>
          </w:p>
        </w:tc>
        <w:tc>
          <w:tcPr>
            <w:tcW w:w="1488" w:type="dxa"/>
            <w:shd w:val="clear" w:color="auto" w:fill="CAFE22"/>
            <w:vAlign w:val="center"/>
          </w:tcPr>
          <w:p w:rsidR="00F6752E" w:rsidRPr="005E2B6C" w:rsidRDefault="0075144F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СЛИТНО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F6752E" w:rsidRPr="005E2B6C" w:rsidRDefault="0075144F" w:rsidP="00CE5731">
            <w:pPr>
              <w:spacing w:after="0" w:line="240" w:lineRule="auto"/>
              <w:rPr>
                <w:b/>
              </w:rPr>
            </w:pPr>
            <w:r w:rsidRPr="005E2B6C">
              <w:rPr>
                <w:b/>
              </w:rPr>
              <w:t>РАЗДЕЛЬНО</w:t>
            </w:r>
          </w:p>
        </w:tc>
        <w:tc>
          <w:tcPr>
            <w:tcW w:w="3440" w:type="dxa"/>
            <w:shd w:val="clear" w:color="auto" w:fill="auto"/>
          </w:tcPr>
          <w:p w:rsidR="00F6752E" w:rsidRPr="0031733D" w:rsidRDefault="0075144F" w:rsidP="0075144F">
            <w:pPr>
              <w:spacing w:after="0" w:line="240" w:lineRule="auto"/>
            </w:pPr>
            <w:r w:rsidRPr="0031733D">
              <w:rPr>
                <w:i/>
              </w:rPr>
              <w:t>джин-тоник</w:t>
            </w:r>
            <w:r w:rsidRPr="0031733D">
              <w:t xml:space="preserve"> есть в ГС, Л не склоняется, но всё же это не со</w:t>
            </w:r>
            <w:r w:rsidR="009F2788" w:rsidRPr="0031733D">
              <w:t>всем «ни Л, ни П», а скорее «одновременно Л и</w:t>
            </w:r>
            <w:r w:rsidRPr="0031733D">
              <w:t xml:space="preserve"> П»</w:t>
            </w:r>
          </w:p>
        </w:tc>
      </w:tr>
      <w:tr w:rsidR="0075144F" w:rsidRPr="0031733D" w:rsidTr="0031733D">
        <w:tc>
          <w:tcPr>
            <w:tcW w:w="4253" w:type="dxa"/>
            <w:vAlign w:val="center"/>
          </w:tcPr>
          <w:p w:rsidR="0075144F" w:rsidRPr="0031733D" w:rsidRDefault="00222A7C" w:rsidP="00222A7C">
            <w:pPr>
              <w:spacing w:after="0" w:line="240" w:lineRule="auto"/>
            </w:pPr>
            <w:r w:rsidRPr="0031733D">
              <w:t>Сосуществуют д</w:t>
            </w:r>
            <w:r w:rsidR="0075144F" w:rsidRPr="0031733D">
              <w:t>ве парадигмы</w:t>
            </w:r>
            <w:r w:rsidRPr="0031733D">
              <w:t>, норма не ясна</w:t>
            </w:r>
            <w:r w:rsidR="0075144F" w:rsidRPr="0031733D">
              <w:t xml:space="preserve"> </w:t>
            </w:r>
          </w:p>
        </w:tc>
        <w:tc>
          <w:tcPr>
            <w:tcW w:w="3493" w:type="dxa"/>
            <w:vAlign w:val="center"/>
          </w:tcPr>
          <w:p w:rsidR="0075144F" w:rsidRPr="0031733D" w:rsidRDefault="0075144F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диван-кровать</w:t>
            </w:r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мотор-генератор</w:t>
            </w:r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пистолет-пулемет</w:t>
            </w:r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план-график</w:t>
            </w:r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план-задание</w:t>
            </w:r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план-карта</w:t>
            </w:r>
            <w:proofErr w:type="spellEnd"/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 xml:space="preserve">план-схема </w:t>
            </w:r>
          </w:p>
          <w:p w:rsidR="00222A7C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счет-фактура</w:t>
            </w:r>
          </w:p>
          <w:p w:rsidR="0075144F" w:rsidRPr="0031733D" w:rsidRDefault="0075144F" w:rsidP="00375EF3">
            <w:pPr>
              <w:spacing w:after="0" w:line="240" w:lineRule="auto"/>
              <w:rPr>
                <w:b/>
                <w:i/>
              </w:rPr>
            </w:pPr>
          </w:p>
        </w:tc>
        <w:tc>
          <w:tcPr>
            <w:tcW w:w="1488" w:type="dxa"/>
            <w:shd w:val="clear" w:color="auto" w:fill="CAFE22"/>
            <w:vAlign w:val="center"/>
          </w:tcPr>
          <w:p w:rsidR="0075144F" w:rsidRPr="0031733D" w:rsidRDefault="0075144F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РАЗДЕЛЬНО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75144F" w:rsidRPr="0031733D" w:rsidRDefault="0075144F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слабое СЛИТНО</w:t>
            </w:r>
          </w:p>
        </w:tc>
        <w:tc>
          <w:tcPr>
            <w:tcW w:w="3440" w:type="dxa"/>
            <w:shd w:val="clear" w:color="auto" w:fill="auto"/>
          </w:tcPr>
          <w:p w:rsidR="0075144F" w:rsidRPr="0031733D" w:rsidRDefault="00222A7C" w:rsidP="00222A7C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i/>
              </w:rPr>
              <w:t xml:space="preserve">диван-кровати </w:t>
            </w:r>
            <w:r w:rsidRPr="0031733D">
              <w:t>и</w:t>
            </w:r>
            <w:r w:rsidRPr="0031733D">
              <w:rPr>
                <w:i/>
              </w:rPr>
              <w:t xml:space="preserve"> дивана-кровати,  томат-пюре </w:t>
            </w:r>
            <w:r w:rsidRPr="0031733D">
              <w:t>и</w:t>
            </w:r>
            <w:r w:rsidRPr="0031733D">
              <w:rPr>
                <w:i/>
              </w:rPr>
              <w:t xml:space="preserve"> томата-пюре, </w:t>
            </w:r>
            <w:proofErr w:type="spellStart"/>
            <w:r w:rsidRPr="0031733D">
              <w:rPr>
                <w:i/>
              </w:rPr>
              <w:t>пистолет-пулеметов</w:t>
            </w:r>
            <w:proofErr w:type="spellEnd"/>
            <w:r w:rsidRPr="0031733D">
              <w:rPr>
                <w:i/>
              </w:rPr>
              <w:t xml:space="preserve"> </w:t>
            </w:r>
            <w:r w:rsidRPr="0031733D">
              <w:t>и</w:t>
            </w:r>
            <w:r w:rsidRPr="0031733D">
              <w:rPr>
                <w:i/>
              </w:rPr>
              <w:t xml:space="preserve"> пистолетов-пулеметов</w:t>
            </w:r>
          </w:p>
        </w:tc>
      </w:tr>
      <w:tr w:rsidR="0075144F" w:rsidRPr="0031733D" w:rsidTr="0031733D">
        <w:tc>
          <w:tcPr>
            <w:tcW w:w="4253" w:type="dxa"/>
            <w:vAlign w:val="center"/>
          </w:tcPr>
          <w:p w:rsidR="0075144F" w:rsidRPr="0031733D" w:rsidRDefault="00222A7C" w:rsidP="001C3ACB">
            <w:pPr>
              <w:spacing w:after="0" w:line="240" w:lineRule="auto"/>
            </w:pPr>
            <w:r w:rsidRPr="0031733D">
              <w:t>Н</w:t>
            </w:r>
            <w:r w:rsidR="0075144F" w:rsidRPr="0031733D">
              <w:t xml:space="preserve">орма — </w:t>
            </w:r>
            <w:r w:rsidRPr="0031733D">
              <w:t xml:space="preserve">скорее </w:t>
            </w:r>
            <w:r w:rsidR="0075144F" w:rsidRPr="0031733D">
              <w:t xml:space="preserve">с несклоняемым Л </w:t>
            </w:r>
          </w:p>
        </w:tc>
        <w:tc>
          <w:tcPr>
            <w:tcW w:w="3493" w:type="dxa"/>
            <w:vAlign w:val="center"/>
          </w:tcPr>
          <w:p w:rsidR="0029797D" w:rsidRPr="0031733D" w:rsidRDefault="0029797D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оригинал-макет</w:t>
            </w:r>
          </w:p>
          <w:p w:rsidR="0075144F" w:rsidRPr="0031733D" w:rsidRDefault="0075144F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плащ-палатка</w:t>
            </w:r>
          </w:p>
          <w:p w:rsidR="0075144F" w:rsidRPr="0031733D" w:rsidRDefault="0075144F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плащ-накидка</w:t>
            </w:r>
          </w:p>
          <w:p w:rsidR="00AA7C44" w:rsidRPr="0031733D" w:rsidRDefault="00AA7C44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t>прима-балерина</w:t>
            </w:r>
          </w:p>
          <w:p w:rsidR="0075144F" w:rsidRDefault="0075144F" w:rsidP="00CE5731">
            <w:pPr>
              <w:spacing w:after="0" w:line="240" w:lineRule="auto"/>
              <w:rPr>
                <w:b/>
                <w:i/>
              </w:rPr>
            </w:pPr>
            <w:r w:rsidRPr="0031733D">
              <w:rPr>
                <w:b/>
                <w:i/>
              </w:rPr>
              <w:lastRenderedPageBreak/>
              <w:t>штык-нож</w:t>
            </w:r>
          </w:p>
          <w:p w:rsidR="001C3ACB" w:rsidRPr="0031733D" w:rsidRDefault="001C3ACB" w:rsidP="001C3ACB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тамбур-шлюз</w:t>
            </w:r>
          </w:p>
        </w:tc>
        <w:tc>
          <w:tcPr>
            <w:tcW w:w="1488" w:type="dxa"/>
            <w:shd w:val="clear" w:color="auto" w:fill="CAFE22"/>
            <w:vAlign w:val="center"/>
          </w:tcPr>
          <w:p w:rsidR="0075144F" w:rsidRPr="0031733D" w:rsidRDefault="0075144F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lastRenderedPageBreak/>
              <w:t>СЛИТНО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75144F" w:rsidRPr="0031733D" w:rsidRDefault="0075144F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  <w:tc>
          <w:tcPr>
            <w:tcW w:w="3440" w:type="dxa"/>
            <w:shd w:val="clear" w:color="auto" w:fill="auto"/>
          </w:tcPr>
          <w:p w:rsidR="0075144F" w:rsidRPr="0031733D" w:rsidRDefault="0075144F" w:rsidP="00CE5731">
            <w:pPr>
              <w:spacing w:after="0" w:line="240" w:lineRule="auto"/>
              <w:rPr>
                <w:b/>
                <w:highlight w:val="yellow"/>
              </w:rPr>
            </w:pPr>
          </w:p>
        </w:tc>
      </w:tr>
      <w:tr w:rsidR="00222A7C" w:rsidRPr="0031733D" w:rsidTr="0031733D">
        <w:tc>
          <w:tcPr>
            <w:tcW w:w="4253" w:type="dxa"/>
            <w:vAlign w:val="center"/>
          </w:tcPr>
          <w:p w:rsidR="00222A7C" w:rsidRPr="0031733D" w:rsidRDefault="00222A7C" w:rsidP="0066013D">
            <w:pPr>
              <w:spacing w:after="0" w:line="240" w:lineRule="auto"/>
            </w:pPr>
            <w:r w:rsidRPr="0031733D">
              <w:lastRenderedPageBreak/>
              <w:t xml:space="preserve">Объединение двух (и более) топонимов с разными именами </w:t>
            </w:r>
          </w:p>
        </w:tc>
        <w:tc>
          <w:tcPr>
            <w:tcW w:w="3493" w:type="dxa"/>
            <w:vAlign w:val="center"/>
          </w:tcPr>
          <w:p w:rsidR="00222A7C" w:rsidRPr="0031733D" w:rsidRDefault="00222A7C" w:rsidP="0066013D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азери-чираг-гюнешли</w:t>
            </w:r>
            <w:proofErr w:type="spellEnd"/>
            <w:r w:rsidRPr="0031733D">
              <w:rPr>
                <w:b/>
                <w:i/>
              </w:rPr>
              <w:t xml:space="preserve"> </w:t>
            </w:r>
            <w:r w:rsidRPr="0031733D">
              <w:t>(группа месторождений)</w:t>
            </w:r>
          </w:p>
        </w:tc>
        <w:tc>
          <w:tcPr>
            <w:tcW w:w="1488" w:type="dxa"/>
            <w:shd w:val="clear" w:color="auto" w:fill="CAFE22"/>
            <w:vAlign w:val="center"/>
          </w:tcPr>
          <w:p w:rsidR="00222A7C" w:rsidRPr="0031733D" w:rsidRDefault="00222A7C" w:rsidP="0066013D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РАЗДЕЛЬНО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222A7C" w:rsidRPr="0031733D" w:rsidRDefault="00222A7C" w:rsidP="0066013D">
            <w:pPr>
              <w:spacing w:after="0" w:line="240" w:lineRule="auto"/>
              <w:rPr>
                <w:b/>
              </w:rPr>
            </w:pPr>
          </w:p>
        </w:tc>
        <w:tc>
          <w:tcPr>
            <w:tcW w:w="3440" w:type="dxa"/>
            <w:shd w:val="clear" w:color="auto" w:fill="auto"/>
          </w:tcPr>
          <w:p w:rsidR="00222A7C" w:rsidRPr="0031733D" w:rsidRDefault="00222A7C" w:rsidP="0066013D">
            <w:pPr>
              <w:spacing w:after="0" w:line="240" w:lineRule="auto"/>
              <w:rPr>
                <w:b/>
              </w:rPr>
            </w:pPr>
          </w:p>
        </w:tc>
      </w:tr>
      <w:tr w:rsidR="00222A7C" w:rsidRPr="0031733D" w:rsidTr="0031733D">
        <w:tc>
          <w:tcPr>
            <w:tcW w:w="4253" w:type="dxa"/>
            <w:vAlign w:val="center"/>
          </w:tcPr>
          <w:p w:rsidR="00222A7C" w:rsidRPr="0031733D" w:rsidRDefault="00222A7C" w:rsidP="001D11CF">
            <w:pPr>
              <w:spacing w:after="0" w:line="240" w:lineRule="auto"/>
            </w:pPr>
            <w:r w:rsidRPr="0031733D">
              <w:t xml:space="preserve">Два (автономных) названия одного топонима </w:t>
            </w:r>
          </w:p>
        </w:tc>
        <w:tc>
          <w:tcPr>
            <w:tcW w:w="3493" w:type="dxa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аушвиц-биркенау</w:t>
            </w:r>
            <w:proofErr w:type="spellEnd"/>
          </w:p>
        </w:tc>
        <w:tc>
          <w:tcPr>
            <w:tcW w:w="1488" w:type="dxa"/>
            <w:shd w:val="clear" w:color="auto" w:fill="CAFE22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РАЗДЕЛЬНО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222A7C" w:rsidRPr="0031733D" w:rsidRDefault="00222A7C" w:rsidP="00CE5731">
            <w:pPr>
              <w:spacing w:after="0" w:line="240" w:lineRule="auto"/>
            </w:pPr>
          </w:p>
        </w:tc>
        <w:tc>
          <w:tcPr>
            <w:tcW w:w="3440" w:type="dxa"/>
            <w:shd w:val="clear" w:color="auto" w:fill="auto"/>
          </w:tcPr>
          <w:p w:rsidR="00222A7C" w:rsidRPr="0031733D" w:rsidRDefault="00222A7C" w:rsidP="00CE5731">
            <w:pPr>
              <w:spacing w:after="0" w:line="240" w:lineRule="auto"/>
            </w:pPr>
          </w:p>
        </w:tc>
      </w:tr>
      <w:tr w:rsidR="00222A7C" w:rsidRPr="0031733D" w:rsidTr="0031733D">
        <w:tc>
          <w:tcPr>
            <w:tcW w:w="4253" w:type="dxa"/>
            <w:vAlign w:val="center"/>
          </w:tcPr>
          <w:p w:rsidR="00222A7C" w:rsidRPr="0031733D" w:rsidRDefault="00222A7C" w:rsidP="00222A7C">
            <w:pPr>
              <w:spacing w:after="0" w:line="240" w:lineRule="auto"/>
            </w:pPr>
            <w:r w:rsidRPr="0031733D">
              <w:t>Составной топоним с несклоняемым Л</w:t>
            </w:r>
          </w:p>
        </w:tc>
        <w:tc>
          <w:tcPr>
            <w:tcW w:w="3493" w:type="dxa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анхальт-цербст</w:t>
            </w:r>
            <w:proofErr w:type="spellEnd"/>
          </w:p>
          <w:p w:rsidR="00222A7C" w:rsidRPr="0031733D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гессен-кассель</w:t>
            </w:r>
            <w:proofErr w:type="spellEnd"/>
          </w:p>
          <w:p w:rsidR="00222A7C" w:rsidRPr="0031733D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баден-вюртемберг</w:t>
            </w:r>
            <w:proofErr w:type="spellEnd"/>
          </w:p>
          <w:p w:rsidR="00222A7C" w:rsidRPr="0031733D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эльзас-лотарингия</w:t>
            </w:r>
            <w:proofErr w:type="spellEnd"/>
          </w:p>
        </w:tc>
        <w:tc>
          <w:tcPr>
            <w:tcW w:w="1488" w:type="dxa"/>
            <w:shd w:val="clear" w:color="auto" w:fill="CAFE22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СЛИТНО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440" w:type="dxa"/>
            <w:shd w:val="clear" w:color="auto" w:fill="auto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</w:p>
        </w:tc>
      </w:tr>
      <w:tr w:rsidR="00222A7C" w:rsidRPr="0031733D" w:rsidTr="0031733D">
        <w:tc>
          <w:tcPr>
            <w:tcW w:w="4253" w:type="dxa"/>
            <w:vAlign w:val="center"/>
          </w:tcPr>
          <w:p w:rsidR="00222A7C" w:rsidRPr="0031733D" w:rsidRDefault="00222A7C" w:rsidP="0066013D">
            <w:pPr>
              <w:spacing w:after="0" w:line="240" w:lineRule="auto"/>
            </w:pPr>
            <w:r w:rsidRPr="0031733D">
              <w:t>Составной топоним со склоняемым Л</w:t>
            </w:r>
          </w:p>
        </w:tc>
        <w:tc>
          <w:tcPr>
            <w:tcW w:w="3493" w:type="dxa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  <w:i/>
              </w:rPr>
            </w:pPr>
            <w:proofErr w:type="spellStart"/>
            <w:r w:rsidRPr="0031733D">
              <w:rPr>
                <w:b/>
                <w:i/>
              </w:rPr>
              <w:t>саксония-анхальт</w:t>
            </w:r>
            <w:proofErr w:type="spellEnd"/>
          </w:p>
        </w:tc>
        <w:tc>
          <w:tcPr>
            <w:tcW w:w="1488" w:type="dxa"/>
            <w:shd w:val="clear" w:color="auto" w:fill="CAFE22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  <w:r w:rsidRPr="0031733D">
              <w:rPr>
                <w:b/>
              </w:rPr>
              <w:t>РАЗДЕЛЬНО</w:t>
            </w:r>
          </w:p>
        </w:tc>
        <w:tc>
          <w:tcPr>
            <w:tcW w:w="1927" w:type="dxa"/>
            <w:shd w:val="clear" w:color="auto" w:fill="FDE9D9"/>
            <w:vAlign w:val="center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</w:p>
        </w:tc>
        <w:tc>
          <w:tcPr>
            <w:tcW w:w="3440" w:type="dxa"/>
            <w:shd w:val="clear" w:color="auto" w:fill="auto"/>
          </w:tcPr>
          <w:p w:rsidR="00222A7C" w:rsidRPr="0031733D" w:rsidRDefault="00222A7C" w:rsidP="00CE5731">
            <w:pPr>
              <w:spacing w:after="0" w:line="240" w:lineRule="auto"/>
              <w:rPr>
                <w:b/>
              </w:rPr>
            </w:pPr>
          </w:p>
        </w:tc>
      </w:tr>
    </w:tbl>
    <w:p w:rsidR="00D36003" w:rsidRDefault="00D36003" w:rsidP="006C7230">
      <w:pPr>
        <w:pStyle w:val="ab"/>
      </w:pPr>
    </w:p>
    <w:p w:rsidR="006E1D2E" w:rsidRPr="006E1D2E" w:rsidRDefault="006E1D2E" w:rsidP="006E1D2E"/>
    <w:p w:rsidR="00D36003" w:rsidRDefault="00D36003" w:rsidP="006C7230">
      <w:pPr>
        <w:pStyle w:val="ab"/>
      </w:pPr>
      <w:r>
        <w:t xml:space="preserve">Таблица </w:t>
      </w:r>
      <w:fldSimple w:instr=" SEQ Таблица \* ARABIC ">
        <w:r>
          <w:rPr>
            <w:noProof/>
          </w:rPr>
          <w:t>12</w:t>
        </w:r>
      </w:fldSimple>
      <w:r>
        <w:t>. Местоимения, наречия, частицы, междометия, повторы (предложения экспертов</w:t>
      </w:r>
      <w:r w:rsidR="007A4426">
        <w:t xml:space="preserve"> + согласованные добавления</w:t>
      </w:r>
      <w:r>
        <w:t>)</w:t>
      </w:r>
    </w:p>
    <w:tbl>
      <w:tblPr>
        <w:tblW w:w="12345" w:type="dxa"/>
        <w:tblInd w:w="96" w:type="dxa"/>
        <w:tblLook w:val="00A0"/>
      </w:tblPr>
      <w:tblGrid>
        <w:gridCol w:w="6880"/>
        <w:gridCol w:w="1669"/>
        <w:gridCol w:w="3796"/>
      </w:tblGrid>
      <w:tr w:rsidR="00C66D0A" w:rsidRPr="00CE5731" w:rsidTr="00C66D0A">
        <w:trPr>
          <w:trHeight w:val="315"/>
        </w:trPr>
        <w:tc>
          <w:tcPr>
            <w:tcW w:w="6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noWrap/>
            <w:vAlign w:val="center"/>
          </w:tcPr>
          <w:p w:rsidR="00C66D0A" w:rsidRDefault="00C66D0A" w:rsidP="00C66D0A">
            <w:r>
              <w:rPr>
                <w:rFonts w:cs="Calibri"/>
                <w:b/>
                <w:bCs/>
                <w:color w:val="000000"/>
                <w:lang w:eastAsia="ru-RU"/>
              </w:rPr>
              <w:t>Случаи</w:t>
            </w:r>
          </w:p>
        </w:tc>
        <w:tc>
          <w:tcPr>
            <w:tcW w:w="16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</w:tcPr>
          <w:p w:rsidR="00C66D0A" w:rsidRDefault="00C66D0A" w:rsidP="00C66D0A">
            <w:r>
              <w:rPr>
                <w:rFonts w:cs="Calibri"/>
                <w:b/>
                <w:bCs/>
                <w:color w:val="000000"/>
                <w:lang w:eastAsia="ru-RU"/>
              </w:rPr>
              <w:t>Разбор</w:t>
            </w:r>
          </w:p>
        </w:tc>
        <w:tc>
          <w:tcPr>
            <w:tcW w:w="3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EF3" w:themeFill="accent5" w:themeFillTint="33"/>
            <w:vAlign w:val="center"/>
          </w:tcPr>
          <w:p w:rsidR="00C66D0A" w:rsidRPr="00A776E0" w:rsidRDefault="00C66D0A" w:rsidP="00C66D0A">
            <w:pPr>
              <w:rPr>
                <w:b/>
              </w:rPr>
            </w:pPr>
            <w:r w:rsidRPr="00A776E0">
              <w:rPr>
                <w:rFonts w:cs="Calibri"/>
                <w:b/>
                <w:bCs/>
                <w:color w:val="000000"/>
                <w:lang w:eastAsia="ru-RU"/>
              </w:rPr>
              <w:t>Комментарии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бляха-муха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будьте-нате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во-во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381506" w:rsidRDefault="00381506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</w:pPr>
            <w:r w:rsidRPr="00381506"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381506" w:rsidP="00381506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>
              <w:rPr>
                <w:rFonts w:cs="Calibri"/>
                <w:bCs/>
                <w:color w:val="000000"/>
                <w:lang w:eastAsia="ru-RU"/>
              </w:rPr>
              <w:t xml:space="preserve">просто повтор </w:t>
            </w:r>
            <w:proofErr w:type="spellStart"/>
            <w:r w:rsidRPr="00381506">
              <w:rPr>
                <w:rFonts w:cs="Calibri"/>
                <w:bCs/>
                <w:i/>
                <w:color w:val="000000"/>
                <w:lang w:eastAsia="ru-RU"/>
              </w:rPr>
              <w:t>во</w:t>
            </w:r>
            <w:r>
              <w:rPr>
                <w:rFonts w:cs="Calibri"/>
                <w:bCs/>
                <w:color w:val="000000"/>
                <w:lang w:eastAsia="ru-RU"/>
              </w:rPr>
              <w:t>-частицы</w:t>
            </w:r>
            <w:proofErr w:type="spellEnd"/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вот-вот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381506" w:rsidRDefault="00381506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</w:pPr>
            <w:r w:rsidRPr="00381506"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381506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proofErr w:type="spellStart"/>
            <w:r>
              <w:rPr>
                <w:rFonts w:cs="Calibri"/>
                <w:bCs/>
                <w:color w:val="000000"/>
                <w:lang w:eastAsia="ru-RU"/>
              </w:rPr>
              <w:t>неоднозн</w:t>
            </w:r>
            <w:proofErr w:type="spellEnd"/>
            <w:r>
              <w:rPr>
                <w:rFonts w:cs="Calibri"/>
                <w:bCs/>
                <w:color w:val="000000"/>
                <w:lang w:eastAsia="ru-RU"/>
              </w:rPr>
              <w:t xml:space="preserve">.  — то ли повтор частицы (и тогда раздельно, как </w:t>
            </w:r>
            <w:r w:rsidRPr="00381506">
              <w:rPr>
                <w:rFonts w:cs="Calibri"/>
                <w:bCs/>
                <w:i/>
                <w:color w:val="000000"/>
                <w:lang w:eastAsia="ru-RU"/>
              </w:rPr>
              <w:t>вот-вот-вот</w:t>
            </w:r>
            <w:r>
              <w:rPr>
                <w:rFonts w:cs="Calibri"/>
                <w:bCs/>
                <w:color w:val="000000"/>
                <w:lang w:eastAsia="ru-RU"/>
              </w:rPr>
              <w:t>), то ли наречие (слитно)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5E2B6C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5E2B6C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вот-вот-вот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5E2B6C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5E2B6C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всего-то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381506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>
              <w:rPr>
                <w:rFonts w:cs="Calibri"/>
                <w:bCs/>
                <w:color w:val="000000"/>
                <w:lang w:eastAsia="ru-RU"/>
              </w:rPr>
              <w:t>есть в ГС, только поэтому</w:t>
            </w:r>
          </w:p>
        </w:tc>
      </w:tr>
      <w:tr w:rsidR="00817F40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817F40" w:rsidRPr="0080288A" w:rsidRDefault="00817F40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все равно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7F40" w:rsidRPr="0080288A" w:rsidRDefault="00817F40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17F40" w:rsidRPr="00A776E0" w:rsidRDefault="00817F40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все-таки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где-нигде</w:t>
            </w:r>
            <w:proofErr w:type="spellEnd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, </w:t>
            </w:r>
            <w:proofErr w:type="spellStart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куда-никуда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да-да, да-да-да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еле-еле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как-никак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как раз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какой-никакой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343BC8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343BC8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lastRenderedPageBreak/>
              <w:t>какой-такой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343BC8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кои-то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6E6452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>
              <w:rPr>
                <w:rFonts w:cs="Calibri"/>
                <w:bCs/>
                <w:color w:val="000000"/>
                <w:lang w:eastAsia="ru-RU"/>
              </w:rPr>
              <w:t xml:space="preserve">(обсуждали, как неопр. </w:t>
            </w:r>
            <w:proofErr w:type="spellStart"/>
            <w:r>
              <w:rPr>
                <w:rFonts w:cs="Calibri"/>
                <w:bCs/>
                <w:color w:val="000000"/>
                <w:lang w:eastAsia="ru-RU"/>
              </w:rPr>
              <w:t>местоим</w:t>
            </w:r>
            <w:proofErr w:type="spellEnd"/>
            <w:r>
              <w:rPr>
                <w:rFonts w:cs="Calibri"/>
                <w:bCs/>
                <w:color w:val="000000"/>
                <w:lang w:eastAsia="ru-RU"/>
              </w:rPr>
              <w:t>.)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крепко-накрепко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крепко-прекрепко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кто-нибудь, что-нибудь, кто-то, </w:t>
            </w:r>
            <w:proofErr w:type="spellStart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кто-никто</w:t>
            </w:r>
            <w:proofErr w:type="spellEnd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, </w:t>
            </w:r>
            <w:proofErr w:type="spellStart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какой-нито</w:t>
            </w:r>
            <w:proofErr w:type="spellEnd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 и т.п.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мал-мала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3F7F84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мало-помалу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марш-марш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не-не, не-не-не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нет-нет, нет-нет-нет 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ничего-ничего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РАЗДЕЛЬНО?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ну-ну-ну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СЛИТНО?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пока-пока, привет-привет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правда-правда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просто-напросто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раз-раз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7A4426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7A4426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так-так, так-так-так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та-та</w:t>
            </w:r>
            <w:proofErr w:type="spellEnd"/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ля-ля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573E3C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н</w:t>
            </w:r>
            <w:r w:rsidR="00C66D0A" w:rsidRPr="00A776E0">
              <w:rPr>
                <w:rFonts w:cs="Calibri"/>
                <w:bCs/>
                <w:color w:val="000000"/>
                <w:lang w:eastAsia="ru-RU"/>
              </w:rPr>
              <w:t>еоднозначно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та-та-та, ля-ля-ля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573E3C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з</w:t>
            </w:r>
            <w:r w:rsidR="00C66D0A" w:rsidRPr="00A776E0">
              <w:rPr>
                <w:rFonts w:cs="Calibri"/>
                <w:bCs/>
                <w:color w:val="000000"/>
                <w:lang w:eastAsia="ru-RU"/>
              </w:rPr>
              <w:t>вукоподражание-междометие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E742E2" w:rsidP="00E742E2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только-только ( </w:t>
            </w:r>
            <w:r w:rsidR="00C66D0A"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тока-тока</w:t>
            </w: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E742E2" w:rsidRDefault="00E742E2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E742E2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>
              <w:rPr>
                <w:rFonts w:cs="Calibri"/>
                <w:bCs/>
                <w:color w:val="000000"/>
                <w:lang w:eastAsia="ru-RU"/>
              </w:rPr>
              <w:t xml:space="preserve">по идее, то же что и </w:t>
            </w:r>
            <w:r w:rsidRPr="00E742E2">
              <w:rPr>
                <w:rFonts w:cs="Calibri"/>
                <w:bCs/>
                <w:i/>
                <w:color w:val="000000"/>
                <w:lang w:eastAsia="ru-RU"/>
              </w:rPr>
              <w:t>только</w:t>
            </w:r>
            <w:r>
              <w:rPr>
                <w:rFonts w:cs="Calibri"/>
                <w:bCs/>
                <w:color w:val="000000"/>
                <w:lang w:eastAsia="ru-RU"/>
              </w:rPr>
              <w:t xml:space="preserve"> в этом значении (но в ГС слитно)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туда-сюда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573E3C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н</w:t>
            </w:r>
            <w:r w:rsidR="00C66D0A" w:rsidRPr="00A776E0">
              <w:rPr>
                <w:rFonts w:cs="Calibri"/>
                <w:bCs/>
                <w:color w:val="000000"/>
                <w:lang w:eastAsia="ru-RU"/>
              </w:rPr>
              <w:t>еоднозначно</w:t>
            </w:r>
            <w:r w:rsidRPr="00A776E0">
              <w:rPr>
                <w:rFonts w:cs="Calibri"/>
                <w:bCs/>
                <w:color w:val="000000"/>
                <w:lang w:eastAsia="ru-RU"/>
              </w:rPr>
              <w:t xml:space="preserve">, ср. </w:t>
            </w:r>
            <w:proofErr w:type="spellStart"/>
            <w:r w:rsidR="00533970">
              <w:rPr>
                <w:rFonts w:cs="Calibri"/>
                <w:bCs/>
                <w:color w:val="000000"/>
                <w:lang w:eastAsia="ru-RU"/>
              </w:rPr>
              <w:t>туда-обратно</w:t>
            </w:r>
            <w:proofErr w:type="spellEnd"/>
            <w:r w:rsidR="00533970">
              <w:rPr>
                <w:rFonts w:cs="Calibri"/>
                <w:bCs/>
                <w:color w:val="000000"/>
                <w:lang w:eastAsia="ru-RU"/>
              </w:rPr>
              <w:t xml:space="preserve">, </w:t>
            </w:r>
            <w:r w:rsidRPr="00A776E0">
              <w:rPr>
                <w:rFonts w:cs="Calibri"/>
                <w:bCs/>
                <w:color w:val="000000"/>
                <w:lang w:eastAsia="ru-RU"/>
              </w:rPr>
              <w:t>взад-вперед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там-то, </w:t>
            </w: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туда-то, тогда-то</w:t>
            </w: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, такой-то, так-то</w:t>
            </w:r>
            <w:r w:rsidR="003F7F84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, столько-то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984E9C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</w:pPr>
            <w:r w:rsidRPr="00984E9C">
              <w:rPr>
                <w:rFonts w:cs="Calibri"/>
                <w:b/>
                <w:bCs/>
                <w:color w:val="000000"/>
                <w:highlight w:val="yellow"/>
                <w:lang w:eastAsia="ru-RU"/>
              </w:rPr>
              <w:t xml:space="preserve">РАЗДЕЛЬНО 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573E3C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н</w:t>
            </w:r>
            <w:r w:rsidR="00C66D0A" w:rsidRPr="00A776E0">
              <w:rPr>
                <w:rFonts w:cs="Calibri"/>
                <w:bCs/>
                <w:color w:val="000000"/>
                <w:lang w:eastAsia="ru-RU"/>
              </w:rPr>
              <w:t>еоднозначно</w:t>
            </w:r>
          </w:p>
        </w:tc>
      </w:tr>
      <w:tr w:rsidR="00186B6F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86B6F" w:rsidRPr="0080288A" w:rsidRDefault="00186B6F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тьма-тьмущая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186B6F" w:rsidRDefault="00186B6F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86B6F" w:rsidRDefault="00186B6F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>
              <w:rPr>
                <w:rFonts w:cs="Calibri"/>
                <w:bCs/>
                <w:color w:val="000000"/>
                <w:lang w:eastAsia="ru-RU"/>
              </w:rPr>
              <w:t>ГС, сущ.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худо-бедно</w:t>
            </w:r>
            <w:r w:rsidR="00E742E2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, любо-дорого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A776E0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E742E2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>
              <w:rPr>
                <w:rFonts w:cs="Calibri"/>
                <w:bCs/>
                <w:color w:val="000000"/>
                <w:lang w:eastAsia="ru-RU"/>
              </w:rPr>
              <w:t>ГС</w:t>
            </w: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 xml:space="preserve">чес-слово, </w:t>
            </w:r>
            <w:proofErr w:type="spellStart"/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сам-деле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СЛИТ</w:t>
            </w: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НО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66D0A" w:rsidRPr="00A776E0" w:rsidRDefault="00573E3C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частицы</w:t>
            </w:r>
          </w:p>
        </w:tc>
      </w:tr>
      <w:tr w:rsidR="00C66D0A" w:rsidRPr="00CE5731" w:rsidTr="00C66D0A">
        <w:trPr>
          <w:trHeight w:val="300"/>
        </w:trPr>
        <w:tc>
          <w:tcPr>
            <w:tcW w:w="6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честно-честно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15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чуть-чуть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РАЗДЕЛЬНО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proofErr w:type="spellStart"/>
            <w:r w:rsidRPr="0080288A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как-его-там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80288A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343BC8" w:rsidTr="00C66D0A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343BC8" w:rsidRDefault="003F7F84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волей-неволей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6D0A" w:rsidRPr="00343BC8" w:rsidRDefault="003F7F84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A776E0" w:rsidRDefault="003F7F84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в ГС нар.</w:t>
            </w:r>
          </w:p>
        </w:tc>
      </w:tr>
      <w:tr w:rsidR="00C66D0A" w:rsidRPr="00CE5731" w:rsidTr="00C66D0A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lastRenderedPageBreak/>
              <w:t>прямо-таки</w:t>
            </w:r>
            <w:r w:rsidR="006E6452"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  <w:t>, так-таки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6D0A" w:rsidRPr="00343BC8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  <w:r w:rsidRPr="00343BC8">
              <w:rPr>
                <w:rFonts w:cs="Calibri"/>
                <w:b/>
                <w:bCs/>
                <w:color w:val="000000"/>
                <w:lang w:eastAsia="ru-RU"/>
              </w:rPr>
              <w:t>СЛИТНО</w:t>
            </w: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A776E0" w:rsidRDefault="003F7F84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  <w:r w:rsidRPr="00A776E0">
              <w:rPr>
                <w:rFonts w:cs="Calibri"/>
                <w:bCs/>
                <w:color w:val="000000"/>
                <w:lang w:eastAsia="ru-RU"/>
              </w:rPr>
              <w:t>ГС</w:t>
            </w:r>
          </w:p>
        </w:tc>
      </w:tr>
      <w:tr w:rsidR="00C66D0A" w:rsidRPr="00CE5731" w:rsidTr="00C66D0A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A776E0" w:rsidRDefault="00C66D0A" w:rsidP="00C66D0A">
            <w:pPr>
              <w:spacing w:after="0" w:line="240" w:lineRule="auto"/>
              <w:rPr>
                <w:rFonts w:cs="Calibri"/>
                <w:bCs/>
                <w:color w:val="000000"/>
                <w:lang w:eastAsia="ru-RU"/>
              </w:rPr>
            </w:pPr>
          </w:p>
        </w:tc>
      </w:tr>
      <w:tr w:rsidR="00C66D0A" w:rsidRPr="00CE5731" w:rsidTr="00C66D0A">
        <w:trPr>
          <w:trHeight w:val="300"/>
        </w:trPr>
        <w:tc>
          <w:tcPr>
            <w:tcW w:w="6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3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D0A" w:rsidRPr="0080288A" w:rsidRDefault="00C66D0A" w:rsidP="00C66D0A">
            <w:pPr>
              <w:spacing w:after="0" w:line="240" w:lineRule="auto"/>
              <w:rPr>
                <w:rFonts w:cs="Calibri"/>
                <w:b/>
                <w:bCs/>
                <w:color w:val="000000"/>
                <w:lang w:eastAsia="ru-RU"/>
              </w:rPr>
            </w:pPr>
          </w:p>
        </w:tc>
      </w:tr>
    </w:tbl>
    <w:p w:rsidR="00D36003" w:rsidRDefault="00D36003" w:rsidP="004D6E6E"/>
    <w:sectPr w:rsidR="00D36003" w:rsidSect="00A07FD1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F88"/>
    <w:multiLevelType w:val="hybridMultilevel"/>
    <w:tmpl w:val="3BA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8C0724"/>
    <w:multiLevelType w:val="hybridMultilevel"/>
    <w:tmpl w:val="3BA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15C4B68"/>
    <w:multiLevelType w:val="hybridMultilevel"/>
    <w:tmpl w:val="2B06E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8789E"/>
    <w:multiLevelType w:val="hybridMultilevel"/>
    <w:tmpl w:val="3BA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514943"/>
    <w:multiLevelType w:val="hybridMultilevel"/>
    <w:tmpl w:val="3BA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CFE2C08"/>
    <w:multiLevelType w:val="hybridMultilevel"/>
    <w:tmpl w:val="3BA474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514C"/>
    <w:rsid w:val="000201D2"/>
    <w:rsid w:val="00020F31"/>
    <w:rsid w:val="00024393"/>
    <w:rsid w:val="00024AED"/>
    <w:rsid w:val="0003173F"/>
    <w:rsid w:val="000409B1"/>
    <w:rsid w:val="000439DC"/>
    <w:rsid w:val="000614D7"/>
    <w:rsid w:val="000713A1"/>
    <w:rsid w:val="0007734E"/>
    <w:rsid w:val="0008543C"/>
    <w:rsid w:val="00087015"/>
    <w:rsid w:val="000970DC"/>
    <w:rsid w:val="000A11FB"/>
    <w:rsid w:val="000C5EAC"/>
    <w:rsid w:val="000D240E"/>
    <w:rsid w:val="000D58E9"/>
    <w:rsid w:val="000D59A7"/>
    <w:rsid w:val="000E02D5"/>
    <w:rsid w:val="000E5487"/>
    <w:rsid w:val="000F3261"/>
    <w:rsid w:val="000F34E4"/>
    <w:rsid w:val="00114A2A"/>
    <w:rsid w:val="001256FB"/>
    <w:rsid w:val="001303CE"/>
    <w:rsid w:val="0013054E"/>
    <w:rsid w:val="00131FE3"/>
    <w:rsid w:val="00134347"/>
    <w:rsid w:val="00137F21"/>
    <w:rsid w:val="00141708"/>
    <w:rsid w:val="00151CC5"/>
    <w:rsid w:val="00151EA7"/>
    <w:rsid w:val="00154DC3"/>
    <w:rsid w:val="00156CE7"/>
    <w:rsid w:val="001658A6"/>
    <w:rsid w:val="00173957"/>
    <w:rsid w:val="001758EB"/>
    <w:rsid w:val="00177C60"/>
    <w:rsid w:val="00186B6F"/>
    <w:rsid w:val="001915A9"/>
    <w:rsid w:val="001920DE"/>
    <w:rsid w:val="00192E05"/>
    <w:rsid w:val="001A22AE"/>
    <w:rsid w:val="001A37E1"/>
    <w:rsid w:val="001A59D2"/>
    <w:rsid w:val="001A642B"/>
    <w:rsid w:val="001B74CD"/>
    <w:rsid w:val="001C3ACB"/>
    <w:rsid w:val="001C4EB8"/>
    <w:rsid w:val="001C5221"/>
    <w:rsid w:val="001C5458"/>
    <w:rsid w:val="001D11CF"/>
    <w:rsid w:val="001D15C3"/>
    <w:rsid w:val="001D17F3"/>
    <w:rsid w:val="001D1AC8"/>
    <w:rsid w:val="001D216A"/>
    <w:rsid w:val="001D6080"/>
    <w:rsid w:val="001D6218"/>
    <w:rsid w:val="001E2ABB"/>
    <w:rsid w:val="001E7409"/>
    <w:rsid w:val="001F2906"/>
    <w:rsid w:val="001F3455"/>
    <w:rsid w:val="001F4859"/>
    <w:rsid w:val="002064AF"/>
    <w:rsid w:val="00207D42"/>
    <w:rsid w:val="00211A4B"/>
    <w:rsid w:val="002154C0"/>
    <w:rsid w:val="00221DE0"/>
    <w:rsid w:val="00222A7C"/>
    <w:rsid w:val="002239B1"/>
    <w:rsid w:val="002243DB"/>
    <w:rsid w:val="00233527"/>
    <w:rsid w:val="002358D2"/>
    <w:rsid w:val="00242CC7"/>
    <w:rsid w:val="002515AB"/>
    <w:rsid w:val="002526C5"/>
    <w:rsid w:val="00257A24"/>
    <w:rsid w:val="00262D0F"/>
    <w:rsid w:val="00267068"/>
    <w:rsid w:val="00274D54"/>
    <w:rsid w:val="0027545B"/>
    <w:rsid w:val="002818E2"/>
    <w:rsid w:val="00282179"/>
    <w:rsid w:val="00284D3D"/>
    <w:rsid w:val="002935F2"/>
    <w:rsid w:val="0029797D"/>
    <w:rsid w:val="002A36D7"/>
    <w:rsid w:val="002A457F"/>
    <w:rsid w:val="002B0F68"/>
    <w:rsid w:val="002D149F"/>
    <w:rsid w:val="002D2693"/>
    <w:rsid w:val="002D2F43"/>
    <w:rsid w:val="002D3825"/>
    <w:rsid w:val="002D406D"/>
    <w:rsid w:val="002D5109"/>
    <w:rsid w:val="002E1521"/>
    <w:rsid w:val="002E59EA"/>
    <w:rsid w:val="002E6B7D"/>
    <w:rsid w:val="002F7CCC"/>
    <w:rsid w:val="003044A0"/>
    <w:rsid w:val="0030699A"/>
    <w:rsid w:val="00311C31"/>
    <w:rsid w:val="00315998"/>
    <w:rsid w:val="0031733D"/>
    <w:rsid w:val="003176FC"/>
    <w:rsid w:val="00317F97"/>
    <w:rsid w:val="003200A3"/>
    <w:rsid w:val="00320119"/>
    <w:rsid w:val="00320DF8"/>
    <w:rsid w:val="00323A11"/>
    <w:rsid w:val="0032532D"/>
    <w:rsid w:val="003269A0"/>
    <w:rsid w:val="00331EEC"/>
    <w:rsid w:val="00333F7E"/>
    <w:rsid w:val="00335C61"/>
    <w:rsid w:val="003375B3"/>
    <w:rsid w:val="00342D85"/>
    <w:rsid w:val="00343BC8"/>
    <w:rsid w:val="003544BA"/>
    <w:rsid w:val="00355208"/>
    <w:rsid w:val="00356277"/>
    <w:rsid w:val="003571B7"/>
    <w:rsid w:val="00365039"/>
    <w:rsid w:val="0037187D"/>
    <w:rsid w:val="00371B8B"/>
    <w:rsid w:val="00375969"/>
    <w:rsid w:val="00375EF3"/>
    <w:rsid w:val="00381506"/>
    <w:rsid w:val="003918F4"/>
    <w:rsid w:val="00392524"/>
    <w:rsid w:val="00394634"/>
    <w:rsid w:val="003A167C"/>
    <w:rsid w:val="003A7DB1"/>
    <w:rsid w:val="003B0B3D"/>
    <w:rsid w:val="003B16E2"/>
    <w:rsid w:val="003B2B5E"/>
    <w:rsid w:val="003B70E6"/>
    <w:rsid w:val="003C27FF"/>
    <w:rsid w:val="003C2F4E"/>
    <w:rsid w:val="003C3458"/>
    <w:rsid w:val="003C3E02"/>
    <w:rsid w:val="003C78E9"/>
    <w:rsid w:val="003D300D"/>
    <w:rsid w:val="003D78BF"/>
    <w:rsid w:val="003E22FB"/>
    <w:rsid w:val="003F42CA"/>
    <w:rsid w:val="003F7F84"/>
    <w:rsid w:val="0041514C"/>
    <w:rsid w:val="0042541B"/>
    <w:rsid w:val="00426847"/>
    <w:rsid w:val="0042691B"/>
    <w:rsid w:val="00434057"/>
    <w:rsid w:val="0043603C"/>
    <w:rsid w:val="0043757C"/>
    <w:rsid w:val="004421F5"/>
    <w:rsid w:val="004456F4"/>
    <w:rsid w:val="004509D7"/>
    <w:rsid w:val="00456ECE"/>
    <w:rsid w:val="0045743D"/>
    <w:rsid w:val="0046139D"/>
    <w:rsid w:val="0046331F"/>
    <w:rsid w:val="0046382B"/>
    <w:rsid w:val="004660E1"/>
    <w:rsid w:val="0047191B"/>
    <w:rsid w:val="00474B40"/>
    <w:rsid w:val="0047597C"/>
    <w:rsid w:val="00476D7C"/>
    <w:rsid w:val="00477105"/>
    <w:rsid w:val="0048125A"/>
    <w:rsid w:val="00483F79"/>
    <w:rsid w:val="0048751B"/>
    <w:rsid w:val="004A1272"/>
    <w:rsid w:val="004A18A2"/>
    <w:rsid w:val="004A1D31"/>
    <w:rsid w:val="004A259D"/>
    <w:rsid w:val="004B0E71"/>
    <w:rsid w:val="004C03C4"/>
    <w:rsid w:val="004C07B2"/>
    <w:rsid w:val="004C2183"/>
    <w:rsid w:val="004C2573"/>
    <w:rsid w:val="004C67BD"/>
    <w:rsid w:val="004D064E"/>
    <w:rsid w:val="004D1361"/>
    <w:rsid w:val="004D4054"/>
    <w:rsid w:val="004D6E6E"/>
    <w:rsid w:val="004E34BF"/>
    <w:rsid w:val="004E6E41"/>
    <w:rsid w:val="004E7DC7"/>
    <w:rsid w:val="004F0FA0"/>
    <w:rsid w:val="004F36E5"/>
    <w:rsid w:val="004F6D05"/>
    <w:rsid w:val="0050398A"/>
    <w:rsid w:val="00507B96"/>
    <w:rsid w:val="00515212"/>
    <w:rsid w:val="00517AB3"/>
    <w:rsid w:val="005205F0"/>
    <w:rsid w:val="005267E1"/>
    <w:rsid w:val="00533970"/>
    <w:rsid w:val="00533EED"/>
    <w:rsid w:val="00540F6D"/>
    <w:rsid w:val="00541F86"/>
    <w:rsid w:val="00553D6C"/>
    <w:rsid w:val="00554639"/>
    <w:rsid w:val="00554C47"/>
    <w:rsid w:val="00556C97"/>
    <w:rsid w:val="00566113"/>
    <w:rsid w:val="00573D65"/>
    <w:rsid w:val="00573E3C"/>
    <w:rsid w:val="005754B3"/>
    <w:rsid w:val="00582FDD"/>
    <w:rsid w:val="0058577E"/>
    <w:rsid w:val="005947EA"/>
    <w:rsid w:val="005A0732"/>
    <w:rsid w:val="005A2882"/>
    <w:rsid w:val="005A3D48"/>
    <w:rsid w:val="005A48C6"/>
    <w:rsid w:val="005A5BDB"/>
    <w:rsid w:val="005B05CA"/>
    <w:rsid w:val="005B3531"/>
    <w:rsid w:val="005B55F3"/>
    <w:rsid w:val="005C124B"/>
    <w:rsid w:val="005D622C"/>
    <w:rsid w:val="005E060B"/>
    <w:rsid w:val="005E2B6C"/>
    <w:rsid w:val="005E5338"/>
    <w:rsid w:val="005F518A"/>
    <w:rsid w:val="00610C77"/>
    <w:rsid w:val="006269F8"/>
    <w:rsid w:val="00626E7E"/>
    <w:rsid w:val="0063303C"/>
    <w:rsid w:val="006353B8"/>
    <w:rsid w:val="006378DC"/>
    <w:rsid w:val="00641346"/>
    <w:rsid w:val="00643D9D"/>
    <w:rsid w:val="00644D4D"/>
    <w:rsid w:val="0064564A"/>
    <w:rsid w:val="00645B79"/>
    <w:rsid w:val="00650BEF"/>
    <w:rsid w:val="006567F1"/>
    <w:rsid w:val="006568F4"/>
    <w:rsid w:val="0066013D"/>
    <w:rsid w:val="00660490"/>
    <w:rsid w:val="006628FF"/>
    <w:rsid w:val="0066727D"/>
    <w:rsid w:val="00667A20"/>
    <w:rsid w:val="00667CD7"/>
    <w:rsid w:val="0068377E"/>
    <w:rsid w:val="00686050"/>
    <w:rsid w:val="00692631"/>
    <w:rsid w:val="006B1D58"/>
    <w:rsid w:val="006B5F41"/>
    <w:rsid w:val="006C5F3A"/>
    <w:rsid w:val="006C7230"/>
    <w:rsid w:val="006D5E38"/>
    <w:rsid w:val="006E1D2E"/>
    <w:rsid w:val="006E29C5"/>
    <w:rsid w:val="006E6452"/>
    <w:rsid w:val="006E79B4"/>
    <w:rsid w:val="006F3615"/>
    <w:rsid w:val="006F3AEB"/>
    <w:rsid w:val="006F6A75"/>
    <w:rsid w:val="006F7565"/>
    <w:rsid w:val="00710721"/>
    <w:rsid w:val="00712AC7"/>
    <w:rsid w:val="00715AF3"/>
    <w:rsid w:val="00721668"/>
    <w:rsid w:val="007225AD"/>
    <w:rsid w:val="00725DC0"/>
    <w:rsid w:val="00737451"/>
    <w:rsid w:val="00745888"/>
    <w:rsid w:val="0074689E"/>
    <w:rsid w:val="0075144F"/>
    <w:rsid w:val="007559EB"/>
    <w:rsid w:val="00756889"/>
    <w:rsid w:val="00761692"/>
    <w:rsid w:val="00762DCB"/>
    <w:rsid w:val="00765998"/>
    <w:rsid w:val="00771F0E"/>
    <w:rsid w:val="00774ED2"/>
    <w:rsid w:val="00775CA5"/>
    <w:rsid w:val="007806E2"/>
    <w:rsid w:val="00793738"/>
    <w:rsid w:val="007947F8"/>
    <w:rsid w:val="007A035E"/>
    <w:rsid w:val="007A0F94"/>
    <w:rsid w:val="007A36E0"/>
    <w:rsid w:val="007A4426"/>
    <w:rsid w:val="007A4493"/>
    <w:rsid w:val="007A748E"/>
    <w:rsid w:val="007B3D92"/>
    <w:rsid w:val="007B6D5A"/>
    <w:rsid w:val="007C49C0"/>
    <w:rsid w:val="007D427F"/>
    <w:rsid w:val="007E73B2"/>
    <w:rsid w:val="007F3880"/>
    <w:rsid w:val="007F39C9"/>
    <w:rsid w:val="007F4F86"/>
    <w:rsid w:val="007F651E"/>
    <w:rsid w:val="0080288A"/>
    <w:rsid w:val="00806C41"/>
    <w:rsid w:val="008163D2"/>
    <w:rsid w:val="00817F40"/>
    <w:rsid w:val="00820756"/>
    <w:rsid w:val="0082446A"/>
    <w:rsid w:val="008269B9"/>
    <w:rsid w:val="00841247"/>
    <w:rsid w:val="008442BA"/>
    <w:rsid w:val="0084556B"/>
    <w:rsid w:val="008457CA"/>
    <w:rsid w:val="00845B1E"/>
    <w:rsid w:val="00850663"/>
    <w:rsid w:val="00852865"/>
    <w:rsid w:val="008562E4"/>
    <w:rsid w:val="00856529"/>
    <w:rsid w:val="0086517F"/>
    <w:rsid w:val="00872D98"/>
    <w:rsid w:val="00880ADF"/>
    <w:rsid w:val="00880D4E"/>
    <w:rsid w:val="00885DD5"/>
    <w:rsid w:val="008A52F7"/>
    <w:rsid w:val="008B25E3"/>
    <w:rsid w:val="008B402B"/>
    <w:rsid w:val="008D20AC"/>
    <w:rsid w:val="008D6320"/>
    <w:rsid w:val="008E07AA"/>
    <w:rsid w:val="008E192D"/>
    <w:rsid w:val="008E59AD"/>
    <w:rsid w:val="008E5E6F"/>
    <w:rsid w:val="008F5360"/>
    <w:rsid w:val="008F549B"/>
    <w:rsid w:val="009053E0"/>
    <w:rsid w:val="00907553"/>
    <w:rsid w:val="00911E83"/>
    <w:rsid w:val="009149BA"/>
    <w:rsid w:val="00917C19"/>
    <w:rsid w:val="009208F9"/>
    <w:rsid w:val="0092405C"/>
    <w:rsid w:val="0092638D"/>
    <w:rsid w:val="00933CB7"/>
    <w:rsid w:val="0093688D"/>
    <w:rsid w:val="00943978"/>
    <w:rsid w:val="00945B86"/>
    <w:rsid w:val="009464F6"/>
    <w:rsid w:val="0094680D"/>
    <w:rsid w:val="009468FF"/>
    <w:rsid w:val="0095056E"/>
    <w:rsid w:val="0095440F"/>
    <w:rsid w:val="00961937"/>
    <w:rsid w:val="00973A69"/>
    <w:rsid w:val="00973D79"/>
    <w:rsid w:val="00984E9C"/>
    <w:rsid w:val="00985FB5"/>
    <w:rsid w:val="009872FB"/>
    <w:rsid w:val="00994B3F"/>
    <w:rsid w:val="009A46D8"/>
    <w:rsid w:val="009A7B99"/>
    <w:rsid w:val="009B23B3"/>
    <w:rsid w:val="009C55F4"/>
    <w:rsid w:val="009E6340"/>
    <w:rsid w:val="009E6AB6"/>
    <w:rsid w:val="009E7D75"/>
    <w:rsid w:val="009F2788"/>
    <w:rsid w:val="009F2FCE"/>
    <w:rsid w:val="009F5DF9"/>
    <w:rsid w:val="009F6182"/>
    <w:rsid w:val="009F72C4"/>
    <w:rsid w:val="00A01B3B"/>
    <w:rsid w:val="00A07FD1"/>
    <w:rsid w:val="00A139E7"/>
    <w:rsid w:val="00A140AB"/>
    <w:rsid w:val="00A257E4"/>
    <w:rsid w:val="00A26B29"/>
    <w:rsid w:val="00A34AA2"/>
    <w:rsid w:val="00A426F9"/>
    <w:rsid w:val="00A637CB"/>
    <w:rsid w:val="00A65724"/>
    <w:rsid w:val="00A70477"/>
    <w:rsid w:val="00A73FC6"/>
    <w:rsid w:val="00A776E0"/>
    <w:rsid w:val="00A827BA"/>
    <w:rsid w:val="00A82BC0"/>
    <w:rsid w:val="00AA2A4A"/>
    <w:rsid w:val="00AA4E11"/>
    <w:rsid w:val="00AA7C44"/>
    <w:rsid w:val="00AB321C"/>
    <w:rsid w:val="00AB4123"/>
    <w:rsid w:val="00AB7AAE"/>
    <w:rsid w:val="00AC0929"/>
    <w:rsid w:val="00AC10D5"/>
    <w:rsid w:val="00AC5295"/>
    <w:rsid w:val="00AD2C31"/>
    <w:rsid w:val="00AD65C0"/>
    <w:rsid w:val="00AE4B7D"/>
    <w:rsid w:val="00AF0B40"/>
    <w:rsid w:val="00AF508C"/>
    <w:rsid w:val="00AF68FC"/>
    <w:rsid w:val="00B07FA6"/>
    <w:rsid w:val="00B149EA"/>
    <w:rsid w:val="00B22F0C"/>
    <w:rsid w:val="00B2351A"/>
    <w:rsid w:val="00B26309"/>
    <w:rsid w:val="00B31888"/>
    <w:rsid w:val="00B31B99"/>
    <w:rsid w:val="00B347C3"/>
    <w:rsid w:val="00B37A41"/>
    <w:rsid w:val="00B41762"/>
    <w:rsid w:val="00B45B89"/>
    <w:rsid w:val="00B51B3D"/>
    <w:rsid w:val="00B51BF2"/>
    <w:rsid w:val="00B538A4"/>
    <w:rsid w:val="00B53FFD"/>
    <w:rsid w:val="00B55B3E"/>
    <w:rsid w:val="00B62E9B"/>
    <w:rsid w:val="00B66538"/>
    <w:rsid w:val="00B6675C"/>
    <w:rsid w:val="00B66F24"/>
    <w:rsid w:val="00B71503"/>
    <w:rsid w:val="00B739C2"/>
    <w:rsid w:val="00B76618"/>
    <w:rsid w:val="00B76DFF"/>
    <w:rsid w:val="00B919E1"/>
    <w:rsid w:val="00B929D2"/>
    <w:rsid w:val="00B939FE"/>
    <w:rsid w:val="00B97447"/>
    <w:rsid w:val="00BA2C4F"/>
    <w:rsid w:val="00BB6E07"/>
    <w:rsid w:val="00BC0DC5"/>
    <w:rsid w:val="00BD0B54"/>
    <w:rsid w:val="00BD39E2"/>
    <w:rsid w:val="00BD3E72"/>
    <w:rsid w:val="00BD4AC2"/>
    <w:rsid w:val="00BE04AC"/>
    <w:rsid w:val="00BE4BD3"/>
    <w:rsid w:val="00BF361E"/>
    <w:rsid w:val="00BF492F"/>
    <w:rsid w:val="00C04823"/>
    <w:rsid w:val="00C05860"/>
    <w:rsid w:val="00C05D85"/>
    <w:rsid w:val="00C1368C"/>
    <w:rsid w:val="00C20E3E"/>
    <w:rsid w:val="00C33326"/>
    <w:rsid w:val="00C3361E"/>
    <w:rsid w:val="00C355FA"/>
    <w:rsid w:val="00C463BB"/>
    <w:rsid w:val="00C5387B"/>
    <w:rsid w:val="00C5584D"/>
    <w:rsid w:val="00C57B99"/>
    <w:rsid w:val="00C61E74"/>
    <w:rsid w:val="00C65CBC"/>
    <w:rsid w:val="00C65F9A"/>
    <w:rsid w:val="00C66D0A"/>
    <w:rsid w:val="00C72834"/>
    <w:rsid w:val="00C73083"/>
    <w:rsid w:val="00C7377A"/>
    <w:rsid w:val="00C840BC"/>
    <w:rsid w:val="00C870BC"/>
    <w:rsid w:val="00C87AD3"/>
    <w:rsid w:val="00C90532"/>
    <w:rsid w:val="00C92DC7"/>
    <w:rsid w:val="00C97F9C"/>
    <w:rsid w:val="00CA0823"/>
    <w:rsid w:val="00CA1962"/>
    <w:rsid w:val="00CA3163"/>
    <w:rsid w:val="00CA5134"/>
    <w:rsid w:val="00CB0EB3"/>
    <w:rsid w:val="00CB2023"/>
    <w:rsid w:val="00CB27F5"/>
    <w:rsid w:val="00CC05DA"/>
    <w:rsid w:val="00CC11A2"/>
    <w:rsid w:val="00CC4CF9"/>
    <w:rsid w:val="00CC6A5A"/>
    <w:rsid w:val="00CC763E"/>
    <w:rsid w:val="00CD5654"/>
    <w:rsid w:val="00CD6A2B"/>
    <w:rsid w:val="00CE531D"/>
    <w:rsid w:val="00CE5731"/>
    <w:rsid w:val="00D1359C"/>
    <w:rsid w:val="00D152BA"/>
    <w:rsid w:val="00D17574"/>
    <w:rsid w:val="00D1799C"/>
    <w:rsid w:val="00D24323"/>
    <w:rsid w:val="00D30C13"/>
    <w:rsid w:val="00D3152B"/>
    <w:rsid w:val="00D35A2E"/>
    <w:rsid w:val="00D36003"/>
    <w:rsid w:val="00D373F1"/>
    <w:rsid w:val="00D37A03"/>
    <w:rsid w:val="00D4658F"/>
    <w:rsid w:val="00D51061"/>
    <w:rsid w:val="00D522C9"/>
    <w:rsid w:val="00D54666"/>
    <w:rsid w:val="00D55296"/>
    <w:rsid w:val="00D644D8"/>
    <w:rsid w:val="00D70C7B"/>
    <w:rsid w:val="00D72472"/>
    <w:rsid w:val="00D73C2A"/>
    <w:rsid w:val="00D82074"/>
    <w:rsid w:val="00D85E1C"/>
    <w:rsid w:val="00D87E91"/>
    <w:rsid w:val="00D91E96"/>
    <w:rsid w:val="00D93878"/>
    <w:rsid w:val="00D945BA"/>
    <w:rsid w:val="00D97EE8"/>
    <w:rsid w:val="00DA576C"/>
    <w:rsid w:val="00DB085A"/>
    <w:rsid w:val="00DC0B62"/>
    <w:rsid w:val="00DC202C"/>
    <w:rsid w:val="00DC2FF0"/>
    <w:rsid w:val="00DC31DC"/>
    <w:rsid w:val="00DD0284"/>
    <w:rsid w:val="00DD0758"/>
    <w:rsid w:val="00DD1D3E"/>
    <w:rsid w:val="00DD3609"/>
    <w:rsid w:val="00DD7BBE"/>
    <w:rsid w:val="00DF4A6D"/>
    <w:rsid w:val="00DF720C"/>
    <w:rsid w:val="00E05401"/>
    <w:rsid w:val="00E210F2"/>
    <w:rsid w:val="00E2437D"/>
    <w:rsid w:val="00E42FEF"/>
    <w:rsid w:val="00E453A6"/>
    <w:rsid w:val="00E45643"/>
    <w:rsid w:val="00E52501"/>
    <w:rsid w:val="00E53619"/>
    <w:rsid w:val="00E566F7"/>
    <w:rsid w:val="00E56CAE"/>
    <w:rsid w:val="00E62F23"/>
    <w:rsid w:val="00E726BA"/>
    <w:rsid w:val="00E742E2"/>
    <w:rsid w:val="00E74EC1"/>
    <w:rsid w:val="00E8182E"/>
    <w:rsid w:val="00E82BC6"/>
    <w:rsid w:val="00E86A0C"/>
    <w:rsid w:val="00E86DED"/>
    <w:rsid w:val="00E9075E"/>
    <w:rsid w:val="00E90C2F"/>
    <w:rsid w:val="00E91CFC"/>
    <w:rsid w:val="00E9465C"/>
    <w:rsid w:val="00EA23D3"/>
    <w:rsid w:val="00EA3FC6"/>
    <w:rsid w:val="00EA7005"/>
    <w:rsid w:val="00EB5BA3"/>
    <w:rsid w:val="00EB5CC3"/>
    <w:rsid w:val="00EB74D9"/>
    <w:rsid w:val="00EC1D87"/>
    <w:rsid w:val="00EC6427"/>
    <w:rsid w:val="00ED7310"/>
    <w:rsid w:val="00EE0931"/>
    <w:rsid w:val="00EE4CFF"/>
    <w:rsid w:val="00EE69D5"/>
    <w:rsid w:val="00EF3F47"/>
    <w:rsid w:val="00F02276"/>
    <w:rsid w:val="00F04A9D"/>
    <w:rsid w:val="00F0610B"/>
    <w:rsid w:val="00F0761B"/>
    <w:rsid w:val="00F0772A"/>
    <w:rsid w:val="00F110C2"/>
    <w:rsid w:val="00F14A2D"/>
    <w:rsid w:val="00F17294"/>
    <w:rsid w:val="00F245CD"/>
    <w:rsid w:val="00F31322"/>
    <w:rsid w:val="00F318CA"/>
    <w:rsid w:val="00F32F67"/>
    <w:rsid w:val="00F363EA"/>
    <w:rsid w:val="00F45272"/>
    <w:rsid w:val="00F52765"/>
    <w:rsid w:val="00F55E7F"/>
    <w:rsid w:val="00F5652B"/>
    <w:rsid w:val="00F65D8E"/>
    <w:rsid w:val="00F6752E"/>
    <w:rsid w:val="00F75D4A"/>
    <w:rsid w:val="00F82C75"/>
    <w:rsid w:val="00F85D4F"/>
    <w:rsid w:val="00F94EF2"/>
    <w:rsid w:val="00F94FF0"/>
    <w:rsid w:val="00F95A1C"/>
    <w:rsid w:val="00FC3C9D"/>
    <w:rsid w:val="00FD71E7"/>
    <w:rsid w:val="00FD7646"/>
    <w:rsid w:val="00FE1C28"/>
    <w:rsid w:val="00FE3B4F"/>
    <w:rsid w:val="00FE5F73"/>
    <w:rsid w:val="00FF112D"/>
    <w:rsid w:val="00FF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3DB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870B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452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870B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870B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452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C870BC"/>
    <w:rPr>
      <w:rFonts w:ascii="Cambria" w:hAnsi="Cambria" w:cs="Times New Roman"/>
      <w:b/>
      <w:bCs/>
      <w:color w:val="4F81BD"/>
    </w:rPr>
  </w:style>
  <w:style w:type="table" w:styleId="a3">
    <w:name w:val="Table Grid"/>
    <w:basedOn w:val="a1"/>
    <w:uiPriority w:val="99"/>
    <w:rsid w:val="00415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Emphasis"/>
    <w:basedOn w:val="a0"/>
    <w:uiPriority w:val="99"/>
    <w:qFormat/>
    <w:rsid w:val="00F45272"/>
    <w:rPr>
      <w:rFonts w:cs="Times New Roman"/>
      <w:i/>
      <w:iCs/>
    </w:rPr>
  </w:style>
  <w:style w:type="character" w:styleId="a5">
    <w:name w:val="Intense Emphasis"/>
    <w:basedOn w:val="a0"/>
    <w:uiPriority w:val="99"/>
    <w:qFormat/>
    <w:rsid w:val="00F45272"/>
    <w:rPr>
      <w:rFonts w:cs="Times New Roman"/>
      <w:b/>
      <w:bCs/>
      <w:i/>
      <w:iCs/>
      <w:color w:val="4F81BD"/>
    </w:rPr>
  </w:style>
  <w:style w:type="paragraph" w:styleId="21">
    <w:name w:val="Quote"/>
    <w:basedOn w:val="a"/>
    <w:next w:val="a"/>
    <w:link w:val="22"/>
    <w:uiPriority w:val="99"/>
    <w:qFormat/>
    <w:rsid w:val="001F4859"/>
    <w:rPr>
      <w:i/>
      <w:iCs/>
      <w:color w:val="000000"/>
    </w:rPr>
  </w:style>
  <w:style w:type="character" w:customStyle="1" w:styleId="22">
    <w:name w:val="Цитата 2 Знак"/>
    <w:basedOn w:val="a0"/>
    <w:link w:val="21"/>
    <w:uiPriority w:val="99"/>
    <w:locked/>
    <w:rsid w:val="001F4859"/>
    <w:rPr>
      <w:rFonts w:cs="Times New Roman"/>
      <w:i/>
      <w:iCs/>
      <w:color w:val="000000"/>
    </w:rPr>
  </w:style>
  <w:style w:type="paragraph" w:styleId="a6">
    <w:name w:val="List Paragraph"/>
    <w:basedOn w:val="a"/>
    <w:uiPriority w:val="99"/>
    <w:qFormat/>
    <w:rsid w:val="004A259D"/>
    <w:pPr>
      <w:ind w:left="720"/>
      <w:contextualSpacing/>
    </w:pPr>
  </w:style>
  <w:style w:type="paragraph" w:styleId="a7">
    <w:name w:val="Title"/>
    <w:basedOn w:val="a"/>
    <w:next w:val="a"/>
    <w:link w:val="a8"/>
    <w:uiPriority w:val="99"/>
    <w:qFormat/>
    <w:rsid w:val="00F82C7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99"/>
    <w:locked/>
    <w:rsid w:val="00F82C75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9">
    <w:name w:val="Document Map"/>
    <w:basedOn w:val="a"/>
    <w:link w:val="aa"/>
    <w:uiPriority w:val="99"/>
    <w:semiHidden/>
    <w:rsid w:val="00B3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locked/>
    <w:rsid w:val="00B31888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99"/>
    <w:qFormat/>
    <w:rsid w:val="00541F86"/>
    <w:pPr>
      <w:keepNext/>
      <w:spacing w:line="240" w:lineRule="auto"/>
    </w:pPr>
    <w:rPr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15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9A415-7F45-4AB9-A16A-734DDE23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</TotalTime>
  <Pages>15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СЛИТНО-РАЗДЕЛЬНО</vt:lpstr>
    </vt:vector>
  </TitlesOfParts>
  <Company/>
  <LinksUpToDate>false</LinksUpToDate>
  <CharactersWithSpaces>14856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СЛИТНО-РАЗДЕЛЬНО</dc:title>
  <dc:creator>yes</dc:creator>
  <cp:lastModifiedBy>yes</cp:lastModifiedBy>
  <cp:revision>12</cp:revision>
  <cp:lastPrinted>2021-10-07T08:03:00Z</cp:lastPrinted>
  <dcterms:created xsi:type="dcterms:W3CDTF">2021-11-16T16:43:00Z</dcterms:created>
  <dcterms:modified xsi:type="dcterms:W3CDTF">2021-11-19T18:18:00Z</dcterms:modified>
</cp:coreProperties>
</file>