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5B026" w14:textId="77777777" w:rsidR="00745D04" w:rsidRDefault="00745D04" w:rsidP="00745D0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64838469" w14:textId="77777777" w:rsidR="00745D04" w:rsidRPr="0045428B" w:rsidRDefault="00745D04" w:rsidP="00745D0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«ЛЬВІВСЬКА ПОЛІТЕХНІКА»</w:t>
      </w:r>
    </w:p>
    <w:p w14:paraId="247B8B7C" w14:textId="77777777" w:rsidR="00745D04" w:rsidRPr="0006741D" w:rsidRDefault="00745D04" w:rsidP="00745D0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741D">
        <w:rPr>
          <w:rFonts w:ascii="Times New Roman" w:hAnsi="Times New Roman" w:cs="Times New Roman"/>
          <w:b/>
          <w:sz w:val="28"/>
          <w:szCs w:val="28"/>
          <w:lang w:val="uk-UA"/>
        </w:rPr>
        <w:t>ІКНІ</w:t>
      </w:r>
    </w:p>
    <w:p w14:paraId="32A2D7A2" w14:textId="77777777" w:rsidR="00745D04" w:rsidRDefault="00745D04" w:rsidP="00745D0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ПЗ</w:t>
      </w:r>
    </w:p>
    <w:p w14:paraId="2C37358C" w14:textId="77777777" w:rsidR="00745D04" w:rsidRDefault="00745D04" w:rsidP="00745D0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5D0E1193" w14:textId="3B14E981" w:rsidR="00745D04" w:rsidRDefault="00745D04" w:rsidP="00745D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7FC52CCF" w14:textId="62FDB7F8" w:rsidR="00745D04" w:rsidRPr="00C7406C" w:rsidRDefault="00745D04" w:rsidP="00C7406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sz w:val="28"/>
          <w:szCs w:val="28"/>
        </w:rPr>
        <w:t>на тему: «</w:t>
      </w:r>
      <w:r w:rsidR="00C7406C" w:rsidRPr="00C7406C">
        <w:rPr>
          <w:rFonts w:ascii="Times New Roman" w:hAnsi="Times New Roman" w:cs="Times New Roman"/>
          <w:bCs/>
          <w:sz w:val="28"/>
          <w:szCs w:val="28"/>
        </w:rPr>
        <w:t>Програмування арифметичного співпроцесора мікропроцесорів х86</w:t>
      </w:r>
      <w:r>
        <w:rPr>
          <w:sz w:val="28"/>
          <w:szCs w:val="28"/>
        </w:rPr>
        <w:t>»</w:t>
      </w:r>
    </w:p>
    <w:p w14:paraId="4A54FD6E" w14:textId="77777777" w:rsidR="00745D04" w:rsidRPr="00B50BC2" w:rsidRDefault="00745D04" w:rsidP="00745D04">
      <w:pPr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«Архітектура комп</w:t>
      </w:r>
      <w:r>
        <w:rPr>
          <w:rFonts w:ascii="Times New Roman" w:hAnsi="Times New Roman" w:cs="Times New Roman"/>
          <w:sz w:val="28"/>
          <w:szCs w:val="28"/>
          <w:lang w:val="en-GB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ютера»</w:t>
      </w:r>
    </w:p>
    <w:p w14:paraId="398B4518" w14:textId="77777777" w:rsidR="00745D04" w:rsidRDefault="00745D04" w:rsidP="00745D04">
      <w:pPr>
        <w:jc w:val="center"/>
        <w:rPr>
          <w:sz w:val="28"/>
          <w:szCs w:val="28"/>
        </w:rPr>
      </w:pPr>
    </w:p>
    <w:p w14:paraId="2EE68548" w14:textId="77777777" w:rsidR="00745D04" w:rsidRDefault="00745D04" w:rsidP="00745D04">
      <w:pPr>
        <w:jc w:val="center"/>
        <w:rPr>
          <w:sz w:val="28"/>
          <w:szCs w:val="28"/>
        </w:rPr>
      </w:pPr>
    </w:p>
    <w:p w14:paraId="5C93F3A5" w14:textId="77777777" w:rsidR="00745D04" w:rsidRDefault="00745D04" w:rsidP="00745D04">
      <w:pPr>
        <w:jc w:val="center"/>
        <w:rPr>
          <w:sz w:val="28"/>
          <w:szCs w:val="28"/>
        </w:rPr>
      </w:pPr>
    </w:p>
    <w:p w14:paraId="32F6EEA3" w14:textId="77777777" w:rsidR="00745D04" w:rsidRDefault="00745D04" w:rsidP="00745D0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Лектор </w:t>
      </w:r>
      <w:r>
        <w:rPr>
          <w:rFonts w:ascii="Times New Roman" w:hAnsi="Times New Roman" w:cs="Times New Roman"/>
          <w:sz w:val="28"/>
          <w:szCs w:val="28"/>
          <w:lang w:val="uk-UA"/>
        </w:rPr>
        <w:t>: доцент каф. ПЗ</w:t>
      </w:r>
    </w:p>
    <w:p w14:paraId="462DBA0F" w14:textId="77777777" w:rsidR="00745D04" w:rsidRDefault="00745D04" w:rsidP="00745D0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Крук О.Г</w:t>
      </w:r>
    </w:p>
    <w:p w14:paraId="634798EE" w14:textId="77777777" w:rsidR="00745D04" w:rsidRDefault="00745D04" w:rsidP="00745D0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CC2C73D" w14:textId="77777777" w:rsidR="00745D04" w:rsidRDefault="00745D04" w:rsidP="00745D0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ст.гр.ПЗ-23</w:t>
      </w:r>
    </w:p>
    <w:p w14:paraId="676254C3" w14:textId="77777777" w:rsidR="00745D04" w:rsidRDefault="00745D04" w:rsidP="00745D0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Кохман О.В.</w:t>
      </w:r>
    </w:p>
    <w:p w14:paraId="425AA25E" w14:textId="77777777" w:rsidR="00745D04" w:rsidRDefault="00745D04" w:rsidP="00745D0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13CEB6" w14:textId="77777777" w:rsidR="00745D04" w:rsidRDefault="00745D04" w:rsidP="00745D0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  <w:r>
        <w:rPr>
          <w:rFonts w:ascii="Times New Roman" w:hAnsi="Times New Roman" w:cs="Times New Roman"/>
          <w:sz w:val="28"/>
          <w:szCs w:val="28"/>
          <w:lang w:val="uk-UA"/>
        </w:rPr>
        <w:t>доцент каф. ПЗ</w:t>
      </w:r>
    </w:p>
    <w:p w14:paraId="54EDD86F" w14:textId="77777777" w:rsidR="00745D04" w:rsidRDefault="00745D04" w:rsidP="00745D0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Крук О.Г</w:t>
      </w:r>
    </w:p>
    <w:p w14:paraId="4394FCA1" w14:textId="77777777" w:rsidR="00745D04" w:rsidRDefault="00745D04" w:rsidP="00745D0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5AC9251" w14:textId="77777777" w:rsidR="00745D04" w:rsidRPr="00745D04" w:rsidRDefault="00745D04" w:rsidP="00745D0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745D04">
        <w:rPr>
          <w:rFonts w:ascii="Times New Roman" w:hAnsi="Times New Roman" w:cs="Times New Roman"/>
          <w:sz w:val="28"/>
          <w:szCs w:val="28"/>
          <w:lang w:val="uk-UA"/>
        </w:rPr>
        <w:t>«____»__________2022 р.</w:t>
      </w:r>
    </w:p>
    <w:p w14:paraId="08760180" w14:textId="77777777" w:rsidR="00745D04" w:rsidRPr="00745D04" w:rsidRDefault="00745D04" w:rsidP="00745D0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_____</m:t>
            </m:r>
          </m:e>
        </m:nary>
      </m:oMath>
      <w:r w:rsidRPr="00745D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_ _ _ _ _ _ _ _ .</w:t>
      </w:r>
    </w:p>
    <w:p w14:paraId="32243756" w14:textId="77777777" w:rsidR="00745D04" w:rsidRDefault="00745D04" w:rsidP="00745D04">
      <w:pPr>
        <w:jc w:val="center"/>
        <w:rPr>
          <w:sz w:val="28"/>
          <w:szCs w:val="28"/>
          <w:lang w:val="uk-UA"/>
        </w:rPr>
      </w:pPr>
    </w:p>
    <w:p w14:paraId="5513A1D3" w14:textId="32B78D2B" w:rsidR="00745D04" w:rsidRDefault="00745D04" w:rsidP="00C740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2022</w:t>
      </w:r>
    </w:p>
    <w:p w14:paraId="1A6F6028" w14:textId="7B033876" w:rsidR="00C7406C" w:rsidRPr="00C7406C" w:rsidRDefault="00C7406C" w:rsidP="00C7406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406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C7406C">
        <w:rPr>
          <w:rFonts w:ascii="Times New Roman" w:hAnsi="Times New Roman" w:cs="Times New Roman"/>
          <w:bCs/>
          <w:sz w:val="28"/>
          <w:szCs w:val="28"/>
        </w:rPr>
        <w:t>рограмування арифметичного співпроцесора мікропроцесорів х86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40CF456" w14:textId="1EB7AE9D" w:rsidR="00C7406C" w:rsidRPr="00C7406C" w:rsidRDefault="00C7406C" w:rsidP="00C7406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406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розвинути навики складання програми для арифметичного співпроцесора мовою асемблера для обчислення математичного виразу, відтранслювати і виконати в режимі відлагодження програму, складену відповідно до свого варіанту, обчислити заданий вираз в програмі мовою С та порівняти результати.</w:t>
      </w:r>
    </w:p>
    <w:p w14:paraId="53478711" w14:textId="4599F862" w:rsidR="00C7406C" w:rsidRDefault="00C7406C" w:rsidP="00C7406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406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Індивідуальне завдання </w:t>
      </w:r>
    </w:p>
    <w:p w14:paraId="3A38A5D7" w14:textId="77777777" w:rsidR="00C7406C" w:rsidRDefault="00C7406C" w:rsidP="00C740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1. Складіть програму обчислення виразу за допомогою команд співпроцесора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3EFC81" w14:textId="77777777" w:rsidR="00C7406C" w:rsidRDefault="00C7406C" w:rsidP="00C740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Перевірте результат роботи асемблерної програми, порівнявши його з результатом програми мовою Сі.</w:t>
      </w:r>
    </w:p>
    <w:p w14:paraId="4D699AB5" w14:textId="77777777" w:rsidR="00C7406C" w:rsidRDefault="00C7406C" w:rsidP="00C740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 звіті наведіть текст програми, копії вікон з результатами.</w:t>
      </w:r>
    </w:p>
    <w:p w14:paraId="6760F448" w14:textId="77777777" w:rsidR="00C7406C" w:rsidRDefault="00C7406C" w:rsidP="00C740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Зробіть висновки про виконану роботу.</w:t>
      </w:r>
    </w:p>
    <w:p w14:paraId="3EDAA8A2" w14:textId="51107A72" w:rsidR="00C7406C" w:rsidRDefault="00C7406C" w:rsidP="00C7406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11:</w:t>
      </w:r>
    </w:p>
    <w:tbl>
      <w:tblPr>
        <w:tblStyle w:val="TableGrid"/>
        <w:tblW w:w="8267" w:type="dxa"/>
        <w:tblInd w:w="0" w:type="dxa"/>
        <w:tblLook w:val="04A0" w:firstRow="1" w:lastRow="0" w:firstColumn="1" w:lastColumn="0" w:noHBand="0" w:noVBand="1"/>
      </w:tblPr>
      <w:tblGrid>
        <w:gridCol w:w="1205"/>
        <w:gridCol w:w="4596"/>
        <w:gridCol w:w="2466"/>
      </w:tblGrid>
      <w:tr w:rsidR="00C7406C" w14:paraId="0A498806" w14:textId="77777777" w:rsidTr="00C7406C"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18900" w14:textId="77777777" w:rsidR="00C7406C" w:rsidRDefault="00C740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195B2" w14:textId="77777777" w:rsidR="00C7406C" w:rsidRDefault="00C740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5.5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+tg(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c+6.4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7.8-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+17*d</m:t>
                    </m:r>
                  </m:den>
                </m:f>
              </m:oMath>
            </m:oMathPara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8BF8E" w14:textId="77777777" w:rsidR="00C7406C" w:rsidRDefault="00C7406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</w:tbl>
    <w:p w14:paraId="00363EC9" w14:textId="77777777" w:rsidR="00C7406C" w:rsidRPr="00C7406C" w:rsidRDefault="00C7406C" w:rsidP="00C7406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FBFD277" w14:textId="6584314E" w:rsidR="00C7406C" w:rsidRDefault="00C7406C" w:rsidP="00C7406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406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Теоретичні відомості </w:t>
      </w:r>
    </w:p>
    <w:p w14:paraId="4A805317" w14:textId="77777777" w:rsidR="00C7406C" w:rsidRDefault="00C7406C" w:rsidP="00C740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Арифметичний процесор або співпроцесор - це цифровий пристрій, призначений для апаратного виконання арифметичних операцій над дійсними  числами або числами з рухомою/плаваючою комою. Наявність співпроцесора дозволяє значно прискорити роботу програм, що виконують обчислення з високою точністю, тригонометричні розрахунки та опрацювання інформації, яка повинна бути подана у вигляді дійсних чисел. В перших моделях мікропроцесорів </w:t>
      </w:r>
      <w:r>
        <w:rPr>
          <w:rFonts w:ascii="Times New Roman" w:hAnsi="Times New Roman" w:cs="Times New Roman"/>
          <w:sz w:val="28"/>
          <w:szCs w:val="28"/>
          <w:lang w:val="de-DE"/>
        </w:rPr>
        <w:t>Intel</w:t>
      </w:r>
      <w:r>
        <w:rPr>
          <w:rFonts w:ascii="Times New Roman" w:hAnsi="Times New Roman" w:cs="Times New Roman"/>
          <w:sz w:val="28"/>
          <w:szCs w:val="28"/>
        </w:rPr>
        <w:t xml:space="preserve"> співпроцесора не було, він виготовлявся у вигляді окремої інтегральної мікросхеми і входив в склад комп’ютерів як опція. Починаючи з моделі i486DX співпроцесор розміщується на тому ж кристалі, що і основний процесор.</w:t>
      </w:r>
    </w:p>
    <w:p w14:paraId="38006F73" w14:textId="77777777" w:rsidR="00C7406C" w:rsidRDefault="00C7406C" w:rsidP="00C740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Співпроцесор має вісім 80-розрядних регістрів даних R0 … R7 для зберігання чисел з плаваючою комою, організованих у вигляді кільцевого стека. Номер регістра, який на даний момент перебуває на вершині стека, вказується в 3-бітовому полі ТОР, що міститься в слові стану співпроцесора. При написанні програм, в яких використовуються команди з плаваючою комою, до вершини стека можна звернутися за допомогою операнда ST(0) (або просто ST). В командах можна також використовувати відносні до вершини стека операнди </w:t>
      </w:r>
      <w:r>
        <w:rPr>
          <w:rFonts w:ascii="Times New Roman" w:hAnsi="Times New Roman" w:cs="Times New Roman"/>
          <w:sz w:val="28"/>
          <w:szCs w:val="28"/>
          <w:lang w:val="de-DE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Т(1) ... ST(7). Абсолютні імена регістрів типу </w:t>
      </w:r>
      <w:r>
        <w:rPr>
          <w:rFonts w:ascii="Times New Roman" w:hAnsi="Times New Roman" w:cs="Times New Roman"/>
          <w:sz w:val="28"/>
          <w:szCs w:val="28"/>
          <w:lang w:val="de-DE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0, R1, ... </w:t>
      </w:r>
      <w:r>
        <w:rPr>
          <w:rFonts w:ascii="Times New Roman" w:hAnsi="Times New Roman" w:cs="Times New Roman"/>
          <w:sz w:val="28"/>
          <w:szCs w:val="28"/>
          <w:lang w:val="de-DE"/>
        </w:rPr>
        <w:t>R</w:t>
      </w:r>
      <w:r>
        <w:rPr>
          <w:rFonts w:ascii="Times New Roman" w:hAnsi="Times New Roman" w:cs="Times New Roman"/>
          <w:sz w:val="28"/>
          <w:szCs w:val="28"/>
        </w:rPr>
        <w:t>7 використовувати не можна.</w:t>
      </w:r>
    </w:p>
    <w:p w14:paraId="03C05D4E" w14:textId="77777777" w:rsidR="00C7406C" w:rsidRDefault="00C7406C" w:rsidP="00C740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виконанні команд з плаваючою комою їх операнди зберігаються в десятибайтових регістрах у розширеному форматі з подвійною точністю. При збереженні результату арифметичної операції в пам'яті співпроцесор автоматично перетворює його з розширеного формату в ціле або довге ціле число, а також в коротке або довге дійсне число.</w:t>
      </w:r>
    </w:p>
    <w:p w14:paraId="05C83A9A" w14:textId="77777777" w:rsidR="00C7406C" w:rsidRDefault="00C7406C" w:rsidP="00C740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Основний процесор і співпроцесор можуть обмінюватися значеннями з плаваючою комою тільки через оперативну пам'ять. Тому перед викликом команди співпроцесора її операнд завжди повинен міститися в пам'яті. При цьому співпроцесор завантажує число з пам'яті в свій стек регістрів, виконує над ним арифметичну операцію і результат зберігає в оперативну пам'ять.</w:t>
      </w:r>
    </w:p>
    <w:p w14:paraId="6D7CE170" w14:textId="77777777" w:rsidR="00C7406C" w:rsidRDefault="00C7406C" w:rsidP="00C740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Мнемоніки команд з плаваючою комою завжди починаються з літери F/</w:t>
      </w:r>
      <w:r>
        <w:rPr>
          <w:rFonts w:ascii="Times New Roman" w:hAnsi="Times New Roman" w:cs="Times New Roman"/>
          <w:sz w:val="28"/>
          <w:szCs w:val="28"/>
          <w:lang w:val="de-DE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, щоб їх можна було відрізнити від інших команд основного процесора. Друга літера в мнемоніці (зазвичай це 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або </w:t>
      </w:r>
      <w:r>
        <w:rPr>
          <w:rFonts w:ascii="Times New Roman" w:hAnsi="Times New Roman" w:cs="Times New Roman"/>
          <w:sz w:val="28"/>
          <w:szCs w:val="28"/>
          <w:lang w:val="de-DE"/>
        </w:rPr>
        <w:t>I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de-DE"/>
        </w:rPr>
        <w:t>i</w:t>
      </w:r>
      <w:r>
        <w:rPr>
          <w:rFonts w:ascii="Times New Roman" w:hAnsi="Times New Roman" w:cs="Times New Roman"/>
          <w:sz w:val="28"/>
          <w:szCs w:val="28"/>
        </w:rPr>
        <w:t>) визначає спосіб інтерпретації операнда, що міститься в пам'яті. Літера В свідчить про те, що оператор поданий в двійково-десятковому коді (Binary-Coded Decimal, або BCD). Літера І говорить про те, що оператор поданий у вигляді цілочислового значення. Якщо ці літери не вказані, то вважається, що оператор міститься в пам'яті в одному з форматів чисел із плаваючою комою. До прикладу, команда FBLD оперує з двійково-десятковими числами (BCD-числами), команда FILD - з цілими числами, а FLD - з дійсними, поданими в форматі з плаваючою комою.</w:t>
      </w:r>
    </w:p>
    <w:p w14:paraId="6AE16811" w14:textId="77777777" w:rsidR="00C7406C" w:rsidRDefault="00C7406C" w:rsidP="00C740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командах з плаваючою комою можна вказати максимум два операнди, причому один з них - це ім'я одного з регістрів даних. Безпосередньо задані операнди не використовуються. Як операнди не можна також використовувати імена регістрів загального призначення основного процесора, таких як АХ або ЕВХ. Не дозволені також операції типу "пам’ять-пам’ять".</w:t>
      </w:r>
    </w:p>
    <w:p w14:paraId="6462410B" w14:textId="77777777" w:rsidR="00C7406C" w:rsidRDefault="00C7406C" w:rsidP="00C740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fabs</w:t>
      </w:r>
      <w:r>
        <w:rPr>
          <w:rFonts w:ascii="Times New Roman" w:hAnsi="Times New Roman" w:cs="Times New Roman"/>
          <w:sz w:val="28"/>
          <w:szCs w:val="28"/>
        </w:rPr>
        <w:t xml:space="preserve"> обчислює абсолютне значення в регістрі стека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>
        <w:rPr>
          <w:rFonts w:ascii="Times New Roman" w:hAnsi="Times New Roman" w:cs="Times New Roman"/>
          <w:sz w:val="28"/>
          <w:szCs w:val="28"/>
        </w:rPr>
        <w:t>(0), результат зберігається на місці аргументу.</w:t>
      </w:r>
    </w:p>
    <w:p w14:paraId="2866405A" w14:textId="77777777" w:rsidR="00C7406C" w:rsidRDefault="00C7406C" w:rsidP="00C740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fsin </w:t>
      </w:r>
      <w:r>
        <w:rPr>
          <w:rFonts w:ascii="Times New Roman" w:hAnsi="Times New Roman" w:cs="Times New Roman"/>
          <w:sz w:val="28"/>
          <w:szCs w:val="28"/>
        </w:rPr>
        <w:t>/ </w:t>
      </w:r>
      <w:r>
        <w:rPr>
          <w:rFonts w:ascii="Times New Roman" w:hAnsi="Times New Roman" w:cs="Times New Roman"/>
          <w:sz w:val="28"/>
          <w:szCs w:val="28"/>
          <w:lang w:val="en-US"/>
        </w:rPr>
        <w:t>fcos</w:t>
      </w:r>
      <w:r>
        <w:rPr>
          <w:rFonts w:ascii="Times New Roman" w:hAnsi="Times New Roman" w:cs="Times New Roman"/>
          <w:sz w:val="28"/>
          <w:szCs w:val="28"/>
        </w:rPr>
        <w:t xml:space="preserve"> обчислює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>
        <w:rPr>
          <w:rFonts w:ascii="Times New Roman" w:hAnsi="Times New Roman" w:cs="Times New Roman"/>
          <w:sz w:val="28"/>
          <w:szCs w:val="28"/>
        </w:rPr>
        <w:t> / 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sz w:val="28"/>
          <w:szCs w:val="28"/>
        </w:rPr>
        <w:t xml:space="preserve"> кута в радіанах (360° = 2л радіан), заданого в регістрі вершини стека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>
        <w:rPr>
          <w:rFonts w:ascii="Times New Roman" w:hAnsi="Times New Roman" w:cs="Times New Roman"/>
          <w:sz w:val="28"/>
          <w:szCs w:val="28"/>
        </w:rPr>
        <w:t>; аргумент не повинен перевищувати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63</w:t>
      </w:r>
      <w:r>
        <w:rPr>
          <w:rFonts w:ascii="Times New Roman" w:hAnsi="Times New Roman" w:cs="Times New Roman"/>
          <w:sz w:val="28"/>
          <w:szCs w:val="28"/>
        </w:rPr>
        <w:t xml:space="preserve">. Результат зберігається в регістрі вершини стека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>
        <w:rPr>
          <w:rFonts w:ascii="Times New Roman" w:hAnsi="Times New Roman" w:cs="Times New Roman"/>
          <w:sz w:val="28"/>
          <w:szCs w:val="28"/>
        </w:rPr>
        <w:t>, на місці аргументу.</w:t>
      </w:r>
    </w:p>
    <w:p w14:paraId="75BF921C" w14:textId="77777777" w:rsidR="00C7406C" w:rsidRDefault="00C7406C" w:rsidP="00C740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fptan обчислює наближене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r>
        <w:rPr>
          <w:rFonts w:ascii="Times New Roman" w:hAnsi="Times New Roman" w:cs="Times New Roman"/>
          <w:sz w:val="28"/>
          <w:szCs w:val="28"/>
        </w:rPr>
        <w:t xml:space="preserve"> вмісту вершини стека ST(0). Значення аргументу в співпроцесорах 8087-80287 обмежене проміжком 0 - π/4; в наступних поколіннях співпроцесорів верхня межа розширена до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63</w:t>
      </w:r>
      <w:r>
        <w:rPr>
          <w:rFonts w:ascii="Times New Roman" w:hAnsi="Times New Roman" w:cs="Times New Roman"/>
          <w:sz w:val="28"/>
          <w:szCs w:val="28"/>
        </w:rPr>
        <w:t xml:space="preserve">. Якщо значення аргументу виходить за допустимі межі, то операція не виконується і встановлюється прапорець С2; це означає, що абсолютне значення аргументу слід спочатку зменшити на величину, кратну 2π, командою fprem1. Після записування результату в ST(0) (на місце аргументу) в стек додатково завантажується число 1.0. У підсумку отримуємо: ST = 1.0, а тангенс поміщається в ST(1), що дозволяло за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відсутності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fsin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fcos</w:t>
      </w:r>
      <w:r>
        <w:rPr>
          <w:rFonts w:ascii="Times New Roman" w:hAnsi="Times New Roman" w:cs="Times New Roman"/>
          <w:sz w:val="28"/>
          <w:szCs w:val="28"/>
        </w:rPr>
        <w:t xml:space="preserve"> прискорити обчислення функцій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sz w:val="28"/>
          <w:szCs w:val="28"/>
        </w:rPr>
        <w:t xml:space="preserve">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64711A" w14:textId="4E617BF7" w:rsidR="00C7406C" w:rsidRPr="00C7406C" w:rsidRDefault="00C7406C" w:rsidP="00C740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fcom виконує порівняння даних з рухомою комою. Здійснюється порівняння дійсних чисел, одне з яких завжди перебуває на вершині стека, а інше - в зазначеному регістрі або в пам'яті. Якщо операнд в команді не заданий, порівнюються значення вмісту вершини стека ST та ST(1).</w:t>
      </w:r>
    </w:p>
    <w:p w14:paraId="00BFC2C5" w14:textId="2D5A4D6C" w:rsidR="00C7406C" w:rsidRDefault="00C7406C" w:rsidP="00C7406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406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Код програми </w:t>
      </w:r>
    </w:p>
    <w:p w14:paraId="7C58F28F" w14:textId="1E7B7C5E" w:rsidR="00C7406C" w:rsidRDefault="00C7406C" w:rsidP="00C7406C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C7406C">
        <w:rPr>
          <w:rFonts w:ascii="Times New Roman" w:hAnsi="Times New Roman" w:cs="Times New Roman"/>
          <w:sz w:val="28"/>
          <w:szCs w:val="28"/>
          <w:lang w:val="uk-UA"/>
        </w:rPr>
        <w:t xml:space="preserve">Назва файлу: </w:t>
      </w:r>
      <w:r w:rsidRPr="00C7406C">
        <w:rPr>
          <w:rFonts w:ascii="Times New Roman" w:hAnsi="Times New Roman" w:cs="Times New Roman"/>
          <w:sz w:val="28"/>
          <w:szCs w:val="28"/>
          <w:lang w:val="en-GB"/>
        </w:rPr>
        <w:t>main.asm</w:t>
      </w:r>
    </w:p>
    <w:p w14:paraId="35CD55CD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.386</w:t>
      </w:r>
    </w:p>
    <w:p w14:paraId="216156D7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.model flat, stdcall</w:t>
      </w:r>
    </w:p>
    <w:p w14:paraId="2E4D46E1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.stack</w:t>
      </w:r>
    </w:p>
    <w:p w14:paraId="65A4F83B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_data segment </w:t>
      </w:r>
    </w:p>
    <w:p w14:paraId="04D3EF1E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num1 real4 3.3 ; a</w:t>
      </w:r>
    </w:p>
    <w:p w14:paraId="5188F2CB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num2 real4 8.1 ; c</w:t>
      </w:r>
    </w:p>
    <w:p w14:paraId="0DD7259F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num3 real4 6.2 ; d</w:t>
      </w:r>
    </w:p>
    <w:p w14:paraId="11CB105E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num4 real4 5.5 ; 5.5 </w:t>
      </w:r>
    </w:p>
    <w:p w14:paraId="363FA431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num5 real4 53.0 ; 53</w:t>
      </w:r>
    </w:p>
    <w:p w14:paraId="428AAE90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num6 real4 6.4 ; 6.4</w:t>
      </w:r>
    </w:p>
    <w:p w14:paraId="5D579E15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num7 real4 7.8 ; 7.8</w:t>
      </w:r>
    </w:p>
    <w:p w14:paraId="05586852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num8 real4 4.4 ; 4.4</w:t>
      </w:r>
    </w:p>
    <w:p w14:paraId="2BA6B95A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num9 real4 17.0 ; 17</w:t>
      </w:r>
    </w:p>
    <w:p w14:paraId="362187F0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numerator real4 ?</w:t>
      </w:r>
    </w:p>
    <w:p w14:paraId="3F68DEA6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denumerator real4 ?</w:t>
      </w:r>
    </w:p>
    <w:p w14:paraId="353265B0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result real4 ?</w:t>
      </w:r>
    </w:p>
    <w:p w14:paraId="6973F38A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_data ends</w:t>
      </w:r>
    </w:p>
    <w:p w14:paraId="2052F6D6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_text segment </w:t>
      </w:r>
    </w:p>
    <w:p w14:paraId="29D43354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start:</w:t>
      </w:r>
    </w:p>
    <w:p w14:paraId="4CC1F136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finit </w:t>
      </w:r>
    </w:p>
    <w:p w14:paraId="474F7A56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fld num3</w:t>
      </w:r>
    </w:p>
    <w:p w14:paraId="4F15074A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fdiv num4</w:t>
      </w:r>
    </w:p>
    <w:p w14:paraId="74C577BF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68FE0BB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fld num2</w:t>
      </w:r>
    </w:p>
    <w:p w14:paraId="68AD59FF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fmul num1</w:t>
      </w:r>
    </w:p>
    <w:p w14:paraId="5D627356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fptan</w:t>
      </w:r>
    </w:p>
    <w:p w14:paraId="24EF9312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5E9D170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faddp</w:t>
      </w:r>
    </w:p>
    <w:p w14:paraId="46147C7F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AF8E091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fld num5</w:t>
      </w:r>
    </w:p>
    <w:p w14:paraId="58CBD8A4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fmul num2</w:t>
      </w:r>
    </w:p>
    <w:p w14:paraId="1F42EDBD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fadd num6</w:t>
      </w:r>
    </w:p>
    <w:p w14:paraId="65A71D30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fsqrt </w:t>
      </w:r>
    </w:p>
    <w:p w14:paraId="571796C0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EFF1533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fsubp</w:t>
      </w:r>
    </w:p>
    <w:p w14:paraId="5ADD0A03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fst numerator</w:t>
      </w:r>
    </w:p>
    <w:p w14:paraId="6CD5EFAD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658B0D6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fld num7</w:t>
      </w:r>
    </w:p>
    <w:p w14:paraId="7384FEA5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fld num2</w:t>
      </w:r>
    </w:p>
    <w:p w14:paraId="5029F847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fdiv num8</w:t>
      </w:r>
    </w:p>
    <w:p w14:paraId="75268AD7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2A94C25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fsubp</w:t>
      </w:r>
    </w:p>
    <w:p w14:paraId="13DB12F7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6735A4E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fld num9</w:t>
      </w:r>
    </w:p>
    <w:p w14:paraId="225C549B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fmul num3</w:t>
      </w:r>
    </w:p>
    <w:p w14:paraId="4B2671DC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CEADD91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faddp</w:t>
      </w:r>
    </w:p>
    <w:p w14:paraId="7942B294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fst denumerator</w:t>
      </w:r>
    </w:p>
    <w:p w14:paraId="0EC9CCBB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EBFEA3D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fld numerator</w:t>
      </w:r>
    </w:p>
    <w:p w14:paraId="538A0ADD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fld denumerator </w:t>
      </w:r>
    </w:p>
    <w:p w14:paraId="71CF9EEB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5108705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fdivp </w:t>
      </w:r>
    </w:p>
    <w:p w14:paraId="2618A927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fst result </w:t>
      </w:r>
    </w:p>
    <w:p w14:paraId="1B1E0AF2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ret</w:t>
      </w:r>
    </w:p>
    <w:p w14:paraId="6A96AE38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_text ends</w:t>
      </w:r>
    </w:p>
    <w:p w14:paraId="025EDB53" w14:textId="5B64CDFE" w:rsidR="00C7406C" w:rsidRDefault="00C7406C" w:rsidP="00C7406C">
      <w:pPr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 start</w:t>
      </w:r>
    </w:p>
    <w:p w14:paraId="453F72EC" w14:textId="700D2F4E" w:rsidR="00C7406C" w:rsidRDefault="00C7406C" w:rsidP="00C7406C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C740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Назва файлу: </w:t>
      </w:r>
      <w:r w:rsidRPr="00C7406C">
        <w:rPr>
          <w:rFonts w:ascii="Times New Roman" w:hAnsi="Times New Roman" w:cs="Times New Roman"/>
          <w:color w:val="000000"/>
          <w:sz w:val="28"/>
          <w:szCs w:val="28"/>
          <w:lang w:val="en-GB"/>
        </w:rPr>
        <w:t>main.c</w:t>
      </w:r>
    </w:p>
    <w:p w14:paraId="022D943C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&lt;stdio.h&gt;</w:t>
      </w:r>
    </w:p>
    <w:p w14:paraId="299C76B3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&lt;math.h&gt;</w:t>
      </w:r>
    </w:p>
    <w:p w14:paraId="72826DA5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 {</w:t>
      </w:r>
    </w:p>
    <w:p w14:paraId="10B541C3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 = 3.3, c = 8.1, d = 6.2;</w:t>
      </w:r>
    </w:p>
    <w:p w14:paraId="14A8A232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numerator, denumerator, result;</w:t>
      </w:r>
    </w:p>
    <w:p w14:paraId="24630F2A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numerator = (5.5 / d) + tan(c * a) - sqrt(53 * c + 6.4);</w:t>
      </w:r>
    </w:p>
    <w:p w14:paraId="07497E2D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denumerator = 7.8 - (c / 4.4) + 17 * d;</w:t>
      </w:r>
    </w:p>
    <w:p w14:paraId="297A3581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result = numerator / denumerator;</w:t>
      </w:r>
    </w:p>
    <w:p w14:paraId="50634F55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"result = %lf\n"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result);</w:t>
      </w:r>
    </w:p>
    <w:p w14:paraId="0CE755EF" w14:textId="77777777" w:rsidR="00C7406C" w:rsidRDefault="00C7406C" w:rsidP="00C74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14:paraId="44DCB11B" w14:textId="21D87470" w:rsidR="00C7406C" w:rsidRPr="00C7406C" w:rsidRDefault="00C7406C" w:rsidP="00C7406C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582A1E8" w14:textId="07F7B286" w:rsidR="00C7406C" w:rsidRDefault="00C7406C" w:rsidP="00C7406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406C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Протокол роботи</w:t>
      </w:r>
    </w:p>
    <w:p w14:paraId="44887D3F" w14:textId="4104250A" w:rsidR="00C7406C" w:rsidRDefault="00C7406C" w:rsidP="00C7406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406C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06686A07" wp14:editId="5F877287">
            <wp:extent cx="5731510" cy="1064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CA05" w14:textId="2A547A49" w:rsidR="00C7406C" w:rsidRPr="00C7406C" w:rsidRDefault="00C7406C" w:rsidP="00C740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406C">
        <w:rPr>
          <w:rFonts w:ascii="Times New Roman" w:hAnsi="Times New Roman" w:cs="Times New Roman"/>
          <w:sz w:val="28"/>
          <w:szCs w:val="28"/>
          <w:lang w:val="uk-UA"/>
        </w:rPr>
        <w:t>Рис. 1 Результат виконання програми на мові С.</w:t>
      </w:r>
    </w:p>
    <w:p w14:paraId="6D5179E9" w14:textId="05E4055C" w:rsidR="00C7406C" w:rsidRDefault="00C7406C" w:rsidP="00C7406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406C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613D8BA9" wp14:editId="0407441D">
            <wp:extent cx="5731510" cy="11195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4ECD" w14:textId="6E729C00" w:rsidR="00C7406C" w:rsidRPr="00C7406C" w:rsidRDefault="00C7406C" w:rsidP="00C740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406C">
        <w:rPr>
          <w:rFonts w:ascii="Times New Roman" w:hAnsi="Times New Roman" w:cs="Times New Roman"/>
          <w:sz w:val="28"/>
          <w:szCs w:val="28"/>
          <w:lang w:val="uk-UA"/>
        </w:rPr>
        <w:t>Рис. 2 Вікно регістрів.</w:t>
      </w:r>
    </w:p>
    <w:p w14:paraId="397675B4" w14:textId="3DD7A649" w:rsidR="00C7406C" w:rsidRDefault="00C7406C" w:rsidP="00C7406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406C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55FAF9AB" wp14:editId="1848EEF6">
            <wp:extent cx="3172268" cy="390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02C8" w14:textId="4025BCFC" w:rsidR="00C7406C" w:rsidRPr="00C7406C" w:rsidRDefault="00C7406C" w:rsidP="00C740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406C">
        <w:rPr>
          <w:rFonts w:ascii="Times New Roman" w:hAnsi="Times New Roman" w:cs="Times New Roman"/>
          <w:sz w:val="28"/>
          <w:szCs w:val="28"/>
          <w:lang w:val="uk-UA"/>
        </w:rPr>
        <w:t xml:space="preserve">Рис. 3 Значення змінної </w:t>
      </w:r>
      <w:r w:rsidRPr="00C7406C">
        <w:rPr>
          <w:rFonts w:ascii="Times New Roman" w:hAnsi="Times New Roman" w:cs="Times New Roman"/>
          <w:sz w:val="28"/>
          <w:szCs w:val="28"/>
          <w:lang w:val="en-GB"/>
        </w:rPr>
        <w:t xml:space="preserve">result </w:t>
      </w:r>
      <w:r w:rsidRPr="00C7406C">
        <w:rPr>
          <w:rFonts w:ascii="Times New Roman" w:hAnsi="Times New Roman" w:cs="Times New Roman"/>
          <w:sz w:val="28"/>
          <w:szCs w:val="28"/>
          <w:lang w:val="uk-UA"/>
        </w:rPr>
        <w:t>на мові асемблера.</w:t>
      </w:r>
    </w:p>
    <w:p w14:paraId="6BB9D726" w14:textId="182FAEB0" w:rsidR="00C7406C" w:rsidRPr="00C7406C" w:rsidRDefault="00C7406C" w:rsidP="00C7406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40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4D7BC8A6" w14:textId="6F93E737" w:rsidR="00745D04" w:rsidRDefault="00C7406C" w:rsidP="00C740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я дізналась як складати програму для арифметичного співпроцесора мовою асемблера. Також я реалізувала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власну програму, яка обчислює математичний вираз згідно з варіантом і порівняла результат роботи програми на асемблері із результатом роботи попередньо написаної програми на С.</w:t>
      </w:r>
    </w:p>
    <w:p w14:paraId="0EC739A4" w14:textId="77777777" w:rsidR="00E97467" w:rsidRDefault="00E97467"/>
    <w:sectPr w:rsidR="00E9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04"/>
    <w:rsid w:val="001E7C5B"/>
    <w:rsid w:val="00745D04"/>
    <w:rsid w:val="00C7406C"/>
    <w:rsid w:val="00E9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B1D8"/>
  <w15:chartTrackingRefBased/>
  <w15:docId w15:val="{E67D5E78-4AD1-4EC3-BD80-6698F5B9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D04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745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styleId="TableGrid">
    <w:name w:val="Table Grid"/>
    <w:basedOn w:val="TableNormal"/>
    <w:uiPriority w:val="59"/>
    <w:rsid w:val="00C7406C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Кохман</dc:creator>
  <cp:keywords/>
  <dc:description/>
  <cp:lastModifiedBy>Олеся Кохман</cp:lastModifiedBy>
  <cp:revision>1</cp:revision>
  <dcterms:created xsi:type="dcterms:W3CDTF">2022-11-21T22:51:00Z</dcterms:created>
  <dcterms:modified xsi:type="dcterms:W3CDTF">2022-11-21T23:38:00Z</dcterms:modified>
</cp:coreProperties>
</file>