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CF2E" w14:textId="77777777" w:rsidR="0039458C" w:rsidRDefault="0039458C" w:rsidP="0039458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6EB3E6AF" w14:textId="77777777" w:rsidR="0039458C" w:rsidRDefault="0039458C" w:rsidP="0039458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06A5B2A7" w14:textId="77777777" w:rsidR="0039458C" w:rsidRDefault="0039458C" w:rsidP="0039458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1DC35383" w14:textId="77777777" w:rsidR="0039458C" w:rsidRDefault="0039458C" w:rsidP="0039458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69678DD2" w14:textId="77777777" w:rsidR="0039458C" w:rsidRDefault="0039458C" w:rsidP="0039458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44B8AB33" w14:textId="225CB808" w:rsidR="0039458C" w:rsidRDefault="0039458C" w:rsidP="003945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№7</w:t>
      </w:r>
    </w:p>
    <w:p w14:paraId="7B8C8B4E" w14:textId="102DAF38" w:rsidR="0039458C" w:rsidRDefault="0039458C" w:rsidP="003945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1D4208">
        <w:rPr>
          <w:rFonts w:ascii="Times New Roman" w:hAnsi="Times New Roman" w:cs="Times New Roman"/>
          <w:sz w:val="28"/>
          <w:szCs w:val="28"/>
          <w:lang w:val="uk-UA"/>
        </w:rPr>
        <w:t>Порівняння методів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9C92FFD" w14:textId="77777777" w:rsidR="0039458C" w:rsidRDefault="0039458C" w:rsidP="0039458C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«Алгоритми та структури даних»</w:t>
      </w:r>
    </w:p>
    <w:p w14:paraId="1642D21B" w14:textId="77777777" w:rsidR="0039458C" w:rsidRDefault="0039458C" w:rsidP="0039458C">
      <w:pPr>
        <w:jc w:val="center"/>
        <w:rPr>
          <w:sz w:val="28"/>
          <w:szCs w:val="28"/>
        </w:rPr>
      </w:pPr>
    </w:p>
    <w:p w14:paraId="1C831D71" w14:textId="77777777" w:rsidR="0039458C" w:rsidRDefault="0039458C" w:rsidP="0039458C">
      <w:pPr>
        <w:jc w:val="center"/>
        <w:rPr>
          <w:sz w:val="28"/>
          <w:szCs w:val="28"/>
        </w:rPr>
      </w:pPr>
    </w:p>
    <w:p w14:paraId="6D0D4466" w14:textId="77777777" w:rsidR="0039458C" w:rsidRDefault="0039458C" w:rsidP="0039458C">
      <w:pPr>
        <w:jc w:val="center"/>
        <w:rPr>
          <w:sz w:val="28"/>
          <w:szCs w:val="28"/>
        </w:rPr>
      </w:pPr>
    </w:p>
    <w:p w14:paraId="310600C8" w14:textId="77777777" w:rsidR="0039458C" w:rsidRDefault="0039458C" w:rsidP="0039458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каф.ПЗ</w:t>
      </w:r>
    </w:p>
    <w:p w14:paraId="4E58B8B8" w14:textId="77777777" w:rsidR="0039458C" w:rsidRDefault="0039458C" w:rsidP="0039458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3CB3504C" w14:textId="77777777" w:rsidR="0039458C" w:rsidRDefault="0039458C" w:rsidP="0039458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1C4B33" w14:textId="77777777" w:rsidR="0039458C" w:rsidRDefault="0039458C" w:rsidP="0039458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467DCA54" w14:textId="77777777" w:rsidR="0039458C" w:rsidRDefault="0039458C" w:rsidP="0039458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62C7DA72" w14:textId="77777777" w:rsidR="0039458C" w:rsidRDefault="0039458C" w:rsidP="0039458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1430C4" w14:textId="77777777" w:rsidR="0039458C" w:rsidRDefault="0039458C" w:rsidP="0039458C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 каф.ПЗ</w:t>
      </w:r>
    </w:p>
    <w:p w14:paraId="299F9184" w14:textId="77777777" w:rsidR="0039458C" w:rsidRDefault="0039458C" w:rsidP="0039458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Франко А.В.</w:t>
      </w:r>
    </w:p>
    <w:p w14:paraId="699E4546" w14:textId="77777777" w:rsidR="0039458C" w:rsidRDefault="0039458C" w:rsidP="0039458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77D483D7" w14:textId="77777777" w:rsidR="0039458C" w:rsidRDefault="00000000" w:rsidP="0039458C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 w:rsidR="0039458C"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2ED2C126" w14:textId="77777777" w:rsidR="0039458C" w:rsidRDefault="0039458C" w:rsidP="0039458C">
      <w:pPr>
        <w:jc w:val="center"/>
        <w:rPr>
          <w:sz w:val="28"/>
          <w:szCs w:val="28"/>
          <w:lang w:val="uk-UA"/>
        </w:rPr>
      </w:pPr>
    </w:p>
    <w:p w14:paraId="664893F6" w14:textId="77777777" w:rsidR="0039458C" w:rsidRDefault="0039458C" w:rsidP="0039458C">
      <w:pPr>
        <w:jc w:val="center"/>
        <w:rPr>
          <w:sz w:val="28"/>
          <w:szCs w:val="28"/>
          <w:lang w:val="uk-UA"/>
        </w:rPr>
      </w:pPr>
    </w:p>
    <w:p w14:paraId="09613750" w14:textId="77777777" w:rsidR="0039458C" w:rsidRDefault="0039458C" w:rsidP="003945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6B6999FF" w14:textId="231CCE5B" w:rsidR="00E97467" w:rsidRPr="0039458C" w:rsidRDefault="0039458C" w:rsidP="003945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945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 w:rsidRPr="001C60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1C6044" w:rsidRPr="001C604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Порівняння методів сортування.</w:t>
      </w:r>
    </w:p>
    <w:p w14:paraId="24B9B298" w14:textId="64F9A1DD" w:rsidR="0039458C" w:rsidRPr="001C6044" w:rsidRDefault="0039458C" w:rsidP="003945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94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1C604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1C6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 </w:t>
      </w:r>
      <w:r w:rsidR="001C6044" w:rsidRPr="001C604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Порівняти вивчені раніше </w:t>
      </w:r>
      <w:r w:rsidR="001C6044" w:rsidRPr="001C6044">
        <w:rPr>
          <w:rFonts w:ascii="Times New Roman" w:hAnsi="Times New Roman" w:cs="Times New Roman"/>
          <w:sz w:val="28"/>
          <w:szCs w:val="28"/>
          <w:lang w:val="uk-UA"/>
        </w:rPr>
        <w:t>алгоритми</w:t>
      </w:r>
      <w:r w:rsidR="001C6044" w:rsidRPr="001C604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 </w:t>
      </w:r>
      <w:r w:rsidR="001C6044" w:rsidRPr="001C604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сортування. Побудувати таблицю і графік швидкодії таких </w:t>
      </w:r>
      <w:r w:rsidR="001C6044" w:rsidRPr="001C6044">
        <w:rPr>
          <w:rFonts w:ascii="Times New Roman" w:hAnsi="Times New Roman" w:cs="Times New Roman"/>
          <w:sz w:val="28"/>
          <w:szCs w:val="28"/>
          <w:lang w:val="uk-UA"/>
        </w:rPr>
        <w:t>алгоритмів</w:t>
      </w:r>
      <w:r w:rsidR="001C6044" w:rsidRPr="001C604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сортування. Зробити висновки щодо застосовності цих </w:t>
      </w:r>
      <w:r w:rsidR="001C6044" w:rsidRPr="001C6044">
        <w:rPr>
          <w:rFonts w:ascii="Times New Roman" w:hAnsi="Times New Roman" w:cs="Times New Roman"/>
          <w:sz w:val="28"/>
          <w:szCs w:val="28"/>
          <w:lang w:val="uk-UA"/>
        </w:rPr>
        <w:t>алгоритмів.</w:t>
      </w:r>
      <w:r w:rsidR="001C6044" w:rsidRPr="001C604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2EF0D4AD" w14:textId="7663F4A4" w:rsidR="0039458C" w:rsidRDefault="0039458C" w:rsidP="003945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94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3A36F052" w14:textId="276E24CB" w:rsidR="00A44597" w:rsidRPr="00A44597" w:rsidRDefault="00A44597" w:rsidP="00A44597">
      <w:pPr>
        <w:autoSpaceDE w:val="0"/>
        <w:autoSpaceDN w:val="0"/>
        <w:adjustRightInd w:val="0"/>
        <w:ind w:right="28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A4459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Алгори́тм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— набір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44597">
        <w:rPr>
          <w:rFonts w:ascii="Times New Roman" w:hAnsi="Times New Roman" w:cs="Times New Roman"/>
          <w:sz w:val="28"/>
          <w:szCs w:val="28"/>
          <w:lang w:val="uk-UA"/>
        </w:rPr>
        <w:t>інструкцій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які описують порядок дій виконавця, щоб досягти результату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44597">
        <w:rPr>
          <w:rFonts w:ascii="Times New Roman" w:hAnsi="Times New Roman" w:cs="Times New Roman"/>
          <w:sz w:val="28"/>
          <w:szCs w:val="28"/>
          <w:lang w:val="uk-UA"/>
        </w:rPr>
        <w:t>розв’язання задачі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за скінченну кількість дій; система правил виконання дискретного процесу, яка досягає поставленої мети за скінченний час. Для візуалізації алгоритмів часто використовують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44597">
        <w:rPr>
          <w:rFonts w:ascii="Times New Roman" w:hAnsi="Times New Roman" w:cs="Times New Roman"/>
          <w:sz w:val="28"/>
          <w:szCs w:val="28"/>
          <w:lang w:val="uk-UA"/>
        </w:rPr>
        <w:t>блок-схеми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.Для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44597">
        <w:rPr>
          <w:rFonts w:ascii="Times New Roman" w:hAnsi="Times New Roman" w:cs="Times New Roman"/>
          <w:sz w:val="28"/>
          <w:szCs w:val="28"/>
          <w:lang w:val="uk-UA"/>
        </w:rPr>
        <w:t>комп’ютерних програм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алгоритм є списком деталізованих інструкцій, що реалізують процес обчислення, який, починаючи з початкового стану, відбувається через послідовність логічних станів, яка завершується кінцевим станом. 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Перехід з попереднього до наступного стану не обов'язково детермінований — деякі алгоритми можуть містити елементи випадковості.</w:t>
      </w:r>
    </w:p>
    <w:p w14:paraId="68AE4384" w14:textId="77777777" w:rsidR="00A44597" w:rsidRPr="00A44597" w:rsidRDefault="00A44597" w:rsidP="00A44597">
      <w:pPr>
        <w:shd w:val="clear" w:color="auto" w:fill="FFFFFF"/>
        <w:ind w:right="288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A44597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Поняття алгоритму належить до підвалин математики. Обчислювальні процеси алгоритмічного характеру (як-то арифметичні дії над цілими числами, знаходження НСД двох чисел тощо) відомі людству з глибокої давнини. Проте, чітке поняття алгоритму сформувалося лише на початку ХХ століття.</w:t>
      </w:r>
    </w:p>
    <w:p w14:paraId="006114F8" w14:textId="38DD5357" w:rsidR="00A44597" w:rsidRDefault="00A44597" w:rsidP="00A44597">
      <w:pPr>
        <w:autoSpaceDE w:val="0"/>
        <w:autoSpaceDN w:val="0"/>
        <w:adjustRightInd w:val="0"/>
        <w:ind w:right="28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4459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Складність обчислювальних процесів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це поняття </w:t>
      </w:r>
      <w:r w:rsidRPr="00A44597">
        <w:rPr>
          <w:rFonts w:ascii="Times New Roman" w:hAnsi="Times New Roman" w:cs="Times New Roman"/>
          <w:sz w:val="28"/>
          <w:szCs w:val="28"/>
          <w:lang w:val="uk-UA"/>
        </w:rPr>
        <w:t>теорії складності обчислень</w:t>
      </w: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оцінка ресурсів (зазвичай часу) необхідних для виконання алгоритму.</w:t>
      </w:r>
    </w:p>
    <w:p w14:paraId="73AD30BC" w14:textId="096A3016" w:rsidR="00A44597" w:rsidRPr="00A44597" w:rsidRDefault="00A44597" w:rsidP="00A44597">
      <w:pPr>
        <w:autoSpaceDE w:val="0"/>
        <w:autoSpaceDN w:val="0"/>
        <w:adjustRightInd w:val="0"/>
        <w:ind w:right="288"/>
        <w:jc w:val="center"/>
      </w:pPr>
      <w:r w:rsidRPr="00A445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inline distT="0" distB="0" distL="0" distR="0" wp14:anchorId="56C823FC" wp14:editId="41AC489B">
            <wp:extent cx="4007745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064" cy="26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7FB9" w14:textId="05671A85" w:rsidR="0039458C" w:rsidRDefault="0039458C" w:rsidP="003945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945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Індивідуальне завдання</w:t>
      </w:r>
    </w:p>
    <w:p w14:paraId="1DF72886" w14:textId="307083D2" w:rsidR="00A44597" w:rsidRPr="00A44597" w:rsidRDefault="00A44597" w:rsidP="00A445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>1. Відвідати лекцію, вислухати та зрозуміти пояснення лектора. Прочитати та зрозуміти методичні вказівки, рекомендовані джерела та будь-які інші матеріали, що можуть допомогти при виконанні лабораторної роботи. Відвідати лабораторне заняття, вислухати та зрозуміти рекомендації викладача.</w:t>
      </w:r>
    </w:p>
    <w:p w14:paraId="2DDA70C0" w14:textId="3C9C82AB" w:rsidR="00A44597" w:rsidRPr="00A44597" w:rsidRDefault="00A44597" w:rsidP="00A445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>2.</w:t>
      </w:r>
      <w:r w:rsidRPr="00A44597">
        <w:rPr>
          <w:color w:val="1D2125"/>
          <w:sz w:val="28"/>
          <w:szCs w:val="28"/>
          <w:lang w:val="uk-UA"/>
        </w:rPr>
        <w:t xml:space="preserve"> </w:t>
      </w:r>
      <w:r w:rsidRPr="00A44597">
        <w:rPr>
          <w:color w:val="1D2125"/>
          <w:sz w:val="28"/>
          <w:szCs w:val="28"/>
        </w:rPr>
        <w:t>Скомпілювати всі шість раніше написаних програм </w:t>
      </w:r>
    </w:p>
    <w:p w14:paraId="302447F3" w14:textId="26676E9D" w:rsidR="00A44597" w:rsidRPr="00A44597" w:rsidRDefault="00A44597" w:rsidP="00A445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>3. Запустити на виконання кожну з написаних раніше програм щонайменше сім разів, отримати таким чином значення часу сортування </w:t>
      </w:r>
      <w:r w:rsidRPr="00A44597">
        <w:rPr>
          <w:color w:val="1D2125"/>
          <w:sz w:val="28"/>
          <w:szCs w:val="28"/>
          <w:lang w:val="uk-UA"/>
        </w:rPr>
        <w:t>масивів</w:t>
      </w:r>
      <w:r w:rsidRPr="00A44597">
        <w:rPr>
          <w:color w:val="1D2125"/>
          <w:sz w:val="28"/>
          <w:szCs w:val="28"/>
        </w:rPr>
        <w:t xml:space="preserve"> щонайменше семи різних розмірів кожним з шести вивчених методів. В якості набору значень розмірів </w:t>
      </w:r>
      <w:r w:rsidRPr="00A44597">
        <w:rPr>
          <w:color w:val="1D2125"/>
          <w:sz w:val="28"/>
          <w:szCs w:val="28"/>
          <w:lang w:val="uk-UA"/>
        </w:rPr>
        <w:t>масивів</w:t>
      </w:r>
      <w:r w:rsidRPr="00A44597">
        <w:rPr>
          <w:color w:val="1D2125"/>
          <w:sz w:val="28"/>
          <w:szCs w:val="28"/>
        </w:rPr>
        <w:t xml:space="preserve"> використати таку послідовність чисел:</w:t>
      </w:r>
    </w:p>
    <w:p w14:paraId="7AE8F2B7" w14:textId="5BD3CDF6" w:rsidR="00A44597" w:rsidRPr="00A44597" w:rsidRDefault="00A44597" w:rsidP="00A445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>1) 1024;</w:t>
      </w:r>
    </w:p>
    <w:p w14:paraId="55B45495" w14:textId="4CD767E7" w:rsidR="00A44597" w:rsidRPr="00A44597" w:rsidRDefault="00A44597" w:rsidP="00A445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>2) 4096;</w:t>
      </w:r>
    </w:p>
    <w:p w14:paraId="021DCCF2" w14:textId="7C3CB50E" w:rsidR="00A44597" w:rsidRPr="00A44597" w:rsidRDefault="00A44597" w:rsidP="00A445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>3)</w:t>
      </w:r>
      <w:r w:rsidRPr="00A44597">
        <w:rPr>
          <w:color w:val="1D2125"/>
          <w:sz w:val="28"/>
          <w:szCs w:val="28"/>
          <w:lang w:val="uk-UA"/>
        </w:rPr>
        <w:t xml:space="preserve"> </w:t>
      </w:r>
      <w:r w:rsidRPr="00A44597">
        <w:rPr>
          <w:color w:val="1D2125"/>
          <w:sz w:val="28"/>
          <w:szCs w:val="28"/>
        </w:rPr>
        <w:t>16384;</w:t>
      </w:r>
    </w:p>
    <w:p w14:paraId="4C4C1A35" w14:textId="63A48C98" w:rsidR="00A44597" w:rsidRPr="00A44597" w:rsidRDefault="00A44597" w:rsidP="00A445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>4) 65536;</w:t>
      </w:r>
    </w:p>
    <w:p w14:paraId="1E96493C" w14:textId="18C1DEEC" w:rsidR="00A44597" w:rsidRPr="00A44597" w:rsidRDefault="00A44597" w:rsidP="00A445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>5) 262144;</w:t>
      </w:r>
    </w:p>
    <w:p w14:paraId="06845572" w14:textId="31F069A6" w:rsidR="00A44597" w:rsidRPr="00A44597" w:rsidRDefault="00A44597" w:rsidP="00A445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>6) 1048576;</w:t>
      </w:r>
    </w:p>
    <w:p w14:paraId="1DCEB74E" w14:textId="67912CC2" w:rsidR="00A44597" w:rsidRPr="00A44597" w:rsidRDefault="00A44597" w:rsidP="00A445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>7) 4194304 (в разі якщо сортування відбувається довше, ніж 5 хвилин — переривати роботу програми та вважати час сортування нескінченно великим).</w:t>
      </w:r>
    </w:p>
    <w:p w14:paraId="1E5AEA5A" w14:textId="77777777" w:rsidR="00A44597" w:rsidRPr="00A44597" w:rsidRDefault="00A44597" w:rsidP="00A445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>Кожний масив наповнити даними за допомогою функції рандомізації та записати у файл. </w:t>
      </w:r>
    </w:p>
    <w:p w14:paraId="20DD4F52" w14:textId="677DD4F8" w:rsidR="00A44597" w:rsidRPr="00A44597" w:rsidRDefault="00A44597" w:rsidP="00A445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 xml:space="preserve">4. Оформити звіт про виконання лабораторної роботи. </w:t>
      </w:r>
    </w:p>
    <w:p w14:paraId="31BFF8DF" w14:textId="4B13239E" w:rsidR="00A44597" w:rsidRPr="00A44597" w:rsidRDefault="00A44597" w:rsidP="00A445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>7) за часовими результатами сортування найбільшого за розміром масиву за допомогою графічних засобів середовища програмування намалювати діаграму порівнянь (стовпчикову або секторну) ;  </w:t>
      </w:r>
    </w:p>
    <w:p w14:paraId="5F71075A" w14:textId="3523F848" w:rsidR="00A44597" w:rsidRPr="001D4208" w:rsidRDefault="00A44597" w:rsidP="001D420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44597">
        <w:rPr>
          <w:color w:val="1D2125"/>
          <w:sz w:val="28"/>
          <w:szCs w:val="28"/>
        </w:rPr>
        <w:t>5. Захистити звіт про виконання лабораторної роботи. Процедура захисту передбачає перевірку оформлення звіту та відповіді на будь-яку кількість будь-яких запитань викладача, що так чи інакше стосуються теми лабораторної роботи.</w:t>
      </w:r>
    </w:p>
    <w:p w14:paraId="6B61D2DC" w14:textId="6C4BB298" w:rsidR="0039458C" w:rsidRDefault="0039458C" w:rsidP="003945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945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Протокол роботи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988"/>
        <w:gridCol w:w="1018"/>
        <w:gridCol w:w="1037"/>
        <w:gridCol w:w="1103"/>
        <w:gridCol w:w="1189"/>
        <w:gridCol w:w="1226"/>
        <w:gridCol w:w="1196"/>
      </w:tblGrid>
      <w:tr w:rsidR="007F3E57" w14:paraId="64B32BC2" w14:textId="1D92BB9E" w:rsidTr="00A44597">
        <w:tc>
          <w:tcPr>
            <w:tcW w:w="1259" w:type="dxa"/>
          </w:tcPr>
          <w:p w14:paraId="0E555999" w14:textId="4155B656" w:rsidR="00A94ADF" w:rsidRPr="00581021" w:rsidRDefault="00A94ADF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sort</w:t>
            </w:r>
            <w:r w:rsidR="005810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/el.</w:t>
            </w:r>
          </w:p>
        </w:tc>
        <w:tc>
          <w:tcPr>
            <w:tcW w:w="988" w:type="dxa"/>
          </w:tcPr>
          <w:p w14:paraId="7B5AF83A" w14:textId="1096C056" w:rsidR="00A94ADF" w:rsidRDefault="00A94ADF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1024</w:t>
            </w:r>
          </w:p>
        </w:tc>
        <w:tc>
          <w:tcPr>
            <w:tcW w:w="1018" w:type="dxa"/>
          </w:tcPr>
          <w:p w14:paraId="6BF1CB5E" w14:textId="025D5F57" w:rsidR="00A94ADF" w:rsidRDefault="00A94ADF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4096</w:t>
            </w:r>
          </w:p>
        </w:tc>
        <w:tc>
          <w:tcPr>
            <w:tcW w:w="1037" w:type="dxa"/>
          </w:tcPr>
          <w:p w14:paraId="3613D08E" w14:textId="531F33A4" w:rsidR="00A94ADF" w:rsidRDefault="00A94ADF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16384</w:t>
            </w:r>
          </w:p>
        </w:tc>
        <w:tc>
          <w:tcPr>
            <w:tcW w:w="1103" w:type="dxa"/>
          </w:tcPr>
          <w:p w14:paraId="3134B7B8" w14:textId="6F0D0CC5" w:rsidR="00A94ADF" w:rsidRDefault="00A94ADF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65536</w:t>
            </w:r>
          </w:p>
        </w:tc>
        <w:tc>
          <w:tcPr>
            <w:tcW w:w="1189" w:type="dxa"/>
          </w:tcPr>
          <w:p w14:paraId="4E78E968" w14:textId="62AFCB83" w:rsidR="00A94ADF" w:rsidRDefault="00A94ADF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262144</w:t>
            </w:r>
          </w:p>
        </w:tc>
        <w:tc>
          <w:tcPr>
            <w:tcW w:w="1226" w:type="dxa"/>
          </w:tcPr>
          <w:p w14:paraId="0F9F1346" w14:textId="0D1F5ACD" w:rsidR="00A94ADF" w:rsidRDefault="00A94ADF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1048576</w:t>
            </w:r>
          </w:p>
        </w:tc>
        <w:tc>
          <w:tcPr>
            <w:tcW w:w="1196" w:type="dxa"/>
          </w:tcPr>
          <w:p w14:paraId="21346827" w14:textId="06EB27C5" w:rsidR="00A94ADF" w:rsidRDefault="00A94ADF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4194304</w:t>
            </w:r>
          </w:p>
        </w:tc>
      </w:tr>
      <w:tr w:rsidR="007F3E57" w14:paraId="6CF0D7A5" w14:textId="728C6C24" w:rsidTr="00A44597">
        <w:tc>
          <w:tcPr>
            <w:tcW w:w="1259" w:type="dxa"/>
          </w:tcPr>
          <w:p w14:paraId="48A2AEAE" w14:textId="5664C5D7" w:rsidR="00A94ADF" w:rsidRPr="00A94ADF" w:rsidRDefault="00A94ADF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bubble</w:t>
            </w:r>
          </w:p>
        </w:tc>
        <w:tc>
          <w:tcPr>
            <w:tcW w:w="988" w:type="dxa"/>
          </w:tcPr>
          <w:p w14:paraId="2414370F" w14:textId="1CC85D88" w:rsidR="00A94ADF" w:rsidRPr="00687DAE" w:rsidRDefault="00A94ADF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0.0040</w:t>
            </w:r>
          </w:p>
        </w:tc>
        <w:tc>
          <w:tcPr>
            <w:tcW w:w="1018" w:type="dxa"/>
          </w:tcPr>
          <w:p w14:paraId="3690F8DE" w14:textId="75E88508" w:rsidR="00A94ADF" w:rsidRPr="00687DAE" w:rsidRDefault="00A94ADF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0.0490</w:t>
            </w:r>
          </w:p>
        </w:tc>
        <w:tc>
          <w:tcPr>
            <w:tcW w:w="1037" w:type="dxa"/>
          </w:tcPr>
          <w:p w14:paraId="72A81BE3" w14:textId="58A9FB97" w:rsidR="00A94ADF" w:rsidRPr="00687DAE" w:rsidRDefault="00A94ADF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0.8960</w:t>
            </w:r>
          </w:p>
        </w:tc>
        <w:tc>
          <w:tcPr>
            <w:tcW w:w="1103" w:type="dxa"/>
          </w:tcPr>
          <w:p w14:paraId="3642B8FE" w14:textId="1B172CE9" w:rsidR="00A94ADF" w:rsidRPr="00687DAE" w:rsidRDefault="00A94ADF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16.6280</w:t>
            </w:r>
          </w:p>
        </w:tc>
        <w:tc>
          <w:tcPr>
            <w:tcW w:w="1189" w:type="dxa"/>
          </w:tcPr>
          <w:p w14:paraId="38BFC6E9" w14:textId="6783E3E5" w:rsidR="00A94ADF" w:rsidRPr="00687DAE" w:rsidRDefault="001C6044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263.7610</w:t>
            </w:r>
          </w:p>
        </w:tc>
        <w:tc>
          <w:tcPr>
            <w:tcW w:w="1226" w:type="dxa"/>
          </w:tcPr>
          <w:p w14:paraId="303E9BEE" w14:textId="07F7FC2D" w:rsidR="00A94ADF" w:rsidRPr="00687DAE" w:rsidRDefault="00581021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∞</w:t>
            </w:r>
          </w:p>
        </w:tc>
        <w:tc>
          <w:tcPr>
            <w:tcW w:w="1196" w:type="dxa"/>
          </w:tcPr>
          <w:p w14:paraId="101DA854" w14:textId="4F91F342" w:rsidR="00A94ADF" w:rsidRPr="00687DAE" w:rsidRDefault="00581021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∞</w:t>
            </w:r>
          </w:p>
        </w:tc>
      </w:tr>
      <w:tr w:rsidR="007F3E57" w14:paraId="39FFF308" w14:textId="5CCF4CBF" w:rsidTr="00A44597">
        <w:tc>
          <w:tcPr>
            <w:tcW w:w="1259" w:type="dxa"/>
          </w:tcPr>
          <w:p w14:paraId="6E8DBB24" w14:textId="106336D7" w:rsidR="00A94ADF" w:rsidRPr="00A94ADF" w:rsidRDefault="00050115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selection</w:t>
            </w:r>
          </w:p>
        </w:tc>
        <w:tc>
          <w:tcPr>
            <w:tcW w:w="988" w:type="dxa"/>
          </w:tcPr>
          <w:p w14:paraId="4E514AFD" w14:textId="3DBE938A" w:rsidR="00A94ADF" w:rsidRPr="00687DAE" w:rsidRDefault="00050115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0.0010</w:t>
            </w:r>
          </w:p>
        </w:tc>
        <w:tc>
          <w:tcPr>
            <w:tcW w:w="1018" w:type="dxa"/>
          </w:tcPr>
          <w:p w14:paraId="1FB6AFF1" w14:textId="04221620" w:rsidR="00A94ADF" w:rsidRPr="00687DAE" w:rsidRDefault="00050115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0.0090</w:t>
            </w:r>
          </w:p>
        </w:tc>
        <w:tc>
          <w:tcPr>
            <w:tcW w:w="1037" w:type="dxa"/>
          </w:tcPr>
          <w:p w14:paraId="3E8876D5" w14:textId="2770D680" w:rsidR="00A94ADF" w:rsidRPr="00687DAE" w:rsidRDefault="00050115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0.1690</w:t>
            </w:r>
          </w:p>
        </w:tc>
        <w:tc>
          <w:tcPr>
            <w:tcW w:w="1103" w:type="dxa"/>
          </w:tcPr>
          <w:p w14:paraId="1443B1C2" w14:textId="7B132C23" w:rsidR="00A94ADF" w:rsidRPr="00687DAE" w:rsidRDefault="00050115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2.3870</w:t>
            </w:r>
          </w:p>
        </w:tc>
        <w:tc>
          <w:tcPr>
            <w:tcW w:w="1189" w:type="dxa"/>
          </w:tcPr>
          <w:p w14:paraId="040713EE" w14:textId="7ABC9AEC" w:rsidR="00A94ADF" w:rsidRPr="00687DAE" w:rsidRDefault="00050115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40.2910</w:t>
            </w:r>
          </w:p>
        </w:tc>
        <w:tc>
          <w:tcPr>
            <w:tcW w:w="1226" w:type="dxa"/>
          </w:tcPr>
          <w:p w14:paraId="1E944AA2" w14:textId="6611C3A2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∞</w:t>
            </w:r>
          </w:p>
        </w:tc>
        <w:tc>
          <w:tcPr>
            <w:tcW w:w="1196" w:type="dxa"/>
          </w:tcPr>
          <w:p w14:paraId="17C01800" w14:textId="528B0EEB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∞</w:t>
            </w:r>
          </w:p>
        </w:tc>
      </w:tr>
      <w:tr w:rsidR="007F3E57" w14:paraId="650331FE" w14:textId="3F657EF5" w:rsidTr="00A44597">
        <w:tc>
          <w:tcPr>
            <w:tcW w:w="1259" w:type="dxa"/>
          </w:tcPr>
          <w:p w14:paraId="2B1B4D01" w14:textId="74879D8E" w:rsidR="00A94ADF" w:rsidRPr="00A94ADF" w:rsidRDefault="00A94ADF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shell</w:t>
            </w:r>
          </w:p>
        </w:tc>
        <w:tc>
          <w:tcPr>
            <w:tcW w:w="988" w:type="dxa"/>
          </w:tcPr>
          <w:p w14:paraId="5165E3B2" w14:textId="0921EDF5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0.0010</w:t>
            </w:r>
          </w:p>
        </w:tc>
        <w:tc>
          <w:tcPr>
            <w:tcW w:w="1018" w:type="dxa"/>
          </w:tcPr>
          <w:p w14:paraId="4CDD16AE" w14:textId="4D0C44F0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0.0010</w:t>
            </w:r>
          </w:p>
        </w:tc>
        <w:tc>
          <w:tcPr>
            <w:tcW w:w="1037" w:type="dxa"/>
          </w:tcPr>
          <w:p w14:paraId="58BBE415" w14:textId="27C17846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0.0060</w:t>
            </w:r>
          </w:p>
        </w:tc>
        <w:tc>
          <w:tcPr>
            <w:tcW w:w="1103" w:type="dxa"/>
          </w:tcPr>
          <w:p w14:paraId="3B29CF6C" w14:textId="3CEC6B71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0.0170</w:t>
            </w:r>
          </w:p>
        </w:tc>
        <w:tc>
          <w:tcPr>
            <w:tcW w:w="1189" w:type="dxa"/>
          </w:tcPr>
          <w:p w14:paraId="4E073B40" w14:textId="737171C2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0.1190</w:t>
            </w:r>
          </w:p>
        </w:tc>
        <w:tc>
          <w:tcPr>
            <w:tcW w:w="1226" w:type="dxa"/>
          </w:tcPr>
          <w:p w14:paraId="0678D800" w14:textId="712147CE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0.5480</w:t>
            </w:r>
          </w:p>
        </w:tc>
        <w:tc>
          <w:tcPr>
            <w:tcW w:w="1196" w:type="dxa"/>
          </w:tcPr>
          <w:p w14:paraId="33C4575E" w14:textId="172B862F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2.5050</w:t>
            </w:r>
          </w:p>
        </w:tc>
      </w:tr>
      <w:tr w:rsidR="007F3E57" w14:paraId="534CC4F7" w14:textId="0E588D3D" w:rsidTr="00A44597">
        <w:tc>
          <w:tcPr>
            <w:tcW w:w="1259" w:type="dxa"/>
          </w:tcPr>
          <w:p w14:paraId="46A1CDBE" w14:textId="22CDC9A8" w:rsidR="00A94ADF" w:rsidRPr="00A94ADF" w:rsidRDefault="00A94ADF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quick</w:t>
            </w:r>
          </w:p>
        </w:tc>
        <w:tc>
          <w:tcPr>
            <w:tcW w:w="988" w:type="dxa"/>
          </w:tcPr>
          <w:p w14:paraId="485EBE27" w14:textId="31A867AD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</w:t>
            </w:r>
          </w:p>
        </w:tc>
        <w:tc>
          <w:tcPr>
            <w:tcW w:w="1018" w:type="dxa"/>
          </w:tcPr>
          <w:p w14:paraId="75B1A69F" w14:textId="2272655A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0.0010</w:t>
            </w:r>
          </w:p>
        </w:tc>
        <w:tc>
          <w:tcPr>
            <w:tcW w:w="1037" w:type="dxa"/>
          </w:tcPr>
          <w:p w14:paraId="3B521467" w14:textId="28D789DF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0.0030</w:t>
            </w:r>
          </w:p>
        </w:tc>
        <w:tc>
          <w:tcPr>
            <w:tcW w:w="1103" w:type="dxa"/>
          </w:tcPr>
          <w:p w14:paraId="56E589F6" w14:textId="40595140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0.0280</w:t>
            </w:r>
          </w:p>
        </w:tc>
        <w:tc>
          <w:tcPr>
            <w:tcW w:w="1189" w:type="dxa"/>
          </w:tcPr>
          <w:p w14:paraId="3EEA7457" w14:textId="103F796B" w:rsidR="00A94ADF" w:rsidRPr="00687DAE" w:rsidRDefault="007663E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0.3870</w:t>
            </w:r>
          </w:p>
        </w:tc>
        <w:tc>
          <w:tcPr>
            <w:tcW w:w="1226" w:type="dxa"/>
          </w:tcPr>
          <w:p w14:paraId="437DFC81" w14:textId="24191E99" w:rsidR="00A94ADF" w:rsidRPr="00687DAE" w:rsidRDefault="00687DAE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87D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5.5040</w:t>
            </w:r>
          </w:p>
        </w:tc>
        <w:tc>
          <w:tcPr>
            <w:tcW w:w="1196" w:type="dxa"/>
          </w:tcPr>
          <w:p w14:paraId="762F19B3" w14:textId="498F248F" w:rsidR="00A94ADF" w:rsidRPr="00687DAE" w:rsidRDefault="007F3E57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E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86.0790</w:t>
            </w:r>
          </w:p>
        </w:tc>
      </w:tr>
      <w:tr w:rsidR="007F3E57" w14:paraId="4D1F0A01" w14:textId="07F9DF3E" w:rsidTr="00A44597">
        <w:tc>
          <w:tcPr>
            <w:tcW w:w="1259" w:type="dxa"/>
          </w:tcPr>
          <w:p w14:paraId="432D2B58" w14:textId="62F55AC9" w:rsidR="00A94ADF" w:rsidRPr="00A94ADF" w:rsidRDefault="00A94ADF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merge</w:t>
            </w:r>
          </w:p>
        </w:tc>
        <w:tc>
          <w:tcPr>
            <w:tcW w:w="988" w:type="dxa"/>
          </w:tcPr>
          <w:p w14:paraId="36E4B339" w14:textId="465D9A5C" w:rsidR="00A94ADF" w:rsidRPr="00E130BA" w:rsidRDefault="00E130BA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130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0.0010</w:t>
            </w:r>
          </w:p>
        </w:tc>
        <w:tc>
          <w:tcPr>
            <w:tcW w:w="1018" w:type="dxa"/>
          </w:tcPr>
          <w:p w14:paraId="7EBC6CE4" w14:textId="68D59A29" w:rsidR="00A94ADF" w:rsidRPr="00E130BA" w:rsidRDefault="00E130BA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130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0.0040</w:t>
            </w:r>
          </w:p>
        </w:tc>
        <w:tc>
          <w:tcPr>
            <w:tcW w:w="1037" w:type="dxa"/>
          </w:tcPr>
          <w:p w14:paraId="1DAA6935" w14:textId="12ABBE2E" w:rsidR="00A94ADF" w:rsidRPr="00E130BA" w:rsidRDefault="00E130BA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130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0.0160</w:t>
            </w:r>
          </w:p>
        </w:tc>
        <w:tc>
          <w:tcPr>
            <w:tcW w:w="1103" w:type="dxa"/>
          </w:tcPr>
          <w:p w14:paraId="2D92CBD4" w14:textId="3E4533F7" w:rsidR="00A94ADF" w:rsidRPr="00E130BA" w:rsidRDefault="00E130BA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130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0.0480</w:t>
            </w:r>
          </w:p>
        </w:tc>
        <w:tc>
          <w:tcPr>
            <w:tcW w:w="1189" w:type="dxa"/>
          </w:tcPr>
          <w:p w14:paraId="73A258FB" w14:textId="5B0AE96A" w:rsidR="00A94ADF" w:rsidRPr="00E130BA" w:rsidRDefault="00E130BA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130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0.2130</w:t>
            </w:r>
          </w:p>
        </w:tc>
        <w:tc>
          <w:tcPr>
            <w:tcW w:w="1226" w:type="dxa"/>
          </w:tcPr>
          <w:p w14:paraId="363C94A3" w14:textId="7D810922" w:rsidR="00A94ADF" w:rsidRPr="00E130BA" w:rsidRDefault="00E130BA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130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0.7940</w:t>
            </w:r>
          </w:p>
        </w:tc>
        <w:tc>
          <w:tcPr>
            <w:tcW w:w="1196" w:type="dxa"/>
          </w:tcPr>
          <w:p w14:paraId="17F600B4" w14:textId="136EE432" w:rsidR="00A94ADF" w:rsidRPr="00E130BA" w:rsidRDefault="00E130BA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130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2.8200</w:t>
            </w:r>
          </w:p>
        </w:tc>
      </w:tr>
      <w:tr w:rsidR="007F3E57" w14:paraId="54ADF70F" w14:textId="5385AF30" w:rsidTr="00A44597">
        <w:tc>
          <w:tcPr>
            <w:tcW w:w="1259" w:type="dxa"/>
          </w:tcPr>
          <w:p w14:paraId="3ACFAB92" w14:textId="51696F22" w:rsidR="00A94ADF" w:rsidRPr="00A94ADF" w:rsidRDefault="00A94ADF" w:rsidP="00A94A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counting</w:t>
            </w:r>
          </w:p>
        </w:tc>
        <w:tc>
          <w:tcPr>
            <w:tcW w:w="988" w:type="dxa"/>
          </w:tcPr>
          <w:p w14:paraId="4BF5C665" w14:textId="2A9D1FD2" w:rsidR="00A94ADF" w:rsidRPr="00E130BA" w:rsidRDefault="000672A6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72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0.0020</w:t>
            </w:r>
          </w:p>
        </w:tc>
        <w:tc>
          <w:tcPr>
            <w:tcW w:w="1018" w:type="dxa"/>
          </w:tcPr>
          <w:p w14:paraId="2EC90009" w14:textId="128C1385" w:rsidR="00A94ADF" w:rsidRPr="00E130BA" w:rsidRDefault="000672A6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72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0.0060</w:t>
            </w:r>
          </w:p>
        </w:tc>
        <w:tc>
          <w:tcPr>
            <w:tcW w:w="1037" w:type="dxa"/>
          </w:tcPr>
          <w:p w14:paraId="70132FF5" w14:textId="47B91C11" w:rsidR="00A94ADF" w:rsidRPr="00E130BA" w:rsidRDefault="000672A6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72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0.0130</w:t>
            </w:r>
          </w:p>
        </w:tc>
        <w:tc>
          <w:tcPr>
            <w:tcW w:w="1103" w:type="dxa"/>
          </w:tcPr>
          <w:p w14:paraId="2B23D047" w14:textId="7B655CA9" w:rsidR="00A94ADF" w:rsidRPr="00E130BA" w:rsidRDefault="000672A6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72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0.0410</w:t>
            </w:r>
          </w:p>
        </w:tc>
        <w:tc>
          <w:tcPr>
            <w:tcW w:w="1189" w:type="dxa"/>
          </w:tcPr>
          <w:p w14:paraId="17F9FA74" w14:textId="16CB3519" w:rsidR="00A94ADF" w:rsidRPr="00E130BA" w:rsidRDefault="000672A6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72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0.1480</w:t>
            </w:r>
          </w:p>
        </w:tc>
        <w:tc>
          <w:tcPr>
            <w:tcW w:w="1226" w:type="dxa"/>
          </w:tcPr>
          <w:p w14:paraId="6C09F2A1" w14:textId="6A153EE0" w:rsidR="00A94ADF" w:rsidRPr="00E130BA" w:rsidRDefault="000672A6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72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0.5400</w:t>
            </w:r>
          </w:p>
        </w:tc>
        <w:tc>
          <w:tcPr>
            <w:tcW w:w="1196" w:type="dxa"/>
          </w:tcPr>
          <w:p w14:paraId="4A9EAE50" w14:textId="5FBFCE5B" w:rsidR="00A94ADF" w:rsidRPr="00E130BA" w:rsidRDefault="000672A6" w:rsidP="00A94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672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2.6880</w:t>
            </w:r>
          </w:p>
        </w:tc>
      </w:tr>
    </w:tbl>
    <w:p w14:paraId="05039B28" w14:textId="0093E8B2" w:rsidR="00A44597" w:rsidRPr="00A44597" w:rsidRDefault="00A44597" w:rsidP="00A445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4597">
        <w:rPr>
          <w:rFonts w:ascii="Times New Roman" w:hAnsi="Times New Roman" w:cs="Times New Roman"/>
          <w:sz w:val="28"/>
          <w:szCs w:val="28"/>
          <w:lang w:val="uk-UA"/>
        </w:rPr>
        <w:t>Табл</w:t>
      </w:r>
      <w:r>
        <w:rPr>
          <w:rFonts w:ascii="Times New Roman" w:hAnsi="Times New Roman" w:cs="Times New Roman"/>
          <w:sz w:val="28"/>
          <w:szCs w:val="28"/>
          <w:lang w:val="uk-UA"/>
        </w:rPr>
        <w:t>. 1</w:t>
      </w:r>
      <w:r w:rsidRPr="00A44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r w:rsidRPr="00A44597">
        <w:rPr>
          <w:rFonts w:ascii="Times New Roman" w:hAnsi="Times New Roman" w:cs="Times New Roman"/>
          <w:sz w:val="28"/>
          <w:szCs w:val="28"/>
          <w:lang w:val="uk-UA"/>
        </w:rPr>
        <w:t xml:space="preserve"> часу сортування різних алгоритмів при різній кількості елементів</w:t>
      </w:r>
      <w:r w:rsidR="001D42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0F6E47" w14:textId="22AFA661" w:rsidR="00A94ADF" w:rsidRDefault="00A44597" w:rsidP="003945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CE0A2C" wp14:editId="63597854">
            <wp:extent cx="5848350" cy="34004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CFFD1D-C8CD-884C-FC41-AB65A2D859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8E9B59" w14:textId="5008FF55" w:rsidR="00A44597" w:rsidRDefault="00A44597" w:rsidP="001D420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4208">
        <w:rPr>
          <w:rFonts w:ascii="Times New Roman" w:hAnsi="Times New Roman" w:cs="Times New Roman"/>
          <w:sz w:val="28"/>
          <w:szCs w:val="28"/>
          <w:lang w:val="uk-UA"/>
        </w:rPr>
        <w:t xml:space="preserve">Рис. 1 Графік </w:t>
      </w:r>
      <w:r w:rsidR="001D4208" w:rsidRPr="001D4208">
        <w:rPr>
          <w:rFonts w:ascii="Times New Roman" w:hAnsi="Times New Roman" w:cs="Times New Roman"/>
          <w:sz w:val="28"/>
          <w:szCs w:val="28"/>
          <w:lang w:val="uk-UA"/>
        </w:rPr>
        <w:t>часу сортування різних алгоритмів при різній кількості елементів</w:t>
      </w:r>
      <w:r w:rsidR="001D420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438500D" w14:textId="089EC7BF" w:rsidR="00581719" w:rsidRDefault="00581719" w:rsidP="001D420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39C13CE" wp14:editId="19A07585">
            <wp:extent cx="5727700" cy="3327400"/>
            <wp:effectExtent l="0" t="0" r="635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F0586D4-9A94-4991-F72D-DD95B70EE7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61A940" w14:textId="7978B4CE" w:rsidR="00581719" w:rsidRPr="0039458C" w:rsidRDefault="00581719" w:rsidP="001D420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4208">
        <w:rPr>
          <w:rFonts w:ascii="Times New Roman" w:hAnsi="Times New Roman" w:cs="Times New Roman"/>
          <w:sz w:val="28"/>
          <w:szCs w:val="28"/>
          <w:lang w:val="uk-UA"/>
        </w:rPr>
        <w:t xml:space="preserve">Рис. 1 </w:t>
      </w:r>
      <w:r>
        <w:rPr>
          <w:rFonts w:ascii="Times New Roman" w:hAnsi="Times New Roman" w:cs="Times New Roman"/>
          <w:sz w:val="28"/>
          <w:szCs w:val="28"/>
          <w:lang w:val="uk-UA"/>
        </w:rPr>
        <w:t>Стовпчаста діаграма</w:t>
      </w:r>
      <w:r w:rsidRPr="001D4208">
        <w:rPr>
          <w:rFonts w:ascii="Times New Roman" w:hAnsi="Times New Roman" w:cs="Times New Roman"/>
          <w:sz w:val="28"/>
          <w:szCs w:val="28"/>
          <w:lang w:val="uk-UA"/>
        </w:rPr>
        <w:t xml:space="preserve"> часу сортування різних алгоритмів при різній кількості елементів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E294583" w14:textId="605C6205" w:rsidR="00D75533" w:rsidRDefault="0039458C" w:rsidP="00D75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4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210A15E5" w14:textId="53736CFF" w:rsidR="00D75533" w:rsidRPr="00470ADA" w:rsidRDefault="00D75533" w:rsidP="00D75533">
      <w:pPr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7"/>
          <w:szCs w:val="27"/>
          <w:lang w:val="uk-UA" w:eastAsia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порівняла час виконання усіх алгоритмів сортування у таблиці, написаних у минулих лабораторних роботах. Отже, алгоритм сортування бульбашкою, який має швидкодію у найкращому випадку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O(n),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у найгіршому –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O(n^2),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доцільно використовувати при великій кількості даних, адже він тоді має низьку ефективність. Алгоритм варто застосовувати або у добре відсортованих заздалегідь вибірках або ж при малій кількості елементів, при порівнянні за допомогою рандомної вибірки працює найгірше. Алгоритм сортування вибором, який має швидкодію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O(n^2)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усіх випадках, є таким ж ж простим як і алгоритм сортування бульбашкою, але вимагає набагато менше переміщень, тому продуктивність алгоритму є значно вищою, але також  не доцільно використовувати його при великій кількості елементів. Алгоритм сортування Шелла, який має швидкодію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O(n*log n) </w:t>
      </w:r>
      <w:r>
        <w:rPr>
          <w:rFonts w:ascii="Times New Roman" w:hAnsi="Times New Roman" w:cs="Times New Roman"/>
          <w:sz w:val="28"/>
          <w:szCs w:val="28"/>
          <w:lang w:val="uk-UA"/>
        </w:rPr>
        <w:t>в кращому випадку і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O(n* log n^2)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гіршому випадку, є покращеним варіантом алгоритму вставкою і час залежить від вибірки. При рандомній вибірці працює найкраще з усіх алгоритмів. Алгоритм швидкого сортування, який має швидкодію у кращому випадку </w:t>
      </w:r>
      <w:r>
        <w:rPr>
          <w:rFonts w:ascii="Times New Roman" w:hAnsi="Times New Roman" w:cs="Times New Roman"/>
          <w:sz w:val="28"/>
          <w:szCs w:val="28"/>
          <w:lang w:val="en-GB"/>
        </w:rPr>
        <w:t>O(n*log n)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гіршому – </w:t>
      </w:r>
      <w:r>
        <w:rPr>
          <w:rFonts w:ascii="Times New Roman" w:hAnsi="Times New Roman" w:cs="Times New Roman"/>
          <w:sz w:val="28"/>
          <w:szCs w:val="28"/>
          <w:lang w:val="en-GB"/>
        </w:rPr>
        <w:t>O(n^2)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вважається швидшим алгоритмом , аніж якщо порівнювати з іншими алгоритмами з такою ж швидкодією. Час роботи алгоритму залежить від збалансованості розбиття. Якщо розбиття недобре збалансоване, то алгоритм вважається не кращим алгоритму сортування вставками, при рандомній вибірці працює краще, аніж сортування бульбашкою і сортування вибором, але працює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гірше, аніж сортування Шелла, сортування злиттям та сортування підрахунком. Алгоритм сортування злиттям, який має швидкодію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O(n*log n) </w:t>
      </w:r>
      <w:r>
        <w:rPr>
          <w:rFonts w:ascii="Times New Roman" w:hAnsi="Times New Roman" w:cs="Times New Roman"/>
          <w:sz w:val="28"/>
          <w:szCs w:val="28"/>
          <w:lang w:val="uk-UA"/>
        </w:rPr>
        <w:t>в усіх випадках, є другим найкращим алгоритмом при рандомній вибірці. Також алгоритм потребує додаткової пам</w:t>
      </w:r>
      <w:r>
        <w:rPr>
          <w:rFonts w:ascii="Times New Roman" w:hAnsi="Times New Roman" w:cs="Times New Roman"/>
          <w:sz w:val="28"/>
          <w:szCs w:val="28"/>
          <w:lang w:val="en-GB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яті. Алгоритм сортування підрахунком, який має швидкодію в усіх випадках </w:t>
      </w:r>
      <w:r>
        <w:rPr>
          <w:rFonts w:ascii="Times New Roman" w:hAnsi="Times New Roman" w:cs="Times New Roman"/>
          <w:sz w:val="28"/>
          <w:szCs w:val="28"/>
          <w:lang w:val="en-GB"/>
        </w:rPr>
        <w:t>O(n+k)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застосовується, коли є мала кількість ключів, тому недоцільно використовувати його з іншими типами , окрім цілих, потребує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додаткової пам</w:t>
      </w:r>
      <w:r>
        <w:rPr>
          <w:rFonts w:ascii="Times New Roman" w:hAnsi="Times New Roman" w:cs="Times New Roman"/>
          <w:sz w:val="28"/>
          <w:szCs w:val="28"/>
          <w:lang w:val="en-GB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яті. В порівнянні з іншими алгоритмами, використаними в даній лабораторній роботі, є приблизно таким же ж ефективним, як і алгоритм сортування Шелла і алгоритм сортування злиттям. Також, в цій лабораторній роботі я побудувала графік часу виконання алгоритмів з різною кількістю елементів.</w:t>
      </w:r>
    </w:p>
    <w:p w14:paraId="1F17D788" w14:textId="1AF6C54A" w:rsidR="0039458C" w:rsidRDefault="0039458C" w:rsidP="003945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39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8C"/>
    <w:rsid w:val="00050115"/>
    <w:rsid w:val="000672A6"/>
    <w:rsid w:val="001C6044"/>
    <w:rsid w:val="001D4208"/>
    <w:rsid w:val="001E7C5B"/>
    <w:rsid w:val="001F4D57"/>
    <w:rsid w:val="0039458C"/>
    <w:rsid w:val="00470ADA"/>
    <w:rsid w:val="00581021"/>
    <w:rsid w:val="00581719"/>
    <w:rsid w:val="00687DAE"/>
    <w:rsid w:val="007663EE"/>
    <w:rsid w:val="007F3E57"/>
    <w:rsid w:val="008527E3"/>
    <w:rsid w:val="00A44597"/>
    <w:rsid w:val="00A94ADF"/>
    <w:rsid w:val="00AF4A17"/>
    <w:rsid w:val="00D75533"/>
    <w:rsid w:val="00DB20C7"/>
    <w:rsid w:val="00E130BA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BA42"/>
  <w15:chartTrackingRefBased/>
  <w15:docId w15:val="{7B27B2DB-DAD2-474E-BBE7-B23C0A57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8C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604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F4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git\3-sem\Algorithms%20and%20data%20structures\lab07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Sorts</a:t>
            </a:r>
          </a:p>
        </c:rich>
      </c:tx>
      <c:layout>
        <c:manualLayout>
          <c:xMode val="edge"/>
          <c:yMode val="edge"/>
          <c:x val="0.43750218001493923"/>
          <c:y val="3.70355384424150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697038799330042E-2"/>
          <c:y val="0.16244713049304291"/>
          <c:w val="0.88987058115085049"/>
          <c:h val="0.61499990340140076"/>
        </c:manualLayout>
      </c:layout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Sheet1!$E$4:$E$10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65384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Sheet1!$F$4:$F$10</c:f>
              <c:numCache>
                <c:formatCode>General</c:formatCode>
                <c:ptCount val="7"/>
                <c:pt idx="0">
                  <c:v>4.0000000000000001E-3</c:v>
                </c:pt>
                <c:pt idx="1">
                  <c:v>4.9000000000000002E-2</c:v>
                </c:pt>
                <c:pt idx="2">
                  <c:v>0.89600000000000002</c:v>
                </c:pt>
                <c:pt idx="3">
                  <c:v>16.628</c:v>
                </c:pt>
                <c:pt idx="4">
                  <c:v>263.76100000000002</c:v>
                </c:pt>
                <c:pt idx="5">
                  <c:v>300</c:v>
                </c:pt>
                <c:pt idx="6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BA-4A26-AE68-4016D3042B47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Sheet1!$E$4:$E$10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65384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Sheet1!$G$4:$G$10</c:f>
              <c:numCache>
                <c:formatCode>General</c:formatCode>
                <c:ptCount val="7"/>
                <c:pt idx="0">
                  <c:v>1E-3</c:v>
                </c:pt>
                <c:pt idx="1">
                  <c:v>8.9999999999999993E-3</c:v>
                </c:pt>
                <c:pt idx="2">
                  <c:v>0.16900000000000001</c:v>
                </c:pt>
                <c:pt idx="3">
                  <c:v>2.387</c:v>
                </c:pt>
                <c:pt idx="4">
                  <c:v>40.290999999999997</c:v>
                </c:pt>
                <c:pt idx="5">
                  <c:v>300</c:v>
                </c:pt>
                <c:pt idx="6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BA-4A26-AE68-4016D3042B47}"/>
            </c:ext>
          </c:extLst>
        </c:ser>
        <c:ser>
          <c:idx val="2"/>
          <c:order val="2"/>
          <c:tx>
            <c:strRef>
              <c:f>Sheet1!$H$3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Sheet1!$E$4:$E$10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65384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Sheet1!$H$4:$H$10</c:f>
              <c:numCache>
                <c:formatCode>General</c:formatCode>
                <c:ptCount val="7"/>
                <c:pt idx="0">
                  <c:v>1E-3</c:v>
                </c:pt>
                <c:pt idx="1">
                  <c:v>1E-3</c:v>
                </c:pt>
                <c:pt idx="2">
                  <c:v>6.0000000000000001E-3</c:v>
                </c:pt>
                <c:pt idx="3">
                  <c:v>1.7000000000000001E-2</c:v>
                </c:pt>
                <c:pt idx="4">
                  <c:v>0.11899999999999999</c:v>
                </c:pt>
                <c:pt idx="5">
                  <c:v>0.54800000000000004</c:v>
                </c:pt>
                <c:pt idx="6">
                  <c:v>2.5049999999999999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BA-4A26-AE68-4016D3042B47}"/>
            </c:ext>
          </c:extLst>
        </c:ser>
        <c:ser>
          <c:idx val="3"/>
          <c:order val="3"/>
          <c:tx>
            <c:strRef>
              <c:f>Sheet1!$I$3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Sheet1!$E$4:$E$10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65384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Sheet1!$I$4:$I$10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2.8000000000000001E-2</c:v>
                </c:pt>
                <c:pt idx="4">
                  <c:v>0.38700000000000001</c:v>
                </c:pt>
                <c:pt idx="5">
                  <c:v>5.5039999999999996</c:v>
                </c:pt>
                <c:pt idx="6">
                  <c:v>86.078999999999994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BA-4A26-AE68-4016D3042B47}"/>
            </c:ext>
          </c:extLst>
        </c:ser>
        <c:ser>
          <c:idx val="4"/>
          <c:order val="4"/>
          <c:tx>
            <c:strRef>
              <c:f>Sheet1!$J$3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Sheet1!$E$4:$E$10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65384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Sheet1!$J$4:$J$10</c:f>
              <c:numCache>
                <c:formatCode>General</c:formatCode>
                <c:ptCount val="7"/>
                <c:pt idx="0">
                  <c:v>1E-3</c:v>
                </c:pt>
                <c:pt idx="1">
                  <c:v>4.0000000000000001E-3</c:v>
                </c:pt>
                <c:pt idx="2">
                  <c:v>1.6E-2</c:v>
                </c:pt>
                <c:pt idx="3">
                  <c:v>4.8000000000000001E-2</c:v>
                </c:pt>
                <c:pt idx="4">
                  <c:v>0.21299999999999999</c:v>
                </c:pt>
                <c:pt idx="5">
                  <c:v>0.79400000000000004</c:v>
                </c:pt>
                <c:pt idx="6">
                  <c:v>2.82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ABA-4A26-AE68-4016D3042B47}"/>
            </c:ext>
          </c:extLst>
        </c:ser>
        <c:ser>
          <c:idx val="5"/>
          <c:order val="5"/>
          <c:tx>
            <c:strRef>
              <c:f>Sheet1!$K$3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Sheet1!$E$4:$E$10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65384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Sheet1!$K$4:$K$10</c:f>
              <c:numCache>
                <c:formatCode>General</c:formatCode>
                <c:ptCount val="7"/>
                <c:pt idx="0">
                  <c:v>2E-3</c:v>
                </c:pt>
                <c:pt idx="1">
                  <c:v>6.0000000000000001E-3</c:v>
                </c:pt>
                <c:pt idx="2">
                  <c:v>1.2999999999999999E-2</c:v>
                </c:pt>
                <c:pt idx="3">
                  <c:v>4.1000000000000002E-2</c:v>
                </c:pt>
                <c:pt idx="4">
                  <c:v>0.14799999999999999</c:v>
                </c:pt>
                <c:pt idx="5">
                  <c:v>0.54</c:v>
                </c:pt>
                <c:pt idx="6">
                  <c:v>2.6880000000000002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ABA-4A26-AE68-4016D3042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003008"/>
        <c:axId val="609006616"/>
      </c:lineChart>
      <c:catAx>
        <c:axId val="60900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006616"/>
        <c:crosses val="autoZero"/>
        <c:auto val="1"/>
        <c:lblAlgn val="ctr"/>
        <c:lblOffset val="100"/>
        <c:noMultiLvlLbl val="0"/>
      </c:catAx>
      <c:valAx>
        <c:axId val="609006616"/>
        <c:scaling>
          <c:orientation val="minMax"/>
          <c:max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00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Sorts</a:t>
            </a:r>
          </a:p>
        </c:rich>
      </c:tx>
      <c:layout>
        <c:manualLayout>
          <c:xMode val="edge"/>
          <c:yMode val="edge"/>
          <c:x val="0.4483818897637795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Sheet1!$O$30:$T$30</c:f>
              <c:strCache>
                <c:ptCount val="6"/>
                <c:pt idx="0">
                  <c:v>bubble</c:v>
                </c:pt>
                <c:pt idx="1">
                  <c:v>selection</c:v>
                </c:pt>
                <c:pt idx="2">
                  <c:v>shell</c:v>
                </c:pt>
                <c:pt idx="3">
                  <c:v>quick</c:v>
                </c:pt>
                <c:pt idx="4">
                  <c:v>merge</c:v>
                </c:pt>
                <c:pt idx="5">
                  <c:v>counting</c:v>
                </c:pt>
              </c:strCache>
            </c:strRef>
          </c:cat>
          <c:val>
            <c:numRef>
              <c:f>Sheet1!$O$31:$T$31</c:f>
              <c:numCache>
                <c:formatCode>General</c:formatCode>
                <c:ptCount val="6"/>
                <c:pt idx="0">
                  <c:v>300</c:v>
                </c:pt>
                <c:pt idx="1">
                  <c:v>300</c:v>
                </c:pt>
                <c:pt idx="2">
                  <c:v>2.5049999999999999</c:v>
                </c:pt>
                <c:pt idx="3">
                  <c:v>86.078999999999994</c:v>
                </c:pt>
                <c:pt idx="4">
                  <c:v>2.82</c:v>
                </c:pt>
                <c:pt idx="5">
                  <c:v>2.6880000000000002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7D-4294-8382-EBB756B61A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99568328"/>
        <c:axId val="599561112"/>
      </c:barChart>
      <c:catAx>
        <c:axId val="599568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561112"/>
        <c:crosses val="autoZero"/>
        <c:auto val="1"/>
        <c:lblAlgn val="ctr"/>
        <c:lblOffset val="100"/>
        <c:noMultiLvlLbl val="0"/>
      </c:catAx>
      <c:valAx>
        <c:axId val="599561112"/>
        <c:scaling>
          <c:orientation val="minMax"/>
          <c:max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568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9DC9C-2DFF-4222-94BD-8010C8FB1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2</cp:revision>
  <dcterms:created xsi:type="dcterms:W3CDTF">2022-10-26T00:59:00Z</dcterms:created>
  <dcterms:modified xsi:type="dcterms:W3CDTF">2022-10-26T00:59:00Z</dcterms:modified>
</cp:coreProperties>
</file>