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EF452" w14:textId="05AC5AB8" w:rsidR="00200532" w:rsidRPr="00200532" w:rsidRDefault="00200532" w:rsidP="00200532">
      <w:pPr>
        <w:rPr>
          <w:rFonts w:ascii="Times New Roman" w:hAnsi="Times New Roman" w:cs="Times New Roman"/>
          <w:b/>
          <w:bCs/>
          <w:sz w:val="32"/>
          <w:szCs w:val="32"/>
          <w:lang w:val="en-GB"/>
        </w:rPr>
      </w:pPr>
      <w:r w:rsidRPr="00200532">
        <w:rPr>
          <w:rFonts w:ascii="Times New Roman" w:hAnsi="Times New Roman" w:cs="Times New Roman"/>
          <w:b/>
          <w:bCs/>
          <w:sz w:val="32"/>
          <w:szCs w:val="32"/>
        </w:rPr>
        <w:t>Відповіді на т</w:t>
      </w:r>
      <w:r w:rsidRPr="00200532">
        <w:rPr>
          <w:rFonts w:ascii="Times New Roman" w:hAnsi="Times New Roman" w:cs="Times New Roman"/>
          <w:b/>
          <w:bCs/>
          <w:sz w:val="32"/>
          <w:szCs w:val="32"/>
        </w:rPr>
        <w:t>еоретичні запитання</w:t>
      </w:r>
      <w:r w:rsidRPr="00200532">
        <w:rPr>
          <w:rFonts w:ascii="Times New Roman" w:hAnsi="Times New Roman" w:cs="Times New Roman"/>
          <w:b/>
          <w:bCs/>
          <w:sz w:val="32"/>
          <w:szCs w:val="32"/>
          <w:lang w:val="en-GB"/>
        </w:rPr>
        <w:t>:</w:t>
      </w:r>
    </w:p>
    <w:p w14:paraId="62B82022" w14:textId="41F24989" w:rsidR="00200532" w:rsidRPr="00200532" w:rsidRDefault="00200532" w:rsidP="00200532">
      <w:pPr>
        <w:pStyle w:val="a9"/>
        <w:numPr>
          <w:ilvl w:val="0"/>
          <w:numId w:val="1"/>
        </w:numPr>
        <w:rPr>
          <w:rFonts w:ascii="Times New Roman" w:hAnsi="Times New Roman" w:cs="Times New Roman"/>
          <w:b/>
          <w:bCs/>
          <w:sz w:val="28"/>
          <w:szCs w:val="28"/>
        </w:rPr>
      </w:pPr>
      <w:r w:rsidRPr="00200532">
        <w:rPr>
          <w:rFonts w:ascii="Times New Roman" w:hAnsi="Times New Roman" w:cs="Times New Roman"/>
          <w:b/>
          <w:bCs/>
          <w:sz w:val="28"/>
          <w:szCs w:val="28"/>
        </w:rPr>
        <w:t xml:space="preserve">Що таке лінійні трансформації? </w:t>
      </w:r>
    </w:p>
    <w:p w14:paraId="09E7538B" w14:textId="4AA93615" w:rsidR="00200532" w:rsidRDefault="00200532" w:rsidP="00200532">
      <w:pPr>
        <w:pStyle w:val="a9"/>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19379C7D" wp14:editId="17B9B9D4">
            <wp:simplePos x="0" y="0"/>
            <wp:positionH relativeFrom="margin">
              <wp:align>right</wp:align>
            </wp:positionH>
            <wp:positionV relativeFrom="paragraph">
              <wp:posOffset>476567</wp:posOffset>
            </wp:positionV>
            <wp:extent cx="7199630" cy="1983105"/>
            <wp:effectExtent l="0" t="0" r="1270" b="0"/>
            <wp:wrapTight wrapText="bothSides">
              <wp:wrapPolygon edited="0">
                <wp:start x="0" y="0"/>
                <wp:lineTo x="0" y="21372"/>
                <wp:lineTo x="21547" y="21372"/>
                <wp:lineTo x="21547" y="0"/>
                <wp:lineTo x="0" y="0"/>
              </wp:wrapPolygon>
            </wp:wrapTight>
            <wp:docPr id="2122741994" name="Рисунок 1" descr="Зображення, що містить текст, Шрифт, знімок екрана, 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1994" name="Рисунок 1" descr="Зображення, що містить текст, Шрифт, знімок екрана, білий&#10;&#10;Автоматично згенерований опис"/>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99630" cy="1983105"/>
                    </a:xfrm>
                    <a:prstGeom prst="rect">
                      <a:avLst/>
                    </a:prstGeom>
                    <a:noFill/>
                    <a:ln>
                      <a:noFill/>
                    </a:ln>
                  </pic:spPr>
                </pic:pic>
              </a:graphicData>
            </a:graphic>
          </wp:anchor>
        </w:drawing>
      </w:r>
      <w:r w:rsidRPr="00200532">
        <w:rPr>
          <w:rFonts w:ascii="Times New Roman" w:hAnsi="Times New Roman" w:cs="Times New Roman"/>
          <w:sz w:val="28"/>
          <w:szCs w:val="28"/>
        </w:rPr>
        <w:t>Л</w:t>
      </w:r>
      <w:r w:rsidRPr="00200532">
        <w:rPr>
          <w:rFonts w:ascii="Times New Roman" w:hAnsi="Times New Roman" w:cs="Times New Roman"/>
          <w:sz w:val="28"/>
          <w:szCs w:val="28"/>
          <w:lang w:val="en-GB"/>
        </w:rPr>
        <w:t>інійне перетворення</w:t>
      </w:r>
      <w:r>
        <w:rPr>
          <w:rFonts w:ascii="Times New Roman" w:hAnsi="Times New Roman" w:cs="Times New Roman"/>
          <w:sz w:val="28"/>
          <w:szCs w:val="28"/>
          <w:lang w:val="en-GB"/>
        </w:rPr>
        <w:t>/</w:t>
      </w:r>
      <w:r>
        <w:rPr>
          <w:rFonts w:ascii="Times New Roman" w:hAnsi="Times New Roman" w:cs="Times New Roman"/>
          <w:sz w:val="28"/>
          <w:szCs w:val="28"/>
        </w:rPr>
        <w:t>відображення</w:t>
      </w:r>
      <w:r>
        <w:rPr>
          <w:rFonts w:ascii="Times New Roman" w:hAnsi="Times New Roman" w:cs="Times New Roman"/>
          <w:sz w:val="28"/>
          <w:szCs w:val="28"/>
          <w:lang w:val="en-GB"/>
        </w:rPr>
        <w:t>/</w:t>
      </w:r>
      <w:r>
        <w:rPr>
          <w:rFonts w:ascii="Times New Roman" w:hAnsi="Times New Roman" w:cs="Times New Roman"/>
          <w:sz w:val="28"/>
          <w:szCs w:val="28"/>
        </w:rPr>
        <w:t>перетворення</w:t>
      </w:r>
      <w:r w:rsidRPr="00200532">
        <w:rPr>
          <w:rFonts w:ascii="Times New Roman" w:hAnsi="Times New Roman" w:cs="Times New Roman"/>
          <w:sz w:val="28"/>
          <w:szCs w:val="28"/>
          <w:lang w:val="en-GB"/>
        </w:rPr>
        <w:t xml:space="preserve"> — це математична функція, яка відображає вхідні дані з одного простору в інший, зберігаючи певні властивості.</w:t>
      </w:r>
    </w:p>
    <w:p w14:paraId="115C0E0F" w14:textId="38287E34" w:rsidR="00200532" w:rsidRPr="00200532" w:rsidRDefault="00200532" w:rsidP="00200532">
      <w:pPr>
        <w:pStyle w:val="a9"/>
        <w:rPr>
          <w:rFonts w:ascii="Times New Roman" w:hAnsi="Times New Roman" w:cs="Times New Roman"/>
          <w:sz w:val="28"/>
          <w:szCs w:val="28"/>
        </w:rPr>
      </w:pPr>
    </w:p>
    <w:p w14:paraId="4CB5A3CC" w14:textId="0B795B72" w:rsidR="00200532" w:rsidRDefault="00200532" w:rsidP="00200532">
      <w:pPr>
        <w:pStyle w:val="a9"/>
        <w:numPr>
          <w:ilvl w:val="0"/>
          <w:numId w:val="1"/>
        </w:numPr>
        <w:rPr>
          <w:rFonts w:ascii="Times New Roman" w:hAnsi="Times New Roman" w:cs="Times New Roman"/>
          <w:b/>
          <w:bCs/>
          <w:sz w:val="28"/>
          <w:szCs w:val="28"/>
        </w:rPr>
      </w:pPr>
      <w:r w:rsidRPr="00200532">
        <w:rPr>
          <w:rFonts w:ascii="Times New Roman" w:hAnsi="Times New Roman" w:cs="Times New Roman"/>
          <w:b/>
          <w:bCs/>
          <w:sz w:val="28"/>
          <w:szCs w:val="28"/>
        </w:rPr>
        <w:t xml:space="preserve">Як і в яких галузях застосовуються лінійні трансформації? </w:t>
      </w:r>
    </w:p>
    <w:p w14:paraId="61DA23F8" w14:textId="43726C83" w:rsidR="00200532" w:rsidRDefault="00200532" w:rsidP="00200532">
      <w:pPr>
        <w:pStyle w:val="a9"/>
        <w:rPr>
          <w:rFonts w:ascii="Times New Roman" w:hAnsi="Times New Roman" w:cs="Times New Roman"/>
          <w:sz w:val="28"/>
          <w:szCs w:val="28"/>
        </w:rPr>
      </w:pPr>
      <w:r w:rsidRPr="00200532">
        <w:rPr>
          <w:rFonts w:ascii="Times New Roman" w:hAnsi="Times New Roman" w:cs="Times New Roman"/>
          <w:sz w:val="28"/>
          <w:szCs w:val="28"/>
        </w:rPr>
        <w:t>Лінійні перетворення є основоположною концепцією машинного навчання та науки про дані</w:t>
      </w:r>
      <w:r>
        <w:rPr>
          <w:rFonts w:ascii="Times New Roman" w:hAnsi="Times New Roman" w:cs="Times New Roman"/>
          <w:sz w:val="28"/>
          <w:szCs w:val="28"/>
        </w:rPr>
        <w:t>.</w:t>
      </w:r>
    </w:p>
    <w:p w14:paraId="40CADBEC" w14:textId="77777777" w:rsidR="00BC52BC" w:rsidRPr="00BC52BC" w:rsidRDefault="00BC52BC" w:rsidP="00BC52BC">
      <w:pPr>
        <w:pStyle w:val="a9"/>
        <w:rPr>
          <w:rFonts w:ascii="Times New Roman" w:hAnsi="Times New Roman" w:cs="Times New Roman"/>
          <w:sz w:val="28"/>
          <w:szCs w:val="28"/>
        </w:rPr>
      </w:pPr>
      <w:r w:rsidRPr="00BC52BC">
        <w:rPr>
          <w:rFonts w:ascii="Times New Roman" w:hAnsi="Times New Roman" w:cs="Times New Roman"/>
          <w:sz w:val="28"/>
          <w:szCs w:val="28"/>
        </w:rPr>
        <w:t>Лінійні перетворення використовуються в машинному навчанні для представлення даних, виконання операцій над даними та навчання моделей машинного навчання.</w:t>
      </w:r>
    </w:p>
    <w:p w14:paraId="4163C261" w14:textId="77777777" w:rsidR="00BC52BC" w:rsidRPr="00BC52BC" w:rsidRDefault="00BC52BC" w:rsidP="00BC52BC">
      <w:pPr>
        <w:pStyle w:val="a9"/>
        <w:numPr>
          <w:ilvl w:val="0"/>
          <w:numId w:val="2"/>
        </w:numPr>
        <w:rPr>
          <w:rFonts w:ascii="Times New Roman" w:hAnsi="Times New Roman" w:cs="Times New Roman"/>
          <w:sz w:val="28"/>
          <w:szCs w:val="28"/>
        </w:rPr>
      </w:pPr>
      <w:r w:rsidRPr="00BC52BC">
        <w:rPr>
          <w:rFonts w:ascii="Times New Roman" w:hAnsi="Times New Roman" w:cs="Times New Roman"/>
          <w:sz w:val="28"/>
          <w:szCs w:val="28"/>
          <w:u w:val="single"/>
        </w:rPr>
        <w:t>Представлення даних:</w:t>
      </w:r>
      <w:r w:rsidRPr="00BC52BC">
        <w:rPr>
          <w:rFonts w:ascii="Times New Roman" w:hAnsi="Times New Roman" w:cs="Times New Roman"/>
          <w:sz w:val="28"/>
          <w:szCs w:val="28"/>
        </w:rPr>
        <w:t> лінійні перетворення можна використовувати для представлення даних у спосіб, який легше зрозуміти та маніпулювати. Наприклад, лінійне перетворення можна використовувати для представлення зображень у вигляді векторів.</w:t>
      </w:r>
    </w:p>
    <w:p w14:paraId="2B24CE51" w14:textId="665F4DCE" w:rsidR="00BC52BC" w:rsidRPr="00BC52BC" w:rsidRDefault="00BC52BC" w:rsidP="00BC52BC">
      <w:pPr>
        <w:pStyle w:val="a9"/>
        <w:numPr>
          <w:ilvl w:val="0"/>
          <w:numId w:val="2"/>
        </w:numPr>
        <w:rPr>
          <w:rFonts w:ascii="Times New Roman" w:hAnsi="Times New Roman" w:cs="Times New Roman"/>
          <w:sz w:val="28"/>
          <w:szCs w:val="28"/>
        </w:rPr>
      </w:pPr>
      <w:r w:rsidRPr="00BC52BC">
        <w:rPr>
          <w:rFonts w:ascii="Times New Roman" w:hAnsi="Times New Roman" w:cs="Times New Roman"/>
          <w:sz w:val="28"/>
          <w:szCs w:val="28"/>
          <w:u w:val="single"/>
        </w:rPr>
        <w:t>Виконання операцій над даними:</w:t>
      </w:r>
      <w:r w:rsidRPr="00BC52BC">
        <w:rPr>
          <w:rFonts w:ascii="Times New Roman" w:hAnsi="Times New Roman" w:cs="Times New Roman"/>
          <w:sz w:val="28"/>
          <w:szCs w:val="28"/>
        </w:rPr>
        <w:t> лінійні перетворення можна використовувати для виконання операцій над даними, таких як масштабування, обертання та відображення</w:t>
      </w:r>
      <w:r>
        <w:rPr>
          <w:rFonts w:ascii="Times New Roman" w:hAnsi="Times New Roman" w:cs="Times New Roman"/>
          <w:sz w:val="28"/>
          <w:szCs w:val="28"/>
        </w:rPr>
        <w:t xml:space="preserve"> тощо</w:t>
      </w:r>
      <w:r w:rsidRPr="00BC52BC">
        <w:rPr>
          <w:rFonts w:ascii="Times New Roman" w:hAnsi="Times New Roman" w:cs="Times New Roman"/>
          <w:sz w:val="28"/>
          <w:szCs w:val="28"/>
        </w:rPr>
        <w:t>. Ці операції можна використовувати для підготовки даних для алгоритмів машинного навчання.</w:t>
      </w:r>
    </w:p>
    <w:p w14:paraId="3E0BD36A" w14:textId="77777777" w:rsidR="00BC52BC" w:rsidRDefault="00BC52BC" w:rsidP="00BC52BC">
      <w:pPr>
        <w:pStyle w:val="a9"/>
        <w:numPr>
          <w:ilvl w:val="0"/>
          <w:numId w:val="2"/>
        </w:numPr>
        <w:rPr>
          <w:rFonts w:ascii="Times New Roman" w:hAnsi="Times New Roman" w:cs="Times New Roman"/>
          <w:sz w:val="28"/>
          <w:szCs w:val="28"/>
        </w:rPr>
      </w:pPr>
      <w:r w:rsidRPr="00BC52BC">
        <w:rPr>
          <w:rFonts w:ascii="Times New Roman" w:hAnsi="Times New Roman" w:cs="Times New Roman"/>
          <w:sz w:val="28"/>
          <w:szCs w:val="28"/>
          <w:u w:val="single"/>
        </w:rPr>
        <w:t>Навчання моделей машинного навчання:</w:t>
      </w:r>
      <w:r w:rsidRPr="00BC52BC">
        <w:rPr>
          <w:rFonts w:ascii="Times New Roman" w:hAnsi="Times New Roman" w:cs="Times New Roman"/>
          <w:sz w:val="28"/>
          <w:szCs w:val="28"/>
        </w:rPr>
        <w:t> лінійні перетворення можна використовувати для навчання моделей машинного навчання. Наприклад, лінійне перетворення можна використовувати для навчання моделі класифікації зображень.</w:t>
      </w:r>
    </w:p>
    <w:p w14:paraId="1AF0E55F" w14:textId="77777777" w:rsidR="00BC52BC" w:rsidRPr="00BC52BC" w:rsidRDefault="00BC52BC" w:rsidP="00BC52BC">
      <w:pPr>
        <w:pStyle w:val="a9"/>
        <w:numPr>
          <w:ilvl w:val="0"/>
          <w:numId w:val="2"/>
        </w:numPr>
        <w:rPr>
          <w:rFonts w:ascii="Times New Roman" w:hAnsi="Times New Roman" w:cs="Times New Roman"/>
          <w:sz w:val="28"/>
          <w:szCs w:val="28"/>
        </w:rPr>
      </w:pPr>
      <w:r w:rsidRPr="00BC52BC">
        <w:rPr>
          <w:rFonts w:ascii="Times New Roman" w:hAnsi="Times New Roman" w:cs="Times New Roman"/>
          <w:sz w:val="28"/>
          <w:szCs w:val="28"/>
          <w:u w:val="single"/>
        </w:rPr>
        <w:t>Розробка функцій:</w:t>
      </w:r>
      <w:r w:rsidRPr="00BC52BC">
        <w:rPr>
          <w:rFonts w:ascii="Times New Roman" w:hAnsi="Times New Roman" w:cs="Times New Roman"/>
          <w:sz w:val="28"/>
          <w:szCs w:val="28"/>
        </w:rPr>
        <w:t xml:space="preserve"> лінійні перетворення використовуються для створення нових функцій або зміни існуючих. Наприклад, під час обробки зображень кольорове зображення можна перетворити на градації сірого шляхом застосування певного матричного перетворення.</w:t>
      </w:r>
    </w:p>
    <w:p w14:paraId="269C1F1E" w14:textId="34B29A88" w:rsidR="00BC52BC" w:rsidRPr="00BC52BC" w:rsidRDefault="00BC52BC" w:rsidP="00BC52BC">
      <w:pPr>
        <w:pStyle w:val="a9"/>
        <w:numPr>
          <w:ilvl w:val="0"/>
          <w:numId w:val="2"/>
        </w:numPr>
        <w:rPr>
          <w:rFonts w:ascii="Times New Roman" w:hAnsi="Times New Roman" w:cs="Times New Roman"/>
          <w:sz w:val="28"/>
          <w:szCs w:val="28"/>
        </w:rPr>
      </w:pPr>
      <w:r w:rsidRPr="00BC52BC">
        <w:rPr>
          <w:rFonts w:ascii="Times New Roman" w:hAnsi="Times New Roman" w:cs="Times New Roman"/>
          <w:sz w:val="28"/>
          <w:szCs w:val="28"/>
          <w:u w:val="single"/>
        </w:rPr>
        <w:t>Аналіз основних компонентів (PCA):</w:t>
      </w:r>
      <w:r w:rsidRPr="00BC52BC">
        <w:rPr>
          <w:rFonts w:ascii="Times New Roman" w:hAnsi="Times New Roman" w:cs="Times New Roman"/>
          <w:sz w:val="28"/>
          <w:szCs w:val="28"/>
        </w:rPr>
        <w:t xml:space="preserve"> PCA — це техніка зменшення розмірності, яка використовує лінійні перетворення для перетворення набору даних у нову систему координат. Це неймовірно корисно для зменшення розмірності даних, зберігаючи якомога більше інформації.</w:t>
      </w:r>
    </w:p>
    <w:p w14:paraId="2A3286EC" w14:textId="53175E88" w:rsidR="00BC52BC" w:rsidRPr="00BC52BC" w:rsidRDefault="00BC52BC" w:rsidP="00BC52BC">
      <w:pPr>
        <w:pStyle w:val="a9"/>
        <w:numPr>
          <w:ilvl w:val="0"/>
          <w:numId w:val="2"/>
        </w:numPr>
        <w:rPr>
          <w:rFonts w:ascii="Times New Roman" w:hAnsi="Times New Roman" w:cs="Times New Roman"/>
          <w:sz w:val="28"/>
          <w:szCs w:val="28"/>
        </w:rPr>
      </w:pPr>
      <w:r w:rsidRPr="00BC52BC">
        <w:rPr>
          <w:rFonts w:ascii="Times New Roman" w:hAnsi="Times New Roman" w:cs="Times New Roman"/>
          <w:sz w:val="28"/>
          <w:szCs w:val="28"/>
          <w:u w:val="single"/>
        </w:rPr>
        <w:t>Згорткові нейронні мережі (CNN):</w:t>
      </w:r>
      <w:r w:rsidRPr="00BC52BC">
        <w:rPr>
          <w:rFonts w:ascii="Times New Roman" w:hAnsi="Times New Roman" w:cs="Times New Roman"/>
          <w:sz w:val="28"/>
          <w:szCs w:val="28"/>
        </w:rPr>
        <w:t xml:space="preserve"> у CNN використовують лінійні перетворення (згортки) для вилучення ознак із зображень або інших даних із сітчастими структурами. Ці перетворення допомагають мережі розпізнавати шаблони та об’єкти.</w:t>
      </w:r>
    </w:p>
    <w:p w14:paraId="5E7F0DDF" w14:textId="77777777" w:rsidR="00BC52BC" w:rsidRPr="00200532" w:rsidRDefault="00BC52BC" w:rsidP="00200532">
      <w:pPr>
        <w:pStyle w:val="a9"/>
        <w:rPr>
          <w:rFonts w:ascii="Times New Roman" w:hAnsi="Times New Roman" w:cs="Times New Roman"/>
          <w:sz w:val="28"/>
          <w:szCs w:val="28"/>
        </w:rPr>
      </w:pPr>
    </w:p>
    <w:p w14:paraId="6F59B514" w14:textId="4F5220E5" w:rsidR="00200532" w:rsidRDefault="00200532" w:rsidP="00200532">
      <w:pPr>
        <w:pStyle w:val="a9"/>
        <w:numPr>
          <w:ilvl w:val="0"/>
          <w:numId w:val="1"/>
        </w:numPr>
        <w:rPr>
          <w:rFonts w:ascii="Times New Roman" w:hAnsi="Times New Roman" w:cs="Times New Roman"/>
          <w:b/>
          <w:bCs/>
          <w:sz w:val="28"/>
          <w:szCs w:val="28"/>
        </w:rPr>
      </w:pPr>
      <w:r w:rsidRPr="00691C1F">
        <w:rPr>
          <w:rFonts w:ascii="Times New Roman" w:hAnsi="Times New Roman" w:cs="Times New Roman"/>
          <w:b/>
          <w:bCs/>
          <w:sz w:val="28"/>
          <w:szCs w:val="28"/>
        </w:rPr>
        <w:t>Що таке матриця лінійної трансформації та як її можна інтерпретувати?</w:t>
      </w:r>
    </w:p>
    <w:p w14:paraId="6CC17857" w14:textId="6DFFC169" w:rsidR="00691C1F" w:rsidRPr="00691C1F" w:rsidRDefault="00691C1F" w:rsidP="00691C1F">
      <w:pPr>
        <w:pStyle w:val="a9"/>
        <w:rPr>
          <w:rFonts w:ascii="Times New Roman" w:hAnsi="Times New Roman" w:cs="Times New Roman"/>
          <w:sz w:val="28"/>
          <w:szCs w:val="28"/>
        </w:rPr>
      </w:pPr>
      <w:r w:rsidRPr="00691C1F">
        <w:rPr>
          <w:rFonts w:ascii="Times New Roman" w:hAnsi="Times New Roman" w:cs="Times New Roman"/>
          <w:sz w:val="28"/>
          <w:szCs w:val="28"/>
        </w:rPr>
        <w:t xml:space="preserve">У машинному навчанні </w:t>
      </w:r>
      <w:r>
        <w:rPr>
          <w:rFonts w:ascii="Times New Roman" w:hAnsi="Times New Roman" w:cs="Times New Roman"/>
          <w:sz w:val="28"/>
          <w:szCs w:val="28"/>
        </w:rPr>
        <w:t>лінійні</w:t>
      </w:r>
      <w:r w:rsidRPr="00691C1F">
        <w:rPr>
          <w:rFonts w:ascii="Times New Roman" w:hAnsi="Times New Roman" w:cs="Times New Roman"/>
          <w:sz w:val="28"/>
          <w:szCs w:val="28"/>
        </w:rPr>
        <w:t xml:space="preserve"> перетворення часто представляють у вигляді матриць. Матриця має таку саму </w:t>
      </w:r>
      <w:r w:rsidRPr="00691C1F">
        <w:rPr>
          <w:rFonts w:ascii="Times New Roman" w:hAnsi="Times New Roman" w:cs="Times New Roman"/>
          <w:sz w:val="28"/>
          <w:szCs w:val="28"/>
          <w:u w:val="single"/>
        </w:rPr>
        <w:t xml:space="preserve">кількість </w:t>
      </w:r>
      <w:r w:rsidR="00317316" w:rsidRPr="00691C1F">
        <w:rPr>
          <w:rFonts w:ascii="Times New Roman" w:hAnsi="Times New Roman" w:cs="Times New Roman"/>
          <w:sz w:val="28"/>
          <w:szCs w:val="28"/>
          <w:u w:val="single"/>
        </w:rPr>
        <w:t>стовпців</w:t>
      </w:r>
      <w:r w:rsidR="00317316">
        <w:rPr>
          <w:rFonts w:ascii="Times New Roman" w:hAnsi="Times New Roman" w:cs="Times New Roman"/>
          <w:sz w:val="28"/>
          <w:szCs w:val="28"/>
          <w:u w:val="single"/>
        </w:rPr>
        <w:t xml:space="preserve"> </w:t>
      </w:r>
      <w:r>
        <w:rPr>
          <w:rFonts w:ascii="Times New Roman" w:hAnsi="Times New Roman" w:cs="Times New Roman"/>
          <w:sz w:val="28"/>
          <w:szCs w:val="28"/>
          <w:u w:val="single"/>
        </w:rPr>
        <w:t>= розмірність другого простору</w:t>
      </w:r>
      <w:r w:rsidRPr="00691C1F">
        <w:rPr>
          <w:rFonts w:ascii="Times New Roman" w:hAnsi="Times New Roman" w:cs="Times New Roman"/>
          <w:sz w:val="28"/>
          <w:szCs w:val="28"/>
        </w:rPr>
        <w:t xml:space="preserve">, </w:t>
      </w:r>
      <w:r w:rsidRPr="00691C1F">
        <w:rPr>
          <w:rFonts w:ascii="Times New Roman" w:hAnsi="Times New Roman" w:cs="Times New Roman"/>
          <w:sz w:val="28"/>
          <w:szCs w:val="28"/>
          <w:u w:val="single"/>
        </w:rPr>
        <w:t xml:space="preserve">кількість </w:t>
      </w:r>
      <w:r w:rsidR="00317316">
        <w:rPr>
          <w:rFonts w:ascii="Times New Roman" w:hAnsi="Times New Roman" w:cs="Times New Roman"/>
          <w:sz w:val="28"/>
          <w:szCs w:val="28"/>
          <w:u w:val="single"/>
        </w:rPr>
        <w:t>рядків = розмірність першого простору</w:t>
      </w:r>
      <w:r w:rsidRPr="00691C1F">
        <w:rPr>
          <w:rFonts w:ascii="Times New Roman" w:hAnsi="Times New Roman" w:cs="Times New Roman"/>
          <w:sz w:val="28"/>
          <w:szCs w:val="28"/>
        </w:rPr>
        <w:t>. Кожен елемент матриці представляє величину, на яку множиться відповідний компонент вектора.</w:t>
      </w:r>
    </w:p>
    <w:p w14:paraId="5532A5DA" w14:textId="77777777" w:rsidR="00691C1F" w:rsidRPr="00691C1F" w:rsidRDefault="00691C1F" w:rsidP="00691C1F">
      <w:pPr>
        <w:pStyle w:val="a9"/>
        <w:rPr>
          <w:rFonts w:ascii="Times New Roman" w:hAnsi="Times New Roman" w:cs="Times New Roman"/>
          <w:sz w:val="28"/>
          <w:szCs w:val="28"/>
        </w:rPr>
      </w:pPr>
    </w:p>
    <w:p w14:paraId="65269C2B" w14:textId="35E12323" w:rsidR="00691C1F" w:rsidRPr="00317316" w:rsidRDefault="00691C1F" w:rsidP="00317316">
      <w:pPr>
        <w:pStyle w:val="a9"/>
        <w:rPr>
          <w:rFonts w:ascii="Times New Roman" w:hAnsi="Times New Roman" w:cs="Times New Roman"/>
          <w:sz w:val="28"/>
          <w:szCs w:val="28"/>
        </w:rPr>
      </w:pPr>
      <w:r w:rsidRPr="00691C1F">
        <w:rPr>
          <w:rFonts w:ascii="Times New Roman" w:eastAsia="Times New Roman" w:hAnsi="Times New Roman" w:cs="Times New Roman"/>
          <w:noProof/>
          <w:kern w:val="0"/>
          <w:sz w:val="24"/>
          <w:szCs w:val="24"/>
          <w:lang w:eastAsia="uk-UA"/>
          <w14:ligatures w14:val="none"/>
        </w:rPr>
        <w:drawing>
          <wp:anchor distT="0" distB="0" distL="114300" distR="114300" simplePos="0" relativeHeight="251659264" behindDoc="1" locked="0" layoutInCell="1" allowOverlap="1" wp14:anchorId="74F65A67" wp14:editId="7B265851">
            <wp:simplePos x="0" y="0"/>
            <wp:positionH relativeFrom="margin">
              <wp:align>center</wp:align>
            </wp:positionH>
            <wp:positionV relativeFrom="paragraph">
              <wp:posOffset>1384935</wp:posOffset>
            </wp:positionV>
            <wp:extent cx="5095875" cy="3419475"/>
            <wp:effectExtent l="0" t="0" r="9525" b="9525"/>
            <wp:wrapTopAndBottom/>
            <wp:docPr id="1213270554" name="Рисунок 3"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70554" name="Рисунок 3" descr="Зображення, що містить текст, знімок екрана, Шрифт, число&#10;&#10;Автоматично згенерований опи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419475"/>
                    </a:xfrm>
                    <a:prstGeom prst="rect">
                      <a:avLst/>
                    </a:prstGeom>
                    <a:noFill/>
                    <a:ln>
                      <a:noFill/>
                    </a:ln>
                  </pic:spPr>
                </pic:pic>
              </a:graphicData>
            </a:graphic>
          </wp:anchor>
        </w:drawing>
      </w:r>
      <w:r w:rsidRPr="00691C1F">
        <w:rPr>
          <w:rFonts w:ascii="Times New Roman" w:hAnsi="Times New Roman" w:cs="Times New Roman"/>
          <w:sz w:val="28"/>
          <w:szCs w:val="28"/>
        </w:rPr>
        <w:t>Наприклад, розглянемо лінійне перетворення, яке відображає двовимірні вектори на тривимірні. Вихідний простір — це площина, а цільовий — простір. Матриця для цього перетворення мала б два рядки та три стовпці. Перший рядок представлятиме величину, на яку множиться х-компонента вектора, другий ряд міститиме значення, на яку множиться y-компонента вектора, а третій ряд міститиме значення, на яке z- компонента вектора множиться на.</w:t>
      </w:r>
    </w:p>
    <w:p w14:paraId="5F84B6A7" w14:textId="255C37CE" w:rsidR="00200532" w:rsidRDefault="00200532" w:rsidP="00200532">
      <w:pPr>
        <w:pStyle w:val="a9"/>
        <w:numPr>
          <w:ilvl w:val="0"/>
          <w:numId w:val="1"/>
        </w:numPr>
        <w:rPr>
          <w:rFonts w:ascii="Times New Roman" w:hAnsi="Times New Roman" w:cs="Times New Roman"/>
          <w:b/>
          <w:bCs/>
          <w:sz w:val="28"/>
          <w:szCs w:val="28"/>
        </w:rPr>
      </w:pPr>
      <w:r w:rsidRPr="00317316">
        <w:rPr>
          <w:rFonts w:ascii="Times New Roman" w:hAnsi="Times New Roman" w:cs="Times New Roman"/>
          <w:b/>
          <w:bCs/>
          <w:sz w:val="28"/>
          <w:szCs w:val="28"/>
        </w:rPr>
        <w:t xml:space="preserve">Які особливості та властивості має матриця обертання? </w:t>
      </w:r>
    </w:p>
    <w:p w14:paraId="650B22B0" w14:textId="17260C5C" w:rsidR="00317316" w:rsidRDefault="00B114AC" w:rsidP="00317316">
      <w:pPr>
        <w:pStyle w:val="a9"/>
        <w:rPr>
          <w:rFonts w:ascii="Times New Roman" w:hAnsi="Times New Roman" w:cs="Times New Roman"/>
          <w:sz w:val="28"/>
          <w:szCs w:val="28"/>
          <w:lang w:val="en-GB"/>
        </w:rPr>
      </w:pPr>
      <w:r w:rsidRPr="00B114AC">
        <w:rPr>
          <w:rFonts w:ascii="Times New Roman" w:hAnsi="Times New Roman" w:cs="Times New Roman"/>
          <w:sz w:val="28"/>
          <w:szCs w:val="28"/>
        </w:rPr>
        <w:t>У лінійній алгебрі матриця обертання — це матриця перетворення , яка використовується для виконання обертання в евклідовому просторі . Наприклад, використовуючи наведену нижче умову, матрицю</w:t>
      </w:r>
      <w:r>
        <w:rPr>
          <w:rFonts w:ascii="Times New Roman" w:hAnsi="Times New Roman" w:cs="Times New Roman"/>
          <w:sz w:val="28"/>
          <w:szCs w:val="28"/>
          <w:lang w:val="en-GB"/>
        </w:rPr>
        <w:t xml:space="preserve"> </w:t>
      </w:r>
      <w:r w:rsidRPr="00B114AC">
        <w:rPr>
          <w:rFonts w:ascii="Times New Roman" w:hAnsi="Times New Roman" w:cs="Times New Roman"/>
          <w:sz w:val="28"/>
          <w:szCs w:val="28"/>
          <w:lang w:val="en-GB"/>
        </w:rPr>
        <w:drawing>
          <wp:inline distT="0" distB="0" distL="0" distR="0" wp14:anchorId="5798D313" wp14:editId="4096B49E">
            <wp:extent cx="1704975" cy="521826"/>
            <wp:effectExtent l="0" t="0" r="0" b="0"/>
            <wp:docPr id="540763237" name="Рисунок 1" descr="Зображення, що містить Шрифт, текст, білий, типограф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63237" name="Рисунок 1" descr="Зображення, що містить Шрифт, текст, білий, типографія&#10;&#10;Автоматично згенерований опис"/>
                    <pic:cNvPicPr/>
                  </pic:nvPicPr>
                  <pic:blipFill>
                    <a:blip r:embed="rId7"/>
                    <a:stretch>
                      <a:fillRect/>
                    </a:stretch>
                  </pic:blipFill>
                  <pic:spPr>
                    <a:xfrm>
                      <a:off x="0" y="0"/>
                      <a:ext cx="1758946" cy="538345"/>
                    </a:xfrm>
                    <a:prstGeom prst="rect">
                      <a:avLst/>
                    </a:prstGeom>
                  </pic:spPr>
                </pic:pic>
              </a:graphicData>
            </a:graphic>
          </wp:inline>
        </w:drawing>
      </w:r>
      <w:r>
        <w:rPr>
          <w:rFonts w:ascii="Times New Roman" w:hAnsi="Times New Roman" w:cs="Times New Roman"/>
          <w:sz w:val="28"/>
          <w:szCs w:val="28"/>
          <w:lang w:val="en-GB"/>
        </w:rPr>
        <w:t xml:space="preserve"> </w:t>
      </w:r>
      <w:r w:rsidRPr="00B114AC">
        <w:rPr>
          <w:rFonts w:ascii="Times New Roman" w:hAnsi="Times New Roman" w:cs="Times New Roman"/>
          <w:sz w:val="28"/>
          <w:szCs w:val="28"/>
          <w:lang w:val="en-GB"/>
        </w:rPr>
        <w:t>повертає точки в площині xy проти годинникової стрілки на кут θ відносно початку двовимірної декартової системи координат . Для виконання повороту на площині точки зі стандартними координатами v = ( x , y ) її слід записати у вигляді вектор-стовпця і помножити на матрицю R :</w:t>
      </w:r>
      <w:r>
        <w:rPr>
          <w:rFonts w:ascii="Times New Roman" w:hAnsi="Times New Roman" w:cs="Times New Roman"/>
          <w:sz w:val="28"/>
          <w:szCs w:val="28"/>
          <w:lang w:val="en-GB"/>
        </w:rPr>
        <w:t xml:space="preserve"> </w:t>
      </w:r>
      <w:r w:rsidRPr="00B114AC">
        <w:rPr>
          <w:rFonts w:ascii="Times New Roman" w:hAnsi="Times New Roman" w:cs="Times New Roman"/>
          <w:sz w:val="28"/>
          <w:szCs w:val="28"/>
          <w:lang w:val="en-GB"/>
        </w:rPr>
        <w:drawing>
          <wp:inline distT="0" distB="0" distL="0" distR="0" wp14:anchorId="29B4D59A" wp14:editId="0E11299C">
            <wp:extent cx="4110536" cy="547687"/>
            <wp:effectExtent l="0" t="0" r="4445" b="5080"/>
            <wp:docPr id="1332806665" name="Рисунок 1" descr="Зображення, що містить текст, Шрифт, ряд, біл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06665" name="Рисунок 1" descr="Зображення, що містить текст, Шрифт, ряд, білий&#10;&#10;Автоматично згенерований опис"/>
                    <pic:cNvPicPr/>
                  </pic:nvPicPr>
                  <pic:blipFill>
                    <a:blip r:embed="rId8"/>
                    <a:stretch>
                      <a:fillRect/>
                    </a:stretch>
                  </pic:blipFill>
                  <pic:spPr>
                    <a:xfrm>
                      <a:off x="0" y="0"/>
                      <a:ext cx="4162938" cy="554669"/>
                    </a:xfrm>
                    <a:prstGeom prst="rect">
                      <a:avLst/>
                    </a:prstGeom>
                  </pic:spPr>
                </pic:pic>
              </a:graphicData>
            </a:graphic>
          </wp:inline>
        </w:drawing>
      </w:r>
    </w:p>
    <w:p w14:paraId="11F7CE99" w14:textId="77777777" w:rsidR="00F80D7F" w:rsidRDefault="00F80D7F" w:rsidP="00317316">
      <w:pPr>
        <w:pStyle w:val="a9"/>
        <w:rPr>
          <w:rFonts w:ascii="Times New Roman" w:hAnsi="Times New Roman" w:cs="Times New Roman"/>
          <w:sz w:val="28"/>
          <w:szCs w:val="28"/>
        </w:rPr>
      </w:pPr>
      <w:r>
        <w:rPr>
          <w:rFonts w:ascii="Times New Roman" w:hAnsi="Times New Roman" w:cs="Times New Roman"/>
          <w:sz w:val="28"/>
          <w:szCs w:val="28"/>
        </w:rPr>
        <w:t xml:space="preserve">У тривимірному просторі: </w:t>
      </w:r>
      <w:r w:rsidRPr="00F80D7F">
        <w:rPr>
          <w:rFonts w:ascii="Times New Roman" w:hAnsi="Times New Roman" w:cs="Times New Roman"/>
          <w:sz w:val="28"/>
          <w:szCs w:val="28"/>
        </w:rPr>
        <w:drawing>
          <wp:inline distT="0" distB="0" distL="0" distR="0" wp14:anchorId="75DFC8B7" wp14:editId="41593769">
            <wp:extent cx="1647825" cy="1898037"/>
            <wp:effectExtent l="0" t="0" r="0" b="6985"/>
            <wp:docPr id="2786332" name="Рисунок 1" descr="Зображення, що містить текст, Шрифт, знімок екрана,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332" name="Рисунок 1" descr="Зображення, що містить текст, Шрифт, знімок екрана, число&#10;&#10;Автоматично згенерований опис"/>
                    <pic:cNvPicPr/>
                  </pic:nvPicPr>
                  <pic:blipFill>
                    <a:blip r:embed="rId9"/>
                    <a:stretch>
                      <a:fillRect/>
                    </a:stretch>
                  </pic:blipFill>
                  <pic:spPr>
                    <a:xfrm>
                      <a:off x="0" y="0"/>
                      <a:ext cx="1653151" cy="1904172"/>
                    </a:xfrm>
                    <a:prstGeom prst="rect">
                      <a:avLst/>
                    </a:prstGeom>
                  </pic:spPr>
                </pic:pic>
              </a:graphicData>
            </a:graphic>
          </wp:inline>
        </w:drawing>
      </w:r>
      <w:r>
        <w:rPr>
          <w:rFonts w:ascii="Times New Roman" w:hAnsi="Times New Roman" w:cs="Times New Roman"/>
          <w:sz w:val="28"/>
          <w:szCs w:val="28"/>
        </w:rPr>
        <w:t xml:space="preserve">. </w:t>
      </w:r>
    </w:p>
    <w:p w14:paraId="65368360" w14:textId="77777777" w:rsidR="00427132" w:rsidRDefault="00427132" w:rsidP="00317316">
      <w:pPr>
        <w:pStyle w:val="a9"/>
        <w:rPr>
          <w:rFonts w:ascii="Times New Roman" w:hAnsi="Times New Roman" w:cs="Times New Roman"/>
          <w:sz w:val="28"/>
          <w:szCs w:val="28"/>
        </w:rPr>
      </w:pPr>
    </w:p>
    <w:p w14:paraId="4C38EAA5" w14:textId="775AEF22" w:rsidR="00F80D7F" w:rsidRDefault="00427132" w:rsidP="00317316">
      <w:pPr>
        <w:pStyle w:val="a9"/>
        <w:rPr>
          <w:rFonts w:ascii="Times New Roman" w:hAnsi="Times New Roman" w:cs="Times New Roman"/>
          <w:sz w:val="28"/>
          <w:szCs w:val="28"/>
        </w:rPr>
      </w:pPr>
      <w:r>
        <w:rPr>
          <w:rFonts w:ascii="Times New Roman" w:hAnsi="Times New Roman" w:cs="Times New Roman"/>
          <w:sz w:val="28"/>
          <w:szCs w:val="28"/>
        </w:rPr>
        <w:t>-</w:t>
      </w:r>
      <w:r w:rsidR="00F80D7F">
        <w:rPr>
          <w:rFonts w:ascii="Times New Roman" w:hAnsi="Times New Roman" w:cs="Times New Roman"/>
          <w:sz w:val="28"/>
          <w:szCs w:val="28"/>
        </w:rPr>
        <w:t>Якщо множити вектор на матрицю обертання, то фігура обертатиметься за годинниковою стрілкою.</w:t>
      </w:r>
    </w:p>
    <w:p w14:paraId="04C64702" w14:textId="77777777" w:rsidR="00F80D7F" w:rsidRDefault="00F80D7F" w:rsidP="00317316">
      <w:pPr>
        <w:pStyle w:val="a9"/>
        <w:rPr>
          <w:rFonts w:ascii="Times New Roman" w:hAnsi="Times New Roman" w:cs="Times New Roman"/>
          <w:sz w:val="28"/>
          <w:szCs w:val="28"/>
        </w:rPr>
      </w:pPr>
    </w:p>
    <w:p w14:paraId="518797EA" w14:textId="40266821" w:rsidR="00F80D7F" w:rsidRPr="00427132" w:rsidRDefault="00427132" w:rsidP="00427132">
      <w:pPr>
        <w:ind w:left="708"/>
        <w:rPr>
          <w:rFonts w:ascii="Times New Roman" w:hAnsi="Times New Roman" w:cs="Times New Roman"/>
          <w:sz w:val="28"/>
          <w:szCs w:val="28"/>
        </w:rPr>
      </w:pPr>
      <w:r>
        <w:rPr>
          <w:rFonts w:ascii="Times New Roman" w:hAnsi="Times New Roman" w:cs="Times New Roman"/>
          <w:sz w:val="28"/>
          <w:szCs w:val="28"/>
        </w:rPr>
        <w:t>-</w:t>
      </w:r>
      <w:r w:rsidR="00F80D7F" w:rsidRPr="00427132">
        <w:rPr>
          <w:rFonts w:ascii="Times New Roman" w:hAnsi="Times New Roman" w:cs="Times New Roman"/>
          <w:sz w:val="28"/>
          <w:szCs w:val="28"/>
        </w:rPr>
        <w:t>Для двовимірних і тривимірних матриць обертання детермінант завжди дорівнює 1, що вказує на те, що обертання зберігає орієнтацію і об'єм.</w:t>
      </w:r>
      <w:r w:rsidR="00F80D7F" w:rsidRPr="00427132">
        <w:rPr>
          <w:rFonts w:ascii="Times New Roman" w:hAnsi="Times New Roman" w:cs="Times New Roman"/>
          <w:sz w:val="28"/>
          <w:szCs w:val="28"/>
        </w:rPr>
        <w:t xml:space="preserve"> </w:t>
      </w:r>
    </w:p>
    <w:p w14:paraId="55131664" w14:textId="3F0323A5" w:rsidR="00F80D7F" w:rsidRPr="00427132" w:rsidRDefault="00427132" w:rsidP="00427132">
      <w:pPr>
        <w:spacing w:before="100" w:beforeAutospacing="1" w:after="100" w:afterAutospacing="1" w:line="240" w:lineRule="auto"/>
        <w:ind w:left="708"/>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eastAsia="uk-UA"/>
          <w14:ligatures w14:val="none"/>
        </w:rPr>
        <w:t>-</w:t>
      </w:r>
      <w:r w:rsidR="00F80D7F" w:rsidRPr="00F80D7F">
        <w:rPr>
          <w:rFonts w:ascii="Times New Roman" w:eastAsia="Times New Roman" w:hAnsi="Times New Roman" w:cs="Times New Roman"/>
          <w:kern w:val="0"/>
          <w:sz w:val="28"/>
          <w:szCs w:val="28"/>
          <w:lang w:eastAsia="uk-UA"/>
          <w14:ligatures w14:val="none"/>
        </w:rPr>
        <w:t>Матриця обертання зберігає довжину векторів. Якщо v — довільний вектор, то після обертання довжина (норма) вектора не зміниться:</w:t>
      </w:r>
      <w:r>
        <w:rPr>
          <w:rFonts w:ascii="Times New Roman" w:eastAsia="Times New Roman" w:hAnsi="Times New Roman" w:cs="Times New Roman"/>
          <w:kern w:val="0"/>
          <w:sz w:val="28"/>
          <w:szCs w:val="28"/>
          <w:lang w:eastAsia="uk-UA"/>
          <w14:ligatures w14:val="none"/>
        </w:rPr>
        <w:t xml:space="preserve"> </w:t>
      </w:r>
      <w:r w:rsidR="00F80D7F" w:rsidRPr="00F80D7F">
        <w:rPr>
          <w:rFonts w:ascii="Cambria Math" w:eastAsia="Times New Roman" w:hAnsi="Cambria Math" w:cs="Cambria Math"/>
          <w:kern w:val="0"/>
          <w:sz w:val="28"/>
          <w:szCs w:val="28"/>
          <w:lang w:eastAsia="uk-UA"/>
          <w14:ligatures w14:val="none"/>
        </w:rPr>
        <w:t>∥</w:t>
      </w:r>
      <w:r w:rsidR="00F80D7F" w:rsidRPr="00F80D7F">
        <w:rPr>
          <w:rFonts w:ascii="Times New Roman" w:eastAsia="Times New Roman" w:hAnsi="Times New Roman" w:cs="Times New Roman"/>
          <w:kern w:val="0"/>
          <w:sz w:val="28"/>
          <w:szCs w:val="28"/>
          <w:lang w:eastAsia="uk-UA"/>
          <w14:ligatures w14:val="none"/>
        </w:rPr>
        <w:t>Rv</w:t>
      </w:r>
      <w:r w:rsidR="00F80D7F" w:rsidRPr="00F80D7F">
        <w:rPr>
          <w:rFonts w:ascii="Cambria Math" w:eastAsia="Times New Roman" w:hAnsi="Cambria Math" w:cs="Cambria Math"/>
          <w:kern w:val="0"/>
          <w:sz w:val="28"/>
          <w:szCs w:val="28"/>
          <w:lang w:eastAsia="uk-UA"/>
          <w14:ligatures w14:val="none"/>
        </w:rPr>
        <w:t>∥</w:t>
      </w:r>
      <w:r w:rsidR="00F80D7F" w:rsidRPr="00F80D7F">
        <w:rPr>
          <w:rFonts w:ascii="Times New Roman" w:eastAsia="Times New Roman" w:hAnsi="Times New Roman" w:cs="Times New Roman"/>
          <w:kern w:val="0"/>
          <w:sz w:val="28"/>
          <w:szCs w:val="28"/>
          <w:lang w:eastAsia="uk-UA"/>
          <w14:ligatures w14:val="none"/>
        </w:rPr>
        <w:t>=</w:t>
      </w:r>
      <w:r w:rsidR="00F80D7F" w:rsidRPr="00F80D7F">
        <w:rPr>
          <w:rFonts w:ascii="Cambria Math" w:eastAsia="Times New Roman" w:hAnsi="Cambria Math" w:cs="Cambria Math"/>
          <w:kern w:val="0"/>
          <w:sz w:val="28"/>
          <w:szCs w:val="28"/>
          <w:lang w:eastAsia="uk-UA"/>
          <w14:ligatures w14:val="none"/>
        </w:rPr>
        <w:t>∥</w:t>
      </w:r>
      <w:r w:rsidR="00F80D7F" w:rsidRPr="00F80D7F">
        <w:rPr>
          <w:rFonts w:ascii="Times New Roman" w:eastAsia="Times New Roman" w:hAnsi="Times New Roman" w:cs="Times New Roman"/>
          <w:kern w:val="0"/>
          <w:sz w:val="28"/>
          <w:szCs w:val="28"/>
          <w:lang w:eastAsia="uk-UA"/>
          <w14:ligatures w14:val="none"/>
        </w:rPr>
        <w:t>v</w:t>
      </w:r>
      <w:r w:rsidR="00F80D7F" w:rsidRPr="00F80D7F">
        <w:rPr>
          <w:rFonts w:ascii="Cambria Math" w:eastAsia="Times New Roman" w:hAnsi="Cambria Math" w:cs="Cambria Math"/>
          <w:kern w:val="0"/>
          <w:sz w:val="28"/>
          <w:szCs w:val="28"/>
          <w:lang w:eastAsia="uk-UA"/>
          <w14:ligatures w14:val="none"/>
        </w:rPr>
        <w:t>∥</w:t>
      </w:r>
    </w:p>
    <w:p w14:paraId="2F1BBD4D" w14:textId="45ED0A3B" w:rsidR="00427132" w:rsidRPr="00F80D7F" w:rsidRDefault="00427132" w:rsidP="00427132">
      <w:pPr>
        <w:spacing w:after="0" w:line="240" w:lineRule="auto"/>
        <w:ind w:left="708"/>
        <w:rPr>
          <w:rFonts w:ascii="Times New Roman" w:eastAsia="Times New Roman" w:hAnsi="Times New Roman" w:cs="Times New Roman"/>
          <w:kern w:val="0"/>
          <w:sz w:val="28"/>
          <w:szCs w:val="28"/>
          <w:lang w:eastAsia="uk-UA"/>
          <w14:ligatures w14:val="none"/>
        </w:rPr>
      </w:pPr>
      <w:r>
        <w:rPr>
          <w:rFonts w:ascii="Cambria Math" w:eastAsia="Times New Roman" w:hAnsi="Cambria Math" w:cs="Cambria Math"/>
          <w:kern w:val="0"/>
          <w:sz w:val="28"/>
          <w:szCs w:val="28"/>
          <w:lang w:eastAsia="uk-UA"/>
          <w14:ligatures w14:val="none"/>
        </w:rPr>
        <w:t>- Загалом матриця обертання має ті самі властивості, що й матриця лінійних перетворень.</w:t>
      </w:r>
    </w:p>
    <w:p w14:paraId="548A9465" w14:textId="77777777" w:rsidR="00F80D7F" w:rsidRPr="00F80D7F" w:rsidRDefault="00F80D7F" w:rsidP="00F80D7F">
      <w:pPr>
        <w:rPr>
          <w:rFonts w:ascii="Times New Roman" w:hAnsi="Times New Roman" w:cs="Times New Roman"/>
          <w:sz w:val="28"/>
          <w:szCs w:val="28"/>
        </w:rPr>
      </w:pPr>
    </w:p>
    <w:p w14:paraId="015FFE36" w14:textId="1C1AF389" w:rsidR="00200532" w:rsidRPr="00427132" w:rsidRDefault="00200532" w:rsidP="00427132">
      <w:pPr>
        <w:pStyle w:val="a9"/>
        <w:numPr>
          <w:ilvl w:val="0"/>
          <w:numId w:val="1"/>
        </w:numPr>
        <w:rPr>
          <w:rFonts w:ascii="Times New Roman" w:hAnsi="Times New Roman" w:cs="Times New Roman"/>
          <w:b/>
          <w:bCs/>
          <w:sz w:val="28"/>
          <w:szCs w:val="28"/>
        </w:rPr>
      </w:pPr>
      <w:r w:rsidRPr="00427132">
        <w:rPr>
          <w:rFonts w:ascii="Times New Roman" w:hAnsi="Times New Roman" w:cs="Times New Roman"/>
          <w:b/>
          <w:bCs/>
          <w:sz w:val="28"/>
          <w:szCs w:val="28"/>
        </w:rPr>
        <w:t xml:space="preserve">Чи залежить фінальний результат від порядку трансформацій? Провести експерименти з </w:t>
      </w:r>
      <w:r w:rsidR="00F80D7F" w:rsidRPr="00427132">
        <w:rPr>
          <w:rFonts w:ascii="Times New Roman" w:hAnsi="Times New Roman" w:cs="Times New Roman"/>
          <w:b/>
          <w:bCs/>
          <w:sz w:val="28"/>
          <w:szCs w:val="28"/>
        </w:rPr>
        <w:t xml:space="preserve">   </w:t>
      </w:r>
      <w:r w:rsidRPr="00427132">
        <w:rPr>
          <w:rFonts w:ascii="Times New Roman" w:hAnsi="Times New Roman" w:cs="Times New Roman"/>
          <w:b/>
          <w:bCs/>
          <w:sz w:val="28"/>
          <w:szCs w:val="28"/>
        </w:rPr>
        <w:t xml:space="preserve">фігурами або зображеннями з частин 1-2. </w:t>
      </w:r>
    </w:p>
    <w:p w14:paraId="5B26ED32" w14:textId="0DD08CCF" w:rsidR="00427132" w:rsidRPr="00F80D7F" w:rsidRDefault="00427132" w:rsidP="00F80D7F">
      <w:pPr>
        <w:ind w:left="360"/>
        <w:rPr>
          <w:rFonts w:ascii="Times New Roman" w:hAnsi="Times New Roman" w:cs="Times New Roman"/>
          <w:sz w:val="28"/>
          <w:szCs w:val="28"/>
        </w:rPr>
      </w:pPr>
      <w:r w:rsidRPr="00427132">
        <w:rPr>
          <w:rFonts w:ascii="Times New Roman" w:hAnsi="Times New Roman" w:cs="Times New Roman"/>
          <w:sz w:val="28"/>
          <w:szCs w:val="28"/>
        </w:rPr>
        <w:t>Так, фінальний результат залежить від порядку трансформацій. У лінійній алгебрі порядок виконання лінійних перетворень (трансформацій) має значення, і зміна порядку множення матриць може призвести до різних результатів</w:t>
      </w:r>
      <w:r>
        <w:rPr>
          <w:rFonts w:ascii="Times New Roman" w:hAnsi="Times New Roman" w:cs="Times New Roman"/>
          <w:sz w:val="28"/>
          <w:szCs w:val="28"/>
        </w:rPr>
        <w:t>, оскільки множення матриць не комутативне.</w:t>
      </w:r>
    </w:p>
    <w:p w14:paraId="5AA8136A" w14:textId="7CFFDECE" w:rsidR="00200532" w:rsidRDefault="00200532" w:rsidP="00427132">
      <w:pPr>
        <w:pStyle w:val="a9"/>
        <w:numPr>
          <w:ilvl w:val="0"/>
          <w:numId w:val="1"/>
        </w:numPr>
        <w:rPr>
          <w:rFonts w:ascii="Times New Roman" w:hAnsi="Times New Roman" w:cs="Times New Roman"/>
          <w:b/>
          <w:bCs/>
          <w:sz w:val="28"/>
          <w:szCs w:val="28"/>
        </w:rPr>
      </w:pPr>
      <w:r w:rsidRPr="00427132">
        <w:rPr>
          <w:rFonts w:ascii="Times New Roman" w:hAnsi="Times New Roman" w:cs="Times New Roman"/>
          <w:b/>
          <w:bCs/>
          <w:sz w:val="28"/>
          <w:szCs w:val="28"/>
        </w:rPr>
        <w:t xml:space="preserve">Була здійснена якась довільна лінійна трансформація; як знайти матрицю лінійної трансформації, що поверне все до початкового вигляду? Чи завжди можна здійснити обернену трансформацію? </w:t>
      </w:r>
    </w:p>
    <w:p w14:paraId="504E6662" w14:textId="51EC611A" w:rsidR="00427132" w:rsidRDefault="00427132" w:rsidP="00427132">
      <w:pPr>
        <w:ind w:left="360"/>
        <w:rPr>
          <w:rFonts w:ascii="Times New Roman" w:hAnsi="Times New Roman" w:cs="Times New Roman"/>
          <w:sz w:val="28"/>
          <w:szCs w:val="28"/>
        </w:rPr>
      </w:pPr>
      <w:r w:rsidRPr="00427132">
        <w:rPr>
          <w:rFonts w:ascii="Times New Roman" w:hAnsi="Times New Roman" w:cs="Times New Roman"/>
          <w:sz w:val="28"/>
          <w:szCs w:val="28"/>
        </w:rPr>
        <w:t>Щоб знайти матрицю оберненої лінійної трансформації, яка поверне все до початкового вигляду, потрібно знайти обернену матрицю до даної матриці лінійної трансформації.</w:t>
      </w:r>
    </w:p>
    <w:p w14:paraId="512D2C0C" w14:textId="77777777" w:rsidR="00427132" w:rsidRPr="00427132" w:rsidRDefault="00427132" w:rsidP="00427132">
      <w:pPr>
        <w:ind w:left="360"/>
        <w:rPr>
          <w:rFonts w:ascii="Times New Roman" w:hAnsi="Times New Roman" w:cs="Times New Roman"/>
          <w:sz w:val="28"/>
          <w:szCs w:val="28"/>
        </w:rPr>
      </w:pPr>
      <w:r w:rsidRPr="00427132">
        <w:rPr>
          <w:rFonts w:ascii="Times New Roman" w:hAnsi="Times New Roman" w:cs="Times New Roman"/>
          <w:sz w:val="28"/>
          <w:szCs w:val="28"/>
        </w:rPr>
        <w:t>Обернену трансформацію можна здійснити тільки якщо матриця лінійної трансформації є невиродженою, тобто має обернену матрицю. Іншими словами:</w:t>
      </w:r>
    </w:p>
    <w:p w14:paraId="4CFFAD83" w14:textId="5D83E57E" w:rsidR="00427132" w:rsidRPr="00427132" w:rsidRDefault="00427132" w:rsidP="00427132">
      <w:pPr>
        <w:numPr>
          <w:ilvl w:val="0"/>
          <w:numId w:val="3"/>
        </w:numPr>
        <w:rPr>
          <w:rFonts w:ascii="Times New Roman" w:hAnsi="Times New Roman" w:cs="Times New Roman"/>
          <w:sz w:val="28"/>
          <w:szCs w:val="28"/>
        </w:rPr>
      </w:pPr>
      <w:r w:rsidRPr="00427132">
        <w:rPr>
          <w:rFonts w:ascii="Times New Roman" w:hAnsi="Times New Roman" w:cs="Times New Roman"/>
          <w:sz w:val="28"/>
          <w:szCs w:val="28"/>
          <w:u w:val="single"/>
        </w:rPr>
        <w:t>Невироджена матриця</w:t>
      </w:r>
      <w:r w:rsidRPr="00427132">
        <w:rPr>
          <w:rFonts w:ascii="Times New Roman" w:hAnsi="Times New Roman" w:cs="Times New Roman"/>
          <w:b/>
          <w:bCs/>
          <w:sz w:val="28"/>
          <w:szCs w:val="28"/>
        </w:rPr>
        <w:t>:</w:t>
      </w:r>
      <w:r w:rsidRPr="00427132">
        <w:rPr>
          <w:rFonts w:ascii="Times New Roman" w:hAnsi="Times New Roman" w:cs="Times New Roman"/>
          <w:sz w:val="28"/>
          <w:szCs w:val="28"/>
        </w:rPr>
        <w:t xml:space="preserve"> Обернена трансформація існує лише тоді, коли детермінант матриці не дорівнює нулю (de</w:t>
      </w:r>
      <w:r>
        <w:rPr>
          <w:rFonts w:ascii="Times New Roman" w:hAnsi="Times New Roman" w:cs="Times New Roman"/>
          <w:sz w:val="28"/>
          <w:szCs w:val="28"/>
          <w:lang w:val="en-GB"/>
        </w:rPr>
        <w:t>t</w:t>
      </w:r>
      <w:r w:rsidRPr="00427132">
        <w:rPr>
          <w:rFonts w:ascii="Times New Roman" w:hAnsi="Times New Roman" w:cs="Times New Roman"/>
          <w:sz w:val="28"/>
          <w:szCs w:val="28"/>
        </w:rPr>
        <w:t>(A)≠0). Якщо детермінант дорівнює нулю, матриця є виродженою і не має оберненої.</w:t>
      </w:r>
    </w:p>
    <w:p w14:paraId="3DB168A8" w14:textId="71CC7F00" w:rsidR="00427132" w:rsidRPr="002D66B1" w:rsidRDefault="00427132" w:rsidP="002D66B1">
      <w:pPr>
        <w:numPr>
          <w:ilvl w:val="0"/>
          <w:numId w:val="3"/>
        </w:numPr>
        <w:rPr>
          <w:rFonts w:ascii="Times New Roman" w:hAnsi="Times New Roman" w:cs="Times New Roman"/>
          <w:sz w:val="28"/>
          <w:szCs w:val="28"/>
        </w:rPr>
      </w:pPr>
      <w:r w:rsidRPr="00427132">
        <w:rPr>
          <w:rFonts w:ascii="Times New Roman" w:hAnsi="Times New Roman" w:cs="Times New Roman"/>
          <w:sz w:val="28"/>
          <w:szCs w:val="28"/>
          <w:u w:val="single"/>
        </w:rPr>
        <w:t>Квадратна матриця:</w:t>
      </w:r>
      <w:r w:rsidRPr="00427132">
        <w:rPr>
          <w:rFonts w:ascii="Times New Roman" w:hAnsi="Times New Roman" w:cs="Times New Roman"/>
          <w:sz w:val="28"/>
          <w:szCs w:val="28"/>
        </w:rPr>
        <w:t xml:space="preserve"> Лише квадратні матриці можуть мати обернену. Якщо матриця не є квадратною (має різну кількість рядків і стовпців), то вона не має оберненої.</w:t>
      </w:r>
    </w:p>
    <w:p w14:paraId="68DFC447" w14:textId="486177AC" w:rsidR="00080DFC" w:rsidRDefault="00200532" w:rsidP="00427132">
      <w:pPr>
        <w:pStyle w:val="a9"/>
        <w:numPr>
          <w:ilvl w:val="0"/>
          <w:numId w:val="1"/>
        </w:numPr>
        <w:rPr>
          <w:rFonts w:ascii="Times New Roman" w:hAnsi="Times New Roman" w:cs="Times New Roman"/>
          <w:b/>
          <w:bCs/>
          <w:sz w:val="28"/>
          <w:szCs w:val="28"/>
        </w:rPr>
      </w:pPr>
      <w:r w:rsidRPr="002D66B1">
        <w:rPr>
          <w:rFonts w:ascii="Times New Roman" w:hAnsi="Times New Roman" w:cs="Times New Roman"/>
          <w:b/>
          <w:bCs/>
          <w:sz w:val="28"/>
          <w:szCs w:val="28"/>
        </w:rPr>
        <w:t xml:space="preserve">Модуль визначника матриці трансформації менше 1, які висновки можна зробити про дану трансформацію (як змінюється простір при даній трансформації)? А якщо більше 1? Дорівнює 1? Дорівнює 0? </w:t>
      </w:r>
    </w:p>
    <w:p w14:paraId="6C884A99" w14:textId="77777777"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Величина детермінанта матриці трансформації дає важливу інформацію про властивості цієї трансформації і про те, як вона змінює простір. Ось основні висновки, які можна зробити в залежності від модуля детермінанта:</w:t>
      </w:r>
    </w:p>
    <w:p w14:paraId="31BD743F" w14:textId="7E9F3BA2" w:rsidR="002D66B1" w:rsidRPr="002D66B1" w:rsidRDefault="002D66B1" w:rsidP="002D66B1">
      <w:pPr>
        <w:ind w:firstLine="360"/>
        <w:rPr>
          <w:rFonts w:ascii="Times New Roman" w:hAnsi="Times New Roman" w:cs="Times New Roman"/>
          <w:sz w:val="28"/>
          <w:szCs w:val="28"/>
          <w:u w:val="single"/>
        </w:rPr>
      </w:pPr>
      <w:r w:rsidRPr="002D66B1">
        <w:rPr>
          <w:rFonts w:ascii="Times New Roman" w:hAnsi="Times New Roman" w:cs="Times New Roman"/>
          <w:sz w:val="28"/>
          <w:szCs w:val="28"/>
          <w:u w:val="single"/>
        </w:rPr>
        <w:t>1. Модуль детермінанта менше 1</w:t>
      </w:r>
      <w:r w:rsidRPr="002D66B1">
        <w:rPr>
          <w:rFonts w:ascii="Times New Roman" w:hAnsi="Times New Roman" w:cs="Times New Roman"/>
          <w:sz w:val="28"/>
          <w:szCs w:val="28"/>
          <w:u w:val="single"/>
        </w:rPr>
        <w:t xml:space="preserve"> </w:t>
      </w:r>
      <w:r w:rsidRPr="002D66B1">
        <w:rPr>
          <w:rFonts w:ascii="Times New Roman" w:hAnsi="Times New Roman" w:cs="Times New Roman"/>
          <w:sz w:val="28"/>
          <w:szCs w:val="28"/>
          <w:u w:val="single"/>
        </w:rPr>
        <w:t>(|det(A)| &lt; 1)</w:t>
      </w:r>
    </w:p>
    <w:p w14:paraId="4C2171DF" w14:textId="77777777" w:rsid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Якщо модуль детермінанта матриці трансформації менше 1, це означає, що дана трансформація зменшує об'єм простору. Відповідно, площі (в двовимірному випадку) або об'єми (в тривимірному випадку) зменшуються. Іншими словами, трансформація виконує "стиснення" простору.</w:t>
      </w:r>
    </w:p>
    <w:p w14:paraId="47CDE11B" w14:textId="77777777" w:rsidR="002D66B1" w:rsidRDefault="002D66B1" w:rsidP="002D66B1">
      <w:pPr>
        <w:ind w:left="360"/>
        <w:rPr>
          <w:rFonts w:ascii="Times New Roman" w:hAnsi="Times New Roman" w:cs="Times New Roman"/>
          <w:sz w:val="28"/>
          <w:szCs w:val="28"/>
        </w:rPr>
      </w:pPr>
    </w:p>
    <w:p w14:paraId="333CF2A1" w14:textId="77777777" w:rsidR="002D66B1" w:rsidRPr="002D66B1" w:rsidRDefault="002D66B1" w:rsidP="002D66B1">
      <w:pPr>
        <w:ind w:left="360"/>
        <w:rPr>
          <w:rFonts w:ascii="Times New Roman" w:hAnsi="Times New Roman" w:cs="Times New Roman"/>
          <w:sz w:val="28"/>
          <w:szCs w:val="28"/>
        </w:rPr>
      </w:pPr>
    </w:p>
    <w:p w14:paraId="7728DDBF" w14:textId="4434E1C8" w:rsidR="002D66B1" w:rsidRPr="002D66B1" w:rsidRDefault="002D66B1" w:rsidP="002D66B1">
      <w:pPr>
        <w:ind w:firstLine="360"/>
        <w:rPr>
          <w:rFonts w:ascii="Times New Roman" w:hAnsi="Times New Roman" w:cs="Times New Roman"/>
          <w:sz w:val="28"/>
          <w:szCs w:val="28"/>
          <w:u w:val="single"/>
        </w:rPr>
      </w:pPr>
      <w:r w:rsidRPr="002D66B1">
        <w:rPr>
          <w:rFonts w:ascii="Times New Roman" w:hAnsi="Times New Roman" w:cs="Times New Roman"/>
          <w:sz w:val="28"/>
          <w:szCs w:val="28"/>
          <w:u w:val="single"/>
        </w:rPr>
        <w:lastRenderedPageBreak/>
        <w:t>2. Модуль детермінанта більше 1 (|det(A)| &gt; 1)</w:t>
      </w:r>
    </w:p>
    <w:p w14:paraId="75CFE00B" w14:textId="77777777"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Якщо модуль детермінанта матриці трансформації більше 1, це означає, що дана трансформація збільшує об'єм простору. Відповідно, площі (в двовимірному випадку) або об'єми (в тривимірному випадку) збільшуються. Іншими словами, трансформація виконує "розтягнення" простору.</w:t>
      </w:r>
    </w:p>
    <w:p w14:paraId="4FB55132" w14:textId="4532A50B" w:rsidR="002D66B1" w:rsidRPr="001D5EC6" w:rsidRDefault="002D66B1" w:rsidP="001D5EC6">
      <w:pPr>
        <w:ind w:firstLine="360"/>
        <w:rPr>
          <w:rFonts w:ascii="Times New Roman" w:hAnsi="Times New Roman" w:cs="Times New Roman"/>
          <w:sz w:val="28"/>
          <w:szCs w:val="28"/>
          <w:u w:val="single"/>
        </w:rPr>
      </w:pPr>
      <w:r w:rsidRPr="001D5EC6">
        <w:rPr>
          <w:rFonts w:ascii="Times New Roman" w:hAnsi="Times New Roman" w:cs="Times New Roman"/>
          <w:sz w:val="28"/>
          <w:szCs w:val="28"/>
          <w:u w:val="single"/>
        </w:rPr>
        <w:t>3. Детермінант дорівнює 1 (det(A) = 1)</w:t>
      </w:r>
    </w:p>
    <w:p w14:paraId="79F8C500" w14:textId="42F265E5"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Якщо детермінант матриці трансформації дорівнює 1, це означає, що дана трансформація зберігає об'єм простору. Прикладом такої трансформації є обертання або відображення, яке не змінює площі (в двовимірному просторі) чи об'єму (в тривимірному просторі).</w:t>
      </w:r>
    </w:p>
    <w:p w14:paraId="7DCA9C5C" w14:textId="6E6D82D6" w:rsidR="002D66B1" w:rsidRPr="001D5EC6" w:rsidRDefault="002D66B1" w:rsidP="001D5EC6">
      <w:pPr>
        <w:ind w:firstLine="360"/>
        <w:rPr>
          <w:rFonts w:ascii="Times New Roman" w:hAnsi="Times New Roman" w:cs="Times New Roman"/>
          <w:sz w:val="28"/>
          <w:szCs w:val="28"/>
          <w:u w:val="single"/>
        </w:rPr>
      </w:pPr>
      <w:r w:rsidRPr="001D5EC6">
        <w:rPr>
          <w:rFonts w:ascii="Times New Roman" w:hAnsi="Times New Roman" w:cs="Times New Roman"/>
          <w:sz w:val="28"/>
          <w:szCs w:val="28"/>
          <w:u w:val="single"/>
        </w:rPr>
        <w:t>4. Детермінант дорівнює -1 (det(A) = -1)</w:t>
      </w:r>
    </w:p>
    <w:p w14:paraId="60DD5F4B" w14:textId="77777777"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Якщо детермінант матриці трансформації дорівнює -1, це також означає, що об'єм простору зберігається, але при цьому простір відображається. Це характерно для трансформацій, які включають відображення, наприклад, відображення через площину в тривимірному просторі або через пряму в двовимірному просторі.</w:t>
      </w:r>
    </w:p>
    <w:p w14:paraId="48B69531" w14:textId="1312FA7F" w:rsidR="002D66B1" w:rsidRPr="001D5EC6" w:rsidRDefault="002D66B1" w:rsidP="001D5EC6">
      <w:pPr>
        <w:ind w:firstLine="360"/>
        <w:rPr>
          <w:rFonts w:ascii="Times New Roman" w:hAnsi="Times New Roman" w:cs="Times New Roman"/>
          <w:sz w:val="28"/>
          <w:szCs w:val="28"/>
          <w:u w:val="single"/>
        </w:rPr>
      </w:pPr>
      <w:r w:rsidRPr="001D5EC6">
        <w:rPr>
          <w:rFonts w:ascii="Times New Roman" w:hAnsi="Times New Roman" w:cs="Times New Roman"/>
          <w:sz w:val="28"/>
          <w:szCs w:val="28"/>
          <w:u w:val="single"/>
        </w:rPr>
        <w:t>5. Детермінант дорівнює 0 (det(A) = 0)</w:t>
      </w:r>
    </w:p>
    <w:p w14:paraId="2E3CA89A" w14:textId="5A208A8A" w:rsidR="002D66B1" w:rsidRPr="002D66B1" w:rsidRDefault="002D66B1" w:rsidP="001D5EC6">
      <w:pPr>
        <w:ind w:left="360"/>
        <w:rPr>
          <w:rFonts w:ascii="Times New Roman" w:hAnsi="Times New Roman" w:cs="Times New Roman"/>
          <w:sz w:val="28"/>
          <w:szCs w:val="28"/>
        </w:rPr>
      </w:pPr>
      <w:r w:rsidRPr="002D66B1">
        <w:rPr>
          <w:rFonts w:ascii="Times New Roman" w:hAnsi="Times New Roman" w:cs="Times New Roman"/>
          <w:sz w:val="28"/>
          <w:szCs w:val="28"/>
        </w:rPr>
        <w:t>Якщо детермінант матриці трансформації дорівнює 0, це означає, що дана трансформація перетворює весь простір в меншу розмірність. Відповідно, вся площа (в двовимірному випадку) або об'єм (в тривимірному випадку) стискаються до меншої розмірності (наприклад, в площину або пряму). Це властивість характерна для вироджених матриць, де простір колапсується і частина інформації втрачається. Така трансформація є незворотною.</w:t>
      </w:r>
    </w:p>
    <w:p w14:paraId="681CEB38" w14:textId="14A0CF5B"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 (|det(A)| &lt; 1): Трансформація стискає простір.</w:t>
      </w:r>
    </w:p>
    <w:p w14:paraId="3878A3ED" w14:textId="644EA651"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 (|det(A)| &gt; 1): Трансформація розтягує простір.</w:t>
      </w:r>
    </w:p>
    <w:p w14:paraId="07359A1C" w14:textId="09B0430D"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 (det(A) = 1): Трансформація зберігає об'єм без відображення.</w:t>
      </w:r>
    </w:p>
    <w:p w14:paraId="2E65E3F0" w14:textId="5E6BD4B2"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 (det(A) = -1): Трансформація зберігає об'єм з відображенням.</w:t>
      </w:r>
    </w:p>
    <w:p w14:paraId="42E933ED" w14:textId="1E165709" w:rsidR="002D66B1" w:rsidRPr="002D66B1" w:rsidRDefault="002D66B1" w:rsidP="002D66B1">
      <w:pPr>
        <w:ind w:left="360"/>
        <w:rPr>
          <w:rFonts w:ascii="Times New Roman" w:hAnsi="Times New Roman" w:cs="Times New Roman"/>
          <w:sz w:val="28"/>
          <w:szCs w:val="28"/>
        </w:rPr>
      </w:pPr>
      <w:r w:rsidRPr="002D66B1">
        <w:rPr>
          <w:rFonts w:ascii="Times New Roman" w:hAnsi="Times New Roman" w:cs="Times New Roman"/>
          <w:sz w:val="28"/>
          <w:szCs w:val="28"/>
        </w:rPr>
        <w:t>- (det(A) = 0): Трансформація зводить простір до меншої розмірності, колапсує його, і така трансформація є незворотною.</w:t>
      </w:r>
    </w:p>
    <w:sectPr w:rsidR="002D66B1" w:rsidRPr="002D66B1" w:rsidSect="00F3515A">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B62AD"/>
    <w:multiLevelType w:val="hybridMultilevel"/>
    <w:tmpl w:val="8E0CDA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9571CE6"/>
    <w:multiLevelType w:val="multilevel"/>
    <w:tmpl w:val="B516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D0F01"/>
    <w:multiLevelType w:val="multilevel"/>
    <w:tmpl w:val="5A40D8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549088">
    <w:abstractNumId w:val="0"/>
  </w:num>
  <w:num w:numId="2" w16cid:durableId="1988390664">
    <w:abstractNumId w:val="2"/>
  </w:num>
  <w:num w:numId="3" w16cid:durableId="1574927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5A"/>
    <w:rsid w:val="00080DFC"/>
    <w:rsid w:val="001D5EC6"/>
    <w:rsid w:val="00200532"/>
    <w:rsid w:val="002D66B1"/>
    <w:rsid w:val="00317316"/>
    <w:rsid w:val="00317635"/>
    <w:rsid w:val="00427132"/>
    <w:rsid w:val="00567EF6"/>
    <w:rsid w:val="00620D09"/>
    <w:rsid w:val="00691C1F"/>
    <w:rsid w:val="007F5757"/>
    <w:rsid w:val="00B114AC"/>
    <w:rsid w:val="00BC52BC"/>
    <w:rsid w:val="00DB77DC"/>
    <w:rsid w:val="00F3515A"/>
    <w:rsid w:val="00F80D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B3EC"/>
  <w15:chartTrackingRefBased/>
  <w15:docId w15:val="{8A8F5D11-2ADD-4908-9FF4-4B508956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5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1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1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1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1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1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1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1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51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351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351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351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351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351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3515A"/>
    <w:rPr>
      <w:rFonts w:eastAsiaTheme="majorEastAsia" w:cstheme="majorBidi"/>
      <w:color w:val="595959" w:themeColor="text1" w:themeTint="A6"/>
    </w:rPr>
  </w:style>
  <w:style w:type="character" w:customStyle="1" w:styleId="80">
    <w:name w:val="Заголовок 8 Знак"/>
    <w:basedOn w:val="a0"/>
    <w:link w:val="8"/>
    <w:uiPriority w:val="9"/>
    <w:semiHidden/>
    <w:rsid w:val="00F351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3515A"/>
    <w:rPr>
      <w:rFonts w:eastAsiaTheme="majorEastAsia" w:cstheme="majorBidi"/>
      <w:color w:val="272727" w:themeColor="text1" w:themeTint="D8"/>
    </w:rPr>
  </w:style>
  <w:style w:type="paragraph" w:styleId="a3">
    <w:name w:val="Title"/>
    <w:basedOn w:val="a"/>
    <w:next w:val="a"/>
    <w:link w:val="a4"/>
    <w:uiPriority w:val="10"/>
    <w:qFormat/>
    <w:rsid w:val="00F35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F351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15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F3515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15A"/>
    <w:pPr>
      <w:spacing w:before="160"/>
      <w:jc w:val="center"/>
    </w:pPr>
    <w:rPr>
      <w:i/>
      <w:iCs/>
      <w:color w:val="404040" w:themeColor="text1" w:themeTint="BF"/>
    </w:rPr>
  </w:style>
  <w:style w:type="character" w:customStyle="1" w:styleId="a8">
    <w:name w:val="Цитата Знак"/>
    <w:basedOn w:val="a0"/>
    <w:link w:val="a7"/>
    <w:uiPriority w:val="29"/>
    <w:rsid w:val="00F3515A"/>
    <w:rPr>
      <w:i/>
      <w:iCs/>
      <w:color w:val="404040" w:themeColor="text1" w:themeTint="BF"/>
    </w:rPr>
  </w:style>
  <w:style w:type="paragraph" w:styleId="a9">
    <w:name w:val="List Paragraph"/>
    <w:basedOn w:val="a"/>
    <w:uiPriority w:val="34"/>
    <w:qFormat/>
    <w:rsid w:val="00F3515A"/>
    <w:pPr>
      <w:ind w:left="720"/>
      <w:contextualSpacing/>
    </w:pPr>
  </w:style>
  <w:style w:type="character" w:styleId="aa">
    <w:name w:val="Intense Emphasis"/>
    <w:basedOn w:val="a0"/>
    <w:uiPriority w:val="21"/>
    <w:qFormat/>
    <w:rsid w:val="00F3515A"/>
    <w:rPr>
      <w:i/>
      <w:iCs/>
      <w:color w:val="0F4761" w:themeColor="accent1" w:themeShade="BF"/>
    </w:rPr>
  </w:style>
  <w:style w:type="paragraph" w:styleId="ab">
    <w:name w:val="Intense Quote"/>
    <w:basedOn w:val="a"/>
    <w:next w:val="a"/>
    <w:link w:val="ac"/>
    <w:uiPriority w:val="30"/>
    <w:qFormat/>
    <w:rsid w:val="00F35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F3515A"/>
    <w:rPr>
      <w:i/>
      <w:iCs/>
      <w:color w:val="0F4761" w:themeColor="accent1" w:themeShade="BF"/>
    </w:rPr>
  </w:style>
  <w:style w:type="character" w:styleId="ad">
    <w:name w:val="Intense Reference"/>
    <w:basedOn w:val="a0"/>
    <w:uiPriority w:val="32"/>
    <w:qFormat/>
    <w:rsid w:val="00F3515A"/>
    <w:rPr>
      <w:b/>
      <w:bCs/>
      <w:smallCaps/>
      <w:color w:val="0F4761" w:themeColor="accent1" w:themeShade="BF"/>
      <w:spacing w:val="5"/>
    </w:rPr>
  </w:style>
  <w:style w:type="paragraph" w:customStyle="1" w:styleId="pw-post-body-paragraph">
    <w:name w:val="pw-post-body-paragraph"/>
    <w:basedOn w:val="a"/>
    <w:rsid w:val="00691C1F"/>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e">
    <w:name w:val="Normal (Web)"/>
    <w:basedOn w:val="a"/>
    <w:uiPriority w:val="99"/>
    <w:semiHidden/>
    <w:unhideWhenUsed/>
    <w:rsid w:val="00F80D7F"/>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katex-mathml">
    <w:name w:val="katex-mathml"/>
    <w:basedOn w:val="a0"/>
    <w:rsid w:val="00F80D7F"/>
  </w:style>
  <w:style w:type="character" w:customStyle="1" w:styleId="mord">
    <w:name w:val="mord"/>
    <w:basedOn w:val="a0"/>
    <w:rsid w:val="00F80D7F"/>
  </w:style>
  <w:style w:type="character" w:customStyle="1" w:styleId="mrel">
    <w:name w:val="mrel"/>
    <w:basedOn w:val="a0"/>
    <w:rsid w:val="00F8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86337">
      <w:bodyDiv w:val="1"/>
      <w:marLeft w:val="0"/>
      <w:marRight w:val="0"/>
      <w:marTop w:val="0"/>
      <w:marBottom w:val="0"/>
      <w:divBdr>
        <w:top w:val="none" w:sz="0" w:space="0" w:color="auto"/>
        <w:left w:val="none" w:sz="0" w:space="0" w:color="auto"/>
        <w:bottom w:val="none" w:sz="0" w:space="0" w:color="auto"/>
        <w:right w:val="none" w:sz="0" w:space="0" w:color="auto"/>
      </w:divBdr>
      <w:divsChild>
        <w:div w:id="252279300">
          <w:marLeft w:val="0"/>
          <w:marRight w:val="0"/>
          <w:marTop w:val="0"/>
          <w:marBottom w:val="0"/>
          <w:divBdr>
            <w:top w:val="none" w:sz="0" w:space="0" w:color="auto"/>
            <w:left w:val="none" w:sz="0" w:space="0" w:color="auto"/>
            <w:bottom w:val="none" w:sz="0" w:space="0" w:color="auto"/>
            <w:right w:val="none" w:sz="0" w:space="0" w:color="auto"/>
          </w:divBdr>
        </w:div>
      </w:divsChild>
    </w:div>
    <w:div w:id="625044287">
      <w:bodyDiv w:val="1"/>
      <w:marLeft w:val="0"/>
      <w:marRight w:val="0"/>
      <w:marTop w:val="0"/>
      <w:marBottom w:val="0"/>
      <w:divBdr>
        <w:top w:val="none" w:sz="0" w:space="0" w:color="auto"/>
        <w:left w:val="none" w:sz="0" w:space="0" w:color="auto"/>
        <w:bottom w:val="none" w:sz="0" w:space="0" w:color="auto"/>
        <w:right w:val="none" w:sz="0" w:space="0" w:color="auto"/>
      </w:divBdr>
      <w:divsChild>
        <w:div w:id="1853766147">
          <w:marLeft w:val="0"/>
          <w:marRight w:val="0"/>
          <w:marTop w:val="0"/>
          <w:marBottom w:val="0"/>
          <w:divBdr>
            <w:top w:val="none" w:sz="0" w:space="0" w:color="auto"/>
            <w:left w:val="none" w:sz="0" w:space="0" w:color="auto"/>
            <w:bottom w:val="none" w:sz="0" w:space="0" w:color="auto"/>
            <w:right w:val="none" w:sz="0" w:space="0" w:color="auto"/>
          </w:divBdr>
        </w:div>
      </w:divsChild>
    </w:div>
    <w:div w:id="635834953">
      <w:bodyDiv w:val="1"/>
      <w:marLeft w:val="0"/>
      <w:marRight w:val="0"/>
      <w:marTop w:val="0"/>
      <w:marBottom w:val="0"/>
      <w:divBdr>
        <w:top w:val="none" w:sz="0" w:space="0" w:color="auto"/>
        <w:left w:val="none" w:sz="0" w:space="0" w:color="auto"/>
        <w:bottom w:val="none" w:sz="0" w:space="0" w:color="auto"/>
        <w:right w:val="none" w:sz="0" w:space="0" w:color="auto"/>
      </w:divBdr>
      <w:divsChild>
        <w:div w:id="1097676074">
          <w:marLeft w:val="0"/>
          <w:marRight w:val="0"/>
          <w:marTop w:val="0"/>
          <w:marBottom w:val="0"/>
          <w:divBdr>
            <w:top w:val="none" w:sz="0" w:space="0" w:color="auto"/>
            <w:left w:val="none" w:sz="0" w:space="0" w:color="auto"/>
            <w:bottom w:val="none" w:sz="0" w:space="0" w:color="auto"/>
            <w:right w:val="none" w:sz="0" w:space="0" w:color="auto"/>
          </w:divBdr>
        </w:div>
      </w:divsChild>
    </w:div>
    <w:div w:id="895891997">
      <w:bodyDiv w:val="1"/>
      <w:marLeft w:val="0"/>
      <w:marRight w:val="0"/>
      <w:marTop w:val="0"/>
      <w:marBottom w:val="0"/>
      <w:divBdr>
        <w:top w:val="none" w:sz="0" w:space="0" w:color="auto"/>
        <w:left w:val="none" w:sz="0" w:space="0" w:color="auto"/>
        <w:bottom w:val="none" w:sz="0" w:space="0" w:color="auto"/>
        <w:right w:val="none" w:sz="0" w:space="0" w:color="auto"/>
      </w:divBdr>
    </w:div>
    <w:div w:id="1007057542">
      <w:bodyDiv w:val="1"/>
      <w:marLeft w:val="0"/>
      <w:marRight w:val="0"/>
      <w:marTop w:val="0"/>
      <w:marBottom w:val="0"/>
      <w:divBdr>
        <w:top w:val="none" w:sz="0" w:space="0" w:color="auto"/>
        <w:left w:val="none" w:sz="0" w:space="0" w:color="auto"/>
        <w:bottom w:val="none" w:sz="0" w:space="0" w:color="auto"/>
        <w:right w:val="none" w:sz="0" w:space="0" w:color="auto"/>
      </w:divBdr>
    </w:div>
    <w:div w:id="1218084607">
      <w:bodyDiv w:val="1"/>
      <w:marLeft w:val="0"/>
      <w:marRight w:val="0"/>
      <w:marTop w:val="0"/>
      <w:marBottom w:val="0"/>
      <w:divBdr>
        <w:top w:val="none" w:sz="0" w:space="0" w:color="auto"/>
        <w:left w:val="none" w:sz="0" w:space="0" w:color="auto"/>
        <w:bottom w:val="none" w:sz="0" w:space="0" w:color="auto"/>
        <w:right w:val="none" w:sz="0" w:space="0" w:color="auto"/>
      </w:divBdr>
    </w:div>
    <w:div w:id="1368331070">
      <w:bodyDiv w:val="1"/>
      <w:marLeft w:val="0"/>
      <w:marRight w:val="0"/>
      <w:marTop w:val="0"/>
      <w:marBottom w:val="0"/>
      <w:divBdr>
        <w:top w:val="none" w:sz="0" w:space="0" w:color="auto"/>
        <w:left w:val="none" w:sz="0" w:space="0" w:color="auto"/>
        <w:bottom w:val="none" w:sz="0" w:space="0" w:color="auto"/>
        <w:right w:val="none" w:sz="0" w:space="0" w:color="auto"/>
      </w:divBdr>
    </w:div>
    <w:div w:id="1469668671">
      <w:bodyDiv w:val="1"/>
      <w:marLeft w:val="0"/>
      <w:marRight w:val="0"/>
      <w:marTop w:val="0"/>
      <w:marBottom w:val="0"/>
      <w:divBdr>
        <w:top w:val="none" w:sz="0" w:space="0" w:color="auto"/>
        <w:left w:val="none" w:sz="0" w:space="0" w:color="auto"/>
        <w:bottom w:val="none" w:sz="0" w:space="0" w:color="auto"/>
        <w:right w:val="none" w:sz="0" w:space="0" w:color="auto"/>
      </w:divBdr>
    </w:div>
    <w:div w:id="1484152087">
      <w:bodyDiv w:val="1"/>
      <w:marLeft w:val="0"/>
      <w:marRight w:val="0"/>
      <w:marTop w:val="0"/>
      <w:marBottom w:val="0"/>
      <w:divBdr>
        <w:top w:val="none" w:sz="0" w:space="0" w:color="auto"/>
        <w:left w:val="none" w:sz="0" w:space="0" w:color="auto"/>
        <w:bottom w:val="none" w:sz="0" w:space="0" w:color="auto"/>
        <w:right w:val="none" w:sz="0" w:space="0" w:color="auto"/>
      </w:divBdr>
    </w:div>
    <w:div w:id="1589970556">
      <w:bodyDiv w:val="1"/>
      <w:marLeft w:val="0"/>
      <w:marRight w:val="0"/>
      <w:marTop w:val="0"/>
      <w:marBottom w:val="0"/>
      <w:divBdr>
        <w:top w:val="none" w:sz="0" w:space="0" w:color="auto"/>
        <w:left w:val="none" w:sz="0" w:space="0" w:color="auto"/>
        <w:bottom w:val="none" w:sz="0" w:space="0" w:color="auto"/>
        <w:right w:val="none" w:sz="0" w:space="0" w:color="auto"/>
      </w:divBdr>
    </w:div>
    <w:div w:id="1681274205">
      <w:bodyDiv w:val="1"/>
      <w:marLeft w:val="0"/>
      <w:marRight w:val="0"/>
      <w:marTop w:val="0"/>
      <w:marBottom w:val="0"/>
      <w:divBdr>
        <w:top w:val="none" w:sz="0" w:space="0" w:color="auto"/>
        <w:left w:val="none" w:sz="0" w:space="0" w:color="auto"/>
        <w:bottom w:val="none" w:sz="0" w:space="0" w:color="auto"/>
        <w:right w:val="none" w:sz="0" w:space="0" w:color="auto"/>
      </w:divBdr>
      <w:divsChild>
        <w:div w:id="1358190861">
          <w:marLeft w:val="0"/>
          <w:marRight w:val="0"/>
          <w:marTop w:val="0"/>
          <w:marBottom w:val="0"/>
          <w:divBdr>
            <w:top w:val="none" w:sz="0" w:space="0" w:color="auto"/>
            <w:left w:val="none" w:sz="0" w:space="0" w:color="auto"/>
            <w:bottom w:val="none" w:sz="0" w:space="0" w:color="auto"/>
            <w:right w:val="none" w:sz="0" w:space="0" w:color="auto"/>
          </w:divBdr>
        </w:div>
      </w:divsChild>
    </w:div>
    <w:div w:id="2046562781">
      <w:bodyDiv w:val="1"/>
      <w:marLeft w:val="0"/>
      <w:marRight w:val="0"/>
      <w:marTop w:val="0"/>
      <w:marBottom w:val="0"/>
      <w:divBdr>
        <w:top w:val="none" w:sz="0" w:space="0" w:color="auto"/>
        <w:left w:val="none" w:sz="0" w:space="0" w:color="auto"/>
        <w:bottom w:val="none" w:sz="0" w:space="0" w:color="auto"/>
        <w:right w:val="none" w:sz="0" w:space="0" w:color="auto"/>
      </w:divBdr>
      <w:divsChild>
        <w:div w:id="1928222059">
          <w:marLeft w:val="0"/>
          <w:marRight w:val="0"/>
          <w:marTop w:val="0"/>
          <w:marBottom w:val="0"/>
          <w:divBdr>
            <w:top w:val="none" w:sz="0" w:space="0" w:color="auto"/>
            <w:left w:val="none" w:sz="0" w:space="0" w:color="auto"/>
            <w:bottom w:val="none" w:sz="0" w:space="0" w:color="auto"/>
            <w:right w:val="none" w:sz="0" w:space="0" w:color="auto"/>
          </w:divBdr>
        </w:div>
        <w:div w:id="398284159">
          <w:marLeft w:val="0"/>
          <w:marRight w:val="0"/>
          <w:marTop w:val="0"/>
          <w:marBottom w:val="0"/>
          <w:divBdr>
            <w:top w:val="none" w:sz="0" w:space="0" w:color="auto"/>
            <w:left w:val="none" w:sz="0" w:space="0" w:color="auto"/>
            <w:bottom w:val="none" w:sz="0" w:space="0" w:color="auto"/>
            <w:right w:val="none" w:sz="0" w:space="0" w:color="auto"/>
          </w:divBdr>
        </w:div>
      </w:divsChild>
    </w:div>
    <w:div w:id="21064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4784</Words>
  <Characters>2727</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Михайлишин</dc:creator>
  <cp:keywords/>
  <dc:description/>
  <cp:lastModifiedBy>Олеся Михайлишин</cp:lastModifiedBy>
  <cp:revision>2</cp:revision>
  <dcterms:created xsi:type="dcterms:W3CDTF">2024-06-02T09:36:00Z</dcterms:created>
  <dcterms:modified xsi:type="dcterms:W3CDTF">2024-06-02T11:18:00Z</dcterms:modified>
</cp:coreProperties>
</file>