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86DF" w14:textId="77777777" w:rsidR="007F477F" w:rsidRDefault="007F477F" w:rsidP="007F477F">
      <w:pPr>
        <w:pStyle w:val="2"/>
        <w:rPr>
          <w:lang w:bidi="ar-SA"/>
        </w:rPr>
      </w:pPr>
      <w:bookmarkStart w:id="0" w:name="_Toc195308683"/>
      <w:r w:rsidRPr="00A55143">
        <w:rPr>
          <w:lang w:bidi="ar-SA"/>
        </w:rPr>
        <w:t xml:space="preserve">2 </w:t>
      </w:r>
      <w:r>
        <w:rPr>
          <w:lang w:bidi="ar-SA"/>
        </w:rPr>
        <w:t>Разработанная грамматика</w:t>
      </w:r>
      <w:bookmarkEnd w:id="0"/>
    </w:p>
    <w:p w14:paraId="155C03B6" w14:textId="77777777" w:rsidR="007F477F" w:rsidRPr="00C23D1E" w:rsidRDefault="007F477F" w:rsidP="007F477F">
      <w:pPr>
        <w:ind w:firstLine="708"/>
        <w:rPr>
          <w:lang w:bidi="ar-SA"/>
        </w:rPr>
      </w:pPr>
      <w:r w:rsidRPr="00C23D1E">
        <w:rPr>
          <w:lang w:bidi="ar-SA"/>
        </w:rPr>
        <w:t xml:space="preserve">Определим грамматику </w:t>
      </w:r>
      <w:r w:rsidRPr="00C23D1E">
        <w:t>создания функции языка Go</w:t>
      </w:r>
      <w:r w:rsidRPr="00C23D1E">
        <w:rPr>
          <w:lang w:bidi="ar-SA"/>
        </w:rPr>
        <w:t xml:space="preserve"> </w:t>
      </w:r>
      <w:r w:rsidRPr="00C23D1E">
        <w:rPr>
          <w:lang w:val="en-US" w:bidi="ar-SA"/>
        </w:rPr>
        <w:t>G</w:t>
      </w:r>
      <w:r w:rsidRPr="00C23D1E">
        <w:rPr>
          <w:lang w:bidi="ar-SA"/>
        </w:rPr>
        <w:t>[&lt;</w:t>
      </w:r>
      <w:r w:rsidRPr="00C23D1E">
        <w:rPr>
          <w:lang w:val="en-US" w:bidi="ar-SA"/>
        </w:rPr>
        <w:t>F</w:t>
      </w:r>
      <w:r w:rsidRPr="00C23D1E">
        <w:rPr>
          <w:lang w:bidi="ar-SA"/>
        </w:rPr>
        <w:t xml:space="preserve">&gt;] в нотации Хомского с продукциями </w:t>
      </w:r>
      <w:r w:rsidRPr="00C23D1E">
        <w:rPr>
          <w:lang w:val="en-US" w:bidi="ar-SA"/>
        </w:rPr>
        <w:t>P</w:t>
      </w:r>
      <w:r w:rsidRPr="00C23D1E">
        <w:rPr>
          <w:lang w:bidi="ar-SA"/>
        </w:rPr>
        <w:t>:</w:t>
      </w:r>
    </w:p>
    <w:p w14:paraId="060729C6" w14:textId="77777777" w:rsidR="007F477F" w:rsidRPr="003513B3" w:rsidRDefault="007F477F" w:rsidP="007F477F">
      <w:pPr>
        <w:pStyle w:val="a3"/>
        <w:ind w:left="708"/>
        <w:rPr>
          <w:lang w:val="en-US" w:bidi="ar-SA"/>
        </w:rPr>
      </w:pPr>
      <w:r w:rsidRPr="00FA5213">
        <w:rPr>
          <w:lang w:val="en-US" w:bidi="ar-SA"/>
        </w:rPr>
        <w:t>G[&lt;F&gt;]:</w:t>
      </w:r>
    </w:p>
    <w:p w14:paraId="5BDA3D70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&lt;F&gt; -&gt; 'func ' &lt;I&gt;</w:t>
      </w:r>
    </w:p>
    <w:p w14:paraId="5E73C77B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&lt;I&gt; -&gt; id &lt;Q&gt;</w:t>
      </w:r>
    </w:p>
    <w:p w14:paraId="1AB892B3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&lt;Q&gt; -&gt; '(' &lt;M&gt;</w:t>
      </w:r>
    </w:p>
    <w:p w14:paraId="35E0AEC6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&lt;M&gt; -&gt; &lt;P&gt; &lt;L&gt;</w:t>
      </w:r>
    </w:p>
    <w:p w14:paraId="079DC24B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 xml:space="preserve">&lt;P&gt; -&gt; id ' ' type | id ',' &lt;P&gt; </w:t>
      </w:r>
    </w:p>
    <w:p w14:paraId="4A335AFD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&lt;L&gt; -&gt; ')' &lt;K&gt;</w:t>
      </w:r>
    </w:p>
    <w:p w14:paraId="2F36680A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&lt;K&gt; -&gt; '{' &lt;R&gt;</w:t>
      </w:r>
    </w:p>
    <w:p w14:paraId="55421016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&lt;R&gt; -&gt; 'return '&lt;RV&gt;</w:t>
      </w:r>
    </w:p>
    <w:p w14:paraId="62700EA1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&lt;RV&gt; -&gt; &lt;E&gt;&lt;EB&gt;</w:t>
      </w:r>
    </w:p>
    <w:p w14:paraId="7FEE333E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&lt;EB&gt; -&gt; '}'&lt;END&gt;</w:t>
      </w:r>
    </w:p>
    <w:p w14:paraId="7030BBEB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&lt;E&gt; -&gt; &lt;T&gt; &lt;A&gt;</w:t>
      </w:r>
    </w:p>
    <w:p w14:paraId="18A623E1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 xml:space="preserve">&lt;A&gt; -&gt; '+' &lt;T&gt; &lt;A&gt; | '-' &lt;T&gt; &lt;A&gt; | </w:t>
      </w:r>
      <w:r w:rsidRPr="00BB5CFE">
        <w:rPr>
          <w:lang w:val="en-US" w:bidi="ar-SA"/>
        </w:rPr>
        <w:t>ε</w:t>
      </w:r>
    </w:p>
    <w:p w14:paraId="38BB2BCE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&lt;T&gt; -&gt; &lt;O&gt; &lt;B&gt;</w:t>
      </w:r>
    </w:p>
    <w:p w14:paraId="7F8C5918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 xml:space="preserve">&lt;B&gt; -&gt; '*' &lt;O&gt; &lt;B&gt; | '/' &lt;O&gt; &lt;B&gt; | </w:t>
      </w:r>
      <w:r w:rsidRPr="00BB5CFE">
        <w:rPr>
          <w:lang w:val="en-US" w:bidi="ar-SA"/>
        </w:rPr>
        <w:t>ε</w:t>
      </w:r>
    </w:p>
    <w:p w14:paraId="4642F710" w14:textId="77777777" w:rsidR="007F477F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&lt;O&gt; -&gt; id | num | '('&lt;E&gt;')'</w:t>
      </w:r>
    </w:p>
    <w:p w14:paraId="120CF8B5" w14:textId="77777777" w:rsidR="007F477F" w:rsidRPr="00482A75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&lt;END&gt; -&gt; ';'</w:t>
      </w:r>
    </w:p>
    <w:p w14:paraId="16ADEDB5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&lt;IDENTIFIER&gt; -&gt; letter &lt;IDENTIFIER_REM&gt;</w:t>
      </w:r>
    </w:p>
    <w:p w14:paraId="2984E3D7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 xml:space="preserve">&lt;IDENTIFIER_REM&gt; -&gt; letter | digit | </w:t>
      </w:r>
      <w:r w:rsidRPr="00BB5CFE">
        <w:rPr>
          <w:lang w:val="en-US" w:bidi="ar-SA"/>
        </w:rPr>
        <w:t>ε</w:t>
      </w:r>
    </w:p>
    <w:p w14:paraId="6A257396" w14:textId="77777777" w:rsidR="007F477F" w:rsidRPr="00FA5213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>&lt;NUMBER&gt; -&gt; digit &lt;NUMBER_TAIL&gt;</w:t>
      </w:r>
    </w:p>
    <w:p w14:paraId="39D04272" w14:textId="77777777" w:rsidR="007F477F" w:rsidRPr="009C1028" w:rsidRDefault="007F477F" w:rsidP="007F477F">
      <w:pPr>
        <w:pStyle w:val="a3"/>
        <w:numPr>
          <w:ilvl w:val="0"/>
          <w:numId w:val="1"/>
        </w:numPr>
        <w:ind w:left="0" w:firstLine="708"/>
        <w:rPr>
          <w:lang w:val="en-US" w:bidi="ar-SA"/>
        </w:rPr>
      </w:pPr>
      <w:r w:rsidRPr="00FA5213">
        <w:rPr>
          <w:lang w:val="en-US" w:bidi="ar-SA"/>
        </w:rPr>
        <w:t xml:space="preserve">&lt;NUMBER_TAIL&gt; -&gt; digit &lt;NUMBER_TAIL&gt; | </w:t>
      </w:r>
      <w:r w:rsidRPr="00BB5CFE">
        <w:rPr>
          <w:lang w:val="en-US" w:bidi="ar-SA"/>
        </w:rPr>
        <w:t>ε</w:t>
      </w:r>
    </w:p>
    <w:p w14:paraId="0591DA0C" w14:textId="77777777" w:rsidR="007F477F" w:rsidRPr="009C1028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lang w:val="en-US" w:bidi="ar-SA"/>
        </w:rPr>
      </w:pPr>
      <w:r w:rsidRPr="009C1028">
        <w:rPr>
          <w:color w:val="000000"/>
          <w:szCs w:val="28"/>
          <w:lang w:val="en-US" w:bidi="ar-SA"/>
        </w:rPr>
        <w:t>num = &lt;NUMBER&gt;</w:t>
      </w:r>
    </w:p>
    <w:p w14:paraId="4766AE8A" w14:textId="77777777" w:rsidR="007F477F" w:rsidRPr="009C1028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lang w:val="en-US" w:bidi="ar-SA"/>
        </w:rPr>
      </w:pPr>
      <w:r w:rsidRPr="009C1028">
        <w:rPr>
          <w:color w:val="000000"/>
          <w:szCs w:val="28"/>
          <w:lang w:val="en-US" w:bidi="ar-SA"/>
        </w:rPr>
        <w:t>id = &lt;IDENTIFIER&gt;</w:t>
      </w:r>
    </w:p>
    <w:p w14:paraId="4942B61B" w14:textId="77777777" w:rsidR="007F477F" w:rsidRPr="009C1028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lang w:val="en-US" w:bidi="ar-SA"/>
        </w:rPr>
      </w:pPr>
      <w:r w:rsidRPr="009C1028">
        <w:rPr>
          <w:color w:val="000000"/>
          <w:szCs w:val="28"/>
          <w:lang w:val="en-US" w:bidi="ar-SA"/>
        </w:rPr>
        <w:t xml:space="preserve">letter -&gt;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a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b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...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z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A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B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...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Z</w:t>
      </w:r>
      <w:r w:rsidRPr="00FA5213">
        <w:rPr>
          <w:lang w:val="en-US" w:bidi="ar-SA"/>
        </w:rPr>
        <w:t>'</w:t>
      </w:r>
    </w:p>
    <w:p w14:paraId="1F50F8B6" w14:textId="77777777" w:rsidR="007F477F" w:rsidRPr="009C1028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lang w:val="en-US" w:bidi="ar-SA"/>
        </w:rPr>
      </w:pPr>
      <w:r w:rsidRPr="009C1028">
        <w:rPr>
          <w:color w:val="000000"/>
          <w:szCs w:val="28"/>
          <w:lang w:val="en-US" w:bidi="ar-SA"/>
        </w:rPr>
        <w:t xml:space="preserve">digit -&gt;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0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1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...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>9</w:t>
      </w:r>
      <w:r w:rsidRPr="00FA5213">
        <w:rPr>
          <w:lang w:val="en-US" w:bidi="ar-SA"/>
        </w:rPr>
        <w:t>'</w:t>
      </w:r>
    </w:p>
    <w:p w14:paraId="00621BDD" w14:textId="77777777" w:rsidR="007F477F" w:rsidRPr="009C1028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lang w:val="en-US" w:bidi="ar-SA"/>
        </w:rPr>
      </w:pPr>
      <w:r w:rsidRPr="009C1028">
        <w:rPr>
          <w:color w:val="000000"/>
          <w:szCs w:val="28"/>
          <w:lang w:val="en-US" w:bidi="ar-SA"/>
        </w:rPr>
        <w:t xml:space="preserve">type -&gt;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int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</w:t>
      </w:r>
      <w:proofErr w:type="spellStart"/>
      <w:r w:rsidRPr="009C1028">
        <w:rPr>
          <w:color w:val="000000"/>
          <w:szCs w:val="28"/>
          <w:lang w:val="en-US" w:bidi="ar-SA"/>
        </w:rPr>
        <w:t>uint</w:t>
      </w:r>
      <w:proofErr w:type="spellEnd"/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float32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| </w:t>
      </w:r>
      <w:r w:rsidRPr="00FA5213">
        <w:rPr>
          <w:lang w:val="en-US" w:bidi="ar-SA"/>
        </w:rPr>
        <w:t>'</w:t>
      </w:r>
      <w:r w:rsidRPr="009C1028">
        <w:rPr>
          <w:color w:val="000000"/>
          <w:szCs w:val="28"/>
          <w:lang w:val="en-US" w:bidi="ar-SA"/>
        </w:rPr>
        <w:t xml:space="preserve"> float64</w:t>
      </w:r>
      <w:r w:rsidRPr="00FA5213">
        <w:rPr>
          <w:lang w:val="en-US" w:bidi="ar-SA"/>
        </w:rPr>
        <w:t>'</w:t>
      </w:r>
    </w:p>
    <w:p w14:paraId="4ED3942C" w14:textId="77777777" w:rsidR="007F477F" w:rsidRPr="00FA5213" w:rsidRDefault="007F477F" w:rsidP="007F477F">
      <w:pPr>
        <w:widowControl/>
        <w:ind w:firstLine="708"/>
        <w:rPr>
          <w:color w:val="000000"/>
          <w:szCs w:val="28"/>
          <w:lang w:bidi="ar-SA"/>
        </w:rPr>
      </w:pPr>
      <w:r w:rsidRPr="00FA5213">
        <w:rPr>
          <w:color w:val="000000"/>
          <w:szCs w:val="28"/>
          <w:lang w:bidi="ar-SA"/>
        </w:rPr>
        <w:lastRenderedPageBreak/>
        <w:t>Следуя введенному формальному определению грамматики, представим G[&lt;</w:t>
      </w:r>
      <w:r>
        <w:rPr>
          <w:color w:val="000000"/>
          <w:szCs w:val="28"/>
          <w:lang w:val="en-US" w:bidi="ar-SA"/>
        </w:rPr>
        <w:t>F</w:t>
      </w:r>
      <w:r w:rsidRPr="00FA5213">
        <w:rPr>
          <w:color w:val="000000"/>
          <w:szCs w:val="28"/>
          <w:lang w:bidi="ar-SA"/>
        </w:rPr>
        <w:t>&gt;] ее составляющими:</w:t>
      </w:r>
    </w:p>
    <w:p w14:paraId="25E8403E" w14:textId="77777777" w:rsidR="007F477F" w:rsidRPr="00FA5213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lang w:val="en-US" w:bidi="ar-SA"/>
        </w:rPr>
      </w:pPr>
      <w:r w:rsidRPr="00FA5213">
        <w:rPr>
          <w:color w:val="000000"/>
          <w:szCs w:val="28"/>
          <w:lang w:val="en-US" w:bidi="ar-SA"/>
        </w:rPr>
        <w:t>Z = &lt;</w:t>
      </w:r>
      <w:r>
        <w:rPr>
          <w:color w:val="000000"/>
          <w:szCs w:val="28"/>
          <w:lang w:val="en-US" w:bidi="ar-SA"/>
        </w:rPr>
        <w:t>F</w:t>
      </w:r>
      <w:r w:rsidRPr="00FA5213">
        <w:rPr>
          <w:color w:val="000000"/>
          <w:szCs w:val="28"/>
          <w:lang w:val="en-US" w:bidi="ar-SA"/>
        </w:rPr>
        <w:t>&gt;</w:t>
      </w:r>
    </w:p>
    <w:p w14:paraId="59F54DBC" w14:textId="77777777" w:rsidR="007F477F" w:rsidRPr="00362A43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lang w:val="en-US" w:bidi="ar-SA"/>
        </w:rPr>
      </w:pPr>
      <w:r w:rsidRPr="00FA5213">
        <w:rPr>
          <w:color w:val="000000"/>
          <w:szCs w:val="28"/>
          <w:lang w:val="en-US" w:bidi="ar-SA"/>
        </w:rPr>
        <w:t>V</w:t>
      </w:r>
      <w:r w:rsidRPr="00FA5213">
        <w:rPr>
          <w:color w:val="000000"/>
          <w:szCs w:val="28"/>
          <w:vertAlign w:val="subscript"/>
          <w:lang w:val="en-US" w:bidi="ar-SA"/>
        </w:rPr>
        <w:t>T</w:t>
      </w:r>
      <w:r w:rsidRPr="00FA5213">
        <w:rPr>
          <w:color w:val="000000"/>
          <w:szCs w:val="28"/>
          <w:lang w:val="en-US" w:bidi="ar-SA"/>
        </w:rPr>
        <w:t xml:space="preserve"> = {</w:t>
      </w:r>
      <w:r w:rsidRPr="009C1028">
        <w:rPr>
          <w:color w:val="000000"/>
          <w:szCs w:val="28"/>
          <w:lang w:val="en-US" w:bidi="ar-SA"/>
        </w:rPr>
        <w:t>a</w:t>
      </w:r>
      <w:r>
        <w:rPr>
          <w:color w:val="000000"/>
          <w:szCs w:val="28"/>
          <w:lang w:val="en-US" w:bidi="ar-SA"/>
        </w:rPr>
        <w:t xml:space="preserve">, </w:t>
      </w:r>
      <w:r w:rsidRPr="009C1028">
        <w:rPr>
          <w:color w:val="000000"/>
          <w:szCs w:val="28"/>
          <w:lang w:val="en-US" w:bidi="ar-SA"/>
        </w:rPr>
        <w:t>b</w:t>
      </w:r>
      <w:r>
        <w:rPr>
          <w:color w:val="000000"/>
          <w:szCs w:val="28"/>
          <w:lang w:val="en-US" w:bidi="ar-SA"/>
        </w:rPr>
        <w:t>,</w:t>
      </w:r>
      <w:r w:rsidRPr="009C1028">
        <w:rPr>
          <w:color w:val="000000"/>
          <w:szCs w:val="28"/>
          <w:lang w:val="en-US" w:bidi="ar-SA"/>
        </w:rPr>
        <w:t xml:space="preserve"> ...</w:t>
      </w:r>
      <w:r>
        <w:rPr>
          <w:color w:val="000000"/>
          <w:szCs w:val="28"/>
          <w:lang w:val="en-US" w:bidi="ar-SA"/>
        </w:rPr>
        <w:t>,</w:t>
      </w:r>
      <w:r w:rsidRPr="009C1028">
        <w:rPr>
          <w:color w:val="000000"/>
          <w:szCs w:val="28"/>
          <w:lang w:val="en-US" w:bidi="ar-SA"/>
        </w:rPr>
        <w:t xml:space="preserve"> z</w:t>
      </w:r>
      <w:r>
        <w:rPr>
          <w:color w:val="000000"/>
          <w:szCs w:val="28"/>
          <w:lang w:val="en-US" w:bidi="ar-SA"/>
        </w:rPr>
        <w:t>,</w:t>
      </w:r>
      <w:r w:rsidRPr="009C1028">
        <w:rPr>
          <w:color w:val="000000"/>
          <w:szCs w:val="28"/>
          <w:lang w:val="en-US" w:bidi="ar-SA"/>
        </w:rPr>
        <w:t xml:space="preserve"> A</w:t>
      </w:r>
      <w:r>
        <w:rPr>
          <w:color w:val="000000"/>
          <w:szCs w:val="28"/>
          <w:lang w:val="en-US" w:bidi="ar-SA"/>
        </w:rPr>
        <w:t>,</w:t>
      </w:r>
      <w:r w:rsidRPr="009C1028">
        <w:rPr>
          <w:color w:val="000000"/>
          <w:szCs w:val="28"/>
          <w:lang w:val="en-US" w:bidi="ar-SA"/>
        </w:rPr>
        <w:t xml:space="preserve"> B</w:t>
      </w:r>
      <w:r>
        <w:rPr>
          <w:color w:val="000000"/>
          <w:szCs w:val="28"/>
          <w:lang w:val="en-US" w:bidi="ar-SA"/>
        </w:rPr>
        <w:t>,</w:t>
      </w:r>
      <w:r w:rsidRPr="009C1028">
        <w:rPr>
          <w:color w:val="000000"/>
          <w:szCs w:val="28"/>
          <w:lang w:val="en-US" w:bidi="ar-SA"/>
        </w:rPr>
        <w:t xml:space="preserve"> ...</w:t>
      </w:r>
      <w:r>
        <w:rPr>
          <w:color w:val="000000"/>
          <w:szCs w:val="28"/>
          <w:lang w:val="en-US" w:bidi="ar-SA"/>
        </w:rPr>
        <w:t xml:space="preserve">, </w:t>
      </w:r>
      <w:r w:rsidRPr="009C1028">
        <w:rPr>
          <w:color w:val="000000"/>
          <w:szCs w:val="28"/>
          <w:lang w:val="en-US" w:bidi="ar-SA"/>
        </w:rPr>
        <w:t>Z</w:t>
      </w:r>
      <w:r>
        <w:rPr>
          <w:lang w:val="en-US" w:bidi="ar-SA"/>
        </w:rPr>
        <w:t xml:space="preserve">, </w:t>
      </w:r>
      <w:r w:rsidRPr="009C1028">
        <w:rPr>
          <w:color w:val="000000"/>
          <w:szCs w:val="28"/>
          <w:lang w:val="en-US" w:bidi="ar-SA"/>
        </w:rPr>
        <w:t>0</w:t>
      </w:r>
      <w:r>
        <w:rPr>
          <w:lang w:val="en-US" w:bidi="ar-SA"/>
        </w:rPr>
        <w:t xml:space="preserve">, </w:t>
      </w:r>
      <w:r w:rsidRPr="009C1028">
        <w:rPr>
          <w:color w:val="000000"/>
          <w:szCs w:val="28"/>
          <w:lang w:val="en-US" w:bidi="ar-SA"/>
        </w:rPr>
        <w:t>1</w:t>
      </w:r>
      <w:r>
        <w:rPr>
          <w:lang w:val="en-US" w:bidi="ar-SA"/>
        </w:rPr>
        <w:t>,</w:t>
      </w:r>
      <w:r w:rsidRPr="009C1028">
        <w:rPr>
          <w:color w:val="000000"/>
          <w:szCs w:val="28"/>
          <w:lang w:val="en-US" w:bidi="ar-SA"/>
        </w:rPr>
        <w:t xml:space="preserve"> ...</w:t>
      </w:r>
      <w:r>
        <w:rPr>
          <w:color w:val="000000"/>
          <w:szCs w:val="28"/>
          <w:lang w:val="en-US" w:bidi="ar-SA"/>
        </w:rPr>
        <w:t>,</w:t>
      </w:r>
      <w:r w:rsidRPr="009C1028">
        <w:rPr>
          <w:color w:val="000000"/>
          <w:szCs w:val="28"/>
          <w:lang w:val="en-US" w:bidi="ar-SA"/>
        </w:rPr>
        <w:t>9</w:t>
      </w:r>
      <w:r>
        <w:rPr>
          <w:lang w:val="en-US" w:bidi="ar-SA"/>
        </w:rPr>
        <w:t xml:space="preserve">, +, -, </w:t>
      </w:r>
      <w:r>
        <w:rPr>
          <w:lang w:bidi="ar-SA"/>
        </w:rPr>
        <w:t>/</w:t>
      </w:r>
      <w:r>
        <w:rPr>
          <w:lang w:val="en-US" w:bidi="ar-SA"/>
        </w:rPr>
        <w:t>, *, {</w:t>
      </w:r>
      <w:proofErr w:type="gramStart"/>
      <w:r>
        <w:rPr>
          <w:lang w:val="en-US" w:bidi="ar-SA"/>
        </w:rPr>
        <w:t>, }</w:t>
      </w:r>
      <w:proofErr w:type="gramEnd"/>
      <w:r>
        <w:rPr>
          <w:lang w:val="en-US" w:bidi="ar-SA"/>
        </w:rPr>
        <w:t>, (, ), ;}</w:t>
      </w:r>
    </w:p>
    <w:p w14:paraId="32B3FC84" w14:textId="77777777" w:rsidR="007F477F" w:rsidRPr="00FA5213" w:rsidRDefault="007F477F" w:rsidP="007F477F">
      <w:pPr>
        <w:pStyle w:val="a3"/>
        <w:widowControl/>
        <w:numPr>
          <w:ilvl w:val="0"/>
          <w:numId w:val="2"/>
        </w:numPr>
        <w:ind w:left="0" w:firstLine="708"/>
        <w:rPr>
          <w:color w:val="000000"/>
          <w:szCs w:val="28"/>
          <w:vertAlign w:val="subscript"/>
          <w:lang w:val="en-US" w:bidi="ar-SA"/>
        </w:rPr>
      </w:pPr>
      <w:r w:rsidRPr="00FA5213">
        <w:rPr>
          <w:color w:val="000000"/>
          <w:szCs w:val="28"/>
          <w:lang w:val="en-US" w:bidi="ar-SA"/>
        </w:rPr>
        <w:t>V</w:t>
      </w:r>
      <w:r w:rsidRPr="00FA5213">
        <w:rPr>
          <w:color w:val="000000"/>
          <w:szCs w:val="28"/>
          <w:vertAlign w:val="subscript"/>
          <w:lang w:val="en-US" w:bidi="ar-SA"/>
        </w:rPr>
        <w:t>N</w:t>
      </w:r>
      <w:r w:rsidRPr="00FA5213">
        <w:rPr>
          <w:color w:val="000000"/>
          <w:szCs w:val="28"/>
          <w:lang w:val="en-US" w:bidi="ar-SA"/>
        </w:rPr>
        <w:t xml:space="preserve"> = {</w:t>
      </w:r>
      <w:r w:rsidRPr="00FA5213">
        <w:rPr>
          <w:lang w:val="en-US" w:bidi="ar-SA"/>
        </w:rPr>
        <w:t>&lt;F&gt;</w:t>
      </w:r>
      <w:r w:rsidRPr="00FA5213">
        <w:rPr>
          <w:color w:val="000000"/>
          <w:szCs w:val="28"/>
          <w:lang w:val="en-US" w:bidi="ar-SA"/>
        </w:rPr>
        <w:t xml:space="preserve">, </w:t>
      </w:r>
      <w:r w:rsidRPr="00FA5213">
        <w:rPr>
          <w:lang w:val="en-US" w:bidi="ar-SA"/>
        </w:rPr>
        <w:t>&lt;I&gt;</w:t>
      </w:r>
      <w:r w:rsidRPr="00FA5213">
        <w:rPr>
          <w:color w:val="000000"/>
          <w:szCs w:val="28"/>
          <w:lang w:val="en-US" w:bidi="ar-SA"/>
        </w:rPr>
        <w:t xml:space="preserve">, </w:t>
      </w:r>
      <w:r w:rsidRPr="00FA5213">
        <w:rPr>
          <w:lang w:val="en-US" w:bidi="ar-SA"/>
        </w:rPr>
        <w:t>&lt;Q&gt;</w:t>
      </w:r>
      <w:r w:rsidRPr="00FA5213">
        <w:rPr>
          <w:color w:val="000000"/>
          <w:szCs w:val="28"/>
          <w:lang w:val="en-US" w:bidi="ar-SA"/>
        </w:rPr>
        <w:t xml:space="preserve">, </w:t>
      </w:r>
      <w:r w:rsidRPr="00FA5213">
        <w:rPr>
          <w:lang w:val="en-US" w:bidi="ar-SA"/>
        </w:rPr>
        <w:t>&lt;M&gt;</w:t>
      </w:r>
      <w:r w:rsidRPr="00FA5213">
        <w:rPr>
          <w:color w:val="000000"/>
          <w:szCs w:val="28"/>
          <w:lang w:val="en-US" w:bidi="ar-SA"/>
        </w:rPr>
        <w:t xml:space="preserve">, </w:t>
      </w:r>
      <w:r w:rsidRPr="00FA5213">
        <w:rPr>
          <w:lang w:val="en-US" w:bidi="ar-SA"/>
        </w:rPr>
        <w:t>&lt;P&gt;</w:t>
      </w:r>
      <w:r w:rsidRPr="00FA5213">
        <w:rPr>
          <w:color w:val="000000"/>
          <w:szCs w:val="28"/>
          <w:lang w:val="en-US" w:bidi="ar-SA"/>
        </w:rPr>
        <w:t xml:space="preserve">, </w:t>
      </w:r>
      <w:r w:rsidRPr="00FA5213">
        <w:rPr>
          <w:lang w:val="en-US" w:bidi="ar-SA"/>
        </w:rPr>
        <w:t>&lt;L&gt;</w:t>
      </w:r>
      <w:r w:rsidRPr="00FA5213">
        <w:rPr>
          <w:color w:val="000000"/>
          <w:szCs w:val="28"/>
          <w:lang w:val="en-US" w:bidi="ar-SA"/>
        </w:rPr>
        <w:t xml:space="preserve">, </w:t>
      </w:r>
      <w:r w:rsidRPr="00FA5213">
        <w:rPr>
          <w:lang w:val="en-US" w:bidi="ar-SA"/>
        </w:rPr>
        <w:t>&lt;K&gt;</w:t>
      </w:r>
      <w:r w:rsidRPr="00FA5213">
        <w:rPr>
          <w:color w:val="000000"/>
          <w:szCs w:val="28"/>
          <w:lang w:val="en-US" w:bidi="ar-SA"/>
        </w:rPr>
        <w:t xml:space="preserve">, </w:t>
      </w:r>
      <w:r w:rsidRPr="00FA5213">
        <w:rPr>
          <w:lang w:val="en-US" w:bidi="ar-SA"/>
        </w:rPr>
        <w:t>&lt;R&gt;</w:t>
      </w:r>
      <w:r>
        <w:rPr>
          <w:lang w:val="en-US" w:bidi="ar-SA"/>
        </w:rPr>
        <w:t>,</w:t>
      </w:r>
      <w:r w:rsidRPr="00FA5213">
        <w:rPr>
          <w:lang w:val="en-US" w:bidi="ar-SA"/>
        </w:rPr>
        <w:t xml:space="preserve"> &lt;RV&gt;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&lt;EB&gt;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&lt;EB&gt;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&lt;E&gt;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&lt;A&gt;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&lt;T&gt;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&lt;B&gt;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&lt;O&gt;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&lt;END&gt;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&lt;IDENTIFIER&gt;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&lt;IDENTIFIER_REM&gt;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&lt;NUMBER&gt;</w:t>
      </w:r>
      <w:r>
        <w:rPr>
          <w:lang w:val="en-US" w:bidi="ar-SA"/>
        </w:rPr>
        <w:t xml:space="preserve">, </w:t>
      </w:r>
      <w:r w:rsidRPr="00FA5213">
        <w:rPr>
          <w:lang w:val="en-US" w:bidi="ar-SA"/>
        </w:rPr>
        <w:t>&lt;NUMBER_TAIL&gt;</w:t>
      </w:r>
      <w:r w:rsidRPr="00FA5213">
        <w:rPr>
          <w:color w:val="000000"/>
          <w:szCs w:val="28"/>
          <w:lang w:val="en-US" w:bidi="ar-SA"/>
        </w:rPr>
        <w:t>}.</w:t>
      </w:r>
    </w:p>
    <w:p w14:paraId="3DEB17EA" w14:textId="77777777" w:rsidR="007F477F" w:rsidRPr="00362A43" w:rsidRDefault="007F477F" w:rsidP="007F477F">
      <w:pPr>
        <w:widowControl/>
        <w:rPr>
          <w:color w:val="000000"/>
          <w:szCs w:val="28"/>
          <w:highlight w:val="yellow"/>
          <w:lang w:val="en-US" w:bidi="ar-SA"/>
        </w:rPr>
      </w:pPr>
    </w:p>
    <w:p w14:paraId="70003BDB" w14:textId="77777777" w:rsidR="000F6737" w:rsidRPr="007F477F" w:rsidRDefault="000F6737">
      <w:pPr>
        <w:rPr>
          <w:lang w:val="en-US"/>
        </w:rPr>
      </w:pPr>
    </w:p>
    <w:sectPr w:rsidR="000F6737" w:rsidRPr="007F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687E"/>
    <w:multiLevelType w:val="hybridMultilevel"/>
    <w:tmpl w:val="9A2CF2F6"/>
    <w:lvl w:ilvl="0" w:tplc="00A0485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0948E8"/>
    <w:multiLevelType w:val="hybridMultilevel"/>
    <w:tmpl w:val="962EDCE4"/>
    <w:lvl w:ilvl="0" w:tplc="399EAE2E">
      <w:start w:val="1"/>
      <w:numFmt w:val="bullet"/>
      <w:suff w:val="space"/>
      <w:lvlText w:val="‒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DC"/>
    <w:rsid w:val="000464DC"/>
    <w:rsid w:val="000F6737"/>
    <w:rsid w:val="007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5356"/>
  <w15:chartTrackingRefBased/>
  <w15:docId w15:val="{9715F59A-D99B-4BCB-80FF-A1C4CC1F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7F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F477F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477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paragraph" w:styleId="a3">
    <w:name w:val="List Paragraph"/>
    <w:basedOn w:val="a"/>
    <w:uiPriority w:val="34"/>
    <w:qFormat/>
    <w:rsid w:val="007F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2</cp:revision>
  <dcterms:created xsi:type="dcterms:W3CDTF">2025-04-18T10:15:00Z</dcterms:created>
  <dcterms:modified xsi:type="dcterms:W3CDTF">2025-04-18T10:15:00Z</dcterms:modified>
</cp:coreProperties>
</file>