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36EC" w:rsidRPr="00E07B59" w:rsidRDefault="00D336EC" w:rsidP="00D336EC">
      <w:pPr>
        <w:rPr>
          <w:rFonts w:ascii="Times New Roman" w:hAnsi="Times New Roman"/>
        </w:rPr>
      </w:pPr>
      <w:r w:rsidRPr="00E07B59">
        <w:rPr>
          <w:rFonts w:ascii="Times New Roman" w:hAnsi="Times New Roman"/>
        </w:rPr>
        <w:t>ОБЩЕСТВО С ОГРАНИЧЕННОЙ ОТВЕТСТВЕННОСТЬЮ "</w:t>
      </w:r>
      <w:r w:rsidR="00435F99" w:rsidRPr="00435F99">
        <w:t>АРТ-МЕДИА</w:t>
      </w:r>
      <w:r w:rsidRPr="00E07B59">
        <w:rPr>
          <w:rFonts w:ascii="Times New Roman" w:hAnsi="Times New Roman"/>
        </w:rPr>
        <w:t>"</w:t>
      </w:r>
    </w:p>
    <w:p w:rsidR="00D336EC" w:rsidRPr="00E07B59" w:rsidRDefault="00D336EC" w:rsidP="00D336EC">
      <w:pPr>
        <w:rPr>
          <w:rFonts w:ascii="Times New Roman" w:hAnsi="Times New Roman"/>
        </w:rPr>
      </w:pPr>
      <w:r w:rsidRPr="00E07B59">
        <w:rPr>
          <w:rFonts w:ascii="Times New Roman" w:hAnsi="Times New Roman"/>
        </w:rPr>
        <w:t>ООО «</w:t>
      </w:r>
      <w:r w:rsidR="00435F99" w:rsidRPr="00435F99">
        <w:t>АРТ-МЕДИА</w:t>
      </w:r>
      <w:r w:rsidRPr="00E07B59">
        <w:rPr>
          <w:rFonts w:ascii="Times New Roman" w:hAnsi="Times New Roman"/>
        </w:rPr>
        <w:t>»</w:t>
      </w:r>
    </w:p>
    <w:p w:rsidR="00D336EC" w:rsidRDefault="00D336EC" w:rsidP="00D336EC">
      <w:pPr>
        <w:spacing w:after="0" w:line="240" w:lineRule="auto"/>
        <w:rPr>
          <w:rFonts w:ascii="Times New Roman" w:hAnsi="Times New Roman"/>
        </w:rPr>
      </w:pPr>
      <w:r w:rsidRPr="00E07B59">
        <w:rPr>
          <w:rFonts w:ascii="Times New Roman" w:hAnsi="Times New Roman"/>
        </w:rPr>
        <w:t xml:space="preserve">ИНН/КПП </w:t>
      </w:r>
      <w:r>
        <w:rPr>
          <w:rFonts w:ascii="Times New Roman" w:hAnsi="Times New Roman"/>
        </w:rPr>
        <w:tab/>
      </w:r>
      <w:r w:rsidR="00435F99" w:rsidRPr="00435F99">
        <w:t>7727375950</w:t>
      </w:r>
      <w:r>
        <w:rPr>
          <w:rFonts w:ascii="Times New Roman" w:hAnsi="Times New Roman"/>
        </w:rPr>
        <w:t>\</w:t>
      </w:r>
      <w:r w:rsidR="00435F99" w:rsidRPr="00435F99">
        <w:t>772701001</w:t>
      </w:r>
    </w:p>
    <w:p w:rsidR="00D336EC" w:rsidRPr="00D336EC" w:rsidRDefault="00D336EC" w:rsidP="00D336EC">
      <w:pPr>
        <w:spacing w:after="0" w:line="240" w:lineRule="auto"/>
        <w:rPr>
          <w:rFonts w:ascii="Times New Roman" w:hAnsi="Times New Roman"/>
        </w:rPr>
      </w:pPr>
    </w:p>
    <w:p w:rsidR="00D336EC" w:rsidRDefault="00D336EC" w:rsidP="00D336EC">
      <w:pPr>
        <w:spacing w:after="0" w:line="240" w:lineRule="auto"/>
      </w:pPr>
      <w:r w:rsidRPr="00D336EC">
        <w:rPr>
          <w:rFonts w:ascii="Times New Roman" w:hAnsi="Times New Roman"/>
        </w:rPr>
        <w:t xml:space="preserve">Дата постановки на </w:t>
      </w:r>
      <w:proofErr w:type="gramStart"/>
      <w:r w:rsidRPr="00D336EC">
        <w:rPr>
          <w:rFonts w:ascii="Times New Roman" w:hAnsi="Times New Roman"/>
        </w:rPr>
        <w:t>учёт</w:t>
      </w:r>
      <w:r>
        <w:rPr>
          <w:rFonts w:ascii="Times New Roman" w:hAnsi="Times New Roman"/>
        </w:rPr>
        <w:t xml:space="preserve">  </w:t>
      </w:r>
      <w:r w:rsidR="006A4A5C">
        <w:rPr>
          <w:rFonts w:ascii="Times New Roman" w:hAnsi="Times New Roman"/>
        </w:rPr>
        <w:t>02</w:t>
      </w:r>
      <w:proofErr w:type="gramEnd"/>
      <w:r w:rsidR="00F31B29" w:rsidRPr="00F31B29">
        <w:rPr>
          <w:rFonts w:ascii="Times New Roman" w:hAnsi="Times New Roman"/>
        </w:rPr>
        <w:t xml:space="preserve"> октября 2017 г.</w:t>
      </w:r>
    </w:p>
    <w:p w:rsidR="00D336EC" w:rsidRDefault="00D336EC" w:rsidP="00D336EC">
      <w:pPr>
        <w:spacing w:after="0" w:line="240" w:lineRule="auto"/>
      </w:pPr>
    </w:p>
    <w:p w:rsidR="00D336EC" w:rsidRDefault="00D336EC" w:rsidP="00D336EC">
      <w:pPr>
        <w:spacing w:after="0" w:line="240" w:lineRule="auto"/>
      </w:pPr>
      <w:r w:rsidRPr="00E07B59">
        <w:rPr>
          <w:rFonts w:ascii="Times New Roman" w:hAnsi="Times New Roman"/>
        </w:rPr>
        <w:t>р/</w:t>
      </w:r>
      <w:proofErr w:type="spellStart"/>
      <w:proofErr w:type="gramStart"/>
      <w:r w:rsidRPr="00E07B59">
        <w:rPr>
          <w:rFonts w:ascii="Times New Roman" w:hAnsi="Times New Roman"/>
        </w:rPr>
        <w:t>сч</w:t>
      </w:r>
      <w:proofErr w:type="spellEnd"/>
      <w:r w:rsidRPr="00E07B59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 </w:t>
      </w:r>
      <w:r w:rsidR="00435F99" w:rsidRPr="00435F99">
        <w:t>40702810300000079905</w:t>
      </w:r>
      <w:proofErr w:type="gramEnd"/>
    </w:p>
    <w:p w:rsidR="00D336EC" w:rsidRPr="00907A83" w:rsidRDefault="00D336EC" w:rsidP="00D336EC">
      <w:pPr>
        <w:spacing w:after="0" w:line="240" w:lineRule="auto"/>
        <w:rPr>
          <w:rFonts w:ascii="Times New Roman" w:hAnsi="Times New Roman"/>
        </w:rPr>
      </w:pPr>
      <w:r w:rsidRPr="00907A83">
        <w:rPr>
          <w:rFonts w:ascii="Times New Roman" w:hAnsi="Times New Roman"/>
        </w:rPr>
        <w:t xml:space="preserve">БИК банка: </w:t>
      </w:r>
      <w:r w:rsidR="00435F99" w:rsidRPr="00435F99">
        <w:rPr>
          <w:rFonts w:ascii="Times New Roman" w:hAnsi="Times New Roman"/>
        </w:rPr>
        <w:t>044525700</w:t>
      </w:r>
    </w:p>
    <w:p w:rsidR="00D336EC" w:rsidRPr="00907A83" w:rsidRDefault="00D336EC" w:rsidP="00D336EC">
      <w:pPr>
        <w:rPr>
          <w:rFonts w:ascii="Times New Roman" w:hAnsi="Times New Roman"/>
        </w:rPr>
      </w:pPr>
      <w:r w:rsidRPr="00907A83">
        <w:rPr>
          <w:rFonts w:ascii="Times New Roman" w:hAnsi="Times New Roman"/>
        </w:rPr>
        <w:t xml:space="preserve">Корреспондентский счет: </w:t>
      </w:r>
      <w:r w:rsidR="00435F99" w:rsidRPr="00435F99">
        <w:rPr>
          <w:rFonts w:ascii="Times New Roman" w:hAnsi="Times New Roman"/>
        </w:rPr>
        <w:t>30101810200000000700</w:t>
      </w:r>
    </w:p>
    <w:p w:rsidR="00D336EC" w:rsidRPr="00907A83" w:rsidRDefault="00D336EC" w:rsidP="00D336EC">
      <w:pPr>
        <w:rPr>
          <w:rFonts w:ascii="Times New Roman" w:hAnsi="Times New Roman"/>
        </w:rPr>
      </w:pPr>
      <w:r w:rsidRPr="00907A83">
        <w:rPr>
          <w:rFonts w:ascii="Times New Roman" w:hAnsi="Times New Roman"/>
        </w:rPr>
        <w:t xml:space="preserve">Наименование банка: </w:t>
      </w:r>
      <w:r w:rsidR="00435F99" w:rsidRPr="00435F99">
        <w:rPr>
          <w:rFonts w:ascii="Times New Roman" w:hAnsi="Times New Roman"/>
        </w:rPr>
        <w:t>АО "РАЙФФАЙЗЕНБАНК" Г. МОСКВА</w:t>
      </w:r>
    </w:p>
    <w:p w:rsidR="00D336EC" w:rsidRDefault="00D336EC" w:rsidP="00D336EC">
      <w:pPr>
        <w:rPr>
          <w:rFonts w:ascii="Times New Roman" w:hAnsi="Times New Roman"/>
        </w:rPr>
      </w:pPr>
      <w:r w:rsidRPr="00907A83">
        <w:rPr>
          <w:rFonts w:ascii="Times New Roman" w:hAnsi="Times New Roman"/>
        </w:rPr>
        <w:t>Расположение банка: МОСКВА</w:t>
      </w:r>
    </w:p>
    <w:p w:rsidR="005C3696" w:rsidRDefault="005C3696" w:rsidP="006A4A5C">
      <w:pPr>
        <w:spacing w:after="0" w:line="240" w:lineRule="auto"/>
      </w:pPr>
      <w:r>
        <w:t xml:space="preserve">119454, город Москва, проспект Вернадского, дом 42 корпус 2, </w:t>
      </w:r>
      <w:proofErr w:type="spellStart"/>
      <w:r>
        <w:t>пом</w:t>
      </w:r>
      <w:proofErr w:type="spellEnd"/>
      <w:r>
        <w:t xml:space="preserve"> III этаж 1 </w:t>
      </w:r>
      <w:proofErr w:type="spellStart"/>
      <w:r>
        <w:t>комн</w:t>
      </w:r>
      <w:proofErr w:type="spellEnd"/>
      <w:r>
        <w:t xml:space="preserve"> 2 </w:t>
      </w:r>
    </w:p>
    <w:p w:rsidR="005C3696" w:rsidRDefault="00D336EC" w:rsidP="005C3696">
      <w:pPr>
        <w:rPr>
          <w:rFonts w:ascii="Times New Roman" w:eastAsia="Times New Roman" w:hAnsi="Times New Roman"/>
        </w:rPr>
      </w:pPr>
      <w:r w:rsidRPr="00E07B59">
        <w:rPr>
          <w:rFonts w:ascii="Times New Roman" w:hAnsi="Times New Roman"/>
        </w:rPr>
        <w:t xml:space="preserve">Генеральный директор </w:t>
      </w:r>
      <w:r w:rsidR="005C3696" w:rsidRPr="005C3696">
        <w:rPr>
          <w:rFonts w:ascii="Times New Roman" w:hAnsi="Times New Roman"/>
        </w:rPr>
        <w:t>Трубников Александр Дмитриевич</w:t>
      </w:r>
    </w:p>
    <w:p w:rsidR="00D336EC" w:rsidRDefault="00D336EC" w:rsidP="006A4A5C">
      <w:pPr>
        <w:spacing w:after="0" w:line="240" w:lineRule="auto"/>
        <w:rPr>
          <w:noProof/>
          <w:lang w:eastAsia="ru-RU"/>
        </w:rPr>
      </w:pPr>
    </w:p>
    <w:p w:rsidR="00182B2F" w:rsidRDefault="00182B2F"/>
    <w:p w:rsidR="006A4A5C" w:rsidRPr="006A4A5C" w:rsidRDefault="006A4A5C" w:rsidP="006A4A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eastAsia="ru-RU"/>
        </w:rPr>
      </w:pPr>
      <w:r w:rsidRPr="006A4A5C">
        <w:rPr>
          <w:rFonts w:ascii="Times New Roman" w:eastAsia="Times New Roman" w:hAnsi="Times New Roman"/>
          <w:b/>
          <w:bCs/>
          <w:sz w:val="27"/>
          <w:szCs w:val="27"/>
          <w:lang w:eastAsia="ru-RU"/>
        </w:rPr>
        <w:t>Основной вид деятельности</w:t>
      </w:r>
    </w:p>
    <w:p w:rsidR="006A4A5C" w:rsidRPr="006A4A5C" w:rsidRDefault="006A4A5C" w:rsidP="006A4A5C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6A4A5C">
        <w:rPr>
          <w:rFonts w:ascii="Times New Roman" w:eastAsia="Times New Roman" w:hAnsi="Times New Roman"/>
          <w:sz w:val="24"/>
          <w:szCs w:val="24"/>
          <w:lang w:eastAsia="ru-RU"/>
        </w:rPr>
        <w:t>46.90</w:t>
      </w:r>
    </w:p>
    <w:p w:rsidR="006A4A5C" w:rsidRPr="006A4A5C" w:rsidRDefault="00435F99" w:rsidP="006A4A5C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hyperlink r:id="rId4" w:history="1">
        <w:r w:rsidR="006A4A5C" w:rsidRPr="006A4A5C">
          <w:rPr>
            <w:rFonts w:ascii="Times New Roman" w:eastAsia="Times New Roman" w:hAnsi="Times New Roman"/>
            <w:color w:val="0000FF"/>
            <w:sz w:val="24"/>
            <w:szCs w:val="24"/>
            <w:u w:val="single"/>
            <w:lang w:eastAsia="ru-RU"/>
          </w:rPr>
          <w:t>Торговля оптовая неспециализированная</w:t>
        </w:r>
      </w:hyperlink>
    </w:p>
    <w:p w:rsidR="006A4A5C" w:rsidRPr="006A4A5C" w:rsidRDefault="006A4A5C" w:rsidP="00F459EA">
      <w:pPr>
        <w:spacing w:before="100" w:beforeAutospacing="1" w:after="0" w:line="10" w:lineRule="atLeast"/>
        <w:outlineLvl w:val="2"/>
        <w:rPr>
          <w:rFonts w:ascii="Times New Roman" w:eastAsia="Times New Roman" w:hAnsi="Times New Roman"/>
          <w:b/>
          <w:bCs/>
          <w:sz w:val="27"/>
          <w:szCs w:val="27"/>
          <w:lang w:eastAsia="ru-RU"/>
        </w:rPr>
      </w:pPr>
      <w:r w:rsidRPr="006A4A5C">
        <w:rPr>
          <w:rFonts w:ascii="Times New Roman" w:eastAsia="Times New Roman" w:hAnsi="Times New Roman"/>
          <w:b/>
          <w:bCs/>
          <w:sz w:val="27"/>
          <w:szCs w:val="27"/>
          <w:lang w:eastAsia="ru-RU"/>
        </w:rPr>
        <w:t>Дополнительные виды деятельности</w:t>
      </w:r>
    </w:p>
    <w:p w:rsidR="00F459EA" w:rsidRDefault="00F459EA" w:rsidP="00F459EA">
      <w:pPr>
        <w:spacing w:after="0" w:line="10" w:lineRule="atLeast"/>
        <w:rPr>
          <w:rFonts w:ascii="Times New Roman" w:eastAsia="Times New Roman" w:hAnsi="Times New Roman"/>
        </w:rPr>
      </w:pPr>
      <w:r>
        <w:t xml:space="preserve">41.20 </w:t>
      </w:r>
    </w:p>
    <w:p w:rsidR="00F459EA" w:rsidRDefault="00435F99" w:rsidP="00F459EA">
      <w:pPr>
        <w:spacing w:after="0" w:line="10" w:lineRule="atLeast"/>
      </w:pPr>
      <w:hyperlink r:id="rId5" w:history="1">
        <w:r w:rsidR="00F459EA">
          <w:rPr>
            <w:rStyle w:val="a3"/>
          </w:rPr>
          <w:t>Строительство жилых и нежилых зданий</w:t>
        </w:r>
      </w:hyperlink>
    </w:p>
    <w:p w:rsidR="00F459EA" w:rsidRDefault="00F459EA" w:rsidP="00F459EA">
      <w:pPr>
        <w:spacing w:after="0" w:line="10" w:lineRule="atLeast"/>
      </w:pPr>
      <w:r>
        <w:t xml:space="preserve">43.21 </w:t>
      </w:r>
    </w:p>
    <w:p w:rsidR="00F459EA" w:rsidRDefault="00435F99" w:rsidP="00F459EA">
      <w:pPr>
        <w:spacing w:after="0" w:line="10" w:lineRule="atLeast"/>
      </w:pPr>
      <w:hyperlink r:id="rId6" w:history="1">
        <w:r w:rsidR="00F459EA">
          <w:rPr>
            <w:rStyle w:val="a3"/>
          </w:rPr>
          <w:t>Производство электромонтажных работ</w:t>
        </w:r>
      </w:hyperlink>
    </w:p>
    <w:p w:rsidR="00F459EA" w:rsidRDefault="00F459EA" w:rsidP="00F459EA">
      <w:pPr>
        <w:spacing w:after="0" w:line="10" w:lineRule="atLeast"/>
      </w:pPr>
      <w:r>
        <w:t xml:space="preserve">33.12 </w:t>
      </w:r>
    </w:p>
    <w:p w:rsidR="00F459EA" w:rsidRDefault="00435F99" w:rsidP="00F459EA">
      <w:pPr>
        <w:spacing w:after="0" w:line="10" w:lineRule="atLeast"/>
      </w:pPr>
      <w:hyperlink r:id="rId7" w:history="1">
        <w:r w:rsidR="00F459EA">
          <w:rPr>
            <w:rStyle w:val="a3"/>
          </w:rPr>
          <w:t>Ремонт машин и оборудования</w:t>
        </w:r>
      </w:hyperlink>
    </w:p>
    <w:p w:rsidR="00F459EA" w:rsidRDefault="00F459EA" w:rsidP="00F459EA">
      <w:pPr>
        <w:spacing w:after="0" w:line="10" w:lineRule="atLeast"/>
      </w:pPr>
      <w:r>
        <w:t xml:space="preserve">33.14 </w:t>
      </w:r>
    </w:p>
    <w:p w:rsidR="00F459EA" w:rsidRDefault="00435F99" w:rsidP="00F459EA">
      <w:pPr>
        <w:spacing w:after="0" w:line="10" w:lineRule="atLeast"/>
      </w:pPr>
      <w:hyperlink r:id="rId8" w:history="1">
        <w:r w:rsidR="00F459EA">
          <w:rPr>
            <w:rStyle w:val="a3"/>
          </w:rPr>
          <w:t>Ремонт электрического оборудования</w:t>
        </w:r>
      </w:hyperlink>
    </w:p>
    <w:p w:rsidR="00F459EA" w:rsidRDefault="00F459EA" w:rsidP="00F459EA">
      <w:pPr>
        <w:spacing w:after="0" w:line="10" w:lineRule="atLeast"/>
      </w:pPr>
      <w:r>
        <w:t xml:space="preserve">33.20 </w:t>
      </w:r>
    </w:p>
    <w:p w:rsidR="00F459EA" w:rsidRDefault="00435F99" w:rsidP="00F459EA">
      <w:pPr>
        <w:spacing w:after="0" w:line="10" w:lineRule="atLeast"/>
      </w:pPr>
      <w:hyperlink r:id="rId9" w:history="1">
        <w:r w:rsidR="00F459EA">
          <w:rPr>
            <w:rStyle w:val="a3"/>
          </w:rPr>
          <w:t>Монтаж промышленных машин и оборудования</w:t>
        </w:r>
      </w:hyperlink>
    </w:p>
    <w:p w:rsidR="00F459EA" w:rsidRDefault="00F459EA" w:rsidP="00F459EA">
      <w:pPr>
        <w:spacing w:after="0" w:line="10" w:lineRule="atLeast"/>
      </w:pPr>
      <w:r>
        <w:t xml:space="preserve">41.10 </w:t>
      </w:r>
    </w:p>
    <w:p w:rsidR="00F459EA" w:rsidRDefault="00435F99" w:rsidP="00F459EA">
      <w:pPr>
        <w:spacing w:after="0" w:line="10" w:lineRule="atLeast"/>
      </w:pPr>
      <w:hyperlink r:id="rId10" w:history="1">
        <w:r w:rsidR="00F459EA">
          <w:rPr>
            <w:rStyle w:val="a3"/>
          </w:rPr>
          <w:t>Разработка строительных проектов</w:t>
        </w:r>
      </w:hyperlink>
    </w:p>
    <w:p w:rsidR="00F459EA" w:rsidRDefault="00F459EA" w:rsidP="00F459EA">
      <w:pPr>
        <w:spacing w:after="0" w:line="10" w:lineRule="atLeast"/>
      </w:pPr>
      <w:r>
        <w:t xml:space="preserve">42.11 </w:t>
      </w:r>
    </w:p>
    <w:p w:rsidR="00F459EA" w:rsidRDefault="00435F99" w:rsidP="00F459EA">
      <w:pPr>
        <w:spacing w:after="0" w:line="10" w:lineRule="atLeast"/>
      </w:pPr>
      <w:hyperlink r:id="rId11" w:history="1">
        <w:r w:rsidR="00F459EA">
          <w:rPr>
            <w:rStyle w:val="a3"/>
          </w:rPr>
          <w:t>Строительство автомобильных дорог и автомагистралей</w:t>
        </w:r>
      </w:hyperlink>
    </w:p>
    <w:p w:rsidR="00F459EA" w:rsidRDefault="00F459EA" w:rsidP="00F459EA">
      <w:pPr>
        <w:spacing w:after="0" w:line="10" w:lineRule="atLeast"/>
      </w:pPr>
      <w:r>
        <w:t xml:space="preserve">43.11 </w:t>
      </w:r>
    </w:p>
    <w:p w:rsidR="00F459EA" w:rsidRDefault="00435F99" w:rsidP="00F459EA">
      <w:pPr>
        <w:spacing w:after="0" w:line="10" w:lineRule="atLeast"/>
      </w:pPr>
      <w:hyperlink r:id="rId12" w:history="1">
        <w:r w:rsidR="00F459EA">
          <w:rPr>
            <w:rStyle w:val="a3"/>
          </w:rPr>
          <w:t>Разборка и снос зданий</w:t>
        </w:r>
      </w:hyperlink>
    </w:p>
    <w:p w:rsidR="00F459EA" w:rsidRDefault="00F459EA" w:rsidP="00F459EA">
      <w:pPr>
        <w:spacing w:after="0" w:line="10" w:lineRule="atLeast"/>
      </w:pPr>
      <w:r>
        <w:t xml:space="preserve">43.12 </w:t>
      </w:r>
    </w:p>
    <w:p w:rsidR="00F459EA" w:rsidRDefault="00435F99" w:rsidP="00F459EA">
      <w:pPr>
        <w:spacing w:after="0" w:line="10" w:lineRule="atLeast"/>
      </w:pPr>
      <w:hyperlink r:id="rId13" w:history="1">
        <w:r w:rsidR="00F459EA">
          <w:rPr>
            <w:rStyle w:val="a3"/>
          </w:rPr>
          <w:t>Подготовка строительной площадки</w:t>
        </w:r>
      </w:hyperlink>
    </w:p>
    <w:p w:rsidR="00F459EA" w:rsidRDefault="00F459EA" w:rsidP="00F459EA">
      <w:pPr>
        <w:spacing w:after="0" w:line="10" w:lineRule="atLeast"/>
      </w:pPr>
      <w:r>
        <w:t xml:space="preserve">43.13 </w:t>
      </w:r>
    </w:p>
    <w:p w:rsidR="00F459EA" w:rsidRDefault="00435F99" w:rsidP="00F459EA">
      <w:pPr>
        <w:spacing w:after="0" w:line="10" w:lineRule="atLeast"/>
      </w:pPr>
      <w:hyperlink r:id="rId14" w:history="1">
        <w:r w:rsidR="00F459EA">
          <w:rPr>
            <w:rStyle w:val="a3"/>
          </w:rPr>
          <w:t>Разведочное бурение</w:t>
        </w:r>
      </w:hyperlink>
    </w:p>
    <w:p w:rsidR="00F459EA" w:rsidRDefault="00F459EA" w:rsidP="00F459EA">
      <w:pPr>
        <w:spacing w:after="0" w:line="10" w:lineRule="atLeast"/>
      </w:pPr>
      <w:r>
        <w:t xml:space="preserve">43.39 </w:t>
      </w:r>
    </w:p>
    <w:p w:rsidR="00F459EA" w:rsidRDefault="00435F99" w:rsidP="00F459EA">
      <w:pPr>
        <w:spacing w:after="0" w:line="10" w:lineRule="atLeast"/>
      </w:pPr>
      <w:hyperlink r:id="rId15" w:history="1">
        <w:r w:rsidR="00F459EA">
          <w:rPr>
            <w:rStyle w:val="a3"/>
          </w:rPr>
          <w:t>Производство прочих отделочных и завершающих работ</w:t>
        </w:r>
      </w:hyperlink>
    </w:p>
    <w:p w:rsidR="00F459EA" w:rsidRDefault="00F459EA" w:rsidP="00F459EA">
      <w:pPr>
        <w:spacing w:after="0" w:line="10" w:lineRule="atLeast"/>
      </w:pPr>
      <w:r>
        <w:t xml:space="preserve">46.13 </w:t>
      </w:r>
    </w:p>
    <w:p w:rsidR="00F459EA" w:rsidRDefault="00435F99" w:rsidP="00F459EA">
      <w:pPr>
        <w:spacing w:after="0" w:line="10" w:lineRule="atLeast"/>
      </w:pPr>
      <w:hyperlink r:id="rId16" w:history="1">
        <w:r w:rsidR="00F459EA">
          <w:rPr>
            <w:rStyle w:val="a3"/>
          </w:rPr>
          <w:t>Деятельность агентов по оптовой торговле лесоматериалами и строительными материалами</w:t>
        </w:r>
      </w:hyperlink>
    </w:p>
    <w:p w:rsidR="00F459EA" w:rsidRDefault="00F459EA" w:rsidP="00F459EA">
      <w:pPr>
        <w:spacing w:after="0" w:line="10" w:lineRule="atLeast"/>
      </w:pPr>
      <w:r>
        <w:t xml:space="preserve">46.15 </w:t>
      </w:r>
    </w:p>
    <w:p w:rsidR="00F459EA" w:rsidRDefault="00435F99" w:rsidP="00F459EA">
      <w:pPr>
        <w:spacing w:after="0" w:line="10" w:lineRule="atLeast"/>
      </w:pPr>
      <w:hyperlink r:id="rId17" w:history="1">
        <w:r w:rsidR="00F459EA">
          <w:rPr>
            <w:rStyle w:val="a3"/>
          </w:rPr>
          <w:t>Деятельность агентов по оптовой торговле мебелью, бытовыми товарами, скобяными, ножевыми и прочими металлическими изделиями</w:t>
        </w:r>
      </w:hyperlink>
    </w:p>
    <w:p w:rsidR="00F459EA" w:rsidRDefault="00F459EA" w:rsidP="00F459EA">
      <w:pPr>
        <w:spacing w:after="0" w:line="10" w:lineRule="atLeast"/>
      </w:pPr>
      <w:r>
        <w:t xml:space="preserve">46.19 </w:t>
      </w:r>
    </w:p>
    <w:p w:rsidR="00F459EA" w:rsidRDefault="00435F99" w:rsidP="00F459EA">
      <w:pPr>
        <w:spacing w:after="0" w:line="10" w:lineRule="atLeast"/>
      </w:pPr>
      <w:hyperlink r:id="rId18" w:history="1">
        <w:r w:rsidR="00F459EA">
          <w:rPr>
            <w:rStyle w:val="a3"/>
          </w:rPr>
          <w:t>Деятельность агентов по оптовой торговле универсальным ассортиментом товаров</w:t>
        </w:r>
      </w:hyperlink>
    </w:p>
    <w:p w:rsidR="00F459EA" w:rsidRDefault="00F459EA" w:rsidP="00F459EA">
      <w:pPr>
        <w:spacing w:after="0" w:line="10" w:lineRule="atLeast"/>
      </w:pPr>
      <w:r>
        <w:t xml:space="preserve">46.31 </w:t>
      </w:r>
    </w:p>
    <w:p w:rsidR="00F459EA" w:rsidRDefault="00435F99" w:rsidP="00F459EA">
      <w:pPr>
        <w:spacing w:after="0" w:line="10" w:lineRule="atLeast"/>
      </w:pPr>
      <w:hyperlink r:id="rId19" w:history="1">
        <w:r w:rsidR="00F459EA">
          <w:rPr>
            <w:rStyle w:val="a3"/>
          </w:rPr>
          <w:t>Торговля оптовая фруктами и овощами</w:t>
        </w:r>
      </w:hyperlink>
    </w:p>
    <w:p w:rsidR="00F459EA" w:rsidRDefault="00F459EA" w:rsidP="00F459EA">
      <w:pPr>
        <w:spacing w:after="0" w:line="10" w:lineRule="atLeast"/>
      </w:pPr>
      <w:r>
        <w:t xml:space="preserve">46.32 </w:t>
      </w:r>
    </w:p>
    <w:p w:rsidR="00F459EA" w:rsidRDefault="00435F99" w:rsidP="00F459EA">
      <w:pPr>
        <w:spacing w:after="0" w:line="10" w:lineRule="atLeast"/>
      </w:pPr>
      <w:hyperlink r:id="rId20" w:history="1">
        <w:r w:rsidR="00F459EA">
          <w:rPr>
            <w:rStyle w:val="a3"/>
          </w:rPr>
          <w:t>Торговля оптовая мясом и мясными продуктами</w:t>
        </w:r>
      </w:hyperlink>
    </w:p>
    <w:p w:rsidR="00F459EA" w:rsidRDefault="00F459EA" w:rsidP="00F459EA">
      <w:pPr>
        <w:spacing w:after="0" w:line="10" w:lineRule="atLeast"/>
      </w:pPr>
      <w:r>
        <w:t xml:space="preserve">46.33 </w:t>
      </w:r>
    </w:p>
    <w:p w:rsidR="00F459EA" w:rsidRDefault="00435F99" w:rsidP="00F459EA">
      <w:pPr>
        <w:spacing w:after="0" w:line="10" w:lineRule="atLeast"/>
      </w:pPr>
      <w:hyperlink r:id="rId21" w:history="1">
        <w:r w:rsidR="00F459EA">
          <w:rPr>
            <w:rStyle w:val="a3"/>
          </w:rPr>
          <w:t>Торговля оптовая молочными продуктами, яйцами и пищевыми маслами и жирами</w:t>
        </w:r>
      </w:hyperlink>
    </w:p>
    <w:p w:rsidR="00F459EA" w:rsidRDefault="00F459EA" w:rsidP="00F459EA">
      <w:pPr>
        <w:spacing w:after="0" w:line="10" w:lineRule="atLeast"/>
      </w:pPr>
      <w:r>
        <w:t xml:space="preserve">46.41 </w:t>
      </w:r>
    </w:p>
    <w:p w:rsidR="00F459EA" w:rsidRDefault="00435F99" w:rsidP="00F459EA">
      <w:pPr>
        <w:spacing w:after="0" w:line="10" w:lineRule="atLeast"/>
      </w:pPr>
      <w:hyperlink r:id="rId22" w:history="1">
        <w:r w:rsidR="00F459EA">
          <w:rPr>
            <w:rStyle w:val="a3"/>
          </w:rPr>
          <w:t>Торговля оптовая текстильными изделиями</w:t>
        </w:r>
      </w:hyperlink>
    </w:p>
    <w:p w:rsidR="00F459EA" w:rsidRDefault="00F459EA" w:rsidP="00F459EA">
      <w:pPr>
        <w:spacing w:after="0" w:line="10" w:lineRule="atLeast"/>
      </w:pPr>
      <w:r>
        <w:t xml:space="preserve">46.42 </w:t>
      </w:r>
    </w:p>
    <w:p w:rsidR="00F459EA" w:rsidRDefault="00435F99" w:rsidP="00F459EA">
      <w:pPr>
        <w:spacing w:after="0" w:line="10" w:lineRule="atLeast"/>
      </w:pPr>
      <w:hyperlink r:id="rId23" w:history="1">
        <w:r w:rsidR="00F459EA">
          <w:rPr>
            <w:rStyle w:val="a3"/>
          </w:rPr>
          <w:t>Торговля оптовая одеждой и обувью</w:t>
        </w:r>
      </w:hyperlink>
    </w:p>
    <w:p w:rsidR="00F459EA" w:rsidRDefault="00F459EA" w:rsidP="00F459EA">
      <w:pPr>
        <w:spacing w:after="0" w:line="10" w:lineRule="atLeast"/>
      </w:pPr>
      <w:r>
        <w:t xml:space="preserve">46.43 </w:t>
      </w:r>
    </w:p>
    <w:p w:rsidR="00F459EA" w:rsidRDefault="00435F99" w:rsidP="00F459EA">
      <w:pPr>
        <w:spacing w:after="0" w:line="10" w:lineRule="atLeast"/>
      </w:pPr>
      <w:hyperlink r:id="rId24" w:history="1">
        <w:r w:rsidR="00F459EA">
          <w:rPr>
            <w:rStyle w:val="a3"/>
          </w:rPr>
          <w:t>Торговля оптовая бытовыми электротоварами</w:t>
        </w:r>
      </w:hyperlink>
    </w:p>
    <w:p w:rsidR="00F459EA" w:rsidRDefault="00F459EA" w:rsidP="00F459EA">
      <w:pPr>
        <w:spacing w:after="0" w:line="10" w:lineRule="atLeast"/>
      </w:pPr>
      <w:r>
        <w:t xml:space="preserve">46.44.2 </w:t>
      </w:r>
    </w:p>
    <w:p w:rsidR="00F459EA" w:rsidRDefault="00435F99" w:rsidP="00F459EA">
      <w:pPr>
        <w:spacing w:after="0" w:line="10" w:lineRule="atLeast"/>
      </w:pPr>
      <w:hyperlink r:id="rId25" w:history="1">
        <w:r w:rsidR="00F459EA">
          <w:rPr>
            <w:rStyle w:val="a3"/>
          </w:rPr>
          <w:t>Торговля оптовая чистящими средствами</w:t>
        </w:r>
      </w:hyperlink>
    </w:p>
    <w:p w:rsidR="00F459EA" w:rsidRDefault="00F459EA" w:rsidP="00F459EA">
      <w:pPr>
        <w:spacing w:after="0" w:line="10" w:lineRule="atLeast"/>
      </w:pPr>
      <w:r>
        <w:t xml:space="preserve">46.45 </w:t>
      </w:r>
    </w:p>
    <w:p w:rsidR="00F459EA" w:rsidRDefault="00435F99" w:rsidP="00F459EA">
      <w:pPr>
        <w:spacing w:after="0" w:line="10" w:lineRule="atLeast"/>
      </w:pPr>
      <w:hyperlink r:id="rId26" w:history="1">
        <w:r w:rsidR="00F459EA">
          <w:rPr>
            <w:rStyle w:val="a3"/>
          </w:rPr>
          <w:t>Торговля оптовая парфюмерными и косметическими товарами</w:t>
        </w:r>
      </w:hyperlink>
    </w:p>
    <w:p w:rsidR="00F459EA" w:rsidRDefault="00F459EA" w:rsidP="00F459EA">
      <w:pPr>
        <w:spacing w:after="0" w:line="10" w:lineRule="atLeast"/>
      </w:pPr>
      <w:r>
        <w:t xml:space="preserve">46.47 </w:t>
      </w:r>
    </w:p>
    <w:p w:rsidR="00F459EA" w:rsidRDefault="00435F99" w:rsidP="00F459EA">
      <w:pPr>
        <w:spacing w:after="0" w:line="10" w:lineRule="atLeast"/>
      </w:pPr>
      <w:hyperlink r:id="rId27" w:history="1">
        <w:r w:rsidR="00F459EA">
          <w:rPr>
            <w:rStyle w:val="a3"/>
          </w:rPr>
          <w:t>Торговля оптовая мебелью, коврами и осветительным оборудованием</w:t>
        </w:r>
      </w:hyperlink>
    </w:p>
    <w:p w:rsidR="00F459EA" w:rsidRDefault="00F459EA" w:rsidP="00F459EA">
      <w:pPr>
        <w:spacing w:after="0" w:line="10" w:lineRule="atLeast"/>
      </w:pPr>
      <w:r>
        <w:t xml:space="preserve">46.49 </w:t>
      </w:r>
    </w:p>
    <w:p w:rsidR="00F459EA" w:rsidRDefault="00435F99" w:rsidP="00F459EA">
      <w:pPr>
        <w:spacing w:after="0" w:line="10" w:lineRule="atLeast"/>
      </w:pPr>
      <w:hyperlink r:id="rId28" w:history="1">
        <w:r w:rsidR="00F459EA">
          <w:rPr>
            <w:rStyle w:val="a3"/>
          </w:rPr>
          <w:t>Торговля оптовая прочими бытовыми товарами</w:t>
        </w:r>
      </w:hyperlink>
    </w:p>
    <w:p w:rsidR="00F459EA" w:rsidRDefault="00F459EA" w:rsidP="00F459EA">
      <w:pPr>
        <w:spacing w:after="0" w:line="10" w:lineRule="atLeast"/>
      </w:pPr>
      <w:r>
        <w:t xml:space="preserve">46.51 </w:t>
      </w:r>
    </w:p>
    <w:p w:rsidR="00F459EA" w:rsidRDefault="00435F99" w:rsidP="00F459EA">
      <w:pPr>
        <w:spacing w:after="0" w:line="10" w:lineRule="atLeast"/>
      </w:pPr>
      <w:hyperlink r:id="rId29" w:history="1">
        <w:r w:rsidR="00F459EA">
          <w:rPr>
            <w:rStyle w:val="a3"/>
          </w:rPr>
          <w:t>Торговля оптовая компьютерами, периферийными устройствами к компьютерам и программным обеспечением</w:t>
        </w:r>
      </w:hyperlink>
    </w:p>
    <w:p w:rsidR="00F459EA" w:rsidRDefault="00F459EA" w:rsidP="00F459EA">
      <w:pPr>
        <w:spacing w:after="0" w:line="10" w:lineRule="atLeast"/>
      </w:pPr>
      <w:r>
        <w:t xml:space="preserve">46.52 </w:t>
      </w:r>
    </w:p>
    <w:p w:rsidR="00F459EA" w:rsidRDefault="00435F99" w:rsidP="00F459EA">
      <w:pPr>
        <w:spacing w:after="0" w:line="10" w:lineRule="atLeast"/>
      </w:pPr>
      <w:hyperlink r:id="rId30" w:history="1">
        <w:r w:rsidR="00F459EA">
          <w:rPr>
            <w:rStyle w:val="a3"/>
          </w:rPr>
          <w:t>Торговля оптовая электронным и телекоммуникационным оборудованием и его запасными частями</w:t>
        </w:r>
      </w:hyperlink>
    </w:p>
    <w:p w:rsidR="00F459EA" w:rsidRDefault="00F459EA" w:rsidP="00F459EA">
      <w:pPr>
        <w:spacing w:after="0" w:line="10" w:lineRule="atLeast"/>
      </w:pPr>
      <w:r>
        <w:t xml:space="preserve">46.66 </w:t>
      </w:r>
    </w:p>
    <w:p w:rsidR="00F459EA" w:rsidRDefault="00435F99" w:rsidP="00F459EA">
      <w:pPr>
        <w:spacing w:after="0" w:line="10" w:lineRule="atLeast"/>
      </w:pPr>
      <w:hyperlink r:id="rId31" w:history="1">
        <w:r w:rsidR="00F459EA">
          <w:rPr>
            <w:rStyle w:val="a3"/>
          </w:rPr>
          <w:t>Торговля оптовая прочей офисной техникой и оборудованием</w:t>
        </w:r>
      </w:hyperlink>
    </w:p>
    <w:p w:rsidR="00F459EA" w:rsidRDefault="00F459EA" w:rsidP="00F459EA">
      <w:pPr>
        <w:spacing w:after="0" w:line="10" w:lineRule="atLeast"/>
      </w:pPr>
      <w:r>
        <w:t xml:space="preserve">46.69 </w:t>
      </w:r>
    </w:p>
    <w:p w:rsidR="00F459EA" w:rsidRDefault="00435F99" w:rsidP="00F459EA">
      <w:pPr>
        <w:spacing w:after="0" w:line="10" w:lineRule="atLeast"/>
      </w:pPr>
      <w:hyperlink r:id="rId32" w:history="1">
        <w:r w:rsidR="00F459EA">
          <w:rPr>
            <w:rStyle w:val="a3"/>
          </w:rPr>
          <w:t>Торговля оптовая прочими машинами и оборудованием</w:t>
        </w:r>
      </w:hyperlink>
    </w:p>
    <w:p w:rsidR="00F459EA" w:rsidRDefault="00F459EA" w:rsidP="00F459EA">
      <w:pPr>
        <w:spacing w:after="0" w:line="10" w:lineRule="atLeast"/>
      </w:pPr>
      <w:r>
        <w:t xml:space="preserve">46.73 </w:t>
      </w:r>
    </w:p>
    <w:p w:rsidR="00F459EA" w:rsidRDefault="00435F99" w:rsidP="00F459EA">
      <w:pPr>
        <w:spacing w:after="0" w:line="10" w:lineRule="atLeast"/>
      </w:pPr>
      <w:hyperlink r:id="rId33" w:history="1">
        <w:r w:rsidR="00F459EA">
          <w:rPr>
            <w:rStyle w:val="a3"/>
          </w:rPr>
          <w:t>Торговля оптовая лесоматериалами, строительными материалами и санитарно-техническим оборудованием</w:t>
        </w:r>
      </w:hyperlink>
    </w:p>
    <w:p w:rsidR="00F459EA" w:rsidRDefault="00F459EA" w:rsidP="00F459EA">
      <w:pPr>
        <w:spacing w:after="0" w:line="10" w:lineRule="atLeast"/>
      </w:pPr>
      <w:r>
        <w:t xml:space="preserve">46.74 </w:t>
      </w:r>
    </w:p>
    <w:p w:rsidR="00F459EA" w:rsidRDefault="00435F99" w:rsidP="00F459EA">
      <w:pPr>
        <w:spacing w:after="0" w:line="10" w:lineRule="atLeast"/>
      </w:pPr>
      <w:hyperlink r:id="rId34" w:history="1">
        <w:r w:rsidR="00F459EA">
          <w:rPr>
            <w:rStyle w:val="a3"/>
          </w:rPr>
          <w:t>Торговля оптовая скобяными изделиями, водопроводным и отопительным оборудованием и принадлежностями</w:t>
        </w:r>
      </w:hyperlink>
    </w:p>
    <w:p w:rsidR="00F459EA" w:rsidRDefault="00F459EA" w:rsidP="00F459EA">
      <w:pPr>
        <w:spacing w:after="0" w:line="10" w:lineRule="atLeast"/>
      </w:pPr>
      <w:r>
        <w:t xml:space="preserve">46.75 </w:t>
      </w:r>
    </w:p>
    <w:p w:rsidR="00F459EA" w:rsidRDefault="00435F99" w:rsidP="00F459EA">
      <w:pPr>
        <w:spacing w:after="0" w:line="10" w:lineRule="atLeast"/>
      </w:pPr>
      <w:hyperlink r:id="rId35" w:history="1">
        <w:r w:rsidR="00F459EA">
          <w:rPr>
            <w:rStyle w:val="a3"/>
          </w:rPr>
          <w:t>Торговля оптовая химическими продуктами</w:t>
        </w:r>
      </w:hyperlink>
    </w:p>
    <w:p w:rsidR="00F459EA" w:rsidRDefault="00F459EA" w:rsidP="00F459EA">
      <w:pPr>
        <w:spacing w:after="0" w:line="10" w:lineRule="atLeast"/>
      </w:pPr>
      <w:r>
        <w:t xml:space="preserve">47.42 </w:t>
      </w:r>
    </w:p>
    <w:p w:rsidR="00F459EA" w:rsidRDefault="00435F99" w:rsidP="00F459EA">
      <w:pPr>
        <w:spacing w:after="0" w:line="10" w:lineRule="atLeast"/>
      </w:pPr>
      <w:hyperlink r:id="rId36" w:history="1">
        <w:r w:rsidR="00F459EA">
          <w:rPr>
            <w:rStyle w:val="a3"/>
          </w:rPr>
          <w:t>Торговля розничная телекоммуникационным оборудованием, включая розничную торговлю мобильными телефонами, в специализированных магазинах</w:t>
        </w:r>
      </w:hyperlink>
    </w:p>
    <w:p w:rsidR="00F459EA" w:rsidRDefault="00F459EA" w:rsidP="00F459EA">
      <w:pPr>
        <w:spacing w:after="0" w:line="10" w:lineRule="atLeast"/>
      </w:pPr>
      <w:r>
        <w:t xml:space="preserve">47.43 </w:t>
      </w:r>
    </w:p>
    <w:p w:rsidR="00F459EA" w:rsidRDefault="00435F99" w:rsidP="00F459EA">
      <w:pPr>
        <w:spacing w:after="0" w:line="10" w:lineRule="atLeast"/>
      </w:pPr>
      <w:hyperlink r:id="rId37" w:history="1">
        <w:r w:rsidR="00F459EA">
          <w:rPr>
            <w:rStyle w:val="a3"/>
          </w:rPr>
          <w:t>Торговля розничная аудио- и видеотехникой в специализированных магазинах</w:t>
        </w:r>
      </w:hyperlink>
    </w:p>
    <w:p w:rsidR="00F459EA" w:rsidRDefault="00F459EA" w:rsidP="00F459EA">
      <w:pPr>
        <w:spacing w:after="0" w:line="10" w:lineRule="atLeast"/>
      </w:pPr>
      <w:r>
        <w:t xml:space="preserve">49.41 </w:t>
      </w:r>
    </w:p>
    <w:p w:rsidR="00F459EA" w:rsidRDefault="00435F99" w:rsidP="00F459EA">
      <w:pPr>
        <w:spacing w:after="0" w:line="10" w:lineRule="atLeast"/>
      </w:pPr>
      <w:hyperlink r:id="rId38" w:history="1">
        <w:r w:rsidR="00F459EA">
          <w:rPr>
            <w:rStyle w:val="a3"/>
          </w:rPr>
          <w:t>Деятельность автомобильного грузового транспорта</w:t>
        </w:r>
      </w:hyperlink>
    </w:p>
    <w:p w:rsidR="00F459EA" w:rsidRDefault="00F459EA" w:rsidP="00F459EA">
      <w:pPr>
        <w:spacing w:after="0" w:line="10" w:lineRule="atLeast"/>
      </w:pPr>
      <w:r>
        <w:t xml:space="preserve">49.42 </w:t>
      </w:r>
    </w:p>
    <w:p w:rsidR="00F459EA" w:rsidRDefault="00435F99" w:rsidP="00F459EA">
      <w:pPr>
        <w:spacing w:after="0" w:line="10" w:lineRule="atLeast"/>
      </w:pPr>
      <w:hyperlink r:id="rId39" w:history="1">
        <w:r w:rsidR="00F459EA">
          <w:rPr>
            <w:rStyle w:val="a3"/>
          </w:rPr>
          <w:t>Предоставление услуг по перевозкам</w:t>
        </w:r>
      </w:hyperlink>
    </w:p>
    <w:p w:rsidR="006A4A5C" w:rsidRPr="006A4A5C" w:rsidRDefault="006A4A5C" w:rsidP="006A4A5C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487F40" w:rsidRDefault="00487F40">
      <w:pPr>
        <w:rPr>
          <w:noProof/>
          <w:lang w:eastAsia="ru-RU"/>
        </w:rPr>
      </w:pPr>
    </w:p>
    <w:p w:rsidR="00487F40" w:rsidRDefault="006A4A5C">
      <w:pPr>
        <w:rPr>
          <w:noProof/>
          <w:lang w:eastAsia="ru-RU"/>
        </w:rPr>
      </w:pPr>
      <w:r w:rsidRPr="006A4A5C">
        <w:rPr>
          <w:noProof/>
          <w:lang w:eastAsia="ru-RU"/>
        </w:rPr>
        <w:t xml:space="preserve"> </w:t>
      </w:r>
      <w:bookmarkStart w:id="0" w:name="_GoBack"/>
      <w:bookmarkEnd w:id="0"/>
    </w:p>
    <w:sectPr w:rsidR="00487F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6EC"/>
    <w:rsid w:val="00182B2F"/>
    <w:rsid w:val="00435F99"/>
    <w:rsid w:val="00487F40"/>
    <w:rsid w:val="005C3696"/>
    <w:rsid w:val="006A4A5C"/>
    <w:rsid w:val="006E78FA"/>
    <w:rsid w:val="008B7D18"/>
    <w:rsid w:val="008E1383"/>
    <w:rsid w:val="00D336EC"/>
    <w:rsid w:val="00F31B29"/>
    <w:rsid w:val="00F45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38095"/>
  <w15:chartTrackingRefBased/>
  <w15:docId w15:val="{AA6B7677-42C7-4C3F-B4F3-8B95B2A17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36EC"/>
    <w:rPr>
      <w:rFonts w:ascii="Calibri" w:eastAsia="Calibri" w:hAnsi="Calibri" w:cs="Times New Roman"/>
    </w:rPr>
  </w:style>
  <w:style w:type="paragraph" w:styleId="3">
    <w:name w:val="heading 3"/>
    <w:basedOn w:val="a"/>
    <w:link w:val="30"/>
    <w:uiPriority w:val="9"/>
    <w:qFormat/>
    <w:rsid w:val="00F31B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F31B2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F31B2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8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2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5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09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99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72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323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39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30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963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713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5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68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80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012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443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532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39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3547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392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099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7833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26416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17931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89832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161244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40742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3293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39008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57282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41674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6481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1475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16242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96376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34791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743424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3502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40795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600876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75372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22798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16258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24667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61115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6714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25121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97438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43819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442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78318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81449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49706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17122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605659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69038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62809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24654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055028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15483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86231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25475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9115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744845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93592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49346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664316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56772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3581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020217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40574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66148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005895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33115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18925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632118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4795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42652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990612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6938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31462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528785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68897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8278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12173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46311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41456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945713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3325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07442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161317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96495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71318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135484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2622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06930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0245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75559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41424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17874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4018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62147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295802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08618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9226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225411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036397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69024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449351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573407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48707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691432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3945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52174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68553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46161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35505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55373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17544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17868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55834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92549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85865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021014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40849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40083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510261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792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0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2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076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35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472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10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748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292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50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742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08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84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60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32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8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12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97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959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9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5104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35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04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55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98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97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413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9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12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1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54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948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82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98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65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20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40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599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43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05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15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69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81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090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2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6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461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19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190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23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12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67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32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609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23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11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40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06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14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49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810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14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118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236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880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73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509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85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14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69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092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06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23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27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89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254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55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15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397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16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95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191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411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54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0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05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18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044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54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383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3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1829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270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7683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1246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65291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53213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03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5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9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1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67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75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45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3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84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12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08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25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35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873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87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49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853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444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15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7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65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49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15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67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22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99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24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78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952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51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043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83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19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10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23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8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5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911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99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785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00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302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2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23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682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40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609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953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822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30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176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348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941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26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58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883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754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643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91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56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59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68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026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893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976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76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32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436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612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44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246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639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61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074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4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87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24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68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54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3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53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26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62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84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63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02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4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673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805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65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686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526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194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525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91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497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422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93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81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27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922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65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77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19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25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56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07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88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070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73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08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55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usprofile.ru/codes/331400" TargetMode="External"/><Relationship Id="rId13" Type="http://schemas.openxmlformats.org/officeDocument/2006/relationships/hyperlink" Target="http://www.rusprofile.ru/codes/431200" TargetMode="External"/><Relationship Id="rId18" Type="http://schemas.openxmlformats.org/officeDocument/2006/relationships/hyperlink" Target="http://www.rusprofile.ru/codes/461900" TargetMode="External"/><Relationship Id="rId26" Type="http://schemas.openxmlformats.org/officeDocument/2006/relationships/hyperlink" Target="http://www.rusprofile.ru/codes/464500" TargetMode="External"/><Relationship Id="rId39" Type="http://schemas.openxmlformats.org/officeDocument/2006/relationships/hyperlink" Target="http://www.rusprofile.ru/codes/494200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rusprofile.ru/codes/463300" TargetMode="External"/><Relationship Id="rId34" Type="http://schemas.openxmlformats.org/officeDocument/2006/relationships/hyperlink" Target="http://www.rusprofile.ru/codes/467400" TargetMode="External"/><Relationship Id="rId7" Type="http://schemas.openxmlformats.org/officeDocument/2006/relationships/hyperlink" Target="http://www.rusprofile.ru/codes/331200" TargetMode="External"/><Relationship Id="rId12" Type="http://schemas.openxmlformats.org/officeDocument/2006/relationships/hyperlink" Target="http://www.rusprofile.ru/codes/431100" TargetMode="External"/><Relationship Id="rId17" Type="http://schemas.openxmlformats.org/officeDocument/2006/relationships/hyperlink" Target="http://www.rusprofile.ru/codes/461500" TargetMode="External"/><Relationship Id="rId25" Type="http://schemas.openxmlformats.org/officeDocument/2006/relationships/hyperlink" Target="http://www.rusprofile.ru/codes/464420" TargetMode="External"/><Relationship Id="rId33" Type="http://schemas.openxmlformats.org/officeDocument/2006/relationships/hyperlink" Target="http://www.rusprofile.ru/codes/467300" TargetMode="External"/><Relationship Id="rId38" Type="http://schemas.openxmlformats.org/officeDocument/2006/relationships/hyperlink" Target="http://www.rusprofile.ru/codes/494100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rusprofile.ru/codes/461300" TargetMode="External"/><Relationship Id="rId20" Type="http://schemas.openxmlformats.org/officeDocument/2006/relationships/hyperlink" Target="http://www.rusprofile.ru/codes/463200" TargetMode="External"/><Relationship Id="rId29" Type="http://schemas.openxmlformats.org/officeDocument/2006/relationships/hyperlink" Target="http://www.rusprofile.ru/codes/465100" TargetMode="External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rusprofile.ru/codes/432100" TargetMode="External"/><Relationship Id="rId11" Type="http://schemas.openxmlformats.org/officeDocument/2006/relationships/hyperlink" Target="http://www.rusprofile.ru/codes/421100" TargetMode="External"/><Relationship Id="rId24" Type="http://schemas.openxmlformats.org/officeDocument/2006/relationships/hyperlink" Target="http://www.rusprofile.ru/codes/464300" TargetMode="External"/><Relationship Id="rId32" Type="http://schemas.openxmlformats.org/officeDocument/2006/relationships/hyperlink" Target="http://www.rusprofile.ru/codes/466900" TargetMode="External"/><Relationship Id="rId37" Type="http://schemas.openxmlformats.org/officeDocument/2006/relationships/hyperlink" Target="http://www.rusprofile.ru/codes/474300" TargetMode="External"/><Relationship Id="rId40" Type="http://schemas.openxmlformats.org/officeDocument/2006/relationships/fontTable" Target="fontTable.xml"/><Relationship Id="rId5" Type="http://schemas.openxmlformats.org/officeDocument/2006/relationships/hyperlink" Target="http://www.rusprofile.ru/codes/412000" TargetMode="External"/><Relationship Id="rId15" Type="http://schemas.openxmlformats.org/officeDocument/2006/relationships/hyperlink" Target="http://www.rusprofile.ru/codes/433900" TargetMode="External"/><Relationship Id="rId23" Type="http://schemas.openxmlformats.org/officeDocument/2006/relationships/hyperlink" Target="http://www.rusprofile.ru/codes/464200" TargetMode="External"/><Relationship Id="rId28" Type="http://schemas.openxmlformats.org/officeDocument/2006/relationships/hyperlink" Target="http://www.rusprofile.ru/codes/464900" TargetMode="External"/><Relationship Id="rId36" Type="http://schemas.openxmlformats.org/officeDocument/2006/relationships/hyperlink" Target="http://www.rusprofile.ru/codes/474200" TargetMode="External"/><Relationship Id="rId10" Type="http://schemas.openxmlformats.org/officeDocument/2006/relationships/hyperlink" Target="http://www.rusprofile.ru/codes/411000" TargetMode="External"/><Relationship Id="rId19" Type="http://schemas.openxmlformats.org/officeDocument/2006/relationships/hyperlink" Target="http://www.rusprofile.ru/codes/463100" TargetMode="External"/><Relationship Id="rId31" Type="http://schemas.openxmlformats.org/officeDocument/2006/relationships/hyperlink" Target="http://www.rusprofile.ru/codes/466600" TargetMode="External"/><Relationship Id="rId4" Type="http://schemas.openxmlformats.org/officeDocument/2006/relationships/hyperlink" Target="http://www.rusprofile.ru/codes/469000" TargetMode="External"/><Relationship Id="rId9" Type="http://schemas.openxmlformats.org/officeDocument/2006/relationships/hyperlink" Target="http://www.rusprofile.ru/codes/332000" TargetMode="External"/><Relationship Id="rId14" Type="http://schemas.openxmlformats.org/officeDocument/2006/relationships/hyperlink" Target="http://www.rusprofile.ru/codes/431300" TargetMode="External"/><Relationship Id="rId22" Type="http://schemas.openxmlformats.org/officeDocument/2006/relationships/hyperlink" Target="http://www.rusprofile.ru/codes/464100" TargetMode="External"/><Relationship Id="rId27" Type="http://schemas.openxmlformats.org/officeDocument/2006/relationships/hyperlink" Target="http://www.rusprofile.ru/codes/464700" TargetMode="External"/><Relationship Id="rId30" Type="http://schemas.openxmlformats.org/officeDocument/2006/relationships/hyperlink" Target="http://www.rusprofile.ru/codes/465200" TargetMode="External"/><Relationship Id="rId35" Type="http://schemas.openxmlformats.org/officeDocument/2006/relationships/hyperlink" Target="http://www.rusprofile.ru/codes/46750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705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</dc:creator>
  <cp:keywords/>
  <dc:description/>
  <cp:lastModifiedBy>Vasy Grek</cp:lastModifiedBy>
  <cp:revision>5</cp:revision>
  <dcterms:created xsi:type="dcterms:W3CDTF">2017-11-30T08:29:00Z</dcterms:created>
  <dcterms:modified xsi:type="dcterms:W3CDTF">2018-08-07T08:45:00Z</dcterms:modified>
</cp:coreProperties>
</file>