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CD6" w:rsidRDefault="00E83CD6" w:rsidP="00A27719">
      <w:pPr>
        <w:jc w:val="center"/>
      </w:pPr>
      <w:r>
        <w:t>In Motion Physical Therapy</w:t>
      </w:r>
    </w:p>
    <w:p w:rsidR="00E83CD6" w:rsidRDefault="00E83CD6" w:rsidP="00A27719">
      <w:pPr>
        <w:jc w:val="center"/>
      </w:pPr>
      <w:r>
        <w:t>4776 Hodges Blvd, Ste 101</w:t>
      </w:r>
    </w:p>
    <w:p w:rsidR="00E83CD6" w:rsidRDefault="00E83CD6" w:rsidP="00A27719">
      <w:pPr>
        <w:jc w:val="center"/>
      </w:pPr>
      <w:r>
        <w:t>Jacksonville, FL  32224</w:t>
      </w:r>
    </w:p>
    <w:p w:rsidR="00E83CD6" w:rsidRDefault="00E83CD6" w:rsidP="00A27719">
      <w:pPr>
        <w:jc w:val="center"/>
      </w:pPr>
      <w:r>
        <w:t>(904)223-2363 | (904)223 2365 Fax</w:t>
      </w:r>
    </w:p>
    <w:p w:rsidR="00E83CD6" w:rsidRDefault="00E83CD6" w:rsidP="00A27719">
      <w:pPr>
        <w:jc w:val="center"/>
      </w:pPr>
      <w:r w:rsidRPr="00A27719">
        <w:t>www.inmotionjax.com</w:t>
      </w:r>
      <w:r>
        <w:t xml:space="preserve"> | </w:t>
      </w:r>
      <w:r w:rsidRPr="00A27719">
        <w:t>therapy@inmotionjax.com</w:t>
      </w:r>
    </w:p>
    <w:p w:rsidR="00E83CD6" w:rsidRDefault="00E83CD6" w:rsidP="00A27719">
      <w:pPr>
        <w:jc w:val="center"/>
      </w:pPr>
    </w:p>
    <w:p w:rsidR="00E83CD6" w:rsidRPr="00220A99" w:rsidRDefault="00E83CD6" w:rsidP="00220A99">
      <w:pPr>
        <w:rPr>
          <w:b/>
          <w:bCs/>
        </w:rPr>
      </w:pPr>
      <w:r>
        <w:t xml:space="preserve">In Motion Physical Therapy is looking for a Part-Time Occupational Therapist.  </w:t>
      </w:r>
      <w:r w:rsidRPr="00220A99">
        <w:t>Our mission at In Motion Physical Therapy is to provide excellent rehabilitation programs in an encouraging and supportive environment.  We provide our patients with up to date facilities and equipment as well as private treatment rooms to help accomplish their rehabilitation goals.</w:t>
      </w:r>
    </w:p>
    <w:p w:rsidR="00E83CD6" w:rsidRDefault="00E83CD6"/>
    <w:p w:rsidR="00E83CD6" w:rsidRDefault="00E83CD6">
      <w:r>
        <w:t>You would be working in a new state of the art facility alongside PT, ST and massage and have a say in equipment needs for OT.  This facility is totally paperless, so computer skills are required.</w:t>
      </w:r>
    </w:p>
    <w:p w:rsidR="00E83CD6" w:rsidRDefault="00E83CD6"/>
    <w:p w:rsidR="00E83CD6" w:rsidRDefault="00E83CD6" w:rsidP="00A25F47">
      <w:pPr>
        <w:pStyle w:val="ListParagraph"/>
        <w:numPr>
          <w:ilvl w:val="0"/>
          <w:numId w:val="1"/>
        </w:numPr>
      </w:pPr>
      <w:r>
        <w:t>New Grad Welcome</w:t>
      </w:r>
    </w:p>
    <w:p w:rsidR="00E83CD6" w:rsidRDefault="00E83CD6" w:rsidP="00A25F47">
      <w:pPr>
        <w:pStyle w:val="ListParagraph"/>
        <w:numPr>
          <w:ilvl w:val="0"/>
          <w:numId w:val="1"/>
        </w:numPr>
      </w:pPr>
      <w:r>
        <w:t>Knowledge in EMR preferred</w:t>
      </w:r>
    </w:p>
    <w:p w:rsidR="00E83CD6" w:rsidRDefault="00E83CD6" w:rsidP="00A25F47">
      <w:pPr>
        <w:pStyle w:val="ListParagraph"/>
        <w:numPr>
          <w:ilvl w:val="0"/>
          <w:numId w:val="1"/>
        </w:numPr>
      </w:pPr>
      <w:r>
        <w:t>CHT preferred</w:t>
      </w:r>
    </w:p>
    <w:p w:rsidR="00E83CD6" w:rsidRDefault="00E83CD6" w:rsidP="00A25F47">
      <w:pPr>
        <w:pStyle w:val="ListParagraph"/>
        <w:numPr>
          <w:ilvl w:val="0"/>
          <w:numId w:val="1"/>
        </w:numPr>
      </w:pPr>
      <w:r>
        <w:t>Negotiable hourly salary</w:t>
      </w:r>
    </w:p>
    <w:p w:rsidR="00E83CD6" w:rsidRDefault="00E83CD6" w:rsidP="00220A99">
      <w:pPr>
        <w:pStyle w:val="ListParagraph"/>
        <w:numPr>
          <w:ilvl w:val="0"/>
          <w:numId w:val="1"/>
        </w:numPr>
      </w:pPr>
      <w:r>
        <w:t>Continuing Ed Opportunities</w:t>
      </w:r>
    </w:p>
    <w:p w:rsidR="00E83CD6" w:rsidRDefault="00E83CD6" w:rsidP="00220A99"/>
    <w:p w:rsidR="00E83CD6" w:rsidRDefault="00E83CD6" w:rsidP="00220A99">
      <w:r>
        <w:t>Send cover letter and resume to:</w:t>
      </w:r>
    </w:p>
    <w:p w:rsidR="00E83CD6" w:rsidRDefault="00E83CD6" w:rsidP="00220A99">
      <w:r w:rsidRPr="00220A99">
        <w:t>therapy@inmotionjax.com</w:t>
      </w:r>
      <w:r>
        <w:t xml:space="preserve"> or</w:t>
      </w:r>
    </w:p>
    <w:p w:rsidR="00E83CD6" w:rsidRDefault="00E83CD6" w:rsidP="00220A99">
      <w:r>
        <w:t>fax: (904)223-2365</w:t>
      </w:r>
    </w:p>
    <w:p w:rsidR="00E83CD6" w:rsidRPr="00193D7A" w:rsidRDefault="00E83CD6" w:rsidP="00193D7A">
      <w:pPr>
        <w:jc w:val="center"/>
        <w:rPr>
          <w:b/>
          <w:bCs/>
        </w:rPr>
      </w:pPr>
    </w:p>
    <w:p w:rsidR="00E83CD6" w:rsidRDefault="00E83CD6" w:rsidP="00193D7A">
      <w:pPr>
        <w:jc w:val="center"/>
        <w:rPr>
          <w:b/>
          <w:bCs/>
        </w:rPr>
      </w:pPr>
    </w:p>
    <w:p w:rsidR="00E83CD6" w:rsidRPr="00193D7A" w:rsidRDefault="00E83CD6" w:rsidP="00193D7A">
      <w:pPr>
        <w:jc w:val="center"/>
        <w:rPr>
          <w:b/>
          <w:bCs/>
        </w:rPr>
      </w:pPr>
      <w:r w:rsidRPr="00193D7A">
        <w:rPr>
          <w:b/>
          <w:bCs/>
        </w:rPr>
        <w:t>Immediate Need</w:t>
      </w:r>
    </w:p>
    <w:p w:rsidR="00E83CD6" w:rsidRDefault="00E83CD6" w:rsidP="00193D7A">
      <w:r>
        <w:t xml:space="preserve">  </w:t>
      </w:r>
    </w:p>
    <w:p w:rsidR="00E83CD6" w:rsidRDefault="00E83CD6" w:rsidP="00193D7A">
      <w:r>
        <w:t xml:space="preserve">Occupational Therapist </w:t>
      </w:r>
    </w:p>
    <w:p w:rsidR="00E83CD6" w:rsidRDefault="00E83CD6" w:rsidP="00193D7A">
      <w:r>
        <w:t xml:space="preserve">St. Augustine , Florida </w:t>
      </w:r>
    </w:p>
    <w:p w:rsidR="00E83CD6" w:rsidRDefault="00E83CD6" w:rsidP="00193D7A">
      <w:r>
        <w:t xml:space="preserve">PRN </w:t>
      </w:r>
    </w:p>
    <w:p w:rsidR="00E83CD6" w:rsidRDefault="00E83CD6" w:rsidP="00193D7A">
      <w:r>
        <w:t xml:space="preserve">Hourly Pay Rate </w:t>
      </w:r>
    </w:p>
    <w:p w:rsidR="00E83CD6" w:rsidRDefault="00E83CD6" w:rsidP="00193D7A">
      <w:r>
        <w:t xml:space="preserve">The Therapy Center located in St. Augustine , Florida is seeking an OT for small practice looking to expand services and client base. We currently have a couple of new patients needing OT services. Ideal candidate would work on PRN basis for immediate treatment of a these patients to include evaluation and treatment regimen with focus on a high probability of future clientele. </w:t>
      </w:r>
    </w:p>
    <w:p w:rsidR="00E83CD6" w:rsidRDefault="00E83CD6" w:rsidP="00193D7A">
      <w:r>
        <w:t xml:space="preserve">  </w:t>
      </w:r>
    </w:p>
    <w:p w:rsidR="00E83CD6" w:rsidRDefault="00E83CD6" w:rsidP="00193D7A">
      <w:r>
        <w:t xml:space="preserve">Physical Therapist </w:t>
      </w:r>
    </w:p>
    <w:p w:rsidR="00E83CD6" w:rsidRDefault="00E83CD6" w:rsidP="00193D7A">
      <w:r>
        <w:t xml:space="preserve">Southside Jacksonville </w:t>
      </w:r>
    </w:p>
    <w:p w:rsidR="00E83CD6" w:rsidRDefault="00E83CD6" w:rsidP="00193D7A">
      <w:r>
        <w:t xml:space="preserve">Inpatient Services for Psychiatric Patients </w:t>
      </w:r>
    </w:p>
    <w:p w:rsidR="00E83CD6" w:rsidRDefault="00E83CD6" w:rsidP="00193D7A">
      <w:r>
        <w:t xml:space="preserve">Per Visit Pay Rate </w:t>
      </w:r>
    </w:p>
    <w:p w:rsidR="00E83CD6" w:rsidRDefault="00E83CD6" w:rsidP="00193D7A">
      <w:r>
        <w:t xml:space="preserve">Southern Therapy affiliate located in Jacksonville , Florida is seeking a PT for inpatient services at Psychiatric Facility. Estimated utilization includes 10 patients per visit, 3 times per week. Inpatient stay ranges from 3 to 10 days. </w:t>
      </w:r>
    </w:p>
    <w:p w:rsidR="00E83CD6" w:rsidRDefault="00E83CD6" w:rsidP="00193D7A">
      <w:r>
        <w:t xml:space="preserve">  </w:t>
      </w:r>
    </w:p>
    <w:p w:rsidR="00E83CD6" w:rsidRDefault="00E83CD6" w:rsidP="00193D7A">
      <w:r>
        <w:t>Please contact Ricky Willis at 386-312-0022 or fax resume to 386-312-0535 for consideration.</w:t>
      </w:r>
    </w:p>
    <w:p w:rsidR="00E83CD6" w:rsidRDefault="00E83CD6" w:rsidP="00193D7A"/>
    <w:p w:rsidR="00E83CD6" w:rsidRDefault="00E83CD6" w:rsidP="00193D7A"/>
    <w:p w:rsidR="00E83CD6" w:rsidRDefault="00E83CD6" w:rsidP="00193D7A"/>
    <w:p w:rsidR="00E83CD6" w:rsidRDefault="00E83CD6" w:rsidP="00193D7A"/>
    <w:p w:rsidR="00E83CD6" w:rsidRDefault="00E83CD6" w:rsidP="00193D7A"/>
    <w:p w:rsidR="00E83CD6" w:rsidRDefault="00E83CD6" w:rsidP="00193D7A">
      <w:pPr>
        <w:jc w:val="center"/>
        <w:rPr>
          <w:b/>
          <w:bCs/>
          <w:sz w:val="40"/>
          <w:szCs w:val="40"/>
        </w:rPr>
      </w:pPr>
      <w:r>
        <w:rPr>
          <w:b/>
          <w:bCs/>
          <w:sz w:val="40"/>
          <w:szCs w:val="40"/>
        </w:rPr>
        <w:t xml:space="preserve">MAYO CLINIC </w:t>
      </w:r>
    </w:p>
    <w:p w:rsidR="00E83CD6" w:rsidRDefault="00E83CD6" w:rsidP="00193D7A">
      <w:pPr>
        <w:jc w:val="center"/>
        <w:rPr>
          <w:b/>
          <w:bCs/>
          <w:sz w:val="40"/>
          <w:szCs w:val="40"/>
        </w:rPr>
      </w:pPr>
      <w:r>
        <w:rPr>
          <w:b/>
          <w:bCs/>
          <w:sz w:val="40"/>
          <w:szCs w:val="40"/>
        </w:rPr>
        <w:t>JACKSONVILLE, FLORIDA</w:t>
      </w:r>
    </w:p>
    <w:p w:rsidR="00E83CD6" w:rsidRDefault="00E83CD6" w:rsidP="00193D7A">
      <w:pPr>
        <w:jc w:val="center"/>
        <w:rPr>
          <w:b/>
          <w:bCs/>
          <w:sz w:val="40"/>
          <w:szCs w:val="40"/>
        </w:rPr>
      </w:pPr>
    </w:p>
    <w:p w:rsidR="00E83CD6" w:rsidRDefault="00E83CD6" w:rsidP="00193D7A">
      <w:pPr>
        <w:jc w:val="center"/>
        <w:rPr>
          <w:b/>
          <w:bCs/>
          <w:sz w:val="40"/>
          <w:szCs w:val="40"/>
        </w:rPr>
      </w:pPr>
    </w:p>
    <w:p w:rsidR="00E83CD6" w:rsidRDefault="00E83CD6" w:rsidP="00193D7A">
      <w:pPr>
        <w:jc w:val="center"/>
        <w:rPr>
          <w:b/>
          <w:bCs/>
          <w:sz w:val="40"/>
          <w:szCs w:val="40"/>
        </w:rPr>
      </w:pPr>
      <w:r>
        <w:rPr>
          <w:b/>
          <w:bCs/>
        </w:rPr>
        <w:t xml:space="preserve">   </w:t>
      </w:r>
      <w:r>
        <w:rPr>
          <w:b/>
          <w:bCs/>
          <w:sz w:val="40"/>
          <w:szCs w:val="40"/>
        </w:rPr>
        <w:t>OCCUPATIONAL THERAPIST OPENING</w:t>
      </w:r>
    </w:p>
    <w:p w:rsidR="00E83CD6" w:rsidRDefault="00E83CD6" w:rsidP="00193D7A">
      <w:pPr>
        <w:pStyle w:val="Heading1"/>
        <w:ind w:left="4320" w:hanging="4320"/>
      </w:pPr>
      <w:r>
        <w:t xml:space="preserve">POSITION: </w:t>
      </w:r>
      <w:r>
        <w:tab/>
        <w:t>PRN OUTPATIENT</w:t>
      </w:r>
    </w:p>
    <w:p w:rsidR="00E83CD6" w:rsidRDefault="00E83CD6" w:rsidP="00193D7A">
      <w:pPr>
        <w:rPr>
          <w:b/>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p>
    <w:p w:rsidR="00E83CD6" w:rsidRDefault="00E83CD6" w:rsidP="00193D7A">
      <w:pPr>
        <w:pStyle w:val="Heading1"/>
      </w:pPr>
      <w:r>
        <w:t xml:space="preserve">DAYS OF </w:t>
      </w:r>
    </w:p>
    <w:p w:rsidR="00E83CD6" w:rsidRDefault="00E83CD6" w:rsidP="00193D7A">
      <w:pPr>
        <w:pStyle w:val="Heading1"/>
      </w:pPr>
      <w:r>
        <w:t>OPERATION:                  MONDAY-FRIDAY</w:t>
      </w:r>
    </w:p>
    <w:p w:rsidR="00E83CD6" w:rsidRPr="007001E7" w:rsidRDefault="00E83CD6" w:rsidP="00193D7A">
      <w:r>
        <w:tab/>
      </w:r>
      <w:r>
        <w:tab/>
      </w:r>
      <w:r>
        <w:tab/>
      </w:r>
      <w:r>
        <w:tab/>
      </w:r>
      <w:r>
        <w:tab/>
      </w:r>
      <w:r>
        <w:tab/>
        <w:t xml:space="preserve"> VARIES WITH NEED</w:t>
      </w:r>
    </w:p>
    <w:p w:rsidR="00E83CD6" w:rsidRDefault="00E83CD6" w:rsidP="00193D7A">
      <w:pPr>
        <w:rPr>
          <w:b/>
          <w:bCs/>
          <w:sz w:val="40"/>
          <w:szCs w:val="40"/>
        </w:rPr>
      </w:pPr>
    </w:p>
    <w:p w:rsidR="00E83CD6" w:rsidRDefault="00E83CD6" w:rsidP="00193D7A">
      <w:pPr>
        <w:rPr>
          <w:b/>
          <w:bCs/>
          <w:sz w:val="40"/>
          <w:szCs w:val="40"/>
        </w:rPr>
      </w:pPr>
      <w:r>
        <w:rPr>
          <w:b/>
          <w:bCs/>
          <w:sz w:val="40"/>
          <w:szCs w:val="40"/>
        </w:rPr>
        <w:t xml:space="preserve">HOURS OF </w:t>
      </w:r>
    </w:p>
    <w:p w:rsidR="00E83CD6" w:rsidRDefault="00E83CD6" w:rsidP="00193D7A">
      <w:pPr>
        <w:rPr>
          <w:b/>
          <w:bCs/>
          <w:sz w:val="40"/>
          <w:szCs w:val="40"/>
        </w:rPr>
      </w:pPr>
      <w:r>
        <w:rPr>
          <w:b/>
          <w:bCs/>
          <w:sz w:val="40"/>
          <w:szCs w:val="40"/>
        </w:rPr>
        <w:t>OPERATIONS:</w:t>
      </w:r>
      <w:r>
        <w:rPr>
          <w:b/>
          <w:bCs/>
          <w:sz w:val="40"/>
          <w:szCs w:val="40"/>
        </w:rPr>
        <w:tab/>
      </w:r>
      <w:r>
        <w:rPr>
          <w:b/>
          <w:bCs/>
          <w:sz w:val="40"/>
          <w:szCs w:val="40"/>
        </w:rPr>
        <w:tab/>
      </w:r>
      <w:r>
        <w:rPr>
          <w:b/>
          <w:bCs/>
          <w:sz w:val="40"/>
          <w:szCs w:val="40"/>
        </w:rPr>
        <w:tab/>
        <w:t xml:space="preserve">8:00 AM  – 5:00 PM </w:t>
      </w:r>
    </w:p>
    <w:p w:rsidR="00E83CD6" w:rsidRDefault="00E83CD6" w:rsidP="00193D7A">
      <w:pPr>
        <w:rPr>
          <w:b/>
          <w:bCs/>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7001E7">
        <w:rPr>
          <w:b/>
          <w:bCs/>
        </w:rPr>
        <w:t>VARIES WITH NEED</w:t>
      </w:r>
    </w:p>
    <w:p w:rsidR="00E83CD6" w:rsidRDefault="00E83CD6" w:rsidP="00193D7A">
      <w:pPr>
        <w:rPr>
          <w:b/>
          <w:bCs/>
        </w:rPr>
      </w:pPr>
    </w:p>
    <w:p w:rsidR="00E83CD6" w:rsidRPr="007001E7" w:rsidRDefault="00E83CD6" w:rsidP="00193D7A">
      <w:pPr>
        <w:rPr>
          <w:b/>
          <w:bCs/>
        </w:rPr>
      </w:pPr>
    </w:p>
    <w:p w:rsidR="00E83CD6" w:rsidRDefault="00E83CD6" w:rsidP="00193D7A">
      <w:pPr>
        <w:rPr>
          <w:b/>
          <w:bCs/>
          <w:sz w:val="40"/>
          <w:szCs w:val="40"/>
        </w:rPr>
      </w:pPr>
      <w:r>
        <w:rPr>
          <w:b/>
          <w:bCs/>
          <w:sz w:val="40"/>
          <w:szCs w:val="40"/>
        </w:rPr>
        <w:t>SALARY:</w:t>
      </w:r>
      <w:r>
        <w:rPr>
          <w:b/>
          <w:bCs/>
          <w:sz w:val="40"/>
          <w:szCs w:val="40"/>
        </w:rPr>
        <w:tab/>
      </w:r>
      <w:r>
        <w:rPr>
          <w:b/>
          <w:bCs/>
          <w:sz w:val="40"/>
          <w:szCs w:val="40"/>
        </w:rPr>
        <w:tab/>
      </w:r>
      <w:r>
        <w:rPr>
          <w:b/>
          <w:bCs/>
          <w:sz w:val="40"/>
          <w:szCs w:val="40"/>
        </w:rPr>
        <w:tab/>
      </w:r>
      <w:r>
        <w:rPr>
          <w:b/>
          <w:bCs/>
          <w:sz w:val="40"/>
          <w:szCs w:val="40"/>
        </w:rPr>
        <w:tab/>
        <w:t>TBD</w:t>
      </w:r>
    </w:p>
    <w:p w:rsidR="00E83CD6" w:rsidRDefault="00E83CD6" w:rsidP="00193D7A">
      <w:pPr>
        <w:rPr>
          <w:b/>
          <w:bCs/>
          <w:sz w:val="40"/>
          <w:szCs w:val="40"/>
        </w:rPr>
      </w:pPr>
    </w:p>
    <w:p w:rsidR="00E83CD6" w:rsidRDefault="00E83CD6" w:rsidP="00193D7A">
      <w:pPr>
        <w:rPr>
          <w:b/>
          <w:bCs/>
          <w:sz w:val="40"/>
          <w:szCs w:val="40"/>
        </w:rPr>
      </w:pPr>
      <w:r>
        <w:rPr>
          <w:b/>
          <w:bCs/>
          <w:sz w:val="40"/>
          <w:szCs w:val="40"/>
        </w:rPr>
        <w:t xml:space="preserve">Strong interest in the following is preferred: Hand and Upper Extremity Rehab, Ergonomics, </w:t>
      </w:r>
    </w:p>
    <w:p w:rsidR="00E83CD6" w:rsidRDefault="00E83CD6" w:rsidP="00193D7A">
      <w:pPr>
        <w:rPr>
          <w:b/>
          <w:bCs/>
          <w:sz w:val="40"/>
          <w:szCs w:val="40"/>
        </w:rPr>
      </w:pPr>
    </w:p>
    <w:p w:rsidR="00E83CD6" w:rsidRDefault="00E83CD6" w:rsidP="00193D7A">
      <w:pPr>
        <w:rPr>
          <w:b/>
          <w:bCs/>
          <w:sz w:val="40"/>
          <w:szCs w:val="40"/>
        </w:rPr>
      </w:pPr>
    </w:p>
    <w:p w:rsidR="00E83CD6" w:rsidRDefault="00E83CD6" w:rsidP="00193D7A">
      <w:pPr>
        <w:pStyle w:val="BodyText2"/>
        <w:rPr>
          <w:sz w:val="28"/>
          <w:szCs w:val="28"/>
        </w:rPr>
      </w:pPr>
      <w:r>
        <w:rPr>
          <w:sz w:val="28"/>
          <w:szCs w:val="28"/>
        </w:rPr>
        <w:t>CONTACT:                               Karen A. Curtin, OTR/L, MSH, CHT</w:t>
      </w:r>
    </w:p>
    <w:p w:rsidR="00E83CD6" w:rsidRDefault="00E83CD6" w:rsidP="00193D7A">
      <w:pPr>
        <w:pStyle w:val="BodyText2"/>
        <w:rPr>
          <w:sz w:val="28"/>
          <w:szCs w:val="28"/>
        </w:rPr>
      </w:pPr>
      <w:r>
        <w:rPr>
          <w:sz w:val="28"/>
          <w:szCs w:val="28"/>
        </w:rPr>
        <w:tab/>
      </w:r>
      <w:hyperlink r:id="rId5" w:history="1">
        <w:r>
          <w:rPr>
            <w:rStyle w:val="Hyperlink"/>
            <w:sz w:val="28"/>
            <w:szCs w:val="28"/>
          </w:rPr>
          <w:t>Curtin.Karen@mayo.edu</w:t>
        </w:r>
      </w:hyperlink>
    </w:p>
    <w:p w:rsidR="00E83CD6" w:rsidRDefault="00E83CD6" w:rsidP="00193D7A">
      <w:pPr>
        <w:pStyle w:val="BodyText2"/>
        <w:rPr>
          <w:sz w:val="28"/>
          <w:szCs w:val="28"/>
        </w:rPr>
      </w:pPr>
      <w:r>
        <w:rPr>
          <w:sz w:val="28"/>
          <w:szCs w:val="28"/>
        </w:rPr>
        <w:tab/>
        <w:t xml:space="preserve">                  Or</w:t>
      </w:r>
    </w:p>
    <w:p w:rsidR="00E83CD6" w:rsidRDefault="00E83CD6" w:rsidP="00193D7A">
      <w:pPr>
        <w:pStyle w:val="BodyText2"/>
        <w:rPr>
          <w:b w:val="0"/>
          <w:bCs w:val="0"/>
          <w:sz w:val="28"/>
          <w:szCs w:val="28"/>
        </w:rPr>
      </w:pPr>
      <w:r>
        <w:rPr>
          <w:sz w:val="28"/>
          <w:szCs w:val="28"/>
        </w:rPr>
        <w:tab/>
        <w:t xml:space="preserve">       (904) 953-8662</w:t>
      </w:r>
    </w:p>
    <w:p w:rsidR="00E83CD6" w:rsidRDefault="00E83CD6" w:rsidP="00193D7A"/>
    <w:sectPr w:rsidR="00E83CD6" w:rsidSect="001319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7195E"/>
    <w:multiLevelType w:val="hybridMultilevel"/>
    <w:tmpl w:val="BE44F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5F47"/>
    <w:rsid w:val="00013F1F"/>
    <w:rsid w:val="00060085"/>
    <w:rsid w:val="00131983"/>
    <w:rsid w:val="00193D7A"/>
    <w:rsid w:val="00202B85"/>
    <w:rsid w:val="00220A99"/>
    <w:rsid w:val="00261BAF"/>
    <w:rsid w:val="003E0C7F"/>
    <w:rsid w:val="004F0C76"/>
    <w:rsid w:val="005A0085"/>
    <w:rsid w:val="005C0FCA"/>
    <w:rsid w:val="00636CF1"/>
    <w:rsid w:val="007001E7"/>
    <w:rsid w:val="00731C1F"/>
    <w:rsid w:val="007D7030"/>
    <w:rsid w:val="008E7965"/>
    <w:rsid w:val="008F0671"/>
    <w:rsid w:val="00985C7B"/>
    <w:rsid w:val="00A25F47"/>
    <w:rsid w:val="00A27719"/>
    <w:rsid w:val="00A5118C"/>
    <w:rsid w:val="00B52D01"/>
    <w:rsid w:val="00B61236"/>
    <w:rsid w:val="00C03BD4"/>
    <w:rsid w:val="00C85367"/>
    <w:rsid w:val="00D51819"/>
    <w:rsid w:val="00D649B8"/>
    <w:rsid w:val="00E614E3"/>
    <w:rsid w:val="00E83CD6"/>
    <w:rsid w:val="00EF66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AF"/>
  </w:style>
  <w:style w:type="paragraph" w:styleId="Heading1">
    <w:name w:val="heading 1"/>
    <w:basedOn w:val="Normal"/>
    <w:next w:val="Normal"/>
    <w:link w:val="Heading1Char"/>
    <w:uiPriority w:val="99"/>
    <w:qFormat/>
    <w:rsid w:val="00261BAF"/>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220A99"/>
    <w:pPr>
      <w:keepNext/>
      <w:keepLines/>
      <w:spacing w:before="200"/>
      <w:outlineLvl w:val="1"/>
    </w:pPr>
    <w:rPr>
      <w:rFonts w:ascii="Cambria" w:hAnsi="Cambria" w:cs="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61BAF"/>
    <w:rPr>
      <w:rFonts w:ascii="Cambria" w:hAnsi="Cambria" w:cs="Cambria"/>
      <w:b/>
      <w:bCs/>
      <w:color w:val="365F91"/>
      <w:sz w:val="28"/>
      <w:szCs w:val="28"/>
    </w:rPr>
  </w:style>
  <w:style w:type="character" w:customStyle="1" w:styleId="Heading2Char">
    <w:name w:val="Heading 2 Char"/>
    <w:basedOn w:val="DefaultParagraphFont"/>
    <w:link w:val="Heading2"/>
    <w:uiPriority w:val="99"/>
    <w:semiHidden/>
    <w:rsid w:val="00220A99"/>
    <w:rPr>
      <w:rFonts w:ascii="Cambria" w:hAnsi="Cambria" w:cs="Cambria"/>
      <w:b/>
      <w:bCs/>
      <w:color w:val="4F81BD"/>
      <w:sz w:val="26"/>
      <w:szCs w:val="26"/>
    </w:rPr>
  </w:style>
  <w:style w:type="paragraph" w:styleId="NoSpacing">
    <w:name w:val="No Spacing"/>
    <w:uiPriority w:val="99"/>
    <w:qFormat/>
    <w:rsid w:val="00261BAF"/>
  </w:style>
  <w:style w:type="paragraph" w:customStyle="1" w:styleId="Style1">
    <w:name w:val="Style1"/>
    <w:basedOn w:val="NoSpacing"/>
    <w:uiPriority w:val="99"/>
    <w:rsid w:val="00261BAF"/>
  </w:style>
  <w:style w:type="paragraph" w:customStyle="1" w:styleId="Default">
    <w:name w:val="Default"/>
    <w:basedOn w:val="NoSpacing"/>
    <w:next w:val="NoSpacing"/>
    <w:uiPriority w:val="99"/>
    <w:rsid w:val="00261BAF"/>
  </w:style>
  <w:style w:type="paragraph" w:styleId="ListParagraph">
    <w:name w:val="List Paragraph"/>
    <w:basedOn w:val="Normal"/>
    <w:uiPriority w:val="99"/>
    <w:qFormat/>
    <w:rsid w:val="00A25F47"/>
    <w:pPr>
      <w:ind w:left="720"/>
    </w:pPr>
  </w:style>
  <w:style w:type="character" w:styleId="Hyperlink">
    <w:name w:val="Hyperlink"/>
    <w:basedOn w:val="DefaultParagraphFont"/>
    <w:uiPriority w:val="99"/>
    <w:rsid w:val="00220A99"/>
    <w:rPr>
      <w:color w:val="0000FF"/>
      <w:u w:val="single"/>
    </w:rPr>
  </w:style>
  <w:style w:type="paragraph" w:styleId="BodyText2">
    <w:name w:val="Body Text 2"/>
    <w:basedOn w:val="Normal"/>
    <w:link w:val="BodyText2Char1"/>
    <w:uiPriority w:val="99"/>
    <w:rsid w:val="00193D7A"/>
    <w:pPr>
      <w:ind w:left="4320" w:hanging="4320"/>
    </w:pPr>
    <w:rPr>
      <w:b/>
      <w:bCs/>
      <w:sz w:val="40"/>
      <w:szCs w:val="40"/>
    </w:rPr>
  </w:style>
  <w:style w:type="character" w:customStyle="1" w:styleId="BodyText2Char">
    <w:name w:val="Body Text 2 Char"/>
    <w:basedOn w:val="DefaultParagraphFont"/>
    <w:link w:val="BodyText2"/>
    <w:uiPriority w:val="99"/>
    <w:semiHidden/>
    <w:rsid w:val="0005016B"/>
  </w:style>
  <w:style w:type="character" w:customStyle="1" w:styleId="BodyText2Char1">
    <w:name w:val="Body Text 2 Char1"/>
    <w:basedOn w:val="DefaultParagraphFont"/>
    <w:link w:val="BodyText2"/>
    <w:uiPriority w:val="99"/>
    <w:semiHidden/>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rtin.Karen@may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354</Words>
  <Characters>2024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Motion Physical Therapy</dc:title>
  <dc:subject/>
  <dc:creator>Joanna Skye Berger Frantz</dc:creator>
  <cp:keywords/>
  <dc:description/>
  <cp:lastModifiedBy>Mice</cp:lastModifiedBy>
  <cp:revision>2</cp:revision>
  <dcterms:created xsi:type="dcterms:W3CDTF">2009-06-09T02:54:00Z</dcterms:created>
  <dcterms:modified xsi:type="dcterms:W3CDTF">2009-06-09T02:54:00Z</dcterms:modified>
</cp:coreProperties>
</file>