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852EA" w14:textId="689CF96D" w:rsidR="000F3430" w:rsidRPr="00023B84" w:rsidRDefault="00C65C12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DC1D3" wp14:editId="5C057335">
            <wp:extent cx="6374765" cy="303657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430" w:rsidRPr="00023B8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1C1CCA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КРЕМЕНЧУЦЬКИЙ НАЦІОНАЛЬНИЙ УНІВЕРСИТЕТ</w:t>
      </w:r>
    </w:p>
    <w:p w14:paraId="52D5D161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ІМЕНІ МИХАЙЛА ОСТРОГРАДСЬКОГО</w:t>
      </w:r>
    </w:p>
    <w:p w14:paraId="6FCE497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E5EC51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КАФЕДРА АВТОМАТИЗАЦІЇ ТА ІНФОРМАЦІЙНИХ СИСТЕМ</w:t>
      </w:r>
    </w:p>
    <w:p w14:paraId="2AA7CA5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0A99E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BE865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8CD26D" w14:textId="77777777" w:rsidR="000F3430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57CE92" w14:textId="77777777" w:rsidR="00935C95" w:rsidRPr="00935C95" w:rsidRDefault="00935C95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7157C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41E96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ЗВІТ</w:t>
      </w:r>
    </w:p>
    <w:p w14:paraId="73A4E85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733BF6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ЛАБОРАТОРНИХ РОБІТ</w:t>
      </w:r>
    </w:p>
    <w:p w14:paraId="17D00FB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НАВЧАЛЬНОЇ ДИСЦИПЛІНИ</w:t>
      </w:r>
    </w:p>
    <w:p w14:paraId="23F837B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ТЕСТУВАННЯ ПРОГАРМНОГО ЗАБЕЗПЕЧЕННЯ</w:t>
      </w:r>
      <w:r w:rsidRPr="00023B84">
        <w:rPr>
          <w:rFonts w:ascii="Times New Roman" w:hAnsi="Times New Roman" w:cs="Times New Roman"/>
          <w:sz w:val="28"/>
          <w:szCs w:val="28"/>
        </w:rPr>
        <w:t>»</w:t>
      </w:r>
    </w:p>
    <w:p w14:paraId="047E964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5865CF" w14:textId="77777777" w:rsidR="000F3430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A8D95C" w14:textId="77777777" w:rsidR="00935C95" w:rsidRPr="00935C95" w:rsidRDefault="00935C95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67044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4DD823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9A51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EF05D3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 xml:space="preserve">Виконав студент групи </w:t>
      </w:r>
      <w:r w:rsidRPr="00023B84">
        <w:rPr>
          <w:rFonts w:ascii="Times New Roman" w:hAnsi="Times New Roman" w:cs="Times New Roman"/>
          <w:sz w:val="28"/>
          <w:szCs w:val="28"/>
          <w:u w:val="single"/>
        </w:rPr>
        <w:t>КН-21-1</w:t>
      </w:r>
    </w:p>
    <w:p w14:paraId="2EBF3869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23B84">
        <w:rPr>
          <w:rFonts w:ascii="Times New Roman" w:hAnsi="Times New Roman" w:cs="Times New Roman"/>
          <w:sz w:val="28"/>
          <w:szCs w:val="28"/>
        </w:rPr>
        <w:t>Темченко</w:t>
      </w:r>
      <w:proofErr w:type="spellEnd"/>
      <w:r w:rsidRPr="00023B84">
        <w:rPr>
          <w:rFonts w:ascii="Times New Roman" w:hAnsi="Times New Roman" w:cs="Times New Roman"/>
          <w:sz w:val="28"/>
          <w:szCs w:val="28"/>
        </w:rPr>
        <w:t xml:space="preserve"> О. В.</w:t>
      </w:r>
    </w:p>
    <w:p w14:paraId="78E3D5EE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2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ст. викладач</w:t>
      </w:r>
      <w:r w:rsidRPr="00023B84">
        <w:rPr>
          <w:rFonts w:ascii="Times New Roman" w:hAnsi="Times New Roman" w:cs="Times New Roman"/>
          <w:sz w:val="28"/>
          <w:szCs w:val="28"/>
        </w:rPr>
        <w:t xml:space="preserve"> кафедри АІС</w:t>
      </w:r>
    </w:p>
    <w:p w14:paraId="5792F7BB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Бельська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Ю</w:t>
      </w:r>
      <w:r w:rsidRPr="00023B84">
        <w:rPr>
          <w:rFonts w:ascii="Times New Roman" w:hAnsi="Times New Roman" w:cs="Times New Roman"/>
          <w:sz w:val="28"/>
          <w:szCs w:val="28"/>
        </w:rPr>
        <w:t>.</w:t>
      </w:r>
    </w:p>
    <w:p w14:paraId="3C36ACE8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59E1" w14:textId="77777777" w:rsidR="000F3430" w:rsidRDefault="000F3430" w:rsidP="00935C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E74EA4" w14:textId="77777777" w:rsidR="00935C95" w:rsidRPr="00935C95" w:rsidRDefault="00935C95" w:rsidP="00935C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EC28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74652F" w14:textId="325A971D" w:rsidR="00935C95" w:rsidRPr="00935C95" w:rsidRDefault="000F3430" w:rsidP="00935C9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CE95470" w14:textId="36094204" w:rsidR="006D6F42" w:rsidRP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B84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0D0A81ED" w14:textId="6426F4FE" w:rsidR="000F3430" w:rsidRP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Тема.</w:t>
      </w:r>
      <w:r w:rsidRPr="000F3430">
        <w:rPr>
          <w:rFonts w:ascii="Times New Roman" w:hAnsi="Times New Roman" w:cs="Times New Roman"/>
          <w:sz w:val="28"/>
          <w:szCs w:val="28"/>
        </w:rPr>
        <w:t xml:space="preserve"> 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Тестування веб-</w:t>
      </w:r>
      <w:proofErr w:type="spellStart"/>
      <w:r w:rsidRPr="000F3430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0F3430">
        <w:rPr>
          <w:rFonts w:ascii="Times New Roman" w:hAnsi="Times New Roman" w:cs="Times New Roman"/>
          <w:b/>
          <w:bCs/>
          <w:sz w:val="28"/>
          <w:szCs w:val="28"/>
        </w:rPr>
        <w:t>. Створення чек</w:t>
      </w:r>
      <w:r w:rsidR="00E865D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="00E865D5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ста</w:t>
      </w:r>
    </w:p>
    <w:p w14:paraId="7F0819C2" w14:textId="6CB8EE2B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0F3430">
        <w:rPr>
          <w:rFonts w:ascii="Times New Roman" w:hAnsi="Times New Roman" w:cs="Times New Roman"/>
          <w:sz w:val="28"/>
          <w:szCs w:val="28"/>
        </w:rPr>
        <w:t xml:space="preserve"> навчитися створювати чек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r w:rsidRPr="000F3430">
        <w:rPr>
          <w:rFonts w:ascii="Times New Roman" w:hAnsi="Times New Roman" w:cs="Times New Roman"/>
          <w:sz w:val="28"/>
          <w:szCs w:val="28"/>
        </w:rPr>
        <w:t>л</w:t>
      </w:r>
      <w:r w:rsidR="00E865D5">
        <w:rPr>
          <w:rFonts w:ascii="Times New Roman" w:hAnsi="Times New Roman" w:cs="Times New Roman"/>
          <w:sz w:val="28"/>
          <w:szCs w:val="28"/>
        </w:rPr>
        <w:t>и</w:t>
      </w:r>
      <w:r w:rsidRPr="000F3430">
        <w:rPr>
          <w:rFonts w:ascii="Times New Roman" w:hAnsi="Times New Roman" w:cs="Times New Roman"/>
          <w:sz w:val="28"/>
          <w:szCs w:val="28"/>
        </w:rPr>
        <w:t>ст.</w:t>
      </w:r>
    </w:p>
    <w:p w14:paraId="6F36C5FA" w14:textId="77777777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E9A91C" w14:textId="602DF48F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Постанова задачі</w:t>
      </w:r>
    </w:p>
    <w:p w14:paraId="0CBFFAC5" w14:textId="6F01C3C3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430">
        <w:rPr>
          <w:rFonts w:ascii="Times New Roman" w:hAnsi="Times New Roman" w:cs="Times New Roman"/>
          <w:sz w:val="28"/>
          <w:szCs w:val="28"/>
        </w:rPr>
        <w:t>Доповнити і пройти чек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r w:rsidRPr="000F3430">
        <w:rPr>
          <w:rFonts w:ascii="Times New Roman" w:hAnsi="Times New Roman" w:cs="Times New Roman"/>
          <w:sz w:val="28"/>
          <w:szCs w:val="28"/>
        </w:rPr>
        <w:t>л</w:t>
      </w:r>
      <w:r w:rsidR="00E865D5">
        <w:rPr>
          <w:rFonts w:ascii="Times New Roman" w:hAnsi="Times New Roman" w:cs="Times New Roman"/>
          <w:sz w:val="28"/>
          <w:szCs w:val="28"/>
        </w:rPr>
        <w:t>и</w:t>
      </w:r>
      <w:r w:rsidRPr="000F3430">
        <w:rPr>
          <w:rFonts w:ascii="Times New Roman" w:hAnsi="Times New Roman" w:cs="Times New Roman"/>
          <w:sz w:val="28"/>
          <w:szCs w:val="28"/>
        </w:rPr>
        <w:t>ст тестування верстки і крос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F3430">
        <w:rPr>
          <w:rFonts w:ascii="Times New Roman" w:hAnsi="Times New Roman" w:cs="Times New Roman"/>
          <w:sz w:val="28"/>
          <w:szCs w:val="28"/>
        </w:rPr>
        <w:t>браузерності</w:t>
      </w:r>
      <w:proofErr w:type="spellEnd"/>
      <w:r w:rsidRPr="000F3430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0F3430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сайту</w:t>
        </w:r>
      </w:hyperlink>
      <w:r w:rsidRPr="000F3430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14A2520D" w14:textId="77777777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4A53F16" w14:textId="12BB7624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43FA499F" w14:textId="11BD755F" w:rsidR="000F3430" w:rsidRDefault="00E865D5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 наступні браузери:</w:t>
      </w:r>
    </w:p>
    <w:p w14:paraId="19721D9F" w14:textId="262191A3" w:rsidR="00E865D5" w:rsidRPr="00E865D5" w:rsidRDefault="00E865D5" w:rsidP="00E865D5">
      <w:pPr>
        <w:pStyle w:val="a9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Microsoft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Edge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134.0.3124.72</w:t>
      </w:r>
    </w:p>
    <w:p w14:paraId="13ED4B37" w14:textId="70DCEF2E" w:rsidR="00E865D5" w:rsidRPr="00E865D5" w:rsidRDefault="00E865D5" w:rsidP="00E865D5">
      <w:pPr>
        <w:pStyle w:val="a9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Brave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1.76.74</w:t>
      </w:r>
    </w:p>
    <w:p w14:paraId="44656D96" w14:textId="66D0B729" w:rsidR="00E865D5" w:rsidRPr="00E865D5" w:rsidRDefault="00E865D5" w:rsidP="00E865D5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Google</w:t>
      </w:r>
      <w:proofErr w:type="spellEnd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Chrome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134.0.6998.89</w:t>
      </w:r>
    </w:p>
    <w:p w14:paraId="0C358479" w14:textId="71D289C0" w:rsidR="00E865D5" w:rsidRDefault="00E865D5" w:rsidP="00E865D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проходжусь по пунктам чек-листа</w:t>
      </w:r>
      <w:r w:rsidR="00E326DD">
        <w:rPr>
          <w:rFonts w:ascii="Times New Roman" w:hAnsi="Times New Roman" w:cs="Times New Roman"/>
          <w:sz w:val="28"/>
          <w:szCs w:val="28"/>
        </w:rPr>
        <w:t>.</w:t>
      </w:r>
      <w:r w:rsidR="00122D39">
        <w:rPr>
          <w:rFonts w:ascii="Times New Roman" w:hAnsi="Times New Roman" w:cs="Times New Roman"/>
          <w:sz w:val="28"/>
          <w:szCs w:val="28"/>
        </w:rPr>
        <w:t xml:space="preserve"> Логотипом я вважав саме надпис 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372DE" w:rsidRPr="00E372D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Best 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  <w:lang w:val="en-US"/>
        </w:rPr>
        <w:t>Friends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E372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372DE">
        <w:rPr>
          <w:rFonts w:ascii="Times New Roman" w:hAnsi="Times New Roman" w:cs="Times New Roman"/>
          <w:sz w:val="28"/>
          <w:szCs w:val="28"/>
        </w:rPr>
        <w:t>(рис. 1)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122D39">
        <w:rPr>
          <w:rFonts w:ascii="Times New Roman" w:hAnsi="Times New Roman" w:cs="Times New Roman"/>
          <w:sz w:val="28"/>
          <w:szCs w:val="28"/>
        </w:rPr>
        <w:t>точної інформації не було але він наявний у всіх браузерах</w:t>
      </w:r>
      <w:r w:rsidR="00E372DE">
        <w:rPr>
          <w:rFonts w:ascii="Times New Roman" w:hAnsi="Times New Roman" w:cs="Times New Roman"/>
          <w:sz w:val="28"/>
          <w:szCs w:val="28"/>
        </w:rPr>
        <w:t>.</w:t>
      </w:r>
    </w:p>
    <w:p w14:paraId="2ED27E0D" w14:textId="77777777" w:rsidR="00E372DE" w:rsidRDefault="00E372DE" w:rsidP="00E865D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6F3A04" w14:textId="0B121B37" w:rsidR="00E372DE" w:rsidRDefault="00E372DE" w:rsidP="00E372DE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AAB4B1" wp14:editId="3FE2CE7B">
            <wp:extent cx="2152650" cy="64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A1F" w14:textId="5468108C" w:rsidR="00E372DE" w:rsidRDefault="00E372DE" w:rsidP="00E372DE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850F777" w14:textId="77777777" w:rsidR="00E372DE" w:rsidRDefault="00E372DE" w:rsidP="00F869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4B5875" w14:textId="1DE0BD7D" w:rsidR="00AE4F4C" w:rsidRDefault="00AE4F4C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Стилі наявні також як і зображення категорій. На етапі перевірки банерів виявив, що в браузері 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Microsoft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Edge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розміри одного з них вилазить за межі</w:t>
      </w:r>
      <w:r w:rsidR="00D166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(рис. 2)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D3E8F0F" w14:textId="58134BF8" w:rsidR="00F869BB" w:rsidRPr="00F869BB" w:rsidRDefault="00F869BB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lastRenderedPageBreak/>
        <w:t xml:space="preserve">З приводу орфографії, перше що попадається в очі помилка в написані слова </w:t>
      </w:r>
      <w:hyperlink r:id="rId8" w:history="1">
        <w:proofErr w:type="spellStart"/>
        <w:r w:rsidRPr="00F869BB">
          <w:rPr>
            <w:rStyle w:val="ae"/>
            <w:rFonts w:ascii="Times New Roman" w:eastAsia="Times New Roman" w:hAnsi="Times New Roman" w:cs="Times New Roman"/>
            <w:color w:val="auto"/>
            <w:kern w:val="0"/>
            <w:sz w:val="28"/>
            <w:szCs w:val="28"/>
            <w:lang w:eastAsia="uk-UA"/>
            <w14:ligatures w14:val="none"/>
          </w:rPr>
          <w:t>Carrier</w:t>
        </w:r>
        <w:proofErr w:type="spellEnd"/>
      </w:hyperlink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(рис 3).</w:t>
      </w:r>
    </w:p>
    <w:p w14:paraId="68AF1611" w14:textId="440309E4" w:rsidR="00F869BB" w:rsidRPr="00AE4F4C" w:rsidRDefault="00F869BB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716688FE" w14:textId="65D2266A" w:rsidR="00AE4F4C" w:rsidRDefault="00AE4F4C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8A206" wp14:editId="2E0CA123">
            <wp:extent cx="4543425" cy="5715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832" w14:textId="5B609248" w:rsidR="00AE4F4C" w:rsidRDefault="00AE4F4C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09986090" w14:textId="77777777" w:rsidR="002A4FD0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91AE24" w14:textId="31444919" w:rsidR="00F869BB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51D66" wp14:editId="7635994F">
            <wp:extent cx="3219450" cy="2257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C12" w14:textId="0087C4E5" w:rsidR="002A4FD0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</w:t>
      </w:r>
    </w:p>
    <w:p w14:paraId="1A1D1CC2" w14:textId="77777777" w:rsidR="00E505BA" w:rsidRDefault="00E505BA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CE91C" w14:textId="5C9D8C2B" w:rsidR="00E505BA" w:rsidRDefault="007E523D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в підвалі сайту наявний до тих пір поки не змінити мову на </w:t>
      </w:r>
      <w:r w:rsidR="004A4449">
        <w:rPr>
          <w:rFonts w:ascii="Times New Roman" w:hAnsi="Times New Roman" w:cs="Times New Roman"/>
          <w:sz w:val="28"/>
          <w:szCs w:val="28"/>
        </w:rPr>
        <w:t>Українська, тоді вміст частково зникає. На рисунку 4 продемонстровано частковий вміст, а на наступному, повний (рис. 5).</w:t>
      </w:r>
    </w:p>
    <w:p w14:paraId="448EAD1D" w14:textId="77777777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EF76D" w14:textId="6189E9EF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050DE" wp14:editId="09790A70">
            <wp:extent cx="6390640" cy="799465"/>
            <wp:effectExtent l="0" t="0" r="952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4A6" w14:textId="6C71A7DA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4AF2A44C" w14:textId="77777777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FB6A5" w14:textId="7B05E563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3DF57C" wp14:editId="50352888">
            <wp:extent cx="6390640" cy="13773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3389" w14:textId="0E833FB0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7DBEE531" w14:textId="77777777" w:rsidR="00660C2D" w:rsidRDefault="00660C2D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B06FD1" w14:textId="35D105A3" w:rsidR="00904940" w:rsidRPr="00904940" w:rsidRDefault="00904940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Стосовно посилань на соціальних мереж. Вони наче і є в підвалі, але самих сторінок там немає. Тому відмічаю як «</w:t>
      </w:r>
      <w:r>
        <w:rPr>
          <w:rFonts w:ascii="Times New Roman" w:hAnsi="Times New Roman" w:cs="Times New Roman"/>
          <w:sz w:val="28"/>
          <w:szCs w:val="28"/>
          <w:lang w:val="en-US"/>
        </w:rPr>
        <w:t>Blocked</w:t>
      </w:r>
      <w:r>
        <w:rPr>
          <w:rFonts w:ascii="Times New Roman" w:hAnsi="Times New Roman" w:cs="Times New Roman"/>
          <w:sz w:val="28"/>
          <w:szCs w:val="28"/>
        </w:rPr>
        <w:t xml:space="preserve">» через нереалізовані сторінки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>. мереж.</w:t>
      </w:r>
      <w:r w:rsidR="00527FD8">
        <w:rPr>
          <w:rFonts w:ascii="Times New Roman" w:hAnsi="Times New Roman" w:cs="Times New Roman"/>
          <w:sz w:val="28"/>
          <w:szCs w:val="28"/>
        </w:rPr>
        <w:t xml:space="preserve"> Авторські права присутні.</w:t>
      </w:r>
    </w:p>
    <w:p w14:paraId="1470653E" w14:textId="59C05B66" w:rsidR="003259E4" w:rsidRDefault="003259E4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Змінивши мову сайту на Англійська можна помітити що, в категорії «</w:t>
      </w:r>
      <w:r>
        <w:rPr>
          <w:rFonts w:ascii="Times New Roman" w:hAnsi="Times New Roman" w:cs="Times New Roman"/>
          <w:sz w:val="28"/>
          <w:szCs w:val="28"/>
          <w:lang w:val="en-US"/>
        </w:rPr>
        <w:t>Aquariums</w:t>
      </w:r>
      <w:r>
        <w:rPr>
          <w:rFonts w:ascii="Times New Roman" w:hAnsi="Times New Roman" w:cs="Times New Roman"/>
          <w:sz w:val="28"/>
          <w:szCs w:val="28"/>
        </w:rPr>
        <w:t xml:space="preserve">» зображується миска замість акваріуму, </w:t>
      </w:r>
      <w:r w:rsidR="00527FD8">
        <w:rPr>
          <w:rFonts w:ascii="Times New Roman" w:hAnsi="Times New Roman" w:cs="Times New Roman"/>
          <w:sz w:val="28"/>
          <w:szCs w:val="28"/>
        </w:rPr>
        <w:t>баг проявляється</w:t>
      </w:r>
      <w:r>
        <w:rPr>
          <w:rFonts w:ascii="Times New Roman" w:hAnsi="Times New Roman" w:cs="Times New Roman"/>
          <w:sz w:val="28"/>
          <w:szCs w:val="28"/>
        </w:rPr>
        <w:t xml:space="preserve"> лише за англійської мови на сайті.</w:t>
      </w:r>
    </w:p>
    <w:p w14:paraId="1868DAD9" w14:textId="77777777" w:rsidR="003259E4" w:rsidRPr="003259E4" w:rsidRDefault="003259E4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0F218F" w14:textId="7866A261" w:rsidR="00660C2D" w:rsidRDefault="003259E4" w:rsidP="003259E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3DC97" wp14:editId="44626CC4">
            <wp:extent cx="3248025" cy="2181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7602" w14:textId="0F02AA11" w:rsidR="003259E4" w:rsidRDefault="003259E4" w:rsidP="003259E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6</w:t>
      </w:r>
    </w:p>
    <w:p w14:paraId="2CB6C958" w14:textId="107D1D7A" w:rsidR="00904940" w:rsidRDefault="001470A8" w:rsidP="001470A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Переглядаючи різні товари, активні елементи сторінки реагували на наведення курсору.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тосовно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товару, складно без уточнень визначити чи товар відповідає назві. На прикладі товару: «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Proofing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Dog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Boots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Pet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Shoes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Dogs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Snow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Booties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 зрозуміло:</w:t>
      </w:r>
    </w:p>
    <w:p w14:paraId="01A6EB0C" w14:textId="055AC948" w:rsidR="001470A8" w:rsidRDefault="001470A8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малюнку вони мають звичайний розмір, а в варіантах вибору є тільки довгі (</w:t>
      </w:r>
      <w:r>
        <w:rPr>
          <w:rFonts w:ascii="Times New Roman" w:hAnsi="Times New Roman" w:cs="Times New Roman"/>
          <w:sz w:val="28"/>
          <w:szCs w:val="28"/>
          <w:lang w:val="en-US"/>
        </w:rPr>
        <w:t>large)</w:t>
      </w:r>
      <w:r>
        <w:rPr>
          <w:rFonts w:ascii="Times New Roman" w:hAnsi="Times New Roman" w:cs="Times New Roman"/>
          <w:sz w:val="28"/>
          <w:szCs w:val="28"/>
        </w:rPr>
        <w:t>. Переглядаючи в інтернеті довгі черевики мають інакшу довжину, навіть іноді стиль та форму, але увагу звертаю на розмір.</w:t>
      </w:r>
    </w:p>
    <w:p w14:paraId="21BFE8D3" w14:textId="7DAE86BB" w:rsidR="001470A8" w:rsidRDefault="001470A8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назві вказано що це </w:t>
      </w:r>
      <w:r w:rsidR="00A06D4A" w:rsidRPr="00A06D4A">
        <w:rPr>
          <w:rFonts w:ascii="Times New Roman" w:hAnsi="Times New Roman" w:cs="Times New Roman"/>
          <w:sz w:val="28"/>
          <w:szCs w:val="28"/>
        </w:rPr>
        <w:t xml:space="preserve">водонепроникні </w:t>
      </w:r>
      <w:r>
        <w:rPr>
          <w:rFonts w:ascii="Times New Roman" w:hAnsi="Times New Roman" w:cs="Times New Roman"/>
          <w:sz w:val="28"/>
          <w:szCs w:val="28"/>
        </w:rPr>
        <w:t xml:space="preserve">та зимові черевики, хоча знову ж таки, переглядаючи інформацію в інтернеті, вони </w:t>
      </w:r>
      <w:r w:rsidR="00A06D4A">
        <w:rPr>
          <w:rFonts w:ascii="Times New Roman" w:hAnsi="Times New Roman" w:cs="Times New Roman"/>
          <w:sz w:val="28"/>
          <w:szCs w:val="28"/>
        </w:rPr>
        <w:t xml:space="preserve">відповідають тільки </w:t>
      </w:r>
      <w:r w:rsidR="00A06D4A" w:rsidRPr="00A06D4A">
        <w:rPr>
          <w:rFonts w:ascii="Times New Roman" w:hAnsi="Times New Roman" w:cs="Times New Roman"/>
          <w:sz w:val="28"/>
          <w:szCs w:val="28"/>
        </w:rPr>
        <w:t>водонепроникн</w:t>
      </w:r>
      <w:r w:rsidR="00A06D4A">
        <w:rPr>
          <w:rFonts w:ascii="Times New Roman" w:hAnsi="Times New Roman" w:cs="Times New Roman"/>
          <w:sz w:val="28"/>
          <w:szCs w:val="28"/>
        </w:rPr>
        <w:t>им, але зимовими не виглядають (орфографічна помилка в назві).</w:t>
      </w:r>
    </w:p>
    <w:p w14:paraId="121FE577" w14:textId="6D0C73E7" w:rsidR="00A06D4A" w:rsidRDefault="00A06D4A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Стосовно кольорів то взагалі невідомо, кольори на малюнку не зовсім відповідають вибору, особливо назві, де вказано один колір. </w:t>
      </w:r>
    </w:p>
    <w:p w14:paraId="72CF5F87" w14:textId="77777777" w:rsidR="001470A8" w:rsidRDefault="001470A8" w:rsidP="001470A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6150C8" w14:textId="2644EDC5" w:rsidR="001470A8" w:rsidRPr="001470A8" w:rsidRDefault="001470A8" w:rsidP="001470A8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2679F" wp14:editId="04F8C6BB">
            <wp:extent cx="6390640" cy="30149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4A19" w14:textId="60BD1A39" w:rsidR="00904940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15002F52" w14:textId="7777777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5A34D5" w14:textId="729717D7" w:rsidR="00A06D4A" w:rsidRDefault="00A06D4A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основі цього всього помічаю як не пройдене, бо є приклади товару де все добре (рис. 8). В назві не вказано кольори, що на мою думку є правильним, бо всіх кольорів може на складі не виявитися. Вказано колір за замовчуванням. Товар на зображеннях відповідає кольорам, хоч і не всі кольори перераховані (можливо вказані лише ті які зараз доступні), інтуїтивно зрозуміло яке зображення до якого кольору.</w:t>
      </w:r>
    </w:p>
    <w:p w14:paraId="79CFADAE" w14:textId="77777777" w:rsidR="00A06D4A" w:rsidRDefault="00A06D4A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C027E" w14:textId="1FC4F6E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0ACEB" wp14:editId="71BE8D90">
            <wp:extent cx="6390640" cy="3127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9C1" w14:textId="44BCFC9A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50CAEF0F" w14:textId="7777777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97803" w14:textId="54607B15" w:rsidR="00A06D4A" w:rsidRDefault="00601D9B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Валюта окрім долара відображається некоректно. </w:t>
      </w:r>
      <w:r w:rsidR="00EE047B">
        <w:rPr>
          <w:rFonts w:ascii="Times New Roman" w:hAnsi="Times New Roman" w:cs="Times New Roman"/>
          <w:sz w:val="28"/>
          <w:szCs w:val="28"/>
        </w:rPr>
        <w:t xml:space="preserve">Відсутня </w:t>
      </w:r>
      <w:r w:rsidR="00EE047B" w:rsidRPr="00EE047B">
        <w:rPr>
          <w:rFonts w:ascii="Times New Roman" w:hAnsi="Times New Roman" w:cs="Times New Roman"/>
          <w:sz w:val="28"/>
          <w:szCs w:val="28"/>
        </w:rPr>
        <w:t>горизонтальн</w:t>
      </w:r>
      <w:r w:rsidR="00EE047B">
        <w:rPr>
          <w:rFonts w:ascii="Times New Roman" w:hAnsi="Times New Roman" w:cs="Times New Roman"/>
          <w:sz w:val="28"/>
          <w:szCs w:val="28"/>
        </w:rPr>
        <w:t xml:space="preserve">а </w:t>
      </w:r>
      <w:r w:rsidR="00EE047B" w:rsidRPr="00EE047B">
        <w:rPr>
          <w:rFonts w:ascii="Times New Roman" w:hAnsi="Times New Roman" w:cs="Times New Roman"/>
          <w:sz w:val="28"/>
          <w:szCs w:val="28"/>
        </w:rPr>
        <w:t>прокрутк</w:t>
      </w:r>
      <w:r w:rsidR="00EE047B">
        <w:rPr>
          <w:rFonts w:ascii="Times New Roman" w:hAnsi="Times New Roman" w:cs="Times New Roman"/>
          <w:sz w:val="28"/>
          <w:szCs w:val="28"/>
        </w:rPr>
        <w:t xml:space="preserve">а </w:t>
      </w:r>
      <w:r w:rsidR="00EE047B" w:rsidRPr="00EE047B">
        <w:rPr>
          <w:rFonts w:ascii="Times New Roman" w:hAnsi="Times New Roman" w:cs="Times New Roman"/>
          <w:sz w:val="28"/>
          <w:szCs w:val="28"/>
        </w:rPr>
        <w:t xml:space="preserve"> після збільшення масштабу сторінки до 150%</w:t>
      </w:r>
      <w:r w:rsidR="00EE047B">
        <w:rPr>
          <w:rFonts w:ascii="Times New Roman" w:hAnsi="Times New Roman" w:cs="Times New Roman"/>
          <w:sz w:val="28"/>
          <w:szCs w:val="28"/>
        </w:rPr>
        <w:t xml:space="preserve"> і після. Повідомлення про додавання товару до кошика з</w:t>
      </w:r>
      <w:r w:rsidR="00EE047B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EE047B">
        <w:rPr>
          <w:rFonts w:ascii="Times New Roman" w:hAnsi="Times New Roman" w:cs="Times New Roman"/>
          <w:sz w:val="28"/>
          <w:szCs w:val="28"/>
        </w:rPr>
        <w:t>являється</w:t>
      </w:r>
      <w:r w:rsidR="00EE0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047B">
        <w:rPr>
          <w:rFonts w:ascii="Times New Roman" w:hAnsi="Times New Roman" w:cs="Times New Roman"/>
          <w:sz w:val="28"/>
          <w:szCs w:val="28"/>
        </w:rPr>
        <w:t>після того як натиснув відповідну кнопку, працює на усіх мовах сайту.</w:t>
      </w:r>
      <w:r w:rsidR="00BB1C67">
        <w:rPr>
          <w:rFonts w:ascii="Times New Roman" w:hAnsi="Times New Roman" w:cs="Times New Roman"/>
          <w:sz w:val="28"/>
          <w:szCs w:val="28"/>
        </w:rPr>
        <w:t xml:space="preserve"> Далі я створюю акаунт на сайті</w:t>
      </w:r>
      <w:r w:rsidR="00552C1B">
        <w:rPr>
          <w:rFonts w:ascii="Times New Roman" w:hAnsi="Times New Roman" w:cs="Times New Roman"/>
          <w:sz w:val="28"/>
          <w:szCs w:val="28"/>
        </w:rPr>
        <w:t xml:space="preserve"> (рис. 9)</w:t>
      </w:r>
      <w:r w:rsidR="00BB1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B1C67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="00BB1C67">
        <w:rPr>
          <w:rFonts w:ascii="Times New Roman" w:hAnsi="Times New Roman" w:cs="Times New Roman"/>
          <w:sz w:val="28"/>
          <w:szCs w:val="28"/>
        </w:rPr>
        <w:t xml:space="preserve"> не пройдено з наступних причин: </w:t>
      </w:r>
    </w:p>
    <w:p w14:paraId="78C100FA" w14:textId="64337C61" w:rsidR="00BB1C67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BB1C67">
        <w:rPr>
          <w:rFonts w:ascii="Times New Roman" w:hAnsi="Times New Roman" w:cs="Times New Roman"/>
          <w:sz w:val="28"/>
          <w:szCs w:val="28"/>
        </w:rPr>
        <w:t xml:space="preserve"> «</w:t>
      </w:r>
      <w:r w:rsidR="00BB1C67"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="00BB1C67">
        <w:rPr>
          <w:rFonts w:ascii="Times New Roman" w:hAnsi="Times New Roman" w:cs="Times New Roman"/>
          <w:sz w:val="28"/>
          <w:szCs w:val="28"/>
        </w:rPr>
        <w:t>»</w:t>
      </w:r>
      <w:r w:rsidR="00BB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1C67">
        <w:rPr>
          <w:rFonts w:ascii="Times New Roman" w:hAnsi="Times New Roman" w:cs="Times New Roman"/>
          <w:sz w:val="28"/>
          <w:szCs w:val="28"/>
        </w:rPr>
        <w:t>приймає будь</w:t>
      </w:r>
      <w:r w:rsidR="004914CE">
        <w:rPr>
          <w:rFonts w:ascii="Times New Roman" w:hAnsi="Times New Roman" w:cs="Times New Roman"/>
          <w:sz w:val="28"/>
          <w:szCs w:val="28"/>
        </w:rPr>
        <w:t>-</w:t>
      </w:r>
      <w:r w:rsidR="00BB1C67">
        <w:rPr>
          <w:rFonts w:ascii="Times New Roman" w:hAnsi="Times New Roman" w:cs="Times New Roman"/>
          <w:sz w:val="28"/>
          <w:szCs w:val="28"/>
        </w:rPr>
        <w:t xml:space="preserve">що: спеціальні символи, цифри, літери. </w:t>
      </w:r>
      <w:proofErr w:type="spellStart"/>
      <w:r w:rsidR="00BB1C67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="00BB1C6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BB1C67">
        <w:rPr>
          <w:rFonts w:ascii="Times New Roman" w:hAnsi="Times New Roman" w:cs="Times New Roman"/>
          <w:sz w:val="28"/>
          <w:szCs w:val="28"/>
        </w:rPr>
        <w:t>я має містити лише літери;</w:t>
      </w:r>
    </w:p>
    <w:p w14:paraId="125CEBD4" w14:textId="3839FD9A" w:rsidR="00BB1C67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BB1C6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BB1C67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="00BB1C67">
        <w:rPr>
          <w:rFonts w:ascii="Times New Roman" w:hAnsi="Times New Roman" w:cs="Times New Roman"/>
          <w:sz w:val="28"/>
          <w:szCs w:val="28"/>
        </w:rPr>
        <w:t>» приймає лише цифри, а має бути аналогічно до попереднього;</w:t>
      </w:r>
    </w:p>
    <w:p w14:paraId="3985BCB8" w14:textId="105FDA73" w:rsidR="004914CE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4914CE">
        <w:rPr>
          <w:rFonts w:ascii="Times New Roman" w:hAnsi="Times New Roman" w:cs="Times New Roman"/>
          <w:sz w:val="28"/>
          <w:szCs w:val="28"/>
        </w:rPr>
        <w:t xml:space="preserve"> «</w:t>
      </w:r>
      <w:r w:rsidR="004914C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4914CE">
        <w:rPr>
          <w:rFonts w:ascii="Times New Roman" w:hAnsi="Times New Roman" w:cs="Times New Roman"/>
          <w:sz w:val="28"/>
          <w:szCs w:val="28"/>
        </w:rPr>
        <w:t>»</w:t>
      </w:r>
      <w:r w:rsidR="004914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14CE">
        <w:rPr>
          <w:rFonts w:ascii="Times New Roman" w:hAnsi="Times New Roman" w:cs="Times New Roman"/>
          <w:sz w:val="28"/>
          <w:szCs w:val="28"/>
        </w:rPr>
        <w:t xml:space="preserve">також приймає будь-що, а має лише </w:t>
      </w:r>
      <w:r w:rsidR="00636C15">
        <w:rPr>
          <w:rFonts w:ascii="Times New Roman" w:hAnsi="Times New Roman" w:cs="Times New Roman"/>
          <w:sz w:val="28"/>
          <w:szCs w:val="28"/>
        </w:rPr>
        <w:t>«+»</w:t>
      </w:r>
      <w:r w:rsidR="004914CE">
        <w:rPr>
          <w:rFonts w:ascii="Times New Roman" w:hAnsi="Times New Roman" w:cs="Times New Roman"/>
          <w:sz w:val="28"/>
          <w:szCs w:val="28"/>
        </w:rPr>
        <w:t xml:space="preserve"> та цифри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FE3F9" w14:textId="567059DF" w:rsidR="00552C1B" w:rsidRPr="00552C1B" w:rsidRDefault="00552C1B" w:rsidP="00552C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Деякі поля навмисно ввожу некоректно. Система підказує, де у мене помилка (рис. 9) та при спробі зареєструвати вилазить повідомлення (рис. 10). Виправивши поля, де в мене помилки вказані системою, акаунт був зареєстрований хоч і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невалідними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даними (рис. 11).</w:t>
      </w:r>
    </w:p>
    <w:p w14:paraId="5FE3CAA2" w14:textId="77777777" w:rsidR="00EE2813" w:rsidRDefault="00EE2813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89302" w14:textId="6EAD2062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03F66" wp14:editId="00B16518">
            <wp:extent cx="6390640" cy="3394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CD5B" w14:textId="52C4D53F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7C20782F" w14:textId="77777777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4F36C5" w14:textId="4699CB05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E6446" wp14:editId="590417AD">
            <wp:extent cx="6390640" cy="225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2C05" w14:textId="09BD0A3C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57A8839B" w14:textId="77777777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5BA5DF" w14:textId="6CCE901A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7B36C5" wp14:editId="71019BD0">
            <wp:extent cx="6390640" cy="1296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8F6" w14:textId="4F925CBB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65256392" w14:textId="77777777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600E7A" w14:textId="6369CBD6" w:rsidR="007A67A9" w:rsidRPr="00730B2D" w:rsidRDefault="007A67A9" w:rsidP="007A67A9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я вирішив додати адресу до акаунту та перевірити її валідність. Аналогічним до минулої форми є можливість уводу будь-чого в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 та Прізвище, це стосується</w:t>
      </w:r>
      <w:r w:rsidR="00ED13F6">
        <w:rPr>
          <w:rFonts w:ascii="Times New Roman" w:hAnsi="Times New Roman" w:cs="Times New Roman"/>
          <w:sz w:val="28"/>
          <w:szCs w:val="28"/>
        </w:rPr>
        <w:t xml:space="preserve"> Місто</w:t>
      </w:r>
      <w:r>
        <w:rPr>
          <w:rFonts w:ascii="Times New Roman" w:hAnsi="Times New Roman" w:cs="Times New Roman"/>
          <w:sz w:val="28"/>
          <w:szCs w:val="28"/>
        </w:rPr>
        <w:t xml:space="preserve"> і </w:t>
      </w:r>
      <w:r w:rsidR="00E67577">
        <w:rPr>
          <w:rFonts w:ascii="Times New Roman" w:hAnsi="Times New Roman" w:cs="Times New Roman"/>
          <w:sz w:val="28"/>
          <w:szCs w:val="28"/>
        </w:rPr>
        <w:t>«</w:t>
      </w:r>
      <w:r w:rsidR="00E67577">
        <w:rPr>
          <w:rFonts w:ascii="Times New Roman" w:hAnsi="Times New Roman" w:cs="Times New Roman"/>
          <w:sz w:val="28"/>
          <w:szCs w:val="28"/>
          <w:lang w:val="en-US"/>
        </w:rPr>
        <w:t>Post Code</w:t>
      </w:r>
      <w:r w:rsidR="00E67577">
        <w:rPr>
          <w:rFonts w:ascii="Times New Roman" w:hAnsi="Times New Roman" w:cs="Times New Roman"/>
          <w:sz w:val="28"/>
          <w:szCs w:val="28"/>
        </w:rPr>
        <w:t>» де</w:t>
      </w:r>
      <w:r w:rsidR="00ED13F6">
        <w:rPr>
          <w:rFonts w:ascii="Times New Roman" w:hAnsi="Times New Roman" w:cs="Times New Roman"/>
          <w:sz w:val="28"/>
          <w:szCs w:val="28"/>
        </w:rPr>
        <w:t xml:space="preserve"> в першому мають бути літери, а в іншому</w:t>
      </w:r>
      <w:r w:rsidR="00E67577">
        <w:rPr>
          <w:rFonts w:ascii="Times New Roman" w:hAnsi="Times New Roman" w:cs="Times New Roman"/>
          <w:sz w:val="28"/>
          <w:szCs w:val="28"/>
        </w:rPr>
        <w:t xml:space="preserve"> ма</w:t>
      </w:r>
      <w:r w:rsidR="00ED13F6">
        <w:rPr>
          <w:rFonts w:ascii="Times New Roman" w:hAnsi="Times New Roman" w:cs="Times New Roman"/>
          <w:sz w:val="28"/>
          <w:szCs w:val="28"/>
        </w:rPr>
        <w:t>ють</w:t>
      </w:r>
      <w:r w:rsidR="00E67577">
        <w:rPr>
          <w:rFonts w:ascii="Times New Roman" w:hAnsi="Times New Roman" w:cs="Times New Roman"/>
          <w:sz w:val="28"/>
          <w:szCs w:val="28"/>
        </w:rPr>
        <w:t xml:space="preserve"> приймати</w:t>
      </w:r>
      <w:r w:rsidR="00ED13F6">
        <w:rPr>
          <w:rFonts w:ascii="Times New Roman" w:hAnsi="Times New Roman" w:cs="Times New Roman"/>
          <w:sz w:val="28"/>
          <w:szCs w:val="28"/>
        </w:rPr>
        <w:t>сь</w:t>
      </w:r>
      <w:r w:rsidR="00E67577">
        <w:rPr>
          <w:rFonts w:ascii="Times New Roman" w:hAnsi="Times New Roman" w:cs="Times New Roman"/>
          <w:sz w:val="28"/>
          <w:szCs w:val="28"/>
        </w:rPr>
        <w:t xml:space="preserve"> лише цифри.</w:t>
      </w:r>
      <w:r w:rsidR="00ED13F6">
        <w:rPr>
          <w:rFonts w:ascii="Times New Roman" w:hAnsi="Times New Roman" w:cs="Times New Roman"/>
          <w:sz w:val="28"/>
          <w:szCs w:val="28"/>
        </w:rPr>
        <w:t xml:space="preserve"> Деякі поля я не ввожу (рис. </w:t>
      </w:r>
      <w:r w:rsidR="00730B2D">
        <w:rPr>
          <w:rFonts w:ascii="Times New Roman" w:hAnsi="Times New Roman" w:cs="Times New Roman"/>
          <w:sz w:val="28"/>
          <w:szCs w:val="28"/>
        </w:rPr>
        <w:t>12</w:t>
      </w:r>
      <w:r w:rsidR="00ED13F6">
        <w:rPr>
          <w:rFonts w:ascii="Times New Roman" w:hAnsi="Times New Roman" w:cs="Times New Roman"/>
          <w:sz w:val="28"/>
          <w:szCs w:val="28"/>
        </w:rPr>
        <w:t>)</w:t>
      </w:r>
      <w:r w:rsidR="00730B2D">
        <w:rPr>
          <w:rFonts w:ascii="Times New Roman" w:hAnsi="Times New Roman" w:cs="Times New Roman"/>
          <w:sz w:val="28"/>
          <w:szCs w:val="28"/>
        </w:rPr>
        <w:t xml:space="preserve"> і намагаюсь зареєструвати. Звісно система знову вказує заповнити </w:t>
      </w:r>
      <w:proofErr w:type="spellStart"/>
      <w:r w:rsidR="00730B2D">
        <w:rPr>
          <w:rFonts w:ascii="Times New Roman" w:hAnsi="Times New Roman" w:cs="Times New Roman"/>
          <w:sz w:val="28"/>
          <w:szCs w:val="28"/>
        </w:rPr>
        <w:t>обов</w:t>
      </w:r>
      <w:proofErr w:type="spellEnd"/>
      <w:r w:rsidR="00730B2D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730B2D">
        <w:rPr>
          <w:rFonts w:ascii="Times New Roman" w:hAnsi="Times New Roman" w:cs="Times New Roman"/>
          <w:sz w:val="28"/>
          <w:szCs w:val="28"/>
        </w:rPr>
        <w:t>язкові</w:t>
      </w:r>
      <w:proofErr w:type="spellEnd"/>
      <w:r w:rsidR="00730B2D">
        <w:rPr>
          <w:rFonts w:ascii="Times New Roman" w:hAnsi="Times New Roman" w:cs="Times New Roman"/>
          <w:sz w:val="28"/>
          <w:szCs w:val="28"/>
        </w:rPr>
        <w:t xml:space="preserve"> поля (рис. 13)</w:t>
      </w:r>
      <w:r w:rsidR="00267612">
        <w:rPr>
          <w:rFonts w:ascii="Times New Roman" w:hAnsi="Times New Roman" w:cs="Times New Roman"/>
          <w:sz w:val="28"/>
          <w:szCs w:val="28"/>
        </w:rPr>
        <w:t xml:space="preserve">. Після введення усіх полів реєструюсь, хоч і знову не всі дані </w:t>
      </w:r>
      <w:proofErr w:type="spellStart"/>
      <w:r w:rsidR="00267612">
        <w:rPr>
          <w:rFonts w:ascii="Times New Roman" w:hAnsi="Times New Roman" w:cs="Times New Roman"/>
          <w:sz w:val="28"/>
          <w:szCs w:val="28"/>
        </w:rPr>
        <w:t>валідні</w:t>
      </w:r>
      <w:proofErr w:type="spellEnd"/>
      <w:r w:rsidR="00267612">
        <w:rPr>
          <w:rFonts w:ascii="Times New Roman" w:hAnsi="Times New Roman" w:cs="Times New Roman"/>
          <w:sz w:val="28"/>
          <w:szCs w:val="28"/>
        </w:rPr>
        <w:t>.</w:t>
      </w:r>
    </w:p>
    <w:p w14:paraId="0551B76F" w14:textId="391C2530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B7D41" wp14:editId="0F2FEE71">
            <wp:extent cx="6390640" cy="31591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306B" w14:textId="3E1F4C7F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48937DB5" w14:textId="77777777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372E79" w14:textId="7AD68F2B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F5697" wp14:editId="77775F6A">
            <wp:extent cx="6390640" cy="34055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083" w14:textId="4704B388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14:paraId="2DFE6E56" w14:textId="77777777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D8826B" w14:textId="2DDF807C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0DF39" wp14:editId="2390872B">
            <wp:extent cx="45243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4E5" w14:textId="283DCC98" w:rsidR="00730B2D" w:rsidRDefault="00730B2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4528D213" w14:textId="77777777" w:rsidR="00267612" w:rsidRDefault="002676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F5A51" w14:textId="2BE1A57D" w:rsidR="00267612" w:rsidRPr="00AA7EA7" w:rsidRDefault="00267612" w:rsidP="002676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перевіряю роботу</w:t>
      </w:r>
      <w:r w:rsidR="001608FF">
        <w:rPr>
          <w:rFonts w:ascii="Times New Roman" w:hAnsi="Times New Roman" w:cs="Times New Roman"/>
          <w:sz w:val="28"/>
          <w:szCs w:val="28"/>
        </w:rPr>
        <w:t xml:space="preserve"> кошика та перевірка оформлення замовлення. </w:t>
      </w:r>
      <w:r w:rsidR="006525A8">
        <w:rPr>
          <w:rFonts w:ascii="Times New Roman" w:hAnsi="Times New Roman" w:cs="Times New Roman"/>
          <w:sz w:val="28"/>
          <w:szCs w:val="28"/>
        </w:rPr>
        <w:t>Додаю товар до кошика (рис. 15). Поки що ціна має бути 125</w:t>
      </w:r>
      <w:r w:rsidR="006525A8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BC2FF0">
        <w:rPr>
          <w:rFonts w:ascii="Times New Roman" w:hAnsi="Times New Roman" w:cs="Times New Roman"/>
          <w:sz w:val="28"/>
          <w:szCs w:val="28"/>
        </w:rPr>
        <w:t xml:space="preserve">, але через баг подвоєння </w:t>
      </w:r>
      <w:r w:rsidR="00AA7EA7">
        <w:rPr>
          <w:rFonts w:ascii="Times New Roman" w:hAnsi="Times New Roman" w:cs="Times New Roman"/>
          <w:sz w:val="28"/>
          <w:szCs w:val="28"/>
        </w:rPr>
        <w:lastRenderedPageBreak/>
        <w:t>додавання предмету, ціна</w:t>
      </w:r>
      <w:r w:rsidR="00BC2FF0">
        <w:rPr>
          <w:rFonts w:ascii="Times New Roman" w:hAnsi="Times New Roman" w:cs="Times New Roman"/>
          <w:sz w:val="28"/>
          <w:szCs w:val="28"/>
        </w:rPr>
        <w:t xml:space="preserve"> подвоюється. Також там є додаткові витрати на 54</w:t>
      </w:r>
      <w:r w:rsidR="00BC2FF0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 xml:space="preserve"> (рис. 16)</w:t>
      </w:r>
      <w:r w:rsidR="00BC2FF0">
        <w:rPr>
          <w:rFonts w:ascii="Times New Roman" w:hAnsi="Times New Roman" w:cs="Times New Roman"/>
          <w:sz w:val="28"/>
          <w:szCs w:val="28"/>
        </w:rPr>
        <w:t>.</w:t>
      </w:r>
      <w:r w:rsidR="00AA7EA7">
        <w:rPr>
          <w:rFonts w:ascii="Times New Roman" w:hAnsi="Times New Roman" w:cs="Times New Roman"/>
          <w:sz w:val="28"/>
          <w:szCs w:val="28"/>
        </w:rPr>
        <w:t xml:space="preserve"> Загальна ціна становить 304</w:t>
      </w:r>
      <w:r w:rsidR="00AA7EA7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 xml:space="preserve"> замість 179</w:t>
      </w:r>
      <w:r w:rsidR="00AA7EA7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>.</w:t>
      </w:r>
    </w:p>
    <w:p w14:paraId="7C7D623D" w14:textId="77777777" w:rsidR="00AA7EA7" w:rsidRPr="00BC2FF0" w:rsidRDefault="00AA7EA7" w:rsidP="002676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2AAB6A" w14:textId="5B9F512F" w:rsidR="002918DE" w:rsidRDefault="008C646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A5B0F" wp14:editId="6483FFE6">
            <wp:extent cx="6381750" cy="441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4E8C" w14:textId="2B5BADFE" w:rsidR="00730B2D" w:rsidRDefault="00730B2D" w:rsidP="00730B2D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14:paraId="4902B571" w14:textId="77777777" w:rsidR="00AA7EA7" w:rsidRDefault="00AA7EA7" w:rsidP="00730B2D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65EAFF" w14:textId="1D8A2AB3" w:rsidR="00AA7EA7" w:rsidRPr="00730B2D" w:rsidRDefault="00AA7EA7" w:rsidP="00AA7EA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Переходжу до оформлення замовлення. Перевіряю усі поля: ціна відповідає кошику (включно з багом подвоєння к-сті продукції), знову пропонують вказати адресу, хоча вона вже додана. В подібних онлайн-магазинах, </w:t>
      </w:r>
      <w:r w:rsidR="00C11B7A">
        <w:rPr>
          <w:rFonts w:ascii="Times New Roman" w:hAnsi="Times New Roman" w:cs="Times New Roman"/>
          <w:sz w:val="28"/>
          <w:szCs w:val="28"/>
        </w:rPr>
        <w:t>використовуються адреси, якщо ті додані, тому відмічаю як баг. Останнім пунктом є перевірка пошуку. Він знаходиться на головній сторінці, перевіряю і ввожу слово «</w:t>
      </w:r>
      <w:r w:rsidR="00C11B7A">
        <w:rPr>
          <w:rFonts w:ascii="Times New Roman" w:hAnsi="Times New Roman" w:cs="Times New Roman"/>
          <w:sz w:val="28"/>
          <w:szCs w:val="28"/>
          <w:lang w:val="en-US"/>
        </w:rPr>
        <w:t>food</w:t>
      </w:r>
      <w:r w:rsidR="00C11B7A">
        <w:rPr>
          <w:rFonts w:ascii="Times New Roman" w:hAnsi="Times New Roman" w:cs="Times New Roman"/>
          <w:sz w:val="28"/>
          <w:szCs w:val="28"/>
        </w:rPr>
        <w:t>» і мені видає пропозиції які включають це слово (рис. 18).</w:t>
      </w:r>
    </w:p>
    <w:p w14:paraId="6AEFA70E" w14:textId="744C0777" w:rsidR="008C6462" w:rsidRDefault="008C646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7654E" wp14:editId="6448B71B">
            <wp:extent cx="2232881" cy="3352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296" cy="3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639" w14:textId="24E08754" w:rsidR="003723FD" w:rsidRDefault="00730B2D" w:rsidP="0026761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14:paraId="6ADDAAEB" w14:textId="77777777" w:rsidR="00C65C12" w:rsidRPr="00C65C12" w:rsidRDefault="00C65C12" w:rsidP="0026761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491E34" w14:textId="058DF3FF" w:rsidR="003723FD" w:rsidRDefault="003723F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63516" wp14:editId="7F61B37D">
            <wp:extent cx="4676140" cy="504413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888" cy="50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44E" w14:textId="0702CD4F" w:rsidR="00730B2D" w:rsidRPr="00730B2D" w:rsidRDefault="00730B2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14:paraId="68565F80" w14:textId="32176B6F" w:rsidR="008C6462" w:rsidRDefault="00EF14A7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15099" wp14:editId="5F1C9717">
            <wp:extent cx="4433821" cy="37909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3358" cy="37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8A23" w14:textId="4A3AE96B" w:rsidR="00C11B7A" w:rsidRDefault="00C11B7A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14:paraId="5A922D22" w14:textId="77777777" w:rsidR="00C11B7A" w:rsidRPr="00C11B7A" w:rsidRDefault="00C11B7A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175672" w14:textId="0E434FD9" w:rsidR="00EF14A7" w:rsidRDefault="00EF14A7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5AE65D" wp14:editId="6840D3BA">
            <wp:extent cx="5638165" cy="414122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430" cy="41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F3B" w14:textId="592D9381" w:rsidR="00C65C12" w:rsidRP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14:paraId="750A66C9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427E87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F92938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78842C" w14:textId="7952F0AB" w:rsidR="005D7E1B" w:rsidRDefault="005D7E1B" w:rsidP="005D7E1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Далі я створюю баг-репорти:</w:t>
      </w:r>
    </w:p>
    <w:p w14:paraId="7BF6D9C3" w14:textId="77777777" w:rsidR="005D7E1B" w:rsidRDefault="005D7E1B" w:rsidP="005D7E1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59983" w14:textId="26AF19AB" w:rsid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EB536" wp14:editId="7BF408E0">
            <wp:extent cx="6381750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FCAD" w14:textId="32943CFA" w:rsid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413B5162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58AFCA" w14:textId="48C8E7F9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A30B5" wp14:editId="421D3A35">
            <wp:extent cx="6384925" cy="3029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B950" w14:textId="1989AC24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14:paraId="268F4F4B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8BE847" w14:textId="4CC9E9A3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BF3E5" wp14:editId="43130C41">
            <wp:extent cx="6384925" cy="3967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2747" w14:textId="151AD9AB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14:paraId="75710184" w14:textId="77777777" w:rsidR="00855CBB" w:rsidRDefault="00855CB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2F0BAF" w14:textId="2D9FCD48" w:rsidR="00855CBB" w:rsidRPr="00855CBB" w:rsidRDefault="00855CBB" w:rsidP="00855CB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Чек-лист: </w:t>
      </w:r>
    </w:p>
    <w:p w14:paraId="3C375B43" w14:textId="35AA29C1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09ED0" wp14:editId="4BED2C16">
            <wp:extent cx="6187826" cy="5390984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953" cy="54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EC89" w14:textId="5912E011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14:paraId="30E223F4" w14:textId="77777777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4D1C31" w14:textId="28CA52AE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2A1EB" wp14:editId="29A18F5D">
            <wp:extent cx="6206482" cy="3375206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0445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FDE1" w14:textId="395F348E" w:rsidR="00855CBB" w:rsidRPr="00C65C12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sectPr w:rsidR="00855CBB" w:rsidRPr="00C65C12" w:rsidSect="00935C95">
      <w:pgSz w:w="11906" w:h="16838"/>
      <w:pgMar w:top="851" w:right="849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1B94"/>
    <w:multiLevelType w:val="hybridMultilevel"/>
    <w:tmpl w:val="75DE48E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B45535"/>
    <w:multiLevelType w:val="hybridMultilevel"/>
    <w:tmpl w:val="401250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C6ECC"/>
    <w:multiLevelType w:val="hybridMultilevel"/>
    <w:tmpl w:val="C04004D8"/>
    <w:lvl w:ilvl="0" w:tplc="A8846546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C5F0E24"/>
    <w:multiLevelType w:val="multilevel"/>
    <w:tmpl w:val="774C34C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AEE1774"/>
    <w:multiLevelType w:val="hybridMultilevel"/>
    <w:tmpl w:val="CC020A7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FD1CC5"/>
    <w:multiLevelType w:val="hybridMultilevel"/>
    <w:tmpl w:val="DF22D0E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5643510">
    <w:abstractNumId w:val="2"/>
  </w:num>
  <w:num w:numId="2" w16cid:durableId="514198242">
    <w:abstractNumId w:val="3"/>
  </w:num>
  <w:num w:numId="3" w16cid:durableId="1245919805">
    <w:abstractNumId w:val="5"/>
  </w:num>
  <w:num w:numId="4" w16cid:durableId="1279066758">
    <w:abstractNumId w:val="1"/>
  </w:num>
  <w:num w:numId="5" w16cid:durableId="75052661">
    <w:abstractNumId w:val="4"/>
  </w:num>
  <w:num w:numId="6" w16cid:durableId="1928078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30"/>
    <w:rsid w:val="000F3430"/>
    <w:rsid w:val="00122D39"/>
    <w:rsid w:val="001470A8"/>
    <w:rsid w:val="001608FF"/>
    <w:rsid w:val="00245632"/>
    <w:rsid w:val="00267612"/>
    <w:rsid w:val="002918DE"/>
    <w:rsid w:val="002A4FD0"/>
    <w:rsid w:val="003259E4"/>
    <w:rsid w:val="003321C8"/>
    <w:rsid w:val="003504C4"/>
    <w:rsid w:val="003723FD"/>
    <w:rsid w:val="004914CE"/>
    <w:rsid w:val="004A4449"/>
    <w:rsid w:val="004C0EC8"/>
    <w:rsid w:val="00517676"/>
    <w:rsid w:val="00527FD8"/>
    <w:rsid w:val="00552C1B"/>
    <w:rsid w:val="005D7E1B"/>
    <w:rsid w:val="005F1095"/>
    <w:rsid w:val="00601D9B"/>
    <w:rsid w:val="00636C15"/>
    <w:rsid w:val="006525A8"/>
    <w:rsid w:val="00660C2D"/>
    <w:rsid w:val="006D6327"/>
    <w:rsid w:val="006D6F42"/>
    <w:rsid w:val="00730B2D"/>
    <w:rsid w:val="007A67A9"/>
    <w:rsid w:val="007E523D"/>
    <w:rsid w:val="00855CBB"/>
    <w:rsid w:val="008C6462"/>
    <w:rsid w:val="00904940"/>
    <w:rsid w:val="00935C95"/>
    <w:rsid w:val="00971461"/>
    <w:rsid w:val="00A06D4A"/>
    <w:rsid w:val="00A31F82"/>
    <w:rsid w:val="00AA7EA7"/>
    <w:rsid w:val="00AE4F4C"/>
    <w:rsid w:val="00AE75D7"/>
    <w:rsid w:val="00BB1C67"/>
    <w:rsid w:val="00BC2FF0"/>
    <w:rsid w:val="00BF454C"/>
    <w:rsid w:val="00C0229B"/>
    <w:rsid w:val="00C11B7A"/>
    <w:rsid w:val="00C65C12"/>
    <w:rsid w:val="00D16678"/>
    <w:rsid w:val="00E326DD"/>
    <w:rsid w:val="00E372DE"/>
    <w:rsid w:val="00E505BA"/>
    <w:rsid w:val="00E56C2E"/>
    <w:rsid w:val="00E64636"/>
    <w:rsid w:val="00E67577"/>
    <w:rsid w:val="00E865D5"/>
    <w:rsid w:val="00ED13F6"/>
    <w:rsid w:val="00EE047B"/>
    <w:rsid w:val="00EE2813"/>
    <w:rsid w:val="00EF14A7"/>
    <w:rsid w:val="00F869BB"/>
    <w:rsid w:val="00FE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F2E7E"/>
  <w15:chartTrackingRefBased/>
  <w15:docId w15:val="{51E9BAFA-CECA-460B-950F-B614105B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430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971461"/>
    <w:pPr>
      <w:keepNext/>
      <w:keepLines/>
      <w:spacing w:before="720" w:after="44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71461"/>
    <w:pPr>
      <w:keepNext/>
      <w:keepLines/>
      <w:numPr>
        <w:numId w:val="2"/>
      </w:numPr>
      <w:spacing w:before="120" w:after="120" w:line="480" w:lineRule="auto"/>
      <w:ind w:left="1429" w:hanging="36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3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3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3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3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3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3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3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1461"/>
    <w:rPr>
      <w:rFonts w:ascii="Times New Roman" w:eastAsiaTheme="majorEastAsia" w:hAnsi="Times New Roman" w:cstheme="majorBidi"/>
      <w:b/>
      <w:caps/>
      <w:color w:val="000000" w:themeColor="text1"/>
      <w:sz w:val="28"/>
      <w:szCs w:val="4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971461"/>
    <w:pPr>
      <w:spacing w:after="100"/>
      <w:ind w:left="240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71461"/>
    <w:pPr>
      <w:spacing w:after="100"/>
      <w:ind w:left="48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97146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3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34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34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34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34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34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34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3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F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3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F3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3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F34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34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34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3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F34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343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F343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F3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cart.qatestlab.net/index.php?route=product/product&amp;product_id=3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opencart.qatestlab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14</Pages>
  <Words>3380</Words>
  <Characters>1928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</dc:creator>
  <cp:keywords/>
  <dc:description/>
  <cp:lastModifiedBy>Oleh</cp:lastModifiedBy>
  <cp:revision>25</cp:revision>
  <dcterms:created xsi:type="dcterms:W3CDTF">2025-03-26T10:40:00Z</dcterms:created>
  <dcterms:modified xsi:type="dcterms:W3CDTF">2025-04-05T12:34:00Z</dcterms:modified>
</cp:coreProperties>
</file>