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 w:cs="Times New Roman"/>
          <w:b/>
          <w:color w:val="008000"/>
          <w:sz w:val="26"/>
          <w:szCs w:val="26"/>
          <w:lang w:val="uk-UA" w:eastAsia="ru-RU"/>
        </w:rPr>
      </w:pPr>
      <w:r>
        <w:rPr>
          <w:rFonts w:eastAsia="Times New Roman" w:cs="Times New Roman" w:ascii="Times New Roman" w:hAnsi="Times New Roman"/>
          <w:b/>
          <w:color w:val="008000"/>
          <w:sz w:val="26"/>
          <w:szCs w:val="26"/>
          <w:lang w:val="uk-UA" w:eastAsia="ru-RU"/>
        </w:rPr>
        <w:t>newTem;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eastAsia="Times New Roman" w:cs="Times New Roman"/>
          <w:b/>
          <w:sz w:val="26"/>
          <w:szCs w:val="26"/>
          <w:lang w:val="uk-UA" w:eastAsia="ru-RU"/>
        </w:rPr>
      </w:pPr>
      <w:r>
        <w:rPr>
          <w:rFonts w:eastAsia="Times New Roman" w:cs="Times New Roman" w:ascii="Times New Roman" w:hAnsi="Times New Roman"/>
          <w:b/>
          <w:color w:val="008000"/>
          <w:sz w:val="26"/>
          <w:szCs w:val="26"/>
          <w:lang w:val="uk-UA" w:eastAsia="ru-RU"/>
        </w:rPr>
        <w:t>name:</w:t>
      </w:r>
      <w:r>
        <w:rPr>
          <w:rFonts w:eastAsia="Times New Roman" w:cs="Times New Roman" w:ascii="Times New Roman" w:hAnsi="Times New Roman"/>
          <w:b/>
          <w:sz w:val="26"/>
          <w:szCs w:val="26"/>
          <w:lang w:val="uk-UA" w:eastAsia="ru-RU"/>
        </w:rPr>
        <w:t>М1 Долікарська допомога з основами тактичної медицини. Тема 3. "Порушення прохідності дихальних шляхів. Надання допомоги в тактичних умовах"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b/>
          <w:color w:val="0000FF"/>
          <w:sz w:val="26"/>
          <w:szCs w:val="26"/>
        </w:rPr>
        <w:t>QuestName:</w:t>
      </w:r>
      <w:r>
        <w:rPr>
          <w:sz w:val="26"/>
          <w:szCs w:val="26"/>
        </w:rPr>
        <w:t>Ви приступили до надання допомоги постраждалому на місці автодорожньої пригоди. Він непритомний, лежить на животі. Ви перевернули його на спину.</w:t>
      </w:r>
      <w:bookmarkStart w:id="0" w:name="_GoBack"/>
      <w:bookmarkEnd w:id="0"/>
      <w:r>
        <w:rPr>
          <w:sz w:val="26"/>
          <w:szCs w:val="26"/>
        </w:rPr>
        <w:t xml:space="preserve"> Визначили наявність дихання і пульсу. Інших видимих ушкоджень, кровотечі немає. Інші свідки події викликали швидку медичну допомогу. Якими є Ваші подальші дії: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Забезпечити прохідність верхніх дихальних шляхів і зробити 2 вдування.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Приступити до проведення штучної вентиляції легень.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До приїзду “Швидкої допомоги” постраждалого не рухати, підтримуючи у знерухомленому стані голову і шию.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Здійснити 4-5 енергійних натискувань на живіт вище пупка і перевести постраждалого у стабільне положення.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Перевести постраждалого в стабільне бокове положення, при якому попереджається западіння язика і потрапляння блювотних мас, слизу і крові в дихальні шляхи.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trueNum:5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b/>
          <w:color w:val="0000FF"/>
          <w:sz w:val="26"/>
          <w:szCs w:val="26"/>
        </w:rPr>
        <w:t>QuestName:</w:t>
      </w:r>
      <w:r>
        <w:rPr>
          <w:sz w:val="26"/>
          <w:szCs w:val="26"/>
        </w:rPr>
        <w:t>Ви приступили до надання допомоги на місці події хлопчику віком 6 років. Він непритомний і лежить на животі. Ви перевернули дитину на спину. Постраждалий не дихає. Ви розпочали штучну вентиляцію легень. З якою частотою і глибиною Ви будете вдувати повітря в легені постраждалого?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20 /хв неповних вдувань.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12 /хв неповних вдувань.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18 /хв легких вдувань.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12 /хв повних вдувань.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22 /хв легких вдувань.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trueNum:1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b/>
          <w:color w:val="0000FF"/>
          <w:sz w:val="26"/>
          <w:szCs w:val="26"/>
        </w:rPr>
        <w:t>QuestName:</w:t>
      </w:r>
      <w:r>
        <w:rPr>
          <w:sz w:val="26"/>
          <w:szCs w:val="26"/>
        </w:rPr>
        <w:t>При проведенні рятувальних заходів у вогнищі НС Вами виявлена потерпіла 30 річна жінка, яка голосно кликала на допомогу. Якими повинні бути Ваші подальші дії (вкажіть невірне твердження)?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Намагатись заспокоїти потерпілого.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Представитися, пояснити, що пройшли курс першої допомоги.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Провести огляд потерпілої за методикою АВС.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Запропонувати медичну допомогу.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Пояснити, що Ви готуєтеся зробити.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trueNum:3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b/>
          <w:color w:val="0000FF"/>
          <w:sz w:val="26"/>
          <w:szCs w:val="26"/>
        </w:rPr>
        <w:t>QuestName:</w:t>
      </w:r>
      <w:r>
        <w:rPr>
          <w:sz w:val="26"/>
          <w:szCs w:val="26"/>
        </w:rPr>
        <w:t>В результаті аварії на річному поромі 4-місячне немовля опинилося у воді. Дитину підняли з води члени екіпажу порома через 4 хв. Дихання було відсутнє, серцебиття продовжувалося. Як провести такій дитині штучну вентиляцію легень?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sz w:val="26"/>
          <w:szCs w:val="26"/>
        </w:rPr>
        <w:t>Шляхом охоплення губами роту і носу дитини.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sz w:val="26"/>
          <w:szCs w:val="26"/>
        </w:rPr>
        <w:t>Способом “рот-в-рот”.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sz w:val="26"/>
          <w:szCs w:val="26"/>
        </w:rPr>
        <w:t>Способом “рот-в-ніс”.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sz w:val="26"/>
          <w:szCs w:val="26"/>
        </w:rPr>
        <w:t>Будь-яким із наведених способів.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sz w:val="26"/>
          <w:szCs w:val="26"/>
        </w:rPr>
        <w:t>Таким дітям штучна вентиляція на етапі першої медичної допомоги не проводиться.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trueNum:1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b/>
          <w:color w:val="0000FF"/>
          <w:sz w:val="26"/>
          <w:szCs w:val="26"/>
        </w:rPr>
        <w:t>QuestName:</w:t>
      </w:r>
      <w:r>
        <w:rPr>
          <w:sz w:val="26"/>
          <w:szCs w:val="26"/>
        </w:rPr>
        <w:t>Для забезпечення прохідності дихальних шляхів під час проведення реанімації необхідно: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підкласти валик під голову.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підняти нижні кінцівки.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закинути голову потерпілого вперед.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закинути голову потерпілого назад.</w:t>
      </w:r>
    </w:p>
    <w:p>
      <w:pPr>
        <w:pStyle w:val="Normal"/>
        <w:tabs>
          <w:tab w:val="clear" w:pos="709"/>
          <w:tab w:val="left" w:pos="2160" w:leader="none"/>
          <w:tab w:val="left" w:pos="4110" w:leader="none"/>
        </w:tabs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підкласти валик під спину.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trueNum:4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QuestName:</w:t>
      </w:r>
      <w:r>
        <w:rPr>
          <w:rFonts w:cs="Times New Roman" w:ascii="Times New Roman" w:hAnsi="Times New Roman"/>
          <w:sz w:val="26"/>
          <w:szCs w:val="26"/>
          <w:lang w:val="uk-UA"/>
        </w:rPr>
        <w:t>Витягли утопленого чоловіка із води. Зупинка дихання і серця. Перша медична допомога в правильному алгоритмі: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терміново ШВЛ + прямий масаж серця + серцево-судинні препарати.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звільнити ротову порожнину від сторонніх тіл, ШВЛ + масаж серця.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звільнити ротову порожнину від сторонніх тіл, ввести лікарські засоби для збудження дихального центра, ШВЛ + масаж серця.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зовнішній масаж серця, звільнити дихальні шляхи від води, ротову порожнину від сторонніх тіл, ШВЛ.</w:t>
      </w:r>
    </w:p>
    <w:p>
      <w:pPr>
        <w:pStyle w:val="Normal"/>
        <w:tabs>
          <w:tab w:val="clear" w:pos="709"/>
          <w:tab w:val="left" w:pos="3498" w:leader="none"/>
        </w:tabs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прекардіальний удар, ШВЛ + зовнішній масаж серця.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trueNum:4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b/>
          <w:color w:val="0000FF"/>
          <w:sz w:val="26"/>
          <w:szCs w:val="26"/>
        </w:rPr>
        <w:t>QuestName:</w:t>
      </w:r>
      <w:r>
        <w:rPr>
          <w:sz w:val="26"/>
          <w:szCs w:val="26"/>
        </w:rPr>
        <w:t>Ви приступили до надання першої медичної допомоги постраждалому на місці події. Які Ваші дії є першочерговими?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З’ясувати, чи немає кровотечі.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Забезпечити прохідність дихальних шляхів.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З’ясувати, чи дихає постраждалий.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Перевірити наявність пульсу.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З’ясувати, чи притомний потерпілий.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trueNum:5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b/>
          <w:color w:val="0000FF"/>
          <w:sz w:val="26"/>
          <w:szCs w:val="26"/>
        </w:rPr>
        <w:t>QuestName:</w:t>
      </w:r>
      <w:r>
        <w:rPr>
          <w:sz w:val="26"/>
          <w:szCs w:val="26"/>
        </w:rPr>
        <w:t>В осередку НС виявлено постраждалого. Стан важкий, скарги на загальну слабкість, біль в грудній клітці, який посилюються під час дихання, відчуття нестачі повітря, кашель з кровохарканням. Об’єктивно – шкіра бліда, ціанотична, пульс частий, слабкого наповнення. Грудна клітка деформована, права половина відстає при диханні, пальпаторно визначається  болючість в місці удару. У Вас при собі є аптечка першої допомоги. Який діагноз можна поставити ураженому?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Забій правої половини грудної клітки.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Переломи ребер правої половини грудної клітки.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Забій та переломи ребер правої половини грудної клітки.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Закритий пневмоторакс.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Відкритий пневмоторакс.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trueNum:4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b/>
          <w:color w:val="0000FF"/>
          <w:sz w:val="26"/>
          <w:szCs w:val="26"/>
        </w:rPr>
        <w:t>QuestName:</w:t>
      </w:r>
      <w:r>
        <w:rPr>
          <w:sz w:val="26"/>
          <w:szCs w:val="26"/>
        </w:rPr>
        <w:t>При проведенні рятувальних заходів у вогнищі НС Вами виявлений непритомний 40 річний мужчина в положенні лежачи на животі. Ви приступили до надання допомоги постраждалому на місці події. У якому випадку Ви повинні перевернути постраждалого на спину?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Відсутність інших свідків нещасного випадку.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При отриманні дозволу в оточуючих свідків події.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Наявність зовнішніх чинників, які загрожують життю постраждалого.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Відсутність дихання.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Все з перерахованого.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trueNum:4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b/>
          <w:color w:val="0000FF"/>
          <w:sz w:val="26"/>
          <w:szCs w:val="26"/>
        </w:rPr>
        <w:t>QuestName:</w:t>
      </w:r>
      <w:r>
        <w:rPr>
          <w:sz w:val="26"/>
          <w:szCs w:val="26"/>
        </w:rPr>
        <w:t>В зоні НС Ви приступили до надання допомоги постраждалому. Він непритомний і лежить на животі. Ви перевернули його на спину Постраждалий не дихає. Ви забезпечили прохідність верхніх дихальних шляхів і зробили 2 вдування. Визначили, що пульс наявний. Якими є Ваші подальші дії?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Приступити до проведення штучної вентиляції легень.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Викликати швидку допомогу.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Здійснити 4-5 енергійних натискувань на живіт вище пупка і перевести постраждалого у стабільне положення.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Покращити прохідність верхніх дихальних шляхів і перевірити у постраждалого наявність пульсу протягом 10 с.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Здійснити 4-5 енергійних натискувань на грудну клітку і перевести постраждалого у стабільне положення.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trueNum:1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QuestName:</w:t>
      </w:r>
      <w:r>
        <w:rPr>
          <w:rFonts w:cs="Times New Roman" w:ascii="Times New Roman" w:hAnsi="Times New Roman"/>
          <w:sz w:val="26"/>
          <w:szCs w:val="26"/>
          <w:lang w:val="uk-UA"/>
        </w:rPr>
        <w:t>Для забезпечення прохідності дихальних шляхів під час проведення реанімації необхідно: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підкласти валик під голову.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підняти нижні кінцівки.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закинути голову потерпілого вперед.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закинути голову потерпілого назад.</w:t>
      </w:r>
    </w:p>
    <w:p>
      <w:pPr>
        <w:pStyle w:val="Normal"/>
        <w:tabs>
          <w:tab w:val="clear" w:pos="709"/>
          <w:tab w:val="left" w:pos="2160" w:leader="none"/>
          <w:tab w:val="left" w:pos="4110" w:leader="none"/>
        </w:tabs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підкласти валик під спину.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trueNum:4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QuestName:</w:t>
      </w:r>
      <w:r>
        <w:rPr>
          <w:rFonts w:cs="Times New Roman" w:ascii="Times New Roman" w:hAnsi="Times New Roman"/>
          <w:sz w:val="26"/>
          <w:szCs w:val="26"/>
          <w:lang w:val="uk-UA"/>
        </w:rPr>
        <w:t>Постраждала 12-и років витягнута з холодної морської води через 15 хв після утоплення без ознак життя. Які заходи необхідно розпочати?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Звільнити дихальні шляхи від води, створити дренажне положення, приступити до проведення заходів серцево-легеневої реанімації (СЛР).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Не проводити СЛР, внаслідок великого проміжку часу після утоплення.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Транспортувати постраждалу в найближчу лікувальну установу для проведення СЛР.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Не втрачати часу на видалення води, приступити до СЛР.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Виконати конікотомію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trueNum:4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b/>
          <w:color w:val="0000FF"/>
          <w:sz w:val="26"/>
          <w:szCs w:val="26"/>
        </w:rPr>
        <w:t>QuestName:</w:t>
      </w:r>
      <w:r>
        <w:rPr>
          <w:sz w:val="26"/>
          <w:szCs w:val="26"/>
        </w:rPr>
        <w:t>Ви приступили до надання допомоги постраждалому на місці автодорожньої пригоди. Він непритомний, лежить на животі. Ви перевернули його на спину. Постраждалий не дихає. Якими є Ваші подальші дії для забезпечення прохідності верхніх дихальних шляхів?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Розкрити рот постраждалого і провести туалет ротової порожнини.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Закинути голову постраждалого назад.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Висунути нижню щелепу вперед.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Під плечовий пояс постраждалого підкласти імпровізований валик.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Все перераховане.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trueNum:5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b/>
          <w:color w:val="0000FF"/>
          <w:sz w:val="26"/>
          <w:szCs w:val="26"/>
        </w:rPr>
        <w:t>QuestName:</w:t>
      </w:r>
      <w:r>
        <w:rPr>
          <w:sz w:val="26"/>
          <w:szCs w:val="26"/>
        </w:rPr>
        <w:t>При проведенні серцево-легеневої реанімації постраждалого поклали горизонтально на тверду поверхню, звільнили від одягу грудну клітку, механічно очистили верхні дихальні шляхи. При вдуванні повітря методом “рот-в-рот” збільшення в об’ємі грудної клітки не спостерігалося. Які додаткові заходи слід провести для забезпечення надходження повітря в легені?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sz w:val="26"/>
          <w:szCs w:val="26"/>
        </w:rPr>
        <w:t>Висунути і зафіксувати язик.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sz w:val="26"/>
          <w:szCs w:val="26"/>
        </w:rPr>
        <w:t>Закинути голову максимально назад, висунути нижню щелепу вперед.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sz w:val="26"/>
          <w:szCs w:val="26"/>
        </w:rPr>
        <w:t>Закинути голову максимально назад.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sz w:val="26"/>
          <w:szCs w:val="26"/>
        </w:rPr>
        <w:t>Закинути голову максимально назад, висунути і зафіксувати язик.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sz w:val="26"/>
          <w:szCs w:val="26"/>
        </w:rPr>
        <w:t>Висунути нижню щелепу вперед, висунути і зафіксувати язик.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trueNum:2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b/>
          <w:color w:val="0000FF"/>
          <w:sz w:val="26"/>
          <w:szCs w:val="26"/>
        </w:rPr>
        <w:t>QuestName:</w:t>
      </w:r>
      <w:r>
        <w:rPr>
          <w:sz w:val="26"/>
          <w:szCs w:val="26"/>
        </w:rPr>
        <w:t>Ви приступили до надання допомоги постраждалому на місці події. Він непритомний і лежить на животі. Ви перевернули його на спину. Якими є Ваші подальші дії?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Перевірити у постраждалого наявність серцебиття та дихання.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Визначити, чи постраждалий дихає.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Забезпечити прохідність верхніх дихальних шляхів.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Перевірити у постраждалого, чи немає кровотечі.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Все з перерахованого.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trueNum:1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QuestName:</w:t>
      </w:r>
      <w:r>
        <w:rPr>
          <w:rFonts w:cs="Times New Roman" w:ascii="Times New Roman" w:hAnsi="Times New Roman"/>
          <w:sz w:val="26"/>
          <w:szCs w:val="26"/>
          <w:lang w:val="uk-UA"/>
        </w:rPr>
        <w:t>Штучне дихання для дітей 1-2 років проводять з частотою: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3-4 рази на хвилину.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10-12 раз на хвилину.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i/>
          <w:i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18-20 раз на хвилину</w:t>
      </w:r>
      <w:r>
        <w:rPr>
          <w:rFonts w:cs="Times New Roman" w:ascii="Times New Roman" w:hAnsi="Times New Roman"/>
          <w:i/>
          <w:sz w:val="26"/>
          <w:szCs w:val="26"/>
          <w:lang w:val="uk-UA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25-30 раз на хвилину.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30-35 раз на хвилину.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trueNum:3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QuestName:</w:t>
      </w:r>
      <w:r>
        <w:rPr>
          <w:rFonts w:cs="Times New Roman" w:ascii="Times New Roman" w:hAnsi="Times New Roman"/>
          <w:sz w:val="26"/>
          <w:szCs w:val="26"/>
          <w:lang w:val="uk-UA"/>
        </w:rPr>
        <w:t>Як транспортувати потерпілого без свідомості (кома)?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i/>
          <w:i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на боці</w:t>
      </w:r>
      <w:r>
        <w:rPr>
          <w:rFonts w:cs="Times New Roman" w:ascii="Times New Roman" w:hAnsi="Times New Roman"/>
          <w:i/>
          <w:sz w:val="26"/>
          <w:szCs w:val="26"/>
          <w:lang w:val="uk-UA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на спині.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на животі.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у напівсидячому положенні.</w:t>
      </w:r>
    </w:p>
    <w:p>
      <w:pPr>
        <w:pStyle w:val="Normal"/>
        <w:tabs>
          <w:tab w:val="clear" w:pos="709"/>
          <w:tab w:val="left" w:pos="891" w:leader="none"/>
          <w:tab w:val="left" w:pos="4110" w:leader="none"/>
        </w:tabs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 xml:space="preserve">у стоячому положенні. 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trueNum:1</w:t>
      </w:r>
    </w:p>
    <w:p>
      <w:pPr>
        <w:pStyle w:val="NormalWeb"/>
        <w:spacing w:beforeAutospacing="0" w:before="0" w:afterAutospacing="0" w:after="0"/>
        <w:rPr>
          <w:sz w:val="26"/>
          <w:szCs w:val="26"/>
        </w:rPr>
      </w:pPr>
      <w:r>
        <w:rPr>
          <w:b/>
          <w:color w:val="0000FF"/>
          <w:sz w:val="26"/>
          <w:szCs w:val="26"/>
          <w:lang w:eastAsia="ru-RU"/>
        </w:rPr>
        <w:t>QuestName:</w:t>
      </w:r>
      <w:r>
        <w:rPr>
          <w:iCs/>
          <w:color w:val="000000"/>
          <w:sz w:val="26"/>
          <w:szCs w:val="26"/>
        </w:rPr>
        <w:t>Для чого потрібна S-подібна трубка в автомобільній аптечці?</w:t>
      </w:r>
    </w:p>
    <w:p>
      <w:pPr>
        <w:pStyle w:val="NormalWeb"/>
        <w:spacing w:beforeAutospacing="0" w:before="0" w:afterAutospacing="0" w:after="0"/>
        <w:rPr>
          <w:sz w:val="26"/>
          <w:szCs w:val="26"/>
        </w:rPr>
      </w:pPr>
      <w:r>
        <w:rPr>
          <w:color w:val="000000"/>
          <w:sz w:val="26"/>
          <w:szCs w:val="26"/>
        </w:rPr>
        <w:t>для фіксації нижньої щелепи у разі перелому;</w:t>
      </w:r>
    </w:p>
    <w:p>
      <w:pPr>
        <w:pStyle w:val="NormalWeb"/>
        <w:spacing w:beforeAutospacing="0" w:before="0" w:afterAutospacing="0" w:after="0"/>
        <w:rPr>
          <w:sz w:val="26"/>
          <w:szCs w:val="26"/>
        </w:rPr>
      </w:pPr>
      <w:r>
        <w:rPr>
          <w:color w:val="000000"/>
          <w:sz w:val="26"/>
          <w:szCs w:val="26"/>
        </w:rPr>
        <w:t>щоб напоїти потерпілого;</w:t>
      </w:r>
    </w:p>
    <w:p>
      <w:pPr>
        <w:pStyle w:val="NormalWeb"/>
        <w:spacing w:beforeAutospacing="0" w:before="0" w:afterAutospacing="0" w:after="0"/>
        <w:rPr>
          <w:sz w:val="26"/>
          <w:szCs w:val="26"/>
        </w:rPr>
      </w:pPr>
      <w:r>
        <w:rPr>
          <w:color w:val="000000"/>
          <w:sz w:val="26"/>
          <w:szCs w:val="26"/>
        </w:rPr>
        <w:t>для проведення штучного дихання</w:t>
      </w:r>
      <w:r>
        <w:rPr>
          <w:sz w:val="26"/>
          <w:szCs w:val="26"/>
        </w:rPr>
        <w:t>;</w:t>
      </w:r>
    </w:p>
    <w:p>
      <w:pPr>
        <w:pStyle w:val="NormalWeb"/>
        <w:spacing w:beforeAutospacing="0" w:before="0" w:afterAutospacing="0" w:after="0"/>
        <w:rPr>
          <w:sz w:val="26"/>
          <w:szCs w:val="26"/>
        </w:rPr>
      </w:pPr>
      <w:r>
        <w:rPr>
          <w:sz w:val="26"/>
          <w:szCs w:val="26"/>
        </w:rPr>
        <w:t>__________;</w:t>
      </w:r>
    </w:p>
    <w:p>
      <w:pPr>
        <w:pStyle w:val="NormalWeb"/>
        <w:spacing w:beforeAutospacing="0" w:before="0" w:afterAutospacing="0" w:after="0"/>
        <w:rPr>
          <w:sz w:val="26"/>
          <w:szCs w:val="26"/>
        </w:rPr>
      </w:pPr>
      <w:r>
        <w:rPr>
          <w:sz w:val="26"/>
          <w:szCs w:val="26"/>
        </w:rPr>
        <w:t>__________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trueNum:3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b/>
          <w:color w:val="0000FF"/>
          <w:sz w:val="26"/>
          <w:szCs w:val="26"/>
        </w:rPr>
        <w:t>QuestName:</w:t>
      </w:r>
      <w:r>
        <w:rPr>
          <w:sz w:val="26"/>
          <w:szCs w:val="26"/>
        </w:rPr>
        <w:t>Ви приступили до надання першої допомоги постраждалому на місці події. Першочерговим завданням є з’ясувати, чи притомний потерпілий. Які ознаки будуть свідчити, що потерпілий непритомний?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П</w:t>
      </w:r>
      <w:r>
        <w:rPr>
          <w:rFonts w:cs="Times New Roman" w:ascii="Times New Roman" w:hAnsi="Times New Roman"/>
          <w:bCs/>
          <w:sz w:val="26"/>
          <w:szCs w:val="26"/>
          <w:lang w:val="uk-UA"/>
        </w:rPr>
        <w:t>отерпілий нерухомий</w:t>
      </w:r>
      <w:r>
        <w:rPr>
          <w:rFonts w:cs="Times New Roman" w:ascii="Times New Roman" w:hAnsi="Times New Roman"/>
          <w:sz w:val="26"/>
          <w:szCs w:val="26"/>
          <w:lang w:val="uk-UA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Потерпілий не відповідає на запитання.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У потерпілого відсутні реакції на біль.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У потерпілого відсутні реакції на голос.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Усе перелічене.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trueNum:5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b/>
          <w:color w:val="0000FF"/>
          <w:sz w:val="26"/>
          <w:szCs w:val="26"/>
        </w:rPr>
        <w:t>QuestName:</w:t>
      </w:r>
      <w:r>
        <w:rPr>
          <w:sz w:val="26"/>
          <w:szCs w:val="26"/>
        </w:rPr>
        <w:t>Ви приступили до надання допомоги на місці події дитині віком 9 місяців. Вона непритомна, не дихає. Ви розпочали штучну вентиляцію легень. З якою частотою і глибиною Ви будете вдувати повітря в легені постраждалого?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12 /хв неповних вдувань.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18 /хв легких вдувань.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 xml:space="preserve">20 /хв легких вдувань.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12 /хв повних вдувань.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22 /хв легких вдувань.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trueNum:3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b/>
          <w:color w:val="0000FF"/>
          <w:sz w:val="26"/>
          <w:szCs w:val="26"/>
        </w:rPr>
        <w:t>QuestName:</w:t>
      </w:r>
      <w:r>
        <w:rPr>
          <w:sz w:val="26"/>
          <w:szCs w:val="26"/>
        </w:rPr>
        <w:t>Постраждалому виконують серцево-легеневу реанімацію. Як переконатися в появі самостійної серцевої діяльності?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sz w:val="26"/>
          <w:szCs w:val="26"/>
        </w:rPr>
        <w:t>Через кожних 2 хв слід припинити реанімаційні заходи й перевірити, чи не з’явився пульс на сонній артерії.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sz w:val="26"/>
          <w:szCs w:val="26"/>
        </w:rPr>
        <w:t>Покращується колір шкіри і слизових оболонок.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sz w:val="26"/>
          <w:szCs w:val="26"/>
        </w:rPr>
        <w:t>Через кожних 7 хв слід припинити реанімаційні заходи й перевірити, чи не з’явився пульс на сонній артерії.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sz w:val="26"/>
          <w:szCs w:val="26"/>
        </w:rPr>
        <w:t>Через кожних 5 хв слід припинити реанімаційні заходи й перевірити, чи не з’явився пульс на сонній артерії.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sz w:val="26"/>
          <w:szCs w:val="26"/>
        </w:rPr>
        <w:t>Через кожних 10 хв слід припинити реанімаційні заходи й перевірити, чи не з’явився пульс на сонній артерії.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trueNum:1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QuestName:</w:t>
      </w:r>
      <w:r>
        <w:rPr>
          <w:rFonts w:cs="Times New Roman" w:ascii="Times New Roman" w:hAnsi="Times New Roman"/>
          <w:sz w:val="26"/>
          <w:szCs w:val="26"/>
          <w:lang w:val="uk-UA"/>
        </w:rPr>
        <w:t>Штучну вентиляцію легень та зовнішній масаж серця проводять, якщо: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відсутнє дихання та серцебиття.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рідке дихання, відсутнє серцебиття.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відсутнє дихання та рідке серцебиття.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слабке дихання та серцебиття.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дихання не вислуховується.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trueNum:1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6"/>
          <w:szCs w:val="26"/>
          <w:lang w:val="uk-UA" w:eastAsia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QuestName:</w:t>
      </w:r>
      <w:r>
        <w:rPr>
          <w:rFonts w:eastAsia="Times New Roman" w:cs="Times New Roman" w:ascii="Times New Roman" w:hAnsi="Times New Roman"/>
          <w:color w:val="000000"/>
          <w:sz w:val="26"/>
          <w:szCs w:val="26"/>
          <w:lang w:val="uk-UA" w:eastAsia="uk-UA"/>
        </w:rPr>
        <w:t>Як починати бинтування грудної клітини в разі її поранення?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6"/>
          <w:szCs w:val="26"/>
          <w:lang w:val="uk-UA" w:eastAsia="uk-UA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  <w:lang w:val="uk-UA" w:eastAsia="uk-UA"/>
        </w:rPr>
        <w:t>на видиху з нижніх відділів грудної клітини;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6"/>
          <w:szCs w:val="26"/>
          <w:lang w:val="uk-UA" w:eastAsia="uk-UA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  <w:lang w:val="uk-UA" w:eastAsia="uk-UA"/>
        </w:rPr>
        <w:t>на вдиху із середини грудної клітини;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color w:val="000000"/>
          <w:sz w:val="26"/>
          <w:szCs w:val="26"/>
          <w:lang w:val="uk-UA" w:eastAsia="uk-UA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  <w:lang w:val="uk-UA" w:eastAsia="uk-UA"/>
        </w:rPr>
        <w:t>на видиху від пахвових ямок;</w:t>
      </w:r>
    </w:p>
    <w:p>
      <w:pPr>
        <w:pStyle w:val="NormalWeb"/>
        <w:spacing w:beforeAutospacing="0" w:before="0" w:afterAutospacing="0" w:after="0"/>
        <w:rPr>
          <w:sz w:val="26"/>
          <w:szCs w:val="26"/>
        </w:rPr>
      </w:pPr>
      <w:r>
        <w:rPr>
          <w:sz w:val="26"/>
          <w:szCs w:val="26"/>
        </w:rPr>
        <w:t>__________;</w:t>
      </w:r>
    </w:p>
    <w:p>
      <w:pPr>
        <w:pStyle w:val="NormalWeb"/>
        <w:spacing w:beforeAutospacing="0" w:before="0" w:afterAutospacing="0" w:after="0"/>
        <w:rPr>
          <w:sz w:val="26"/>
          <w:szCs w:val="26"/>
        </w:rPr>
      </w:pPr>
      <w:r>
        <w:rPr>
          <w:sz w:val="26"/>
          <w:szCs w:val="26"/>
        </w:rPr>
        <w:t>__________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trueNum:1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b/>
          <w:color w:val="0000FF"/>
          <w:sz w:val="26"/>
          <w:szCs w:val="26"/>
        </w:rPr>
        <w:t>QuestName:</w:t>
      </w:r>
      <w:r>
        <w:rPr>
          <w:sz w:val="26"/>
          <w:szCs w:val="26"/>
        </w:rPr>
        <w:t>Ви приступили до надання допомоги постраждалому на місці автодорожньої пригоди. Він непритомний, лежить на животі. Ви перевернули його на спину. Постраждалий не дихає. Ви розпочали штучну вентиляцію легень. З якою частотою Ви будете вдувати повітря в легені постраждалого?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16 /хв.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12 /хв.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14 /хв.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20 /хв.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22 /хв.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trueNum:2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QuestName:</w:t>
      </w:r>
      <w:r>
        <w:rPr>
          <w:rFonts w:cs="Times New Roman" w:ascii="Times New Roman" w:hAnsi="Times New Roman"/>
          <w:sz w:val="26"/>
          <w:szCs w:val="26"/>
          <w:lang w:val="uk-UA"/>
        </w:rPr>
        <w:t>В результаті автодорожньої аварії постраждало більше 10-ти пасажирів мікроавтобуса, 5 із них отримали різного ступеня важкості закриту черепно-мозкову травму. З них 3 особи потребують проведення серцево-легеневої реанімації. Які заходи слід провести в цьому випадку для забезпечення прохідності верхніх дихальних шляхів?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sz w:val="26"/>
          <w:szCs w:val="26"/>
        </w:rPr>
        <w:t>Висунути і зафіксувати язик.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sz w:val="26"/>
          <w:szCs w:val="26"/>
        </w:rPr>
        <w:t>Висунути нижню щелепу вперед.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sz w:val="26"/>
          <w:szCs w:val="26"/>
        </w:rPr>
        <w:t>Закинути голову максимально назад, висунути і зафіксувати язик.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sz w:val="26"/>
          <w:szCs w:val="26"/>
        </w:rPr>
        <w:t>Висунути нижню щелепу вперед, висунути і зафіксувати язик.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Закинути голову максимально назад.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trueNum:2</w:t>
      </w:r>
    </w:p>
    <w:p>
      <w:pPr>
        <w:pStyle w:val="BodyText"/>
        <w:widowControl w:val="false"/>
        <w:spacing w:before="0" w:after="0"/>
        <w:rPr>
          <w:sz w:val="26"/>
          <w:szCs w:val="26"/>
        </w:rPr>
      </w:pPr>
      <w:r>
        <w:rPr>
          <w:b/>
          <w:color w:val="0000FF"/>
          <w:sz w:val="26"/>
          <w:szCs w:val="26"/>
        </w:rPr>
        <w:t>QuestName:</w:t>
      </w:r>
      <w:r>
        <w:rPr>
          <w:sz w:val="26"/>
          <w:szCs w:val="26"/>
        </w:rPr>
        <w:t>Ви приступили до надання допомоги постраждалому на місці події. В своєму розпорядженні маєте аптечку першої допомоги. Постраждалий непритомний і лежить на животі. Ви перевернули його на спину. Постраждалий дихає, кровотечі немає. Якими є Ваші дії далі?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Перевести постраждалого у стабільне положення.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Викликати швидку допомогу.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Перевірити у постраждалого наявність пульсу.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Покликати на допомогу оточуючих свідків події.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Ввести знеболюючі засоби із аптечки.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trueNum:1</w:t>
      </w:r>
    </w:p>
    <w:p>
      <w:pPr>
        <w:pStyle w:val="Normal"/>
        <w:tabs>
          <w:tab w:val="clear" w:pos="709"/>
          <w:tab w:val="left" w:pos="891" w:leader="none"/>
        </w:tabs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eastAsia="Times New Roman" w:cs="Times New Roman" w:ascii="Times New Roman" w:hAnsi="Times New Roman"/>
          <w:b/>
          <w:color w:val="0000FF"/>
          <w:sz w:val="26"/>
          <w:szCs w:val="26"/>
          <w:lang w:val="uk-UA" w:eastAsia="ru-RU"/>
        </w:rPr>
        <w:t>QuestName:</w:t>
      </w:r>
      <w:r>
        <w:rPr>
          <w:rFonts w:cs="Times New Roman" w:ascii="Times New Roman" w:hAnsi="Times New Roman"/>
          <w:sz w:val="26"/>
          <w:szCs w:val="26"/>
          <w:lang w:val="uk-UA"/>
        </w:rPr>
        <w:t>Марлю або тканину накладають на рот потерпілого під час проведення штучного дихання для:</w:t>
      </w:r>
    </w:p>
    <w:p>
      <w:pPr>
        <w:pStyle w:val="Normal"/>
        <w:tabs>
          <w:tab w:val="clear" w:pos="709"/>
          <w:tab w:val="left" w:pos="891" w:leader="none"/>
        </w:tabs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досягнення більш рівномірного надходження повітря в легені потерпілого</w:t>
      </w:r>
    </w:p>
    <w:p>
      <w:pPr>
        <w:pStyle w:val="Normal"/>
        <w:tabs>
          <w:tab w:val="clear" w:pos="709"/>
          <w:tab w:val="left" w:pos="891" w:leader="none"/>
        </w:tabs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уповільнення процесу надходження повітря до легень потерпілого</w:t>
      </w:r>
    </w:p>
    <w:p>
      <w:pPr>
        <w:pStyle w:val="Normal"/>
        <w:tabs>
          <w:tab w:val="clear" w:pos="709"/>
          <w:tab w:val="left" w:pos="891" w:leader="none"/>
        </w:tabs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усунення процесу попадання вмісту шлунку в дихальні шляхи (регургітація)</w:t>
      </w:r>
    </w:p>
    <w:p>
      <w:pPr>
        <w:pStyle w:val="Normal"/>
        <w:tabs>
          <w:tab w:val="clear" w:pos="709"/>
          <w:tab w:val="left" w:pos="891" w:leader="none"/>
        </w:tabs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запобігання можливого попадання вмісту шлунку потерпілого в рот реаніматора</w:t>
      </w:r>
    </w:p>
    <w:p>
      <w:pPr>
        <w:pStyle w:val="Normal"/>
        <w:tabs>
          <w:tab w:val="clear" w:pos="709"/>
          <w:tab w:val="left" w:pos="891" w:leader="none"/>
        </w:tabs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6"/>
          <w:szCs w:val="26"/>
          <w:lang w:val="uk-UA"/>
        </w:rPr>
        <w:t>запобігання можливого зараження від потерпілого</w:t>
      </w:r>
    </w:p>
    <w:p>
      <w:pPr>
        <w:pStyle w:val="Normal"/>
        <w:widowControl w:val="false"/>
        <w:spacing w:lineRule="auto" w:line="240" w:before="0"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Style w:val="Strong"/>
          <w:rFonts w:eastAsia="Times New Roman" w:cs="Times New Roman" w:ascii="Times New Roman" w:hAnsi="Times New Roman"/>
          <w:b/>
          <w:bCs w:val="false"/>
          <w:color w:val="0000FF"/>
          <w:sz w:val="26"/>
          <w:szCs w:val="26"/>
          <w:lang w:val="uk-UA" w:eastAsia="ru-RU"/>
        </w:rPr>
        <w:t>trueNum:5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Mangal"/>
      <w:color w:val="auto"/>
      <w:kern w:val="2"/>
      <w:sz w:val="24"/>
      <w:szCs w:val="24"/>
      <w:lang w:val="it-IT" w:eastAsia="zh-CN" w:bidi="hi-IN"/>
    </w:rPr>
  </w:style>
  <w:style w:type="character" w:styleId="Strong">
    <w:name w:val="Strong"/>
    <w:qFormat/>
    <w:rPr>
      <w:b/>
      <w:bCs/>
    </w:rPr>
  </w:style>
  <w:style w:type="character" w:styleId="Caratteridinumerazione">
    <w:name w:val="Caratteri di numerazione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Mangal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uk-UA" w:eastAsia="uk-U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LibreOffice/7.6.6.3$Windows_X86_64 LibreOffice_project/d97b2716a9a4a2ce1391dee1765565ea469b0ae7</Application>
  <AppVersion>15.0000</AppVersion>
  <Pages>6</Pages>
  <Words>1513</Words>
  <Characters>10064</Characters>
  <CharactersWithSpaces>11390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2026-08-18T22:42:58Z</dcterms:created>
  <dc:creator/>
  <dc:description/>
  <dc:language>it-IT</dc:language>
  <cp:lastModifiedBy/>
  <dcterms:modified xsi:type="dcterms:W3CDTF">2026-08-19T13:21:53Z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