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AB32C1" w14:textId="77777777" w:rsidR="00281357" w:rsidRDefault="00000000">
      <w:pPr>
        <w:spacing w:after="120"/>
        <w:jc w:val="center"/>
      </w:pPr>
      <w:r>
        <w:rPr>
          <w:sz w:val="26"/>
          <w:szCs w:val="26"/>
        </w:rPr>
        <w:t>Ministry of Education and Research of the Republic of Moldova</w:t>
      </w:r>
    </w:p>
    <w:p w14:paraId="57C6D2A7" w14:textId="77777777" w:rsidR="00281357" w:rsidRDefault="00000000">
      <w:pPr>
        <w:spacing w:after="120"/>
        <w:jc w:val="center"/>
      </w:pPr>
      <w:r>
        <w:rPr>
          <w:b/>
          <w:bCs/>
          <w:sz w:val="30"/>
          <w:szCs w:val="30"/>
        </w:rPr>
        <w:t>Technical University of Moldova</w:t>
      </w:r>
    </w:p>
    <w:p w14:paraId="018C47E2" w14:textId="77777777" w:rsidR="00281357" w:rsidRDefault="00000000">
      <w:pPr>
        <w:spacing w:after="120"/>
        <w:jc w:val="center"/>
      </w:pPr>
      <w:r>
        <w:rPr>
          <w:sz w:val="26"/>
          <w:szCs w:val="26"/>
        </w:rPr>
        <w:t>Faculty of Computers, Informatics and Microelectronics</w:t>
      </w:r>
    </w:p>
    <w:p w14:paraId="7DAE5C33" w14:textId="77777777" w:rsidR="00281357" w:rsidRDefault="00000000">
      <w:pPr>
        <w:spacing w:after="2400"/>
        <w:jc w:val="center"/>
      </w:pPr>
      <w:r>
        <w:rPr>
          <w:sz w:val="26"/>
          <w:szCs w:val="26"/>
        </w:rPr>
        <w:t>Department of Software Engineering and Automatics</w:t>
      </w:r>
    </w:p>
    <w:p w14:paraId="25140C16" w14:textId="77777777" w:rsidR="00281357" w:rsidRDefault="00000000">
      <w:pPr>
        <w:spacing w:after="160"/>
        <w:jc w:val="center"/>
      </w:pPr>
      <w:r>
        <w:rPr>
          <w:b/>
          <w:bCs/>
          <w:sz w:val="40"/>
          <w:szCs w:val="40"/>
        </w:rPr>
        <w:t>REPORT</w:t>
      </w:r>
    </w:p>
    <w:p w14:paraId="0D207B17" w14:textId="77777777" w:rsidR="00281357" w:rsidRDefault="00000000">
      <w:pPr>
        <w:spacing w:after="240"/>
        <w:jc w:val="center"/>
      </w:pPr>
      <w:r>
        <w:rPr>
          <w:b/>
          <w:bCs/>
          <w:sz w:val="32"/>
          <w:szCs w:val="32"/>
        </w:rPr>
        <w:t>on laboratory work no. 6</w:t>
      </w:r>
    </w:p>
    <w:p w14:paraId="321EE5B1" w14:textId="77777777" w:rsidR="00281357" w:rsidRDefault="00000000">
      <w:pPr>
        <w:spacing w:after="120"/>
        <w:jc w:val="center"/>
      </w:pPr>
      <w:r>
        <w:rPr>
          <w:sz w:val="28"/>
          <w:szCs w:val="28"/>
        </w:rPr>
        <w:t>Course: Operating Systems</w:t>
      </w:r>
    </w:p>
    <w:p w14:paraId="665E83F3" w14:textId="77777777" w:rsidR="00281357" w:rsidRDefault="00000000">
      <w:pPr>
        <w:spacing w:after="2200"/>
        <w:jc w:val="center"/>
      </w:pPr>
      <w:r>
        <w:rPr>
          <w:sz w:val="28"/>
          <w:szCs w:val="28"/>
        </w:rPr>
        <w:t>Topic: Inside the xv6 File System</w:t>
      </w:r>
    </w:p>
    <w:p w14:paraId="52F8FA83" w14:textId="77777777" w:rsidR="00281357" w:rsidRDefault="00000000">
      <w:pPr>
        <w:spacing w:after="120"/>
        <w:jc w:val="right"/>
      </w:pPr>
      <w:r>
        <w:rPr>
          <w:sz w:val="28"/>
          <w:szCs w:val="28"/>
        </w:rPr>
        <w:t>Done by: st. gr. FAF-242, Olga Saban</w:t>
      </w:r>
    </w:p>
    <w:p w14:paraId="34AF4962" w14:textId="77777777" w:rsidR="00281357" w:rsidRDefault="00000000">
      <w:pPr>
        <w:spacing w:after="2000"/>
        <w:jc w:val="right"/>
      </w:pPr>
      <w:r>
        <w:rPr>
          <w:sz w:val="28"/>
          <w:szCs w:val="28"/>
        </w:rPr>
        <w:t>Checked by: assist. univ. Patricia Reițman</w:t>
      </w:r>
    </w:p>
    <w:p w14:paraId="439F0D9E" w14:textId="77777777" w:rsidR="00281357" w:rsidRDefault="00000000">
      <w:pPr>
        <w:spacing w:after="120"/>
        <w:jc w:val="center"/>
      </w:pPr>
      <w:r>
        <w:rPr>
          <w:sz w:val="28"/>
          <w:szCs w:val="28"/>
        </w:rPr>
        <w:t>Chișinău, 2026</w:t>
      </w:r>
    </w:p>
    <w:p w14:paraId="47DA3825" w14:textId="77777777" w:rsidR="00281357" w:rsidRDefault="00000000">
      <w:r>
        <w:br w:type="page"/>
      </w:r>
    </w:p>
    <w:p w14:paraId="19A8C3CD" w14:textId="77777777" w:rsidR="00281357" w:rsidRDefault="00000000">
      <w:pPr>
        <w:pStyle w:val="Heading1"/>
        <w:keepNext/>
      </w:pPr>
      <w:r>
        <w:lastRenderedPageBreak/>
        <w:t>1. Purpose of the work</w:t>
      </w:r>
    </w:p>
    <w:p w14:paraId="7A6C5993" w14:textId="77777777" w:rsidR="00281357" w:rsidRDefault="00000000">
      <w:pPr>
        <w:spacing w:after="120" w:line="300" w:lineRule="auto"/>
      </w:pPr>
      <w:r>
        <w:t xml:space="preserve">The xv6 file system has the same ideas as ext4 (inodes, directories as tables, hard links, a journal), but in a few hundred lines of readable code. The purpose of this lab is to read what xv6 shows about its files, to write my own </w:t>
      </w:r>
      <w:r>
        <w:rPr>
          <w:rFonts w:ascii="Courier New" w:eastAsia="Courier New" w:hAnsi="Courier New" w:cs="Courier New"/>
          <w:sz w:val="21"/>
          <w:szCs w:val="21"/>
        </w:rPr>
        <w:t>stat</w:t>
      </w:r>
      <w:r>
        <w:t xml:space="preserve"> program (</w:t>
      </w:r>
      <w:r>
        <w:rPr>
          <w:rFonts w:ascii="Courier New" w:eastAsia="Courier New" w:hAnsi="Courier New" w:cs="Courier New"/>
          <w:sz w:val="21"/>
          <w:szCs w:val="21"/>
        </w:rPr>
        <w:t>mystat</w:t>
      </w:r>
      <w:r>
        <w:t xml:space="preserve">), to measure the limits written in </w:t>
      </w:r>
      <w:r>
        <w:rPr>
          <w:rFonts w:ascii="Courier New" w:eastAsia="Courier New" w:hAnsi="Courier New" w:cs="Courier New"/>
          <w:sz w:val="21"/>
          <w:szCs w:val="21"/>
        </w:rPr>
        <w:t>kernel/fs.h</w:t>
      </w:r>
      <w:r>
        <w:t xml:space="preserve">, and to write </w:t>
      </w:r>
      <w:r>
        <w:rPr>
          <w:rFonts w:ascii="Courier New" w:eastAsia="Courier New" w:hAnsi="Courier New" w:cs="Courier New"/>
          <w:sz w:val="21"/>
          <w:szCs w:val="21"/>
        </w:rPr>
        <w:t>find</w:t>
      </w:r>
      <w:r>
        <w:t>, a program which walks the directory tree recursively.</w:t>
      </w:r>
    </w:p>
    <w:p w14:paraId="29B54EE5" w14:textId="77777777" w:rsidR="00281357" w:rsidRDefault="00000000">
      <w:pPr>
        <w:spacing w:after="120" w:line="300" w:lineRule="auto"/>
      </w:pPr>
      <w:r>
        <w:t xml:space="preserve">I worked in my </w:t>
      </w:r>
      <w:r>
        <w:rPr>
          <w:rFonts w:ascii="Courier New" w:eastAsia="Courier New" w:hAnsi="Courier New" w:cs="Courier New"/>
          <w:sz w:val="21"/>
          <w:szCs w:val="21"/>
        </w:rPr>
        <w:t>~/xv6-riscv</w:t>
      </w:r>
      <w:r>
        <w:t xml:space="preserve"> tree on Ubuntu in a virtual machine (user </w:t>
      </w:r>
      <w:r>
        <w:rPr>
          <w:rFonts w:ascii="Courier New" w:eastAsia="Courier New" w:hAnsi="Courier New" w:cs="Courier New"/>
          <w:sz w:val="21"/>
          <w:szCs w:val="21"/>
        </w:rPr>
        <w:t>vboxuser</w:t>
      </w:r>
      <w:r>
        <w:t xml:space="preserve">). xv6 runs inside QEMU as a small RISC-V computer. The </w:t>
      </w:r>
      <w:r>
        <w:rPr>
          <w:rFonts w:ascii="Courier New" w:eastAsia="Courier New" w:hAnsi="Courier New" w:cs="Courier New"/>
          <w:sz w:val="21"/>
          <w:szCs w:val="21"/>
        </w:rPr>
        <w:t>make qemu</w:t>
      </w:r>
      <w:r>
        <w:t xml:space="preserve"> command (Figure 1.1) starts it with 128 MB of RAM, 3 processors (“hart 1/2 starting”) and a virtual disk, the file </w:t>
      </w:r>
      <w:r>
        <w:rPr>
          <w:rFonts w:ascii="Courier New" w:eastAsia="Courier New" w:hAnsi="Courier New" w:cs="Courier New"/>
          <w:sz w:val="21"/>
          <w:szCs w:val="21"/>
        </w:rPr>
        <w:t>fs.img</w:t>
      </w:r>
      <w:r>
        <w:t xml:space="preserve">. In the xv6 shell I used </w:t>
      </w:r>
      <w:r>
        <w:rPr>
          <w:rFonts w:ascii="Courier New" w:eastAsia="Courier New" w:hAnsi="Courier New" w:cs="Courier New"/>
          <w:sz w:val="21"/>
          <w:szCs w:val="21"/>
        </w:rPr>
        <w:t>Ctrl-A</w:t>
      </w:r>
      <w:r>
        <w:t xml:space="preserve">, then </w:t>
      </w:r>
      <w:r>
        <w:rPr>
          <w:rFonts w:ascii="Courier New" w:eastAsia="Courier New" w:hAnsi="Courier New" w:cs="Courier New"/>
          <w:sz w:val="21"/>
          <w:szCs w:val="21"/>
        </w:rPr>
        <w:t>X</w:t>
      </w:r>
      <w:r>
        <w:t xml:space="preserve"> to leave QEMU.</w:t>
      </w:r>
    </w:p>
    <w:p w14:paraId="2BA06FA6" w14:textId="77777777" w:rsidR="00281357" w:rsidRDefault="00000000">
      <w:pPr>
        <w:pStyle w:val="Heading1"/>
        <w:keepNext/>
      </w:pPr>
      <w:r>
        <w:t>2. The work done</w:t>
      </w:r>
    </w:p>
    <w:p w14:paraId="44E7FF95" w14:textId="77777777" w:rsidR="00281357" w:rsidRDefault="00000000">
      <w:pPr>
        <w:pStyle w:val="Heading2"/>
        <w:keepNext/>
      </w:pPr>
      <w:r>
        <w:t>Preparation</w:t>
      </w:r>
    </w:p>
    <w:p w14:paraId="1344CD86" w14:textId="77777777" w:rsidR="00281357" w:rsidRDefault="00000000">
      <w:pPr>
        <w:spacing w:after="120" w:line="300" w:lineRule="auto"/>
      </w:pPr>
      <w:r>
        <w:t xml:space="preserve">I checked the environment with </w:t>
      </w:r>
      <w:r>
        <w:rPr>
          <w:rFonts w:ascii="Courier New" w:eastAsia="Courier New" w:hAnsi="Courier New" w:cs="Courier New"/>
          <w:sz w:val="21"/>
          <w:szCs w:val="21"/>
        </w:rPr>
        <w:t>bash ~/os2026-olga-saban/os2026-setup.sh --check</w:t>
      </w:r>
      <w:r>
        <w:t xml:space="preserve"> (Figure 0.1). The script found the system (Ubuntu 26.04.1 LTS), all the tools (git, make, gcc, bash, grep, sed, awk), the RISC-V compiler </w:t>
      </w:r>
      <w:r>
        <w:rPr>
          <w:rFonts w:ascii="Courier New" w:eastAsia="Courier New" w:hAnsi="Courier New" w:cs="Courier New"/>
          <w:sz w:val="21"/>
          <w:szCs w:val="21"/>
        </w:rPr>
        <w:t>riscv64-linux-gnu-gcc</w:t>
      </w:r>
      <w:r>
        <w:t xml:space="preserve"> and QEMU 10.2. It also found my xv6 in </w:t>
      </w:r>
      <w:r>
        <w:rPr>
          <w:rFonts w:ascii="Courier New" w:eastAsia="Courier New" w:hAnsi="Courier New" w:cs="Courier New"/>
          <w:sz w:val="21"/>
          <w:szCs w:val="21"/>
        </w:rPr>
        <w:t>/home/vboxuser/xv6-riscv</w:t>
      </w:r>
      <w:r>
        <w:t>, built it and booted it once.</w:t>
      </w:r>
    </w:p>
    <w:p w14:paraId="518D51B7" w14:textId="77777777" w:rsidR="00281357" w:rsidRDefault="00000000">
      <w:pPr>
        <w:keepNext/>
        <w:spacing w:before="120" w:after="60"/>
        <w:jc w:val="center"/>
      </w:pPr>
      <w:r>
        <w:rPr>
          <w:noProof/>
        </w:rPr>
        <w:drawing>
          <wp:inline distT="0" distB="0" distL="0" distR="0" wp14:anchorId="451A245C" wp14:editId="16F1AA14">
            <wp:extent cx="5305425" cy="3352800"/>
            <wp:effectExtent l="0" t="0" r="0" b="0"/>
            <wp:docPr id="1" name="Figure 0.1 – Checking the toolchain, QEMU and xv6" descr="Figure 0.1 – Checking the toolchain, QEMU and xv6" title="Figure 0.1 – Checking the toolchain, QEMU and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5425" cy="3352800"/>
                    </a:xfrm>
                    <a:prstGeom prst="rect">
                      <a:avLst/>
                    </a:prstGeom>
                  </pic:spPr>
                </pic:pic>
              </a:graphicData>
            </a:graphic>
          </wp:inline>
        </w:drawing>
      </w:r>
    </w:p>
    <w:p w14:paraId="3584B09F" w14:textId="77777777" w:rsidR="00281357" w:rsidRDefault="00000000">
      <w:pPr>
        <w:spacing w:after="200"/>
        <w:jc w:val="center"/>
      </w:pPr>
      <w:r>
        <w:rPr>
          <w:sz w:val="22"/>
          <w:szCs w:val="22"/>
        </w:rPr>
        <w:t>Figure 0.1 – Checking the toolchain, QEMU and xv6</w:t>
      </w:r>
    </w:p>
    <w:p w14:paraId="3E78A71E" w14:textId="77777777" w:rsidR="00281357" w:rsidRDefault="00000000">
      <w:pPr>
        <w:pStyle w:val="Heading2"/>
        <w:keepNext/>
      </w:pPr>
      <w:r>
        <w:t>Part 1. Read what xv6 shows you</w:t>
      </w:r>
    </w:p>
    <w:p w14:paraId="35AFFE32" w14:textId="77777777" w:rsidR="00281357" w:rsidRDefault="00000000">
      <w:pPr>
        <w:spacing w:after="120" w:line="300" w:lineRule="auto"/>
      </w:pPr>
      <w:r>
        <w:t xml:space="preserve">First I opened </w:t>
      </w:r>
      <w:r>
        <w:rPr>
          <w:rFonts w:ascii="Courier New" w:eastAsia="Courier New" w:hAnsi="Courier New" w:cs="Courier New"/>
          <w:sz w:val="21"/>
          <w:szCs w:val="21"/>
        </w:rPr>
        <w:t>kernel/stat.h</w:t>
      </w:r>
      <w:r>
        <w:t xml:space="preserve"> to decode the file types, and with </w:t>
      </w:r>
      <w:r>
        <w:rPr>
          <w:rFonts w:ascii="Courier New" w:eastAsia="Courier New" w:hAnsi="Courier New" w:cs="Courier New"/>
          <w:sz w:val="21"/>
          <w:szCs w:val="21"/>
        </w:rPr>
        <w:t>grep</w:t>
      </w:r>
      <w:r>
        <w:t xml:space="preserve"> I found the constants </w:t>
      </w:r>
      <w:r>
        <w:rPr>
          <w:rFonts w:ascii="Courier New" w:eastAsia="Courier New" w:hAnsi="Courier New" w:cs="Courier New"/>
          <w:sz w:val="21"/>
          <w:szCs w:val="21"/>
        </w:rPr>
        <w:t>ROOTINO</w:t>
      </w:r>
      <w:r>
        <w:t xml:space="preserve"> and </w:t>
      </w:r>
      <w:r>
        <w:rPr>
          <w:rFonts w:ascii="Courier New" w:eastAsia="Courier New" w:hAnsi="Courier New" w:cs="Courier New"/>
          <w:sz w:val="21"/>
          <w:szCs w:val="21"/>
        </w:rPr>
        <w:t>DIRSIZ</w:t>
      </w:r>
      <w:r>
        <w:t xml:space="preserve"> in </w:t>
      </w:r>
      <w:r>
        <w:rPr>
          <w:rFonts w:ascii="Courier New" w:eastAsia="Courier New" w:hAnsi="Courier New" w:cs="Courier New"/>
          <w:sz w:val="21"/>
          <w:szCs w:val="21"/>
        </w:rPr>
        <w:t>kernel/fs.h</w:t>
      </w:r>
      <w:r>
        <w:t xml:space="preserve"> (Figure 1.1). Then I started xv6 with </w:t>
      </w:r>
      <w:r>
        <w:rPr>
          <w:rFonts w:ascii="Courier New" w:eastAsia="Courier New" w:hAnsi="Courier New" w:cs="Courier New"/>
          <w:sz w:val="21"/>
          <w:szCs w:val="21"/>
        </w:rPr>
        <w:t>make qemu</w:t>
      </w:r>
      <w:r>
        <w:t xml:space="preserve"> and </w:t>
      </w:r>
      <w:r>
        <w:lastRenderedPageBreak/>
        <w:t xml:space="preserve">ran </w:t>
      </w:r>
      <w:r>
        <w:rPr>
          <w:rFonts w:ascii="Courier New" w:eastAsia="Courier New" w:hAnsi="Courier New" w:cs="Courier New"/>
          <w:sz w:val="21"/>
          <w:szCs w:val="21"/>
        </w:rPr>
        <w:t>ls</w:t>
      </w:r>
      <w:r>
        <w:t xml:space="preserve">. In xv6 every line of </w:t>
      </w:r>
      <w:r>
        <w:rPr>
          <w:rFonts w:ascii="Courier New" w:eastAsia="Courier New" w:hAnsi="Courier New" w:cs="Courier New"/>
          <w:sz w:val="21"/>
          <w:szCs w:val="21"/>
        </w:rPr>
        <w:t>ls</w:t>
      </w:r>
      <w:r>
        <w:t xml:space="preserve"> has four columns: the name, the type, the inode number and the size in bytes (Figure 1.2). After that I made an empty directory with </w:t>
      </w:r>
      <w:r>
        <w:rPr>
          <w:rFonts w:ascii="Courier New" w:eastAsia="Courier New" w:hAnsi="Courier New" w:cs="Courier New"/>
          <w:sz w:val="21"/>
          <w:szCs w:val="21"/>
        </w:rPr>
        <w:t>mkdir a</w:t>
      </w:r>
      <w:r>
        <w:t xml:space="preserve"> and listed it with </w:t>
      </w:r>
      <w:r>
        <w:rPr>
          <w:rFonts w:ascii="Courier New" w:eastAsia="Courier New" w:hAnsi="Courier New" w:cs="Courier New"/>
          <w:sz w:val="21"/>
          <w:szCs w:val="21"/>
        </w:rPr>
        <w:t>ls a</w:t>
      </w:r>
      <w:r>
        <w:t xml:space="preserve">. The definitions of </w:t>
      </w:r>
      <w:r>
        <w:rPr>
          <w:rFonts w:ascii="Courier New" w:eastAsia="Courier New" w:hAnsi="Courier New" w:cs="Courier New"/>
          <w:sz w:val="21"/>
          <w:szCs w:val="21"/>
        </w:rPr>
        <w:t>struct dinode</w:t>
      </w:r>
      <w:r>
        <w:t xml:space="preserve"> and </w:t>
      </w:r>
      <w:r>
        <w:rPr>
          <w:rFonts w:ascii="Courier New" w:eastAsia="Courier New" w:hAnsi="Courier New" w:cs="Courier New"/>
          <w:sz w:val="21"/>
          <w:szCs w:val="21"/>
        </w:rPr>
        <w:t>struct dirent</w:t>
      </w:r>
      <w:r>
        <w:t xml:space="preserve"> are in Figure 1.3.</w:t>
      </w:r>
    </w:p>
    <w:p w14:paraId="3BB784E7" w14:textId="77777777" w:rsidR="00281357" w:rsidRDefault="00000000">
      <w:pPr>
        <w:keepNext/>
        <w:spacing w:before="120" w:after="60"/>
        <w:jc w:val="center"/>
      </w:pPr>
      <w:r>
        <w:rPr>
          <w:noProof/>
        </w:rPr>
        <w:drawing>
          <wp:inline distT="0" distB="0" distL="0" distR="0" wp14:anchorId="50166DC6" wp14:editId="077E1ABA">
            <wp:extent cx="5486400" cy="3638550"/>
            <wp:effectExtent l="0" t="0" r="0" b="0"/>
            <wp:docPr id="380126691" name="Figure 1.1 – kernel/stat.h, constants from fs.h and the start of xv6" descr="Figure 1.1 – kernel/stat.h, constants from fs.h and the start of xv6" title="Figure 1.1 – kernel/stat.h, constants from fs.h and the start of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638550"/>
                    </a:xfrm>
                    <a:prstGeom prst="rect">
                      <a:avLst/>
                    </a:prstGeom>
                  </pic:spPr>
                </pic:pic>
              </a:graphicData>
            </a:graphic>
          </wp:inline>
        </w:drawing>
      </w:r>
    </w:p>
    <w:p w14:paraId="0A72695D" w14:textId="77777777" w:rsidR="00281357" w:rsidRDefault="00000000">
      <w:pPr>
        <w:spacing w:after="200"/>
        <w:jc w:val="center"/>
      </w:pPr>
      <w:r>
        <w:rPr>
          <w:sz w:val="22"/>
          <w:szCs w:val="22"/>
        </w:rPr>
        <w:t>Figure 1.1 – kernel/stat.h, constants from fs.h and the start of xv6</w:t>
      </w:r>
    </w:p>
    <w:p w14:paraId="6240C749" w14:textId="77777777" w:rsidR="00281357" w:rsidRDefault="00000000">
      <w:pPr>
        <w:keepNext/>
        <w:spacing w:before="120" w:after="60"/>
        <w:jc w:val="center"/>
      </w:pPr>
      <w:r>
        <w:rPr>
          <w:noProof/>
        </w:rPr>
        <w:lastRenderedPageBreak/>
        <w:drawing>
          <wp:inline distT="0" distB="0" distL="0" distR="0" wp14:anchorId="0BD4043A" wp14:editId="5FB2D074">
            <wp:extent cx="2743200" cy="4552950"/>
            <wp:effectExtent l="0" t="0" r="0" b="0"/>
            <wp:docPr id="427481896" name="Figure 1.2 – ls in the root directory, then mkdir a and ls a" descr="Figure 1.2 – ls in the root directory, then mkdir a and ls a" title="Figure 1.2 – ls in the root directory, then mkdir a and ls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43200" cy="4552950"/>
                    </a:xfrm>
                    <a:prstGeom prst="rect">
                      <a:avLst/>
                    </a:prstGeom>
                  </pic:spPr>
                </pic:pic>
              </a:graphicData>
            </a:graphic>
          </wp:inline>
        </w:drawing>
      </w:r>
    </w:p>
    <w:p w14:paraId="6A2A25B1" w14:textId="77777777" w:rsidR="00281357" w:rsidRDefault="00000000">
      <w:pPr>
        <w:spacing w:after="200"/>
        <w:jc w:val="center"/>
      </w:pPr>
      <w:r>
        <w:rPr>
          <w:sz w:val="22"/>
          <w:szCs w:val="22"/>
        </w:rPr>
        <w:t>Figure 1.2 – ls in the root directory, then mkdir a and ls a</w:t>
      </w:r>
    </w:p>
    <w:p w14:paraId="6DF4DFE6" w14:textId="77777777" w:rsidR="00281357" w:rsidRDefault="00000000">
      <w:pPr>
        <w:keepNext/>
        <w:spacing w:before="120" w:after="60"/>
        <w:jc w:val="center"/>
      </w:pPr>
      <w:r>
        <w:rPr>
          <w:noProof/>
        </w:rPr>
        <w:lastRenderedPageBreak/>
        <w:drawing>
          <wp:inline distT="0" distB="0" distL="0" distR="0" wp14:anchorId="69F3D27F" wp14:editId="49DF429B">
            <wp:extent cx="4933950" cy="4143375"/>
            <wp:effectExtent l="0" t="0" r="0" b="0"/>
            <wp:docPr id="472073273" name="Figure 1.3 – struct dinode and struct dirent in kernel/fs.h" descr="Figure 1.3 – struct dinode and struct dirent in kernel/fs.h" title="Figure 1.3 – struct dinode and struct dirent in kernel/f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4143375"/>
                    </a:xfrm>
                    <a:prstGeom prst="rect">
                      <a:avLst/>
                    </a:prstGeom>
                  </pic:spPr>
                </pic:pic>
              </a:graphicData>
            </a:graphic>
          </wp:inline>
        </w:drawing>
      </w:r>
    </w:p>
    <w:p w14:paraId="663E6A45" w14:textId="77777777" w:rsidR="00281357" w:rsidRDefault="00000000">
      <w:pPr>
        <w:spacing w:after="200"/>
        <w:jc w:val="center"/>
      </w:pPr>
      <w:r>
        <w:rPr>
          <w:sz w:val="22"/>
          <w:szCs w:val="22"/>
        </w:rPr>
        <w:t>Figure 1.3 – struct dinode and struct dirent in kernel/fs.h</w:t>
      </w:r>
    </w:p>
    <w:p w14:paraId="037FD2AE" w14:textId="77777777" w:rsidR="00281357" w:rsidRDefault="00000000">
      <w:pPr>
        <w:pStyle w:val="Heading2"/>
        <w:keepNext/>
      </w:pPr>
      <w:r>
        <w:t>Observe, Part 1</w:t>
      </w:r>
    </w:p>
    <w:p w14:paraId="59C2091E" w14:textId="77777777" w:rsidR="00281357" w:rsidRDefault="00000000">
      <w:pPr>
        <w:spacing w:after="120" w:line="300" w:lineRule="auto"/>
      </w:pPr>
      <w:r>
        <w:rPr>
          <w:b/>
          <w:bCs/>
        </w:rPr>
        <w:t>1.</w:t>
      </w:r>
      <w:r>
        <w:t xml:space="preserve"> In </w:t>
      </w:r>
      <w:r>
        <w:rPr>
          <w:rFonts w:ascii="Courier New" w:eastAsia="Courier New" w:hAnsi="Courier New" w:cs="Courier New"/>
          <w:sz w:val="21"/>
          <w:szCs w:val="21"/>
        </w:rPr>
        <w:t>kernel/stat.h</w:t>
      </w:r>
      <w:r>
        <w:t xml:space="preserve"> the types are </w:t>
      </w:r>
      <w:r>
        <w:rPr>
          <w:rFonts w:ascii="Courier New" w:eastAsia="Courier New" w:hAnsi="Courier New" w:cs="Courier New"/>
          <w:sz w:val="21"/>
          <w:szCs w:val="21"/>
        </w:rPr>
        <w:t>T_DIR 1</w:t>
      </w:r>
      <w:r>
        <w:t xml:space="preserve"> (directory), </w:t>
      </w:r>
      <w:r>
        <w:rPr>
          <w:rFonts w:ascii="Courier New" w:eastAsia="Courier New" w:hAnsi="Courier New" w:cs="Courier New"/>
          <w:sz w:val="21"/>
          <w:szCs w:val="21"/>
        </w:rPr>
        <w:t>T_FILE 2</w:t>
      </w:r>
      <w:r>
        <w:t xml:space="preserve"> (ordinary file) and </w:t>
      </w:r>
      <w:r>
        <w:rPr>
          <w:rFonts w:ascii="Courier New" w:eastAsia="Courier New" w:hAnsi="Courier New" w:cs="Courier New"/>
          <w:sz w:val="21"/>
          <w:szCs w:val="21"/>
        </w:rPr>
        <w:t>T_DEVICE 3</w:t>
      </w:r>
      <w:r>
        <w:t xml:space="preserve"> (device). So in the output of </w:t>
      </w:r>
      <w:r>
        <w:rPr>
          <w:rFonts w:ascii="Courier New" w:eastAsia="Courier New" w:hAnsi="Courier New" w:cs="Courier New"/>
          <w:sz w:val="21"/>
          <w:szCs w:val="21"/>
        </w:rPr>
        <w:t>ls</w:t>
      </w:r>
      <w:r>
        <w:t xml:space="preserve"> the lines with type 1 (</w:t>
      </w:r>
      <w:r>
        <w:rPr>
          <w:rFonts w:ascii="Courier New" w:eastAsia="Courier New" w:hAnsi="Courier New" w:cs="Courier New"/>
          <w:sz w:val="21"/>
          <w:szCs w:val="21"/>
        </w:rPr>
        <w:t>.</w:t>
      </w:r>
      <w:r>
        <w:t xml:space="preserve">, </w:t>
      </w:r>
      <w:r>
        <w:rPr>
          <w:rFonts w:ascii="Courier New" w:eastAsia="Courier New" w:hAnsi="Courier New" w:cs="Courier New"/>
          <w:sz w:val="21"/>
          <w:szCs w:val="21"/>
        </w:rPr>
        <w:t>..</w:t>
      </w:r>
      <w:r>
        <w:t>) are directories, the lines with type 2 (</w:t>
      </w:r>
      <w:r>
        <w:rPr>
          <w:rFonts w:ascii="Courier New" w:eastAsia="Courier New" w:hAnsi="Courier New" w:cs="Courier New"/>
          <w:sz w:val="21"/>
          <w:szCs w:val="21"/>
        </w:rPr>
        <w:t>README</w:t>
      </w:r>
      <w:r>
        <w:t xml:space="preserve">, </w:t>
      </w:r>
      <w:r>
        <w:rPr>
          <w:rFonts w:ascii="Courier New" w:eastAsia="Courier New" w:hAnsi="Courier New" w:cs="Courier New"/>
          <w:sz w:val="21"/>
          <w:szCs w:val="21"/>
        </w:rPr>
        <w:t>cat</w:t>
      </w:r>
      <w:r>
        <w:t xml:space="preserve">, </w:t>
      </w:r>
      <w:r>
        <w:rPr>
          <w:rFonts w:ascii="Courier New" w:eastAsia="Courier New" w:hAnsi="Courier New" w:cs="Courier New"/>
          <w:sz w:val="21"/>
          <w:szCs w:val="21"/>
        </w:rPr>
        <w:t>echo</w:t>
      </w:r>
      <w:r>
        <w:t xml:space="preserve">, …) are files, and </w:t>
      </w:r>
      <w:r>
        <w:rPr>
          <w:rFonts w:ascii="Courier New" w:eastAsia="Courier New" w:hAnsi="Courier New" w:cs="Courier New"/>
          <w:sz w:val="21"/>
          <w:szCs w:val="21"/>
        </w:rPr>
        <w:t>console</w:t>
      </w:r>
      <w:r>
        <w:t xml:space="preserve"> with type 3 is a device (its size is 0, because it has no data on the disk).</w:t>
      </w:r>
    </w:p>
    <w:p w14:paraId="03E4AEAD" w14:textId="77777777" w:rsidR="00281357" w:rsidRDefault="00000000">
      <w:pPr>
        <w:spacing w:after="120" w:line="300" w:lineRule="auto"/>
      </w:pPr>
      <w:r>
        <w:rPr>
          <w:b/>
          <w:bCs/>
        </w:rPr>
        <w:t>2.</w:t>
      </w:r>
      <w:r>
        <w:t xml:space="preserve"> The root directory has the inode number 1 (</w:t>
      </w:r>
      <w:r>
        <w:rPr>
          <w:rFonts w:ascii="Courier New" w:eastAsia="Courier New" w:hAnsi="Courier New" w:cs="Courier New"/>
          <w:sz w:val="21"/>
          <w:szCs w:val="21"/>
        </w:rPr>
        <w:t>#define ROOTINO 1</w:t>
      </w:r>
      <w:r>
        <w:t xml:space="preserve"> in </w:t>
      </w:r>
      <w:r>
        <w:rPr>
          <w:rFonts w:ascii="Courier New" w:eastAsia="Courier New" w:hAnsi="Courier New" w:cs="Courier New"/>
          <w:sz w:val="21"/>
          <w:szCs w:val="21"/>
        </w:rPr>
        <w:t>fs.h</w:t>
      </w:r>
      <w:r>
        <w:t xml:space="preserve">). The root has no parent, so its entry </w:t>
      </w:r>
      <w:r>
        <w:rPr>
          <w:rFonts w:ascii="Courier New" w:eastAsia="Courier New" w:hAnsi="Courier New" w:cs="Courier New"/>
          <w:sz w:val="21"/>
          <w:szCs w:val="21"/>
        </w:rPr>
        <w:t>..</w:t>
      </w:r>
      <w:r>
        <w:t xml:space="preserve"> points back to itself, and both </w:t>
      </w:r>
      <w:r>
        <w:rPr>
          <w:rFonts w:ascii="Courier New" w:eastAsia="Courier New" w:hAnsi="Courier New" w:cs="Courier New"/>
          <w:sz w:val="21"/>
          <w:szCs w:val="21"/>
        </w:rPr>
        <w:t>.</w:t>
      </w:r>
      <w:r>
        <w:t xml:space="preserve"> and </w:t>
      </w:r>
      <w:r>
        <w:rPr>
          <w:rFonts w:ascii="Courier New" w:eastAsia="Courier New" w:hAnsi="Courier New" w:cs="Courier New"/>
          <w:sz w:val="21"/>
          <w:szCs w:val="21"/>
        </w:rPr>
        <w:t>..</w:t>
      </w:r>
      <w:r>
        <w:t xml:space="preserve"> show the same inode 1 (</w:t>
      </w:r>
      <w:r>
        <w:rPr>
          <w:rFonts w:ascii="Courier New" w:eastAsia="Courier New" w:hAnsi="Courier New" w:cs="Courier New"/>
          <w:sz w:val="21"/>
          <w:szCs w:val="21"/>
        </w:rPr>
        <w:t>1 1 1024</w:t>
      </w:r>
      <w:r>
        <w:t xml:space="preserve">). It is the same as in Linux, where </w:t>
      </w:r>
      <w:r>
        <w:rPr>
          <w:rFonts w:ascii="Courier New" w:eastAsia="Courier New" w:hAnsi="Courier New" w:cs="Courier New"/>
          <w:sz w:val="21"/>
          <w:szCs w:val="21"/>
        </w:rPr>
        <w:t>/..</w:t>
      </w:r>
      <w:r>
        <w:t xml:space="preserve"> is </w:t>
      </w:r>
      <w:r>
        <w:rPr>
          <w:rFonts w:ascii="Courier New" w:eastAsia="Courier New" w:hAnsi="Courier New" w:cs="Courier New"/>
          <w:sz w:val="21"/>
          <w:szCs w:val="21"/>
        </w:rPr>
        <w:t>/</w:t>
      </w:r>
      <w:r>
        <w:t xml:space="preserve">. For the directory </w:t>
      </w:r>
      <w:r>
        <w:rPr>
          <w:rFonts w:ascii="Courier New" w:eastAsia="Courier New" w:hAnsi="Courier New" w:cs="Courier New"/>
          <w:sz w:val="21"/>
          <w:szCs w:val="21"/>
        </w:rPr>
        <w:t>a</w:t>
      </w:r>
      <w:r>
        <w:t xml:space="preserve"> the entry </w:t>
      </w:r>
      <w:r>
        <w:rPr>
          <w:rFonts w:ascii="Courier New" w:eastAsia="Courier New" w:hAnsi="Courier New" w:cs="Courier New"/>
          <w:sz w:val="21"/>
          <w:szCs w:val="21"/>
        </w:rPr>
        <w:t>.</w:t>
      </w:r>
      <w:r>
        <w:t xml:space="preserve"> is its own inode (26) and </w:t>
      </w:r>
      <w:r>
        <w:rPr>
          <w:rFonts w:ascii="Courier New" w:eastAsia="Courier New" w:hAnsi="Courier New" w:cs="Courier New"/>
          <w:sz w:val="21"/>
          <w:szCs w:val="21"/>
        </w:rPr>
        <w:t>..</w:t>
      </w:r>
      <w:r>
        <w:t xml:space="preserve"> is the root (inode 1).</w:t>
      </w:r>
    </w:p>
    <w:p w14:paraId="770DD01A" w14:textId="77777777" w:rsidR="00281357" w:rsidRDefault="00000000">
      <w:pPr>
        <w:spacing w:after="120" w:line="300" w:lineRule="auto"/>
      </w:pPr>
      <w:r>
        <w:rPr>
          <w:b/>
          <w:bCs/>
        </w:rPr>
        <w:t>3.</w:t>
      </w:r>
      <w:r>
        <w:t xml:space="preserve"> A directory is a file with a sequence of </w:t>
      </w:r>
      <w:r>
        <w:rPr>
          <w:rFonts w:ascii="Courier New" w:eastAsia="Courier New" w:hAnsi="Courier New" w:cs="Courier New"/>
          <w:sz w:val="21"/>
          <w:szCs w:val="21"/>
        </w:rPr>
        <w:t>struct dirent</w:t>
      </w:r>
      <w:r>
        <w:t xml:space="preserve"> records. One record is </w:t>
      </w:r>
      <w:r>
        <w:rPr>
          <w:rFonts w:ascii="Courier New" w:eastAsia="Courier New" w:hAnsi="Courier New" w:cs="Courier New"/>
          <w:sz w:val="21"/>
          <w:szCs w:val="21"/>
        </w:rPr>
        <w:t>ushort inum</w:t>
      </w:r>
      <w:r>
        <w:t xml:space="preserve"> (2 bytes) and </w:t>
      </w:r>
      <w:r>
        <w:rPr>
          <w:rFonts w:ascii="Courier New" w:eastAsia="Courier New" w:hAnsi="Courier New" w:cs="Courier New"/>
          <w:sz w:val="21"/>
          <w:szCs w:val="21"/>
        </w:rPr>
        <w:t>char name[DIRSIZ]</w:t>
      </w:r>
      <w:r>
        <w:t xml:space="preserve"> with </w:t>
      </w:r>
      <w:r>
        <w:rPr>
          <w:rFonts w:ascii="Courier New" w:eastAsia="Courier New" w:hAnsi="Courier New" w:cs="Courier New"/>
          <w:sz w:val="21"/>
          <w:szCs w:val="21"/>
        </w:rPr>
        <w:t>DIRSIZ = 14</w:t>
      </w:r>
      <w:r>
        <w:t xml:space="preserve"> (14 bytes), so one entry is </w:t>
      </w:r>
      <w:r>
        <w:rPr>
          <w:b/>
          <w:bCs/>
        </w:rPr>
        <w:t>16 bytes</w:t>
      </w:r>
      <w:r>
        <w:t xml:space="preserve">. An empty directory has size 32, that is 32 / 16 = 2 entries. These are </w:t>
      </w:r>
      <w:r>
        <w:rPr>
          <w:rFonts w:ascii="Courier New" w:eastAsia="Courier New" w:hAnsi="Courier New" w:cs="Courier New"/>
          <w:sz w:val="21"/>
          <w:szCs w:val="21"/>
        </w:rPr>
        <w:t>.</w:t>
      </w:r>
      <w:r>
        <w:t xml:space="preserve"> (inode 26, the directory itself) and </w:t>
      </w:r>
      <w:r>
        <w:rPr>
          <w:rFonts w:ascii="Courier New" w:eastAsia="Courier New" w:hAnsi="Courier New" w:cs="Courier New"/>
          <w:sz w:val="21"/>
          <w:szCs w:val="21"/>
        </w:rPr>
        <w:t>..</w:t>
      </w:r>
      <w:r>
        <w:t xml:space="preserve"> (inode 1, the parent). This agrees with </w:t>
      </w:r>
      <w:r>
        <w:rPr>
          <w:rFonts w:ascii="Courier New" w:eastAsia="Courier New" w:hAnsi="Courier New" w:cs="Courier New"/>
          <w:sz w:val="21"/>
          <w:szCs w:val="21"/>
        </w:rPr>
        <w:t>ls a</w:t>
      </w:r>
      <w:r>
        <w:t xml:space="preserve"> in Figure 1.2.</w:t>
      </w:r>
    </w:p>
    <w:p w14:paraId="67F56A8E" w14:textId="77777777" w:rsidR="00281357" w:rsidRDefault="00000000">
      <w:pPr>
        <w:pStyle w:val="Heading2"/>
        <w:keepNext/>
      </w:pPr>
      <w:r>
        <w:t>Part 2. Write mystat</w:t>
      </w:r>
    </w:p>
    <w:p w14:paraId="4D05C631" w14:textId="77777777" w:rsidR="00281357" w:rsidRDefault="00000000">
      <w:pPr>
        <w:spacing w:after="120" w:line="300" w:lineRule="auto"/>
      </w:pPr>
      <w:r>
        <w:t xml:space="preserve">I wrote </w:t>
      </w:r>
      <w:r>
        <w:rPr>
          <w:rFonts w:ascii="Courier New" w:eastAsia="Courier New" w:hAnsi="Courier New" w:cs="Courier New"/>
          <w:sz w:val="21"/>
          <w:szCs w:val="21"/>
        </w:rPr>
        <w:t>user/mystat.c</w:t>
      </w:r>
      <w:r>
        <w:t xml:space="preserve"> (Figure 2.1). The function </w:t>
      </w:r>
      <w:r>
        <w:rPr>
          <w:rFonts w:ascii="Courier New" w:eastAsia="Courier New" w:hAnsi="Courier New" w:cs="Courier New"/>
          <w:sz w:val="21"/>
          <w:szCs w:val="21"/>
        </w:rPr>
        <w:t>typename()</w:t>
      </w:r>
      <w:r>
        <w:t xml:space="preserve"> returns “directory”, “file” or “device” for </w:t>
      </w:r>
      <w:r>
        <w:rPr>
          <w:rFonts w:ascii="Courier New" w:eastAsia="Courier New" w:hAnsi="Courier New" w:cs="Courier New"/>
          <w:sz w:val="21"/>
          <w:szCs w:val="21"/>
        </w:rPr>
        <w:t>T_DIR</w:t>
      </w:r>
      <w:r>
        <w:t xml:space="preserve">, </w:t>
      </w:r>
      <w:r>
        <w:rPr>
          <w:rFonts w:ascii="Courier New" w:eastAsia="Courier New" w:hAnsi="Courier New" w:cs="Courier New"/>
          <w:sz w:val="21"/>
          <w:szCs w:val="21"/>
        </w:rPr>
        <w:t>T_FILE</w:t>
      </w:r>
      <w:r>
        <w:t xml:space="preserve"> and </w:t>
      </w:r>
      <w:r>
        <w:rPr>
          <w:rFonts w:ascii="Courier New" w:eastAsia="Courier New" w:hAnsi="Courier New" w:cs="Courier New"/>
          <w:sz w:val="21"/>
          <w:szCs w:val="21"/>
        </w:rPr>
        <w:t>T_DEVICE</w:t>
      </w:r>
      <w:r>
        <w:t xml:space="preserve"> (and “?” for anything else). In </w:t>
      </w:r>
      <w:r>
        <w:rPr>
          <w:rFonts w:ascii="Courier New" w:eastAsia="Courier New" w:hAnsi="Courier New" w:cs="Courier New"/>
          <w:sz w:val="21"/>
          <w:szCs w:val="21"/>
        </w:rPr>
        <w:t>main()</w:t>
      </w:r>
      <w:r>
        <w:t xml:space="preserve"> a loop goes over all arguments: </w:t>
      </w:r>
      <w:r>
        <w:rPr>
          <w:rFonts w:ascii="Courier New" w:eastAsia="Courier New" w:hAnsi="Courier New" w:cs="Courier New"/>
          <w:sz w:val="21"/>
          <w:szCs w:val="21"/>
        </w:rPr>
        <w:t>stat(argv[i], &amp;st)</w:t>
      </w:r>
      <w:r>
        <w:t xml:space="preserve"> fills </w:t>
      </w:r>
      <w:r>
        <w:rPr>
          <w:rFonts w:ascii="Courier New" w:eastAsia="Courier New" w:hAnsi="Courier New" w:cs="Courier New"/>
          <w:sz w:val="21"/>
          <w:szCs w:val="21"/>
        </w:rPr>
        <w:t>struct stat</w:t>
      </w:r>
      <w:r>
        <w:t xml:space="preserve">, and if it fails the program prints an error to descriptor 2 (stderr) and continues with the next argument. </w:t>
      </w:r>
      <w:r>
        <w:lastRenderedPageBreak/>
        <w:t xml:space="preserve">Otherwise it prints </w:t>
      </w:r>
      <w:r>
        <w:rPr>
          <w:rFonts w:ascii="Courier New" w:eastAsia="Courier New" w:hAnsi="Courier New" w:cs="Courier New"/>
          <w:sz w:val="21"/>
          <w:szCs w:val="21"/>
        </w:rPr>
        <w:t>NAME: TYPE, inode N, links N, size N bytes</w:t>
      </w:r>
      <w:r>
        <w:t xml:space="preserve">. The size is converted with </w:t>
      </w:r>
      <w:r>
        <w:rPr>
          <w:rFonts w:ascii="Courier New" w:eastAsia="Courier New" w:hAnsi="Courier New" w:cs="Courier New"/>
          <w:sz w:val="21"/>
          <w:szCs w:val="21"/>
        </w:rPr>
        <w:t>(int)</w:t>
      </w:r>
      <w:r>
        <w:t xml:space="preserve"> because it is a 64-bit number and xv6 </w:t>
      </w:r>
      <w:r>
        <w:rPr>
          <w:rFonts w:ascii="Courier New" w:eastAsia="Courier New" w:hAnsi="Courier New" w:cs="Courier New"/>
          <w:sz w:val="21"/>
          <w:szCs w:val="21"/>
        </w:rPr>
        <w:t>printf</w:t>
      </w:r>
      <w:r>
        <w:t xml:space="preserve"> prints </w:t>
      </w:r>
      <w:r>
        <w:rPr>
          <w:rFonts w:ascii="Courier New" w:eastAsia="Courier New" w:hAnsi="Courier New" w:cs="Courier New"/>
          <w:sz w:val="21"/>
          <w:szCs w:val="21"/>
        </w:rPr>
        <w:t>%d</w:t>
      </w:r>
      <w:r>
        <w:t xml:space="preserve">. The line </w:t>
      </w:r>
      <w:r>
        <w:rPr>
          <w:rFonts w:ascii="Courier New" w:eastAsia="Courier New" w:hAnsi="Courier New" w:cs="Courier New"/>
          <w:sz w:val="21"/>
          <w:szCs w:val="21"/>
        </w:rPr>
        <w:t>$U/_mystat</w:t>
      </w:r>
      <w:r>
        <w:t xml:space="preserve"> was added to </w:t>
      </w:r>
      <w:r>
        <w:rPr>
          <w:rFonts w:ascii="Courier New" w:eastAsia="Courier New" w:hAnsi="Courier New" w:cs="Courier New"/>
          <w:sz w:val="21"/>
          <w:szCs w:val="21"/>
        </w:rPr>
        <w:t>UPROGS</w:t>
      </w:r>
      <w:r>
        <w:t xml:space="preserve"> in the Makefile (see Figure 4.3).</w:t>
      </w:r>
    </w:p>
    <w:p w14:paraId="71912242" w14:textId="77777777" w:rsidR="00281357" w:rsidRDefault="00000000">
      <w:pPr>
        <w:keepNext/>
        <w:spacing w:before="120" w:after="60"/>
        <w:jc w:val="center"/>
      </w:pPr>
      <w:r>
        <w:rPr>
          <w:noProof/>
        </w:rPr>
        <w:drawing>
          <wp:inline distT="0" distB="0" distL="0" distR="0" wp14:anchorId="150B0070" wp14:editId="621C9124">
            <wp:extent cx="4752975" cy="4000500"/>
            <wp:effectExtent l="0" t="0" r="0" b="0"/>
            <wp:docPr id="639114282" name="Figure 2.1 – user/mystat.c" descr="Figure 2.1 – user/mystat.c" title="Figure 2.1 – user/mysta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4000500"/>
                    </a:xfrm>
                    <a:prstGeom prst="rect">
                      <a:avLst/>
                    </a:prstGeom>
                  </pic:spPr>
                </pic:pic>
              </a:graphicData>
            </a:graphic>
          </wp:inline>
        </w:drawing>
      </w:r>
    </w:p>
    <w:p w14:paraId="67DC43B9" w14:textId="77777777" w:rsidR="00281357" w:rsidRDefault="00000000">
      <w:pPr>
        <w:spacing w:after="200"/>
        <w:jc w:val="center"/>
      </w:pPr>
      <w:r>
        <w:rPr>
          <w:sz w:val="22"/>
          <w:szCs w:val="22"/>
        </w:rPr>
        <w:t>Figure 2.1 – user/mystat.c</w:t>
      </w:r>
    </w:p>
    <w:p w14:paraId="081EF2E4" w14:textId="77777777" w:rsidR="00281357" w:rsidRDefault="00000000">
      <w:pPr>
        <w:spacing w:after="120" w:line="300" w:lineRule="auto"/>
      </w:pPr>
      <w:r>
        <w:t xml:space="preserve">Then I used it to watch the hard links at work (Figure 2.2). On the fresh disk </w:t>
      </w:r>
      <w:r>
        <w:rPr>
          <w:rFonts w:ascii="Courier New" w:eastAsia="Courier New" w:hAnsi="Courier New" w:cs="Courier New"/>
          <w:sz w:val="21"/>
          <w:szCs w:val="21"/>
        </w:rPr>
        <w:t>mystat README . console</w:t>
      </w:r>
      <w:r>
        <w:t xml:space="preserve"> gave: README is a file with inode 2, 1 link and 2441 bytes; </w:t>
      </w:r>
      <w:r>
        <w:rPr>
          <w:rFonts w:ascii="Courier New" w:eastAsia="Courier New" w:hAnsi="Courier New" w:cs="Courier New"/>
          <w:sz w:val="21"/>
          <w:szCs w:val="21"/>
        </w:rPr>
        <w:t>.</w:t>
      </w:r>
      <w:r>
        <w:t xml:space="preserve"> is a directory with inode 1 and 1024 bytes; </w:t>
      </w:r>
      <w:r>
        <w:rPr>
          <w:rFonts w:ascii="Courier New" w:eastAsia="Courier New" w:hAnsi="Courier New" w:cs="Courier New"/>
          <w:sz w:val="21"/>
          <w:szCs w:val="21"/>
        </w:rPr>
        <w:t>console</w:t>
      </w:r>
      <w:r>
        <w:t xml:space="preserve"> is a device with 0 bytes. (Its inode is 27 here and 25 in Figure 1.2, because I added two programs, </w:t>
      </w:r>
      <w:r>
        <w:rPr>
          <w:rFonts w:ascii="Courier New" w:eastAsia="Courier New" w:hAnsi="Courier New" w:cs="Courier New"/>
          <w:sz w:val="21"/>
          <w:szCs w:val="21"/>
        </w:rPr>
        <w:t>find</w:t>
      </w:r>
      <w:r>
        <w:t xml:space="preserve"> and </w:t>
      </w:r>
      <w:r>
        <w:rPr>
          <w:rFonts w:ascii="Courier New" w:eastAsia="Courier New" w:hAnsi="Courier New" w:cs="Courier New"/>
          <w:sz w:val="21"/>
          <w:szCs w:val="21"/>
        </w:rPr>
        <w:t>mystat</w:t>
      </w:r>
      <w:r>
        <w:t xml:space="preserve">, which take two inode numbers before </w:t>
      </w:r>
      <w:r>
        <w:rPr>
          <w:rFonts w:ascii="Courier New" w:eastAsia="Courier New" w:hAnsi="Courier New" w:cs="Courier New"/>
          <w:sz w:val="21"/>
          <w:szCs w:val="21"/>
        </w:rPr>
        <w:t>console</w:t>
      </w:r>
      <w:r>
        <w:t xml:space="preserve">.) For a file which does not exist, </w:t>
      </w:r>
      <w:r>
        <w:rPr>
          <w:rFonts w:ascii="Courier New" w:eastAsia="Courier New" w:hAnsi="Courier New" w:cs="Courier New"/>
          <w:sz w:val="21"/>
          <w:szCs w:val="21"/>
        </w:rPr>
        <w:t>mystat</w:t>
      </w:r>
      <w:r>
        <w:t xml:space="preserve"> printed the error and went on. In this run the error line also contained the name in brackets, its length (10) and the code of its last letter (101, the letter “e”).</w:t>
      </w:r>
    </w:p>
    <w:p w14:paraId="2658D0C6" w14:textId="77777777" w:rsidR="00281357" w:rsidRDefault="00000000">
      <w:pPr>
        <w:spacing w:after="120" w:line="300" w:lineRule="auto"/>
      </w:pPr>
      <w:r>
        <w:t xml:space="preserve">After that I made the second name with </w:t>
      </w:r>
      <w:r>
        <w:rPr>
          <w:rFonts w:ascii="Courier New" w:eastAsia="Courier New" w:hAnsi="Courier New" w:cs="Courier New"/>
          <w:sz w:val="21"/>
          <w:szCs w:val="21"/>
        </w:rPr>
        <w:t>ln README r2</w:t>
      </w:r>
      <w:r>
        <w:t xml:space="preserve">, checked both names with </w:t>
      </w:r>
      <w:r>
        <w:rPr>
          <w:rFonts w:ascii="Courier New" w:eastAsia="Courier New" w:hAnsi="Courier New" w:cs="Courier New"/>
          <w:sz w:val="21"/>
          <w:szCs w:val="21"/>
        </w:rPr>
        <w:t>mystat README r2</w:t>
      </w:r>
      <w:r>
        <w:t xml:space="preserve">, removed the first name with </w:t>
      </w:r>
      <w:r>
        <w:rPr>
          <w:rFonts w:ascii="Courier New" w:eastAsia="Courier New" w:hAnsi="Courier New" w:cs="Courier New"/>
          <w:sz w:val="21"/>
          <w:szCs w:val="21"/>
        </w:rPr>
        <w:t>rm README</w:t>
      </w:r>
      <w:r>
        <w:t xml:space="preserve"> and checked the second one, then ran </w:t>
      </w:r>
      <w:r>
        <w:rPr>
          <w:rFonts w:ascii="Courier New" w:eastAsia="Courier New" w:hAnsi="Courier New" w:cs="Courier New"/>
          <w:sz w:val="21"/>
          <w:szCs w:val="21"/>
        </w:rPr>
        <w:t>cat r2 | wc</w:t>
      </w:r>
      <w:r>
        <w:t>.</w:t>
      </w:r>
    </w:p>
    <w:p w14:paraId="384DFB65" w14:textId="77777777" w:rsidR="00281357" w:rsidRDefault="00000000">
      <w:pPr>
        <w:keepNext/>
        <w:spacing w:before="120" w:after="60"/>
        <w:jc w:val="center"/>
      </w:pPr>
      <w:r>
        <w:rPr>
          <w:noProof/>
        </w:rPr>
        <w:lastRenderedPageBreak/>
        <w:drawing>
          <wp:inline distT="0" distB="0" distL="0" distR="0" wp14:anchorId="7CF904B7" wp14:editId="7836DD3C">
            <wp:extent cx="4019550" cy="3590925"/>
            <wp:effectExtent l="0" t="0" r="0" b="0"/>
            <wp:docPr id="1309687981" name="Figure 2.2 – mystat, a hard link and removing the first name" descr="Figure 2.2 – mystat, a hard link and removing the first name" title="Figure 2.2 – mystat, a hard link and removing the firs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19550" cy="3590925"/>
                    </a:xfrm>
                    <a:prstGeom prst="rect">
                      <a:avLst/>
                    </a:prstGeom>
                  </pic:spPr>
                </pic:pic>
              </a:graphicData>
            </a:graphic>
          </wp:inline>
        </w:drawing>
      </w:r>
    </w:p>
    <w:p w14:paraId="22B225C3" w14:textId="77777777" w:rsidR="00281357" w:rsidRDefault="00000000">
      <w:pPr>
        <w:spacing w:after="200"/>
        <w:jc w:val="center"/>
      </w:pPr>
      <w:r>
        <w:rPr>
          <w:sz w:val="22"/>
          <w:szCs w:val="22"/>
        </w:rPr>
        <w:t>Figure 2.2 – mystat, a hard link and removing the first name</w:t>
      </w:r>
    </w:p>
    <w:p w14:paraId="275F7C0A" w14:textId="77777777" w:rsidR="00281357" w:rsidRDefault="00000000">
      <w:pPr>
        <w:spacing w:after="120" w:line="300" w:lineRule="auto"/>
      </w:pPr>
      <w:r>
        <w:t xml:space="preserve">To find the code which changes the link count I used </w:t>
      </w:r>
      <w:r>
        <w:rPr>
          <w:rFonts w:ascii="Courier New" w:eastAsia="Courier New" w:hAnsi="Courier New" w:cs="Courier New"/>
          <w:sz w:val="21"/>
          <w:szCs w:val="21"/>
        </w:rPr>
        <w:t>grep -n "nlink" kernel/sysfile.c</w:t>
      </w:r>
      <w:r>
        <w:t xml:space="preserve"> (Figure 2.3).</w:t>
      </w:r>
    </w:p>
    <w:p w14:paraId="15264914" w14:textId="77777777" w:rsidR="00281357" w:rsidRDefault="00000000">
      <w:pPr>
        <w:keepNext/>
        <w:spacing w:before="120" w:after="60"/>
        <w:jc w:val="center"/>
      </w:pPr>
      <w:r>
        <w:rPr>
          <w:noProof/>
        </w:rPr>
        <w:drawing>
          <wp:inline distT="0" distB="0" distL="0" distR="0" wp14:anchorId="6BD23145" wp14:editId="79B90240">
            <wp:extent cx="5124450" cy="3057525"/>
            <wp:effectExtent l="0" t="0" r="0" b="0"/>
            <wp:docPr id="603456983" name="Figure 2.3 – Where kernel/sysfile.c changes nlink" descr="Figure 2.3 – Where kernel/sysfile.c changes nlink" title="Figure 2.3 – Where kernel/sysfile.c changes n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3057525"/>
                    </a:xfrm>
                    <a:prstGeom prst="rect">
                      <a:avLst/>
                    </a:prstGeom>
                  </pic:spPr>
                </pic:pic>
              </a:graphicData>
            </a:graphic>
          </wp:inline>
        </w:drawing>
      </w:r>
    </w:p>
    <w:p w14:paraId="78CE35A4" w14:textId="77777777" w:rsidR="00281357" w:rsidRDefault="00000000">
      <w:pPr>
        <w:spacing w:after="200"/>
        <w:jc w:val="center"/>
      </w:pPr>
      <w:r>
        <w:rPr>
          <w:sz w:val="22"/>
          <w:szCs w:val="22"/>
        </w:rPr>
        <w:t>Figure 2.3 – Where kernel/sysfile.c changes nlink</w:t>
      </w:r>
    </w:p>
    <w:p w14:paraId="19ECC952" w14:textId="77777777" w:rsidR="00281357" w:rsidRDefault="00000000">
      <w:pPr>
        <w:pStyle w:val="Heading2"/>
        <w:keepNext/>
      </w:pPr>
      <w:r>
        <w:t>Observe, Part 2</w:t>
      </w:r>
    </w:p>
    <w:p w14:paraId="2BF4021E" w14:textId="77777777" w:rsidR="00281357" w:rsidRDefault="00000000">
      <w:pPr>
        <w:spacing w:after="120" w:line="300" w:lineRule="auto"/>
      </w:pPr>
      <w:r>
        <w:rPr>
          <w:b/>
          <w:bCs/>
        </w:rPr>
        <w:t>1.</w:t>
      </w:r>
      <w:r>
        <w:t xml:space="preserve"> The outputs are in Figure 2.2. After </w:t>
      </w:r>
      <w:r>
        <w:rPr>
          <w:rFonts w:ascii="Courier New" w:eastAsia="Courier New" w:hAnsi="Courier New" w:cs="Courier New"/>
          <w:sz w:val="21"/>
          <w:szCs w:val="21"/>
        </w:rPr>
        <w:t>ln README r2</w:t>
      </w:r>
      <w:r>
        <w:t xml:space="preserve"> both names show </w:t>
      </w:r>
      <w:r>
        <w:rPr>
          <w:b/>
          <w:bCs/>
        </w:rPr>
        <w:t>inode 2, links 2, size 2441</w:t>
      </w:r>
      <w:r>
        <w:t xml:space="preserve">. After </w:t>
      </w:r>
      <w:r>
        <w:rPr>
          <w:rFonts w:ascii="Courier New" w:eastAsia="Courier New" w:hAnsi="Courier New" w:cs="Courier New"/>
          <w:sz w:val="21"/>
          <w:szCs w:val="21"/>
        </w:rPr>
        <w:t>rm README</w:t>
      </w:r>
      <w:r>
        <w:t xml:space="preserve"> the name </w:t>
      </w:r>
      <w:r>
        <w:rPr>
          <w:rFonts w:ascii="Courier New" w:eastAsia="Courier New" w:hAnsi="Courier New" w:cs="Courier New"/>
          <w:sz w:val="21"/>
          <w:szCs w:val="21"/>
        </w:rPr>
        <w:t>r2</w:t>
      </w:r>
      <w:r>
        <w:t xml:space="preserve"> shows </w:t>
      </w:r>
      <w:r>
        <w:rPr>
          <w:b/>
          <w:bCs/>
        </w:rPr>
        <w:t>inode 2, links 1, size 2441</w:t>
      </w:r>
      <w:r>
        <w:t xml:space="preserve">, and </w:t>
      </w:r>
      <w:r>
        <w:rPr>
          <w:rFonts w:ascii="Courier New" w:eastAsia="Courier New" w:hAnsi="Courier New" w:cs="Courier New"/>
          <w:sz w:val="21"/>
          <w:szCs w:val="21"/>
        </w:rPr>
        <w:t>cat r2 | wc</w:t>
      </w:r>
      <w:r>
        <w:t xml:space="preserve"> prints </w:t>
      </w:r>
      <w:r>
        <w:rPr>
          <w:rFonts w:ascii="Courier New" w:eastAsia="Courier New" w:hAnsi="Courier New" w:cs="Courier New"/>
          <w:sz w:val="21"/>
          <w:szCs w:val="21"/>
        </w:rPr>
        <w:t>48 336 2441</w:t>
      </w:r>
      <w:r>
        <w:t xml:space="preserve"> (48 lines, 336 words, 2441 bytes), so the whole text of README is still </w:t>
      </w:r>
      <w:r>
        <w:lastRenderedPageBreak/>
        <w:t xml:space="preserve">there. What changed: only the link count (1, then 2, then 1). What did not change: the inode number, the size and the content. A hard link is not a copy, and there is no “original”: both names were equal, so removing one did not touch the file. It is the same experiment as </w:t>
      </w:r>
      <w:r>
        <w:rPr>
          <w:rFonts w:ascii="Courier New" w:eastAsia="Courier New" w:hAnsi="Courier New" w:cs="Courier New"/>
          <w:sz w:val="21"/>
          <w:szCs w:val="21"/>
        </w:rPr>
        <w:t>notes.txt</w:t>
      </w:r>
      <w:r>
        <w:t xml:space="preserve"> and </w:t>
      </w:r>
      <w:r>
        <w:rPr>
          <w:rFonts w:ascii="Courier New" w:eastAsia="Courier New" w:hAnsi="Courier New" w:cs="Courier New"/>
          <w:sz w:val="21"/>
          <w:szCs w:val="21"/>
        </w:rPr>
        <w:t>hard.txt</w:t>
      </w:r>
      <w:r>
        <w:t xml:space="preserve"> in Lab 5.</w:t>
      </w:r>
    </w:p>
    <w:p w14:paraId="4B01FCA2" w14:textId="77777777" w:rsidR="00281357" w:rsidRDefault="00000000">
      <w:pPr>
        <w:spacing w:after="120" w:line="300" w:lineRule="auto"/>
      </w:pPr>
      <w:r>
        <w:rPr>
          <w:b/>
          <w:bCs/>
        </w:rPr>
        <w:t>2.</w:t>
      </w:r>
      <w:r>
        <w:t xml:space="preserve"> In </w:t>
      </w:r>
      <w:r>
        <w:rPr>
          <w:rFonts w:ascii="Courier New" w:eastAsia="Courier New" w:hAnsi="Courier New" w:cs="Courier New"/>
          <w:sz w:val="21"/>
          <w:szCs w:val="21"/>
        </w:rPr>
        <w:t>sys_unlink</w:t>
      </w:r>
      <w:r>
        <w:t xml:space="preserve"> (it starts at line 202 of </w:t>
      </w:r>
      <w:r>
        <w:rPr>
          <w:rFonts w:ascii="Courier New" w:eastAsia="Courier New" w:hAnsi="Courier New" w:cs="Courier New"/>
          <w:sz w:val="21"/>
          <w:szCs w:val="21"/>
        </w:rPr>
        <w:t>kernel/sysfile.c</w:t>
      </w:r>
      <w:r>
        <w:t xml:space="preserve">) the line </w:t>
      </w:r>
      <w:r>
        <w:rPr>
          <w:b/>
          <w:bCs/>
        </w:rPr>
        <w:t>244</w:t>
      </w:r>
      <w:r>
        <w:t xml:space="preserve">, </w:t>
      </w:r>
      <w:r>
        <w:rPr>
          <w:rFonts w:ascii="Courier New" w:eastAsia="Courier New" w:hAnsi="Courier New" w:cs="Courier New"/>
          <w:sz w:val="21"/>
          <w:szCs w:val="21"/>
        </w:rPr>
        <w:t>ip-&gt;nlink--;</w:t>
      </w:r>
      <w:r>
        <w:t xml:space="preserve">, decreases the link count of the file. Before it, the directory entry is erased by writing an empty </w:t>
      </w:r>
      <w:r>
        <w:rPr>
          <w:rFonts w:ascii="Courier New" w:eastAsia="Courier New" w:hAnsi="Courier New" w:cs="Courier New"/>
          <w:sz w:val="21"/>
          <w:szCs w:val="21"/>
        </w:rPr>
        <w:t>dirent</w:t>
      </w:r>
      <w:r>
        <w:t xml:space="preserve"> (the </w:t>
      </w:r>
      <w:r>
        <w:rPr>
          <w:rFonts w:ascii="Courier New" w:eastAsia="Courier New" w:hAnsi="Courier New" w:cs="Courier New"/>
          <w:sz w:val="21"/>
          <w:szCs w:val="21"/>
        </w:rPr>
        <w:t>writei</w:t>
      </w:r>
      <w:r>
        <w:t xml:space="preserve"> call with the panic message at line 237). Line 239, </w:t>
      </w:r>
      <w:r>
        <w:rPr>
          <w:rFonts w:ascii="Courier New" w:eastAsia="Courier New" w:hAnsi="Courier New" w:cs="Courier New"/>
          <w:sz w:val="21"/>
          <w:szCs w:val="21"/>
        </w:rPr>
        <w:t>dp-&gt;nlink--;</w:t>
      </w:r>
      <w:r>
        <w:t xml:space="preserve">, is for the case when a directory is removed: its </w:t>
      </w:r>
      <w:r>
        <w:rPr>
          <w:rFonts w:ascii="Courier New" w:eastAsia="Courier New" w:hAnsi="Courier New" w:cs="Courier New"/>
          <w:sz w:val="21"/>
          <w:szCs w:val="21"/>
        </w:rPr>
        <w:t>..</w:t>
      </w:r>
      <w:r>
        <w:t xml:space="preserve"> entry no longer points to the parent. The data blocks are not freed by </w:t>
      </w:r>
      <w:r>
        <w:rPr>
          <w:rFonts w:ascii="Courier New" w:eastAsia="Courier New" w:hAnsi="Courier New" w:cs="Courier New"/>
          <w:sz w:val="21"/>
          <w:szCs w:val="21"/>
        </w:rPr>
        <w:t>unlink</w:t>
      </w:r>
      <w:r>
        <w:t xml:space="preserve"> itself. They are freed when the link count is 0 </w:t>
      </w:r>
      <w:r>
        <w:rPr>
          <w:b/>
          <w:bCs/>
        </w:rPr>
        <w:t>and</w:t>
      </w:r>
      <w:r>
        <w:t xml:space="preserve"> no process has the file open any more: the inode is released in </w:t>
      </w:r>
      <w:r>
        <w:rPr>
          <w:rFonts w:ascii="Courier New" w:eastAsia="Courier New" w:hAnsi="Courier New" w:cs="Courier New"/>
          <w:sz w:val="21"/>
          <w:szCs w:val="21"/>
        </w:rPr>
        <w:t>iput()</w:t>
      </w:r>
      <w:r>
        <w:t xml:space="preserve"> in </w:t>
      </w:r>
      <w:r>
        <w:rPr>
          <w:rFonts w:ascii="Courier New" w:eastAsia="Courier New" w:hAnsi="Courier New" w:cs="Courier New"/>
          <w:sz w:val="21"/>
          <w:szCs w:val="21"/>
        </w:rPr>
        <w:t>kernel/fs.c</w:t>
      </w:r>
      <w:r>
        <w:t>, which truncates the file and frees its blocks. The same rule as for the deleted open file in Lab 5.</w:t>
      </w:r>
    </w:p>
    <w:p w14:paraId="2645B47C" w14:textId="77777777" w:rsidR="00281357" w:rsidRDefault="00000000">
      <w:pPr>
        <w:spacing w:after="120" w:line="300" w:lineRule="auto"/>
      </w:pPr>
      <w:r>
        <w:t xml:space="preserve">Other lines in Figure 2.3 show how the count grows: </w:t>
      </w:r>
      <w:r>
        <w:rPr>
          <w:rFonts w:ascii="Courier New" w:eastAsia="Courier New" w:hAnsi="Courier New" w:cs="Courier New"/>
          <w:sz w:val="21"/>
          <w:szCs w:val="21"/>
        </w:rPr>
        <w:t>sys_link</w:t>
      </w:r>
      <w:r>
        <w:t xml:space="preserve"> does </w:t>
      </w:r>
      <w:r>
        <w:rPr>
          <w:rFonts w:ascii="Courier New" w:eastAsia="Courier New" w:hAnsi="Courier New" w:cs="Courier New"/>
          <w:sz w:val="21"/>
          <w:szCs w:val="21"/>
        </w:rPr>
        <w:t>ip-&gt;nlink++</w:t>
      </w:r>
      <w:r>
        <w:t xml:space="preserve"> (line 151) after checking </w:t>
      </w:r>
      <w:r>
        <w:rPr>
          <w:rFonts w:ascii="Courier New" w:eastAsia="Courier New" w:hAnsi="Courier New" w:cs="Courier New"/>
          <w:sz w:val="21"/>
          <w:szCs w:val="21"/>
        </w:rPr>
        <w:t>NLINK_MAX</w:t>
      </w:r>
      <w:r>
        <w:t xml:space="preserve">; </w:t>
      </w:r>
      <w:r>
        <w:rPr>
          <w:rFonts w:ascii="Courier New" w:eastAsia="Courier New" w:hAnsi="Courier New" w:cs="Courier New"/>
          <w:sz w:val="21"/>
          <w:szCs w:val="21"/>
        </w:rPr>
        <w:t>create()</w:t>
      </w:r>
      <w:r>
        <w:t xml:space="preserve"> sets </w:t>
      </w:r>
      <w:r>
        <w:rPr>
          <w:rFonts w:ascii="Courier New" w:eastAsia="Courier New" w:hAnsi="Courier New" w:cs="Courier New"/>
          <w:sz w:val="21"/>
          <w:szCs w:val="21"/>
        </w:rPr>
        <w:t>ip-&gt;nlink = 1</w:t>
      </w:r>
      <w:r>
        <w:t xml:space="preserve"> for a new inode (line 297) and </w:t>
      </w:r>
      <w:r>
        <w:rPr>
          <w:rFonts w:ascii="Courier New" w:eastAsia="Courier New" w:hAnsi="Courier New" w:cs="Courier New"/>
          <w:sz w:val="21"/>
          <w:szCs w:val="21"/>
        </w:rPr>
        <w:t>dp-&gt;nlink++</w:t>
      </w:r>
      <w:r>
        <w:t xml:space="preserve"> for the </w:t>
      </w:r>
      <w:r>
        <w:rPr>
          <w:rFonts w:ascii="Courier New" w:eastAsia="Courier New" w:hAnsi="Courier New" w:cs="Courier New"/>
          <w:sz w:val="21"/>
          <w:szCs w:val="21"/>
        </w:rPr>
        <w:t>..</w:t>
      </w:r>
      <w:r>
        <w:t xml:space="preserve"> of a new directory (line 311). Line 301 says that there is no </w:t>
      </w:r>
      <w:r>
        <w:rPr>
          <w:rFonts w:ascii="Courier New" w:eastAsia="Courier New" w:hAnsi="Courier New" w:cs="Courier New"/>
          <w:sz w:val="21"/>
          <w:szCs w:val="21"/>
        </w:rPr>
        <w:t>nlink++</w:t>
      </w:r>
      <w:r>
        <w:t xml:space="preserve"> for </w:t>
      </w:r>
      <w:r>
        <w:rPr>
          <w:rFonts w:ascii="Courier New" w:eastAsia="Courier New" w:hAnsi="Courier New" w:cs="Courier New"/>
          <w:sz w:val="21"/>
          <w:szCs w:val="21"/>
        </w:rPr>
        <w:t>.</w:t>
      </w:r>
      <w:r>
        <w:t xml:space="preserve">, “to avoid a cyclic ref count”. So in xv6 the entry </w:t>
      </w:r>
      <w:r>
        <w:rPr>
          <w:rFonts w:ascii="Courier New" w:eastAsia="Courier New" w:hAnsi="Courier New" w:cs="Courier New"/>
          <w:sz w:val="21"/>
          <w:szCs w:val="21"/>
        </w:rPr>
        <w:t>.</w:t>
      </w:r>
      <w:r>
        <w:t xml:space="preserve"> is not counted, and </w:t>
      </w:r>
      <w:r>
        <w:rPr>
          <w:rFonts w:ascii="Courier New" w:eastAsia="Courier New" w:hAnsi="Courier New" w:cs="Courier New"/>
          <w:sz w:val="21"/>
          <w:szCs w:val="21"/>
        </w:rPr>
        <w:t>mystat .</w:t>
      </w:r>
      <w:r>
        <w:t xml:space="preserve"> for the root shows </w:t>
      </w:r>
      <w:r>
        <w:rPr>
          <w:rFonts w:ascii="Courier New" w:eastAsia="Courier New" w:hAnsi="Courier New" w:cs="Courier New"/>
          <w:sz w:val="21"/>
          <w:szCs w:val="21"/>
        </w:rPr>
        <w:t>links 1</w:t>
      </w:r>
      <w:r>
        <w:t>, while in Linux an empty directory has 2 links (Lab 5).</w:t>
      </w:r>
    </w:p>
    <w:p w14:paraId="5B29C685" w14:textId="77777777" w:rsidR="00281357" w:rsidRDefault="00000000">
      <w:pPr>
        <w:spacing w:after="120" w:line="300" w:lineRule="auto"/>
      </w:pPr>
      <w:r>
        <w:rPr>
          <w:b/>
          <w:bCs/>
        </w:rPr>
        <w:t>3.</w:t>
      </w:r>
      <w:r>
        <w:t xml:space="preserve"> </w:t>
      </w:r>
      <w:r>
        <w:rPr>
          <w:rFonts w:ascii="Courier New" w:eastAsia="Courier New" w:hAnsi="Courier New" w:cs="Courier New"/>
          <w:sz w:val="21"/>
          <w:szCs w:val="21"/>
        </w:rPr>
        <w:t>struct dinode</w:t>
      </w:r>
      <w:r>
        <w:t xml:space="preserve"> (Figure 1.3) has only these fields: </w:t>
      </w:r>
      <w:r>
        <w:rPr>
          <w:rFonts w:ascii="Courier New" w:eastAsia="Courier New" w:hAnsi="Courier New" w:cs="Courier New"/>
          <w:sz w:val="21"/>
          <w:szCs w:val="21"/>
        </w:rPr>
        <w:t>type</w:t>
      </w:r>
      <w:r>
        <w:t xml:space="preserve">, </w:t>
      </w:r>
      <w:r>
        <w:rPr>
          <w:rFonts w:ascii="Courier New" w:eastAsia="Courier New" w:hAnsi="Courier New" w:cs="Courier New"/>
          <w:sz w:val="21"/>
          <w:szCs w:val="21"/>
        </w:rPr>
        <w:t>major</w:t>
      </w:r>
      <w:r>
        <w:t xml:space="preserve"> and </w:t>
      </w:r>
      <w:r>
        <w:rPr>
          <w:rFonts w:ascii="Courier New" w:eastAsia="Courier New" w:hAnsi="Courier New" w:cs="Courier New"/>
          <w:sz w:val="21"/>
          <w:szCs w:val="21"/>
        </w:rPr>
        <w:t>minor</w:t>
      </w:r>
      <w:r>
        <w:t xml:space="preserve"> (for devices), </w:t>
      </w:r>
      <w:r>
        <w:rPr>
          <w:rFonts w:ascii="Courier New" w:eastAsia="Courier New" w:hAnsi="Courier New" w:cs="Courier New"/>
          <w:sz w:val="21"/>
          <w:szCs w:val="21"/>
        </w:rPr>
        <w:t>nlink</w:t>
      </w:r>
      <w:r>
        <w:t xml:space="preserve">, </w:t>
      </w:r>
      <w:r>
        <w:rPr>
          <w:rFonts w:ascii="Courier New" w:eastAsia="Courier New" w:hAnsi="Courier New" w:cs="Courier New"/>
          <w:sz w:val="21"/>
          <w:szCs w:val="21"/>
        </w:rPr>
        <w:t>size</w:t>
      </w:r>
      <w:r>
        <w:t xml:space="preserve"> and </w:t>
      </w:r>
      <w:r>
        <w:rPr>
          <w:rFonts w:ascii="Courier New" w:eastAsia="Courier New" w:hAnsi="Courier New" w:cs="Courier New"/>
          <w:sz w:val="21"/>
          <w:szCs w:val="21"/>
        </w:rPr>
        <w:t>addrs[NDIRECT + 1]</w:t>
      </w:r>
      <w:r>
        <w:t xml:space="preserve"> (the addresses of the data blocks: 12 direct and 1 indirect). There is no owner, no permission bits, no time stamps and no name (the name lives in the directory). There is no type for a symbolic link either: the types are only directory, file and device. That is why xv6 has no symbolic links and no permissions. With these fields an inode takes 64 bytes (3 × 2 + 2 + 4 + 13 × 4), so one block of 1024 bytes holds </w:t>
      </w:r>
      <w:r>
        <w:rPr>
          <w:rFonts w:ascii="Courier New" w:eastAsia="Courier New" w:hAnsi="Courier New" w:cs="Courier New"/>
          <w:sz w:val="21"/>
          <w:szCs w:val="21"/>
        </w:rPr>
        <w:t>IPB</w:t>
      </w:r>
      <w:r>
        <w:t xml:space="preserve"> = 16 inodes.</w:t>
      </w:r>
    </w:p>
    <w:p w14:paraId="6CB1D579" w14:textId="77777777" w:rsidR="00281357" w:rsidRDefault="00000000">
      <w:pPr>
        <w:pStyle w:val="Heading2"/>
        <w:keepNext/>
      </w:pPr>
      <w:r>
        <w:t>Part 3. Measure the limits</w:t>
      </w:r>
    </w:p>
    <w:p w14:paraId="7D577824" w14:textId="77777777" w:rsidR="00281357" w:rsidRDefault="00000000">
      <w:pPr>
        <w:spacing w:after="120" w:line="300" w:lineRule="auto"/>
      </w:pPr>
      <w:r>
        <w:t xml:space="preserve">With </w:t>
      </w:r>
      <w:r>
        <w:rPr>
          <w:rFonts w:ascii="Courier New" w:eastAsia="Courier New" w:hAnsi="Courier New" w:cs="Courier New"/>
          <w:sz w:val="21"/>
          <w:szCs w:val="21"/>
        </w:rPr>
        <w:t>grep -n "define BSIZE\|define NDIRECT\|define NINDIRECT\|define DIRSIZ" kernel/fs.h</w:t>
      </w:r>
      <w:r>
        <w:t xml:space="preserve"> I got the four constants. Then I rebuilt the disk with </w:t>
      </w:r>
      <w:r>
        <w:rPr>
          <w:rFonts w:ascii="Courier New" w:eastAsia="Courier New" w:hAnsi="Courier New" w:cs="Courier New"/>
          <w:sz w:val="21"/>
          <w:szCs w:val="21"/>
        </w:rPr>
        <w:t>make clean ; make fs.img 2&gt;&amp;1 | grep nmeta</w:t>
      </w:r>
      <w:r>
        <w:t xml:space="preserve"> to see the disk layout which the program </w:t>
      </w:r>
      <w:r>
        <w:rPr>
          <w:rFonts w:ascii="Courier New" w:eastAsia="Courier New" w:hAnsi="Courier New" w:cs="Courier New"/>
          <w:sz w:val="21"/>
          <w:szCs w:val="21"/>
        </w:rPr>
        <w:t>mkfs</w:t>
      </w:r>
      <w:r>
        <w:t xml:space="preserve"> prints (Figure 3.1). The same </w:t>
      </w:r>
      <w:r>
        <w:rPr>
          <w:rFonts w:ascii="Courier New" w:eastAsia="Courier New" w:hAnsi="Courier New" w:cs="Courier New"/>
          <w:sz w:val="21"/>
          <w:szCs w:val="21"/>
        </w:rPr>
        <w:t>nmeta</w:t>
      </w:r>
      <w:r>
        <w:t xml:space="preserve"> line appears in the full build output (Figure 3.2), where </w:t>
      </w:r>
      <w:r>
        <w:rPr>
          <w:rFonts w:ascii="Courier New" w:eastAsia="Courier New" w:hAnsi="Courier New" w:cs="Courier New"/>
          <w:sz w:val="21"/>
          <w:szCs w:val="21"/>
        </w:rPr>
        <w:t>mkfs</w:t>
      </w:r>
      <w:r>
        <w:t xml:space="preserve"> also reports how many blocks are already used by the programs.</w:t>
      </w:r>
    </w:p>
    <w:p w14:paraId="1FA90094" w14:textId="77777777" w:rsidR="00281357" w:rsidRDefault="00000000">
      <w:pPr>
        <w:keepNext/>
        <w:spacing w:before="120" w:after="60"/>
        <w:jc w:val="center"/>
      </w:pPr>
      <w:r>
        <w:rPr>
          <w:noProof/>
        </w:rPr>
        <w:lastRenderedPageBreak/>
        <w:drawing>
          <wp:inline distT="0" distB="0" distL="0" distR="0" wp14:anchorId="49983787" wp14:editId="6F970DA2">
            <wp:extent cx="5486400" cy="2581275"/>
            <wp:effectExtent l="0" t="0" r="0" b="0"/>
            <wp:docPr id="1439433109" name="Figure 3.1 – The constants of fs.h and the nmeta line" descr="Figure 3.1 – The constants of fs.h and the nmeta line" title="Figure 3.1 – The constants of fs.h and the nmet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581275"/>
                    </a:xfrm>
                    <a:prstGeom prst="rect">
                      <a:avLst/>
                    </a:prstGeom>
                  </pic:spPr>
                </pic:pic>
              </a:graphicData>
            </a:graphic>
          </wp:inline>
        </w:drawing>
      </w:r>
    </w:p>
    <w:p w14:paraId="3187FF37" w14:textId="77777777" w:rsidR="00281357" w:rsidRDefault="00000000">
      <w:pPr>
        <w:spacing w:after="200"/>
        <w:jc w:val="center"/>
      </w:pPr>
      <w:r>
        <w:rPr>
          <w:sz w:val="22"/>
          <w:szCs w:val="22"/>
        </w:rPr>
        <w:t>Figure 3.1 – The constants of fs.h and the nmeta line</w:t>
      </w:r>
    </w:p>
    <w:p w14:paraId="4956A577" w14:textId="77777777" w:rsidR="00281357" w:rsidRDefault="00000000">
      <w:pPr>
        <w:keepNext/>
        <w:spacing w:before="120" w:after="60"/>
        <w:jc w:val="center"/>
      </w:pPr>
      <w:r>
        <w:rPr>
          <w:noProof/>
        </w:rPr>
        <w:drawing>
          <wp:inline distT="0" distB="0" distL="0" distR="0" wp14:anchorId="10F2E6A8" wp14:editId="51877699">
            <wp:extent cx="5486400" cy="2038350"/>
            <wp:effectExtent l="0" t="0" r="0" b="0"/>
            <wp:docPr id="1037793902" name="Figure 3.2 – Build of fs.img: nmeta and balloc lines, then xv6 starts" descr="Figure 3.2 – Build of fs.img: nmeta and balloc lines, then xv6 starts" title="Figure 3.2 – Build of fs.img: nmeta and balloc lines, then xv6 st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038350"/>
                    </a:xfrm>
                    <a:prstGeom prst="rect">
                      <a:avLst/>
                    </a:prstGeom>
                  </pic:spPr>
                </pic:pic>
              </a:graphicData>
            </a:graphic>
          </wp:inline>
        </w:drawing>
      </w:r>
    </w:p>
    <w:p w14:paraId="1C16A0D2" w14:textId="77777777" w:rsidR="00281357" w:rsidRDefault="00000000">
      <w:pPr>
        <w:spacing w:after="200"/>
        <w:jc w:val="center"/>
      </w:pPr>
      <w:r>
        <w:rPr>
          <w:sz w:val="22"/>
          <w:szCs w:val="22"/>
        </w:rPr>
        <w:t>Figure 3.2 – Build of fs.img: nmeta and balloc lines, then xv6 starts</w:t>
      </w:r>
    </w:p>
    <w:p w14:paraId="2B2462EB" w14:textId="77777777" w:rsidR="00281357" w:rsidRDefault="00000000">
      <w:pPr>
        <w:spacing w:after="120" w:line="300" w:lineRule="auto"/>
      </w:pPr>
      <w:r>
        <w:t xml:space="preserve">At the end I started xv6 and made a directory with a very long name: </w:t>
      </w:r>
      <w:r>
        <w:rPr>
          <w:rFonts w:ascii="Courier New" w:eastAsia="Courier New" w:hAnsi="Courier New" w:cs="Courier New"/>
          <w:sz w:val="21"/>
          <w:szCs w:val="21"/>
        </w:rPr>
        <w:t>mkdir averyveryverylongname</w:t>
      </w:r>
      <w:r>
        <w:t xml:space="preserve">, then </w:t>
      </w:r>
      <w:r>
        <w:rPr>
          <w:rFonts w:ascii="Courier New" w:eastAsia="Courier New" w:hAnsi="Courier New" w:cs="Courier New"/>
          <w:sz w:val="21"/>
          <w:szCs w:val="21"/>
        </w:rPr>
        <w:t>ls</w:t>
      </w:r>
      <w:r>
        <w:t xml:space="preserve"> (Figure 3.3).</w:t>
      </w:r>
    </w:p>
    <w:p w14:paraId="2DF3A7EA" w14:textId="77777777" w:rsidR="00281357" w:rsidRDefault="00000000">
      <w:pPr>
        <w:keepNext/>
        <w:spacing w:before="120" w:after="60"/>
        <w:jc w:val="center"/>
      </w:pPr>
      <w:r>
        <w:rPr>
          <w:noProof/>
        </w:rPr>
        <w:lastRenderedPageBreak/>
        <w:drawing>
          <wp:inline distT="0" distB="0" distL="0" distR="0" wp14:anchorId="54DDB4EE" wp14:editId="5872F722">
            <wp:extent cx="2924175" cy="4533900"/>
            <wp:effectExtent l="0" t="0" r="0" b="0"/>
            <wp:docPr id="1074659140" name="Figure 3.3 – A directory with a name longer than DIRSIZ" descr="Figure 3.3 – A directory with a name longer than DIRSIZ" title="Figure 3.3 – A directory with a name longer than DIRS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24175" cy="4533900"/>
                    </a:xfrm>
                    <a:prstGeom prst="rect">
                      <a:avLst/>
                    </a:prstGeom>
                  </pic:spPr>
                </pic:pic>
              </a:graphicData>
            </a:graphic>
          </wp:inline>
        </w:drawing>
      </w:r>
    </w:p>
    <w:p w14:paraId="777D8DFA" w14:textId="77777777" w:rsidR="00281357" w:rsidRDefault="00000000">
      <w:pPr>
        <w:spacing w:after="200"/>
        <w:jc w:val="center"/>
      </w:pPr>
      <w:r>
        <w:rPr>
          <w:sz w:val="22"/>
          <w:szCs w:val="22"/>
        </w:rPr>
        <w:t>Figure 3.3 – A directory with a name longer than DIRSIZ</w:t>
      </w:r>
    </w:p>
    <w:p w14:paraId="26BCA516" w14:textId="77777777" w:rsidR="00281357" w:rsidRDefault="00000000">
      <w:pPr>
        <w:pStyle w:val="Heading2"/>
        <w:keepNext/>
      </w:pPr>
      <w:r>
        <w:t>Observe, Part 3</w:t>
      </w:r>
    </w:p>
    <w:p w14:paraId="2E15FACF" w14:textId="77777777" w:rsidR="00281357" w:rsidRDefault="00000000">
      <w:pPr>
        <w:spacing w:after="120" w:line="300" w:lineRule="auto"/>
      </w:pPr>
      <w:r>
        <w:rPr>
          <w:b/>
          <w:bCs/>
        </w:rPr>
        <w:t>1.</w:t>
      </w:r>
      <w:r>
        <w:t xml:space="preserve"> </w:t>
      </w:r>
      <w:r>
        <w:rPr>
          <w:rFonts w:ascii="Courier New" w:eastAsia="Courier New" w:hAnsi="Courier New" w:cs="Courier New"/>
          <w:sz w:val="21"/>
          <w:szCs w:val="21"/>
        </w:rPr>
        <w:t>ls</w:t>
      </w:r>
      <w:r>
        <w:t xml:space="preserve"> shows </w:t>
      </w:r>
      <w:r>
        <w:rPr>
          <w:rFonts w:ascii="Courier New" w:eastAsia="Courier New" w:hAnsi="Courier New" w:cs="Courier New"/>
          <w:sz w:val="21"/>
          <w:szCs w:val="21"/>
        </w:rPr>
        <w:t>averyveryveryl</w:t>
      </w:r>
      <w:r>
        <w:t xml:space="preserve"> for the directory (type 1, inode 28, size 32). The name has 23 letters, but only the first </w:t>
      </w:r>
      <w:r>
        <w:rPr>
          <w:b/>
          <w:bCs/>
        </w:rPr>
        <w:t>14</w:t>
      </w:r>
      <w:r>
        <w:t xml:space="preserve"> are kept. The constant </w:t>
      </w:r>
      <w:r>
        <w:rPr>
          <w:rFonts w:ascii="Courier New" w:eastAsia="Courier New" w:hAnsi="Courier New" w:cs="Courier New"/>
          <w:sz w:val="21"/>
          <w:szCs w:val="21"/>
        </w:rPr>
        <w:t>DIRSIZ = 14</w:t>
      </w:r>
      <w:r>
        <w:t xml:space="preserve"> is the size of the </w:t>
      </w:r>
      <w:r>
        <w:rPr>
          <w:rFonts w:ascii="Courier New" w:eastAsia="Courier New" w:hAnsi="Courier New" w:cs="Courier New"/>
          <w:sz w:val="21"/>
          <w:szCs w:val="21"/>
        </w:rPr>
        <w:t>name</w:t>
      </w:r>
      <w:r>
        <w:t xml:space="preserve"> field of a directory entry, so a longer name is cut when it is stored. </w:t>
      </w:r>
      <w:r>
        <w:rPr>
          <w:rFonts w:ascii="Courier New" w:eastAsia="Courier New" w:hAnsi="Courier New" w:cs="Courier New"/>
          <w:sz w:val="21"/>
          <w:szCs w:val="21"/>
        </w:rPr>
        <w:t>mkdir</w:t>
      </w:r>
      <w:r>
        <w:t xml:space="preserve"> did not give any error. For xv6 two names with the same first 14 letters would be the same name.</w:t>
      </w:r>
    </w:p>
    <w:p w14:paraId="1C43AB6C" w14:textId="77777777" w:rsidR="00281357" w:rsidRDefault="00000000">
      <w:pPr>
        <w:spacing w:after="120" w:line="300" w:lineRule="auto"/>
      </w:pPr>
      <w:r>
        <w:rPr>
          <w:b/>
          <w:bCs/>
        </w:rPr>
        <w:t>2.</w:t>
      </w:r>
      <w:r>
        <w:t xml:space="preserve"> The constants are </w:t>
      </w:r>
      <w:r>
        <w:rPr>
          <w:rFonts w:ascii="Courier New" w:eastAsia="Courier New" w:hAnsi="Courier New" w:cs="Courier New"/>
          <w:sz w:val="21"/>
          <w:szCs w:val="21"/>
        </w:rPr>
        <w:t>BSIZE = 1024</w:t>
      </w:r>
      <w:r>
        <w:t xml:space="preserve">, </w:t>
      </w:r>
      <w:r>
        <w:rPr>
          <w:rFonts w:ascii="Courier New" w:eastAsia="Courier New" w:hAnsi="Courier New" w:cs="Courier New"/>
          <w:sz w:val="21"/>
          <w:szCs w:val="21"/>
        </w:rPr>
        <w:t>NDIRECT = 12</w:t>
      </w:r>
      <w:r>
        <w:t xml:space="preserve"> and </w:t>
      </w:r>
      <w:r>
        <w:rPr>
          <w:rFonts w:ascii="Courier New" w:eastAsia="Courier New" w:hAnsi="Courier New" w:cs="Courier New"/>
          <w:sz w:val="21"/>
          <w:szCs w:val="21"/>
        </w:rPr>
        <w:t>NINDIRECT = BSIZE / sizeof(uint) = 1024 / 4 = 256</w:t>
      </w:r>
      <w:r>
        <w:t>. An inode has 12 direct blocks, and one indirect block holds 256 block numbers of 4 bytes. So the largest file has 12 + 256 = 268 blocks:</w:t>
      </w:r>
    </w:p>
    <w:p w14:paraId="6B140800" w14:textId="77777777" w:rsidR="00281357" w:rsidRDefault="00000000">
      <w:pPr>
        <w:keepLines/>
        <w:shd w:val="clear" w:color="auto" w:fill="F2F2F2"/>
        <w:spacing w:line="260" w:lineRule="auto"/>
        <w:ind w:left="240" w:right="240"/>
      </w:pPr>
      <w:r>
        <w:rPr>
          <w:rFonts w:ascii="Courier New" w:eastAsia="Courier New" w:hAnsi="Courier New" w:cs="Courier New"/>
          <w:sz w:val="20"/>
          <w:szCs w:val="20"/>
        </w:rPr>
        <w:t>(NDIRECT + NINDIRECT) * BSIZE = (12 + 256) * 1024</w:t>
      </w:r>
    </w:p>
    <w:p w14:paraId="7A83E9EC" w14:textId="77777777" w:rsidR="00281357" w:rsidRDefault="00000000">
      <w:pPr>
        <w:keepLines/>
        <w:shd w:val="clear" w:color="auto" w:fill="F2F2F2"/>
        <w:spacing w:line="260" w:lineRule="auto"/>
        <w:ind w:left="240" w:right="240"/>
      </w:pPr>
      <w:r>
        <w:rPr>
          <w:rFonts w:ascii="Courier New" w:eastAsia="Courier New" w:hAnsi="Courier New" w:cs="Courier New"/>
          <w:sz w:val="20"/>
          <w:szCs w:val="20"/>
        </w:rPr>
        <w:t xml:space="preserve">                             = 268 * 1024 = 274 432 bytes  (268 KB)</w:t>
      </w:r>
    </w:p>
    <w:p w14:paraId="31B20197" w14:textId="77777777" w:rsidR="00281357" w:rsidRDefault="00281357">
      <w:pPr>
        <w:spacing w:after="120"/>
      </w:pPr>
    </w:p>
    <w:p w14:paraId="14F3C544" w14:textId="77777777" w:rsidR="00281357" w:rsidRDefault="00000000">
      <w:pPr>
        <w:spacing w:after="120" w:line="300" w:lineRule="auto"/>
      </w:pPr>
      <w:r>
        <w:rPr>
          <w:b/>
          <w:bCs/>
        </w:rPr>
        <w:t>3.</w:t>
      </w:r>
      <w:r>
        <w:t xml:space="preserve"> The line is </w:t>
      </w:r>
      <w:r>
        <w:rPr>
          <w:rFonts w:ascii="Courier New" w:eastAsia="Courier New" w:hAnsi="Courier New" w:cs="Courier New"/>
          <w:sz w:val="21"/>
          <w:szCs w:val="21"/>
        </w:rPr>
        <w:t>nmeta 47 (boot, super, log blocks 31, inode blocks 13, bitmap blocks 1) blocks 1953 total 2000</w:t>
      </w:r>
      <w:r>
        <w:t xml:space="preserve">. So the whole disk has </w:t>
      </w:r>
      <w:r>
        <w:rPr>
          <w:b/>
          <w:bCs/>
        </w:rPr>
        <w:t>2000 blocks</w:t>
      </w:r>
      <w:r>
        <w:t xml:space="preserve"> (2000 KB, because a block is 1 KB). The 47 blocks of metadata are: 1 boot block, 1 super block, </w:t>
      </w:r>
      <w:r>
        <w:rPr>
          <w:b/>
          <w:bCs/>
        </w:rPr>
        <w:t>31 for the log</w:t>
      </w:r>
      <w:r>
        <w:t xml:space="preserve">, </w:t>
      </w:r>
      <w:r>
        <w:rPr>
          <w:b/>
          <w:bCs/>
        </w:rPr>
        <w:t>13 for the inodes</w:t>
      </w:r>
      <w:r>
        <w:t xml:space="preserve"> and 1 for the bitmap. The other </w:t>
      </w:r>
      <w:r>
        <w:rPr>
          <w:b/>
          <w:bCs/>
        </w:rPr>
        <w:t>1953</w:t>
      </w:r>
      <w:r>
        <w:t xml:space="preserve"> blocks are for data. Check: 2 + 31 + 13 + 1 = 47 and 47 + 1953 = 2000.</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700"/>
        <w:gridCol w:w="4072"/>
      </w:tblGrid>
      <w:tr w:rsidR="00281357" w14:paraId="77E1103E"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6E37926" w14:textId="77777777" w:rsidR="00281357" w:rsidRDefault="00000000">
            <w:pPr>
              <w:spacing w:after="20"/>
            </w:pPr>
            <w:r>
              <w:rPr>
                <w:b/>
                <w:bCs/>
                <w:sz w:val="20"/>
                <w:szCs w:val="20"/>
              </w:rPr>
              <w:t>Area</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FAB9087" w14:textId="77777777" w:rsidR="00281357" w:rsidRDefault="00000000">
            <w:pPr>
              <w:spacing w:after="20"/>
            </w:pPr>
            <w:r>
              <w:rPr>
                <w:b/>
                <w:bCs/>
                <w:sz w:val="20"/>
                <w:szCs w:val="20"/>
              </w:rPr>
              <w:t>Blocks</w:t>
            </w:r>
          </w:p>
        </w:tc>
        <w:tc>
          <w:tcPr>
            <w:tcW w:w="407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3D47032" w14:textId="77777777" w:rsidR="00281357" w:rsidRDefault="00000000">
            <w:pPr>
              <w:spacing w:after="20"/>
            </w:pPr>
            <w:r>
              <w:rPr>
                <w:b/>
                <w:bCs/>
                <w:sz w:val="20"/>
                <w:szCs w:val="20"/>
              </w:rPr>
              <w:t>Block numbers</w:t>
            </w:r>
          </w:p>
        </w:tc>
      </w:tr>
      <w:tr w:rsidR="00281357" w14:paraId="7B00C91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3911D0" w14:textId="77777777" w:rsidR="00281357" w:rsidRDefault="00000000">
            <w:pPr>
              <w:spacing w:after="20"/>
            </w:pPr>
            <w:r>
              <w:rPr>
                <w:sz w:val="20"/>
                <w:szCs w:val="20"/>
              </w:rPr>
              <w:lastRenderedPageBreak/>
              <w:t>boot block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6D12A1" w14:textId="77777777" w:rsidR="00281357" w:rsidRDefault="00000000">
            <w:pPr>
              <w:spacing w:after="20"/>
            </w:pPr>
            <w:r>
              <w:rPr>
                <w:sz w:val="20"/>
                <w:szCs w:val="20"/>
              </w:rPr>
              <w:t>1</w:t>
            </w:r>
          </w:p>
        </w:tc>
        <w:tc>
          <w:tcPr>
            <w:tcW w:w="40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70A1ED" w14:textId="77777777" w:rsidR="00281357" w:rsidRDefault="00000000">
            <w:pPr>
              <w:spacing w:after="20"/>
            </w:pPr>
            <w:r>
              <w:rPr>
                <w:sz w:val="20"/>
                <w:szCs w:val="20"/>
              </w:rPr>
              <w:t>0</w:t>
            </w:r>
          </w:p>
        </w:tc>
      </w:tr>
      <w:tr w:rsidR="00281357" w14:paraId="109562D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2FD9A3" w14:textId="77777777" w:rsidR="00281357" w:rsidRDefault="00000000">
            <w:pPr>
              <w:spacing w:after="20"/>
            </w:pPr>
            <w:r>
              <w:rPr>
                <w:sz w:val="20"/>
                <w:szCs w:val="20"/>
              </w:rPr>
              <w:t>super block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BD3156" w14:textId="77777777" w:rsidR="00281357" w:rsidRDefault="00000000">
            <w:pPr>
              <w:spacing w:after="20"/>
            </w:pPr>
            <w:r>
              <w:rPr>
                <w:sz w:val="20"/>
                <w:szCs w:val="20"/>
              </w:rPr>
              <w:t>1</w:t>
            </w:r>
          </w:p>
        </w:tc>
        <w:tc>
          <w:tcPr>
            <w:tcW w:w="40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1A7208" w14:textId="77777777" w:rsidR="00281357" w:rsidRDefault="00000000">
            <w:pPr>
              <w:spacing w:after="20"/>
            </w:pPr>
            <w:r>
              <w:rPr>
                <w:sz w:val="20"/>
                <w:szCs w:val="20"/>
              </w:rPr>
              <w:t>1</w:t>
            </w:r>
          </w:p>
        </w:tc>
      </w:tr>
      <w:tr w:rsidR="00281357" w14:paraId="0961517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FCB175" w14:textId="77777777" w:rsidR="00281357" w:rsidRDefault="00000000">
            <w:pPr>
              <w:spacing w:after="20"/>
            </w:pPr>
            <w:r>
              <w:rPr>
                <w:sz w:val="20"/>
                <w:szCs w:val="20"/>
              </w:rPr>
              <w:t>log (journal)</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30C4EB" w14:textId="77777777" w:rsidR="00281357" w:rsidRDefault="00000000">
            <w:pPr>
              <w:spacing w:after="20"/>
            </w:pPr>
            <w:r>
              <w:rPr>
                <w:sz w:val="20"/>
                <w:szCs w:val="20"/>
              </w:rPr>
              <w:t>31</w:t>
            </w:r>
          </w:p>
        </w:tc>
        <w:tc>
          <w:tcPr>
            <w:tcW w:w="40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FF6F65" w14:textId="77777777" w:rsidR="00281357" w:rsidRDefault="00000000">
            <w:pPr>
              <w:spacing w:after="20"/>
            </w:pPr>
            <w:r>
              <w:rPr>
                <w:sz w:val="20"/>
                <w:szCs w:val="20"/>
              </w:rPr>
              <w:t>2 – 32</w:t>
            </w:r>
          </w:p>
        </w:tc>
      </w:tr>
      <w:tr w:rsidR="00281357" w14:paraId="111EB432"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7FA2B6" w14:textId="77777777" w:rsidR="00281357" w:rsidRDefault="00000000">
            <w:pPr>
              <w:spacing w:after="20"/>
            </w:pPr>
            <w:r>
              <w:rPr>
                <w:sz w:val="20"/>
                <w:szCs w:val="20"/>
              </w:rPr>
              <w:t>inodes (13 × 16 inodes)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9227D0" w14:textId="77777777" w:rsidR="00281357" w:rsidRDefault="00000000">
            <w:pPr>
              <w:spacing w:after="20"/>
            </w:pPr>
            <w:r>
              <w:rPr>
                <w:sz w:val="20"/>
                <w:szCs w:val="20"/>
              </w:rPr>
              <w:t>13</w:t>
            </w:r>
          </w:p>
        </w:tc>
        <w:tc>
          <w:tcPr>
            <w:tcW w:w="40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0E2E9A" w14:textId="77777777" w:rsidR="00281357" w:rsidRDefault="00000000">
            <w:pPr>
              <w:spacing w:after="20"/>
            </w:pPr>
            <w:r>
              <w:rPr>
                <w:sz w:val="20"/>
                <w:szCs w:val="20"/>
              </w:rPr>
              <w:t>33 – 45</w:t>
            </w:r>
          </w:p>
        </w:tc>
      </w:tr>
      <w:tr w:rsidR="00281357" w14:paraId="4F76229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F3AB5E" w14:textId="77777777" w:rsidR="00281357" w:rsidRDefault="00000000">
            <w:pPr>
              <w:spacing w:after="20"/>
            </w:pPr>
            <w:r>
              <w:rPr>
                <w:sz w:val="20"/>
                <w:szCs w:val="20"/>
              </w:rPr>
              <w:t>free-block bitmap</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0220BE" w14:textId="77777777" w:rsidR="00281357" w:rsidRDefault="00000000">
            <w:pPr>
              <w:spacing w:after="20"/>
            </w:pPr>
            <w:r>
              <w:rPr>
                <w:sz w:val="20"/>
                <w:szCs w:val="20"/>
              </w:rPr>
              <w:t>1</w:t>
            </w:r>
          </w:p>
        </w:tc>
        <w:tc>
          <w:tcPr>
            <w:tcW w:w="40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AF12EE" w14:textId="77777777" w:rsidR="00281357" w:rsidRDefault="00000000">
            <w:pPr>
              <w:spacing w:after="20"/>
            </w:pPr>
            <w:r>
              <w:rPr>
                <w:sz w:val="20"/>
                <w:szCs w:val="20"/>
              </w:rPr>
              <w:t>46</w:t>
            </w:r>
          </w:p>
        </w:tc>
      </w:tr>
      <w:tr w:rsidR="00281357" w14:paraId="2BDB0A90"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1A6E9A" w14:textId="77777777" w:rsidR="00281357" w:rsidRDefault="00000000">
            <w:pPr>
              <w:spacing w:after="20"/>
            </w:pPr>
            <w:r>
              <w:rPr>
                <w:sz w:val="20"/>
                <w:szCs w:val="20"/>
              </w:rPr>
              <w:t>data</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11B8B3" w14:textId="77777777" w:rsidR="00281357" w:rsidRDefault="00000000">
            <w:pPr>
              <w:spacing w:after="20"/>
            </w:pPr>
            <w:r>
              <w:rPr>
                <w:sz w:val="20"/>
                <w:szCs w:val="20"/>
              </w:rPr>
              <w:t>1953</w:t>
            </w:r>
          </w:p>
        </w:tc>
        <w:tc>
          <w:tcPr>
            <w:tcW w:w="40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E7920F" w14:textId="77777777" w:rsidR="00281357" w:rsidRDefault="00000000">
            <w:pPr>
              <w:spacing w:after="20"/>
            </w:pPr>
            <w:r>
              <w:rPr>
                <w:sz w:val="20"/>
                <w:szCs w:val="20"/>
              </w:rPr>
              <w:t>47 – 1999</w:t>
            </w:r>
          </w:p>
        </w:tc>
      </w:tr>
    </w:tbl>
    <w:p w14:paraId="0D310A3D" w14:textId="77777777" w:rsidR="00281357" w:rsidRDefault="00281357">
      <w:pPr>
        <w:spacing w:after="120"/>
      </w:pPr>
    </w:p>
    <w:p w14:paraId="2D627B10" w14:textId="77777777" w:rsidR="00281357" w:rsidRDefault="00000000">
      <w:pPr>
        <w:spacing w:after="120" w:line="300" w:lineRule="auto"/>
      </w:pPr>
      <w:r>
        <w:t>The bitmap in block 46 agrees with the line “write bitmap block at sector 46” in Figure 3.2. The line “first 1136 blocks have been allocated” means that the metadata and the programs of the image already use 1136 blocks, i.e. 1136 − 47 = 1089 data blocks, and 1953 − 1089 = 864 data blocks are still free.</w:t>
      </w:r>
    </w:p>
    <w:p w14:paraId="3617D16E" w14:textId="77777777" w:rsidR="00281357" w:rsidRDefault="00000000">
      <w:pPr>
        <w:pStyle w:val="Heading2"/>
        <w:keepNext/>
      </w:pPr>
      <w:r>
        <w:t>Part 4. Write find</w:t>
      </w:r>
    </w:p>
    <w:p w14:paraId="4ACA40C7" w14:textId="77777777" w:rsidR="00281357" w:rsidRDefault="00000000">
      <w:pPr>
        <w:spacing w:after="120" w:line="300" w:lineRule="auto"/>
      </w:pPr>
      <w:r>
        <w:t xml:space="preserve">I wrote </w:t>
      </w:r>
      <w:r>
        <w:rPr>
          <w:rFonts w:ascii="Courier New" w:eastAsia="Courier New" w:hAnsi="Courier New" w:cs="Courier New"/>
          <w:sz w:val="21"/>
          <w:szCs w:val="21"/>
        </w:rPr>
        <w:t>user/find.c</w:t>
      </w:r>
      <w:r>
        <w:t xml:space="preserve"> (Figures 4.1 and 4.2) starting from the idea of </w:t>
      </w:r>
      <w:r>
        <w:rPr>
          <w:rFonts w:ascii="Courier New" w:eastAsia="Courier New" w:hAnsi="Courier New" w:cs="Courier New"/>
          <w:sz w:val="21"/>
          <w:szCs w:val="21"/>
        </w:rPr>
        <w:t>user/ls.c</w:t>
      </w:r>
      <w:r>
        <w:t xml:space="preserve">. The program is </w:t>
      </w:r>
      <w:r>
        <w:rPr>
          <w:rFonts w:ascii="Courier New" w:eastAsia="Courier New" w:hAnsi="Courier New" w:cs="Courier New"/>
          <w:sz w:val="21"/>
          <w:szCs w:val="21"/>
        </w:rPr>
        <w:t>find &lt;dir&gt; &lt;name&gt; [-n]</w:t>
      </w:r>
      <w:r>
        <w:t xml:space="preserve"> and it prints every path under </w:t>
      </w:r>
      <w:r>
        <w:rPr>
          <w:rFonts w:ascii="Courier New" w:eastAsia="Courier New" w:hAnsi="Courier New" w:cs="Courier New"/>
          <w:sz w:val="21"/>
          <w:szCs w:val="21"/>
        </w:rPr>
        <w:t>&lt;dir&gt;</w:t>
      </w:r>
      <w:r>
        <w:t xml:space="preserve"> whose last component is </w:t>
      </w:r>
      <w:r>
        <w:rPr>
          <w:rFonts w:ascii="Courier New" w:eastAsia="Courier New" w:hAnsi="Courier New" w:cs="Courier New"/>
          <w:sz w:val="21"/>
          <w:szCs w:val="21"/>
        </w:rPr>
        <w:t>&lt;name&gt;</w:t>
      </w:r>
      <w:r>
        <w:t>. The logic is:</w:t>
      </w:r>
    </w:p>
    <w:p w14:paraId="4C23E7A3" w14:textId="77777777" w:rsidR="00281357" w:rsidRDefault="00000000">
      <w:pPr>
        <w:pStyle w:val="ListParagraph"/>
        <w:numPr>
          <w:ilvl w:val="0"/>
          <w:numId w:val="2"/>
        </w:numPr>
        <w:spacing w:after="80" w:line="300" w:lineRule="auto"/>
      </w:pPr>
      <w:r>
        <w:rPr>
          <w:rFonts w:ascii="Courier New" w:eastAsia="Courier New" w:hAnsi="Courier New" w:cs="Courier New"/>
          <w:sz w:val="21"/>
          <w:szCs w:val="21"/>
        </w:rPr>
        <w:t>lastname(path)</w:t>
      </w:r>
      <w:r>
        <w:t xml:space="preserve"> returns the last component of a path (</w:t>
      </w:r>
      <w:r>
        <w:rPr>
          <w:rFonts w:ascii="Courier New" w:eastAsia="Courier New" w:hAnsi="Courier New" w:cs="Courier New"/>
          <w:sz w:val="21"/>
          <w:szCs w:val="21"/>
        </w:rPr>
        <w:t>a/b/r2</w:t>
      </w:r>
      <w:r>
        <w:t xml:space="preserve"> → </w:t>
      </w:r>
      <w:r>
        <w:rPr>
          <w:rFonts w:ascii="Courier New" w:eastAsia="Courier New" w:hAnsi="Courier New" w:cs="Courier New"/>
          <w:sz w:val="21"/>
          <w:szCs w:val="21"/>
        </w:rPr>
        <w:t>r2</w:t>
      </w:r>
      <w:r>
        <w:t xml:space="preserve">): it goes from the end of the string back to the last </w:t>
      </w:r>
      <w:r>
        <w:rPr>
          <w:rFonts w:ascii="Courier New" w:eastAsia="Courier New" w:hAnsi="Courier New" w:cs="Courier New"/>
          <w:sz w:val="21"/>
          <w:szCs w:val="21"/>
        </w:rPr>
        <w:t>/</w:t>
      </w:r>
      <w:r>
        <w:t>.</w:t>
      </w:r>
    </w:p>
    <w:p w14:paraId="187A2DC9" w14:textId="77777777" w:rsidR="00281357" w:rsidRDefault="00000000">
      <w:pPr>
        <w:pStyle w:val="ListParagraph"/>
        <w:numPr>
          <w:ilvl w:val="0"/>
          <w:numId w:val="2"/>
        </w:numPr>
        <w:spacing w:after="80" w:line="300" w:lineRule="auto"/>
      </w:pPr>
      <w:r>
        <w:rPr>
          <w:rFonts w:ascii="Courier New" w:eastAsia="Courier New" w:hAnsi="Courier New" w:cs="Courier New"/>
          <w:sz w:val="21"/>
          <w:szCs w:val="21"/>
        </w:rPr>
        <w:t>find(path, name, showino)</w:t>
      </w:r>
      <w:r>
        <w:t xml:space="preserve"> opens the path and calls </w:t>
      </w:r>
      <w:r>
        <w:rPr>
          <w:rFonts w:ascii="Courier New" w:eastAsia="Courier New" w:hAnsi="Courier New" w:cs="Courier New"/>
          <w:sz w:val="21"/>
          <w:szCs w:val="21"/>
        </w:rPr>
        <w:t>fstat</w:t>
      </w:r>
      <w:r>
        <w:t xml:space="preserve">. If </w:t>
      </w:r>
      <w:r>
        <w:rPr>
          <w:rFonts w:ascii="Courier New" w:eastAsia="Courier New" w:hAnsi="Courier New" w:cs="Courier New"/>
          <w:sz w:val="21"/>
          <w:szCs w:val="21"/>
        </w:rPr>
        <w:t>lastname(path)</w:t>
      </w:r>
      <w:r>
        <w:t xml:space="preserve"> is equal to </w:t>
      </w:r>
      <w:r>
        <w:rPr>
          <w:rFonts w:ascii="Courier New" w:eastAsia="Courier New" w:hAnsi="Courier New" w:cs="Courier New"/>
          <w:sz w:val="21"/>
          <w:szCs w:val="21"/>
        </w:rPr>
        <w:t>name</w:t>
      </w:r>
      <w:r>
        <w:t xml:space="preserve"> (</w:t>
      </w:r>
      <w:r>
        <w:rPr>
          <w:rFonts w:ascii="Courier New" w:eastAsia="Courier New" w:hAnsi="Courier New" w:cs="Courier New"/>
          <w:sz w:val="21"/>
          <w:szCs w:val="21"/>
        </w:rPr>
        <w:t>strcmp</w:t>
      </w:r>
      <w:r>
        <w:t xml:space="preserve">), the path is printed (with the inode number when </w:t>
      </w:r>
      <w:r>
        <w:rPr>
          <w:rFonts w:ascii="Courier New" w:eastAsia="Courier New" w:hAnsi="Courier New" w:cs="Courier New"/>
          <w:sz w:val="21"/>
          <w:szCs w:val="21"/>
        </w:rPr>
        <w:t>-n</w:t>
      </w:r>
      <w:r>
        <w:t xml:space="preserve"> is given).</w:t>
      </w:r>
    </w:p>
    <w:p w14:paraId="223B3C22" w14:textId="77777777" w:rsidR="00281357" w:rsidRDefault="00000000">
      <w:pPr>
        <w:pStyle w:val="ListParagraph"/>
        <w:numPr>
          <w:ilvl w:val="0"/>
          <w:numId w:val="2"/>
        </w:numPr>
        <w:spacing w:after="80" w:line="300" w:lineRule="auto"/>
      </w:pPr>
      <w:r>
        <w:t>If the path is a directory (</w:t>
      </w:r>
      <w:r>
        <w:rPr>
          <w:rFonts w:ascii="Courier New" w:eastAsia="Courier New" w:hAnsi="Courier New" w:cs="Courier New"/>
          <w:sz w:val="21"/>
          <w:szCs w:val="21"/>
        </w:rPr>
        <w:t>T_DIR</w:t>
      </w:r>
      <w:r>
        <w:t xml:space="preserve">), the program copies the path into a buffer </w:t>
      </w:r>
      <w:r>
        <w:rPr>
          <w:rFonts w:ascii="Courier New" w:eastAsia="Courier New" w:hAnsi="Courier New" w:cs="Courier New"/>
          <w:sz w:val="21"/>
          <w:szCs w:val="21"/>
        </w:rPr>
        <w:t>buf[512]</w:t>
      </w:r>
      <w:r>
        <w:t xml:space="preserve"> (first it checks that the path is not too long), adds </w:t>
      </w:r>
      <w:r>
        <w:rPr>
          <w:rFonts w:ascii="Courier New" w:eastAsia="Courier New" w:hAnsi="Courier New" w:cs="Courier New"/>
          <w:sz w:val="21"/>
          <w:szCs w:val="21"/>
        </w:rPr>
        <w:t>/</w:t>
      </w:r>
      <w:r>
        <w:t xml:space="preserve">, and reads the </w:t>
      </w:r>
      <w:r>
        <w:rPr>
          <w:rFonts w:ascii="Courier New" w:eastAsia="Courier New" w:hAnsi="Courier New" w:cs="Courier New"/>
          <w:sz w:val="21"/>
          <w:szCs w:val="21"/>
        </w:rPr>
        <w:t>struct dirent</w:t>
      </w:r>
      <w:r>
        <w:t xml:space="preserve"> entries one by one with </w:t>
      </w:r>
      <w:r>
        <w:rPr>
          <w:rFonts w:ascii="Courier New" w:eastAsia="Courier New" w:hAnsi="Courier New" w:cs="Courier New"/>
          <w:sz w:val="21"/>
          <w:szCs w:val="21"/>
        </w:rPr>
        <w:t>read</w:t>
      </w:r>
      <w:r>
        <w:t>.</w:t>
      </w:r>
    </w:p>
    <w:p w14:paraId="557E9C19" w14:textId="77777777" w:rsidR="00281357" w:rsidRDefault="00000000">
      <w:pPr>
        <w:pStyle w:val="ListParagraph"/>
        <w:numPr>
          <w:ilvl w:val="0"/>
          <w:numId w:val="2"/>
        </w:numPr>
        <w:spacing w:after="80" w:line="300" w:lineRule="auto"/>
      </w:pPr>
      <w:r>
        <w:t xml:space="preserve">Entries with </w:t>
      </w:r>
      <w:r>
        <w:rPr>
          <w:rFonts w:ascii="Courier New" w:eastAsia="Courier New" w:hAnsi="Courier New" w:cs="Courier New"/>
          <w:sz w:val="21"/>
          <w:szCs w:val="21"/>
        </w:rPr>
        <w:t>inum == 0</w:t>
      </w:r>
      <w:r>
        <w:t xml:space="preserve"> (free slots) and the names </w:t>
      </w:r>
      <w:r>
        <w:rPr>
          <w:rFonts w:ascii="Courier New" w:eastAsia="Courier New" w:hAnsi="Courier New" w:cs="Courier New"/>
          <w:sz w:val="21"/>
          <w:szCs w:val="21"/>
        </w:rPr>
        <w:t>.</w:t>
      </w:r>
      <w:r>
        <w:t xml:space="preserve"> and </w:t>
      </w:r>
      <w:r>
        <w:rPr>
          <w:rFonts w:ascii="Courier New" w:eastAsia="Courier New" w:hAnsi="Courier New" w:cs="Courier New"/>
          <w:sz w:val="21"/>
          <w:szCs w:val="21"/>
        </w:rPr>
        <w:t>..</w:t>
      </w:r>
      <w:r>
        <w:t xml:space="preserve"> are skipped, so the program never goes up or loops. For all other entries the name is copied after the </w:t>
      </w:r>
      <w:r>
        <w:rPr>
          <w:rFonts w:ascii="Courier New" w:eastAsia="Courier New" w:hAnsi="Courier New" w:cs="Courier New"/>
          <w:sz w:val="21"/>
          <w:szCs w:val="21"/>
        </w:rPr>
        <w:t>/</w:t>
      </w:r>
      <w:r>
        <w:t xml:space="preserve">, the end of the string is set with </w:t>
      </w:r>
      <w:r>
        <w:rPr>
          <w:rFonts w:ascii="Courier New" w:eastAsia="Courier New" w:hAnsi="Courier New" w:cs="Courier New"/>
          <w:sz w:val="21"/>
          <w:szCs w:val="21"/>
        </w:rPr>
        <w:t>p[DIRSIZ] = 0</w:t>
      </w:r>
      <w:r>
        <w:t xml:space="preserve"> (a name of 14 letters has no </w:t>
      </w:r>
      <w:r>
        <w:rPr>
          <w:rFonts w:ascii="Courier New" w:eastAsia="Courier New" w:hAnsi="Courier New" w:cs="Courier New"/>
          <w:sz w:val="21"/>
          <w:szCs w:val="21"/>
        </w:rPr>
        <w:t>NUL</w:t>
      </w:r>
      <w:r>
        <w:t xml:space="preserve">), and </w:t>
      </w:r>
      <w:r>
        <w:rPr>
          <w:rFonts w:ascii="Courier New" w:eastAsia="Courier New" w:hAnsi="Courier New" w:cs="Courier New"/>
          <w:sz w:val="21"/>
          <w:szCs w:val="21"/>
        </w:rPr>
        <w:t>find</w:t>
      </w:r>
      <w:r>
        <w:t xml:space="preserve"> is called again for the new path (the recursion).</w:t>
      </w:r>
    </w:p>
    <w:p w14:paraId="75374A50" w14:textId="77777777" w:rsidR="00281357" w:rsidRDefault="00000000">
      <w:pPr>
        <w:pStyle w:val="ListParagraph"/>
        <w:numPr>
          <w:ilvl w:val="0"/>
          <w:numId w:val="2"/>
        </w:numPr>
        <w:spacing w:after="80" w:line="300" w:lineRule="auto"/>
      </w:pPr>
      <w:r>
        <w:t>Every opened descriptor is closed (</w:t>
      </w:r>
      <w:r>
        <w:rPr>
          <w:rFonts w:ascii="Courier New" w:eastAsia="Courier New" w:hAnsi="Courier New" w:cs="Courier New"/>
          <w:sz w:val="21"/>
          <w:szCs w:val="21"/>
        </w:rPr>
        <w:t>close(fd)</w:t>
      </w:r>
      <w:r>
        <w:t xml:space="preserve">) on all the ways out, because a process can have only 16 open files. </w:t>
      </w:r>
      <w:r>
        <w:rPr>
          <w:rFonts w:ascii="Courier New" w:eastAsia="Courier New" w:hAnsi="Courier New" w:cs="Courier New"/>
          <w:sz w:val="21"/>
          <w:szCs w:val="21"/>
        </w:rPr>
        <w:t>main</w:t>
      </w:r>
      <w:r>
        <w:t xml:space="preserve"> checks </w:t>
      </w:r>
      <w:r>
        <w:rPr>
          <w:rFonts w:ascii="Courier New" w:eastAsia="Courier New" w:hAnsi="Courier New" w:cs="Courier New"/>
          <w:sz w:val="21"/>
          <w:szCs w:val="21"/>
        </w:rPr>
        <w:t>argc</w:t>
      </w:r>
      <w:r>
        <w:t xml:space="preserve"> and prints a usage message to stderr with </w:t>
      </w:r>
      <w:r>
        <w:rPr>
          <w:rFonts w:ascii="Courier New" w:eastAsia="Courier New" w:hAnsi="Courier New" w:cs="Courier New"/>
          <w:sz w:val="21"/>
          <w:szCs w:val="21"/>
        </w:rPr>
        <w:t>exit(1)</w:t>
      </w:r>
      <w:r>
        <w:t xml:space="preserve">; the third argument </w:t>
      </w:r>
      <w:r>
        <w:rPr>
          <w:rFonts w:ascii="Courier New" w:eastAsia="Courier New" w:hAnsi="Courier New" w:cs="Courier New"/>
          <w:sz w:val="21"/>
          <w:szCs w:val="21"/>
        </w:rPr>
        <w:t>-n</w:t>
      </w:r>
      <w:r>
        <w:t xml:space="preserve"> switches </w:t>
      </w:r>
      <w:r>
        <w:rPr>
          <w:rFonts w:ascii="Courier New" w:eastAsia="Courier New" w:hAnsi="Courier New" w:cs="Courier New"/>
          <w:sz w:val="21"/>
          <w:szCs w:val="21"/>
        </w:rPr>
        <w:t>showino</w:t>
      </w:r>
      <w:r>
        <w:t xml:space="preserve"> on.</w:t>
      </w:r>
    </w:p>
    <w:p w14:paraId="652ADA18" w14:textId="77777777" w:rsidR="00281357" w:rsidRDefault="00000000">
      <w:pPr>
        <w:keepNext/>
        <w:spacing w:before="120" w:after="60"/>
        <w:jc w:val="center"/>
      </w:pPr>
      <w:r>
        <w:rPr>
          <w:noProof/>
        </w:rPr>
        <w:lastRenderedPageBreak/>
        <w:drawing>
          <wp:inline distT="0" distB="0" distL="0" distR="0" wp14:anchorId="4D7FCA0A" wp14:editId="3A76B0AF">
            <wp:extent cx="4019550" cy="4752975"/>
            <wp:effectExtent l="0" t="0" r="0" b="0"/>
            <wp:docPr id="1758211121" name="Figure 4.1 – user/find.c, the first part" descr="Figure 4.1 – user/find.c, the first part" title="Figure 4.1 – user/find.c, the first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19550" cy="4752975"/>
                    </a:xfrm>
                    <a:prstGeom prst="rect">
                      <a:avLst/>
                    </a:prstGeom>
                  </pic:spPr>
                </pic:pic>
              </a:graphicData>
            </a:graphic>
          </wp:inline>
        </w:drawing>
      </w:r>
    </w:p>
    <w:p w14:paraId="37FDAE4D" w14:textId="77777777" w:rsidR="00281357" w:rsidRDefault="00000000">
      <w:pPr>
        <w:spacing w:after="200"/>
        <w:jc w:val="center"/>
      </w:pPr>
      <w:r>
        <w:rPr>
          <w:sz w:val="22"/>
          <w:szCs w:val="22"/>
        </w:rPr>
        <w:t>Figure 4.1 – user/find.c, the first part</w:t>
      </w:r>
    </w:p>
    <w:p w14:paraId="1A1482D0" w14:textId="77777777" w:rsidR="00281357" w:rsidRDefault="00000000">
      <w:pPr>
        <w:keepNext/>
        <w:spacing w:before="120" w:after="60"/>
        <w:jc w:val="center"/>
      </w:pPr>
      <w:r>
        <w:rPr>
          <w:noProof/>
        </w:rPr>
        <w:lastRenderedPageBreak/>
        <w:drawing>
          <wp:inline distT="0" distB="0" distL="0" distR="0" wp14:anchorId="7664F540" wp14:editId="1A2183A0">
            <wp:extent cx="3657600" cy="4867275"/>
            <wp:effectExtent l="0" t="0" r="0" b="0"/>
            <wp:docPr id="214572395" name="Figure 4.2 – user/find.c, the second part" descr="Figure 4.2 – user/find.c, the second part" title="Figure 4.2 – user/find.c, the second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57600" cy="4867275"/>
                    </a:xfrm>
                    <a:prstGeom prst="rect">
                      <a:avLst/>
                    </a:prstGeom>
                  </pic:spPr>
                </pic:pic>
              </a:graphicData>
            </a:graphic>
          </wp:inline>
        </w:drawing>
      </w:r>
    </w:p>
    <w:p w14:paraId="1FEB19F1" w14:textId="77777777" w:rsidR="00281357" w:rsidRDefault="00000000">
      <w:pPr>
        <w:spacing w:after="200"/>
        <w:jc w:val="center"/>
      </w:pPr>
      <w:r>
        <w:rPr>
          <w:sz w:val="22"/>
          <w:szCs w:val="22"/>
        </w:rPr>
        <w:t>Figure 4.2 – user/find.c, the second part</w:t>
      </w:r>
    </w:p>
    <w:p w14:paraId="194EE4C1" w14:textId="77777777" w:rsidR="00281357" w:rsidRDefault="00000000">
      <w:pPr>
        <w:spacing w:after="120" w:line="300" w:lineRule="auto"/>
      </w:pPr>
      <w:r>
        <w:t xml:space="preserve">Both programs must be in the Makefile. A small Python script added the lines </w:t>
      </w:r>
      <w:r>
        <w:rPr>
          <w:rFonts w:ascii="Courier New" w:eastAsia="Courier New" w:hAnsi="Courier New" w:cs="Courier New"/>
          <w:sz w:val="21"/>
          <w:szCs w:val="21"/>
        </w:rPr>
        <w:t>$U/_find\</w:t>
      </w:r>
      <w:r>
        <w:t xml:space="preserve"> and </w:t>
      </w:r>
      <w:r>
        <w:rPr>
          <w:rFonts w:ascii="Courier New" w:eastAsia="Courier New" w:hAnsi="Courier New" w:cs="Courier New"/>
          <w:sz w:val="21"/>
          <w:szCs w:val="21"/>
        </w:rPr>
        <w:t>$U/_mystat\</w:t>
      </w:r>
      <w:r>
        <w:t xml:space="preserve"> after </w:t>
      </w:r>
      <w:r>
        <w:rPr>
          <w:rFonts w:ascii="Courier New" w:eastAsia="Courier New" w:hAnsi="Courier New" w:cs="Courier New"/>
          <w:sz w:val="21"/>
          <w:szCs w:val="21"/>
        </w:rPr>
        <w:t>$U/_zombie\</w:t>
      </w:r>
      <w:r>
        <w:t xml:space="preserve"> in </w:t>
      </w:r>
      <w:r>
        <w:rPr>
          <w:rFonts w:ascii="Courier New" w:eastAsia="Courier New" w:hAnsi="Courier New" w:cs="Courier New"/>
          <w:sz w:val="21"/>
          <w:szCs w:val="21"/>
        </w:rPr>
        <w:t>UPROGS</w:t>
      </w:r>
      <w:r>
        <w:t xml:space="preserve">, but only if they were not there yet. I checked the result with </w:t>
      </w:r>
      <w:r>
        <w:rPr>
          <w:rFonts w:ascii="Courier New" w:eastAsia="Courier New" w:hAnsi="Courier New" w:cs="Courier New"/>
          <w:sz w:val="21"/>
          <w:szCs w:val="21"/>
        </w:rPr>
        <w:t>grep -n "_mystat\|_find" Makefile | cat -A</w:t>
      </w:r>
      <w:r>
        <w:t>: both lines (149 and 150) begin with a TAB (</w:t>
      </w:r>
      <w:r>
        <w:rPr>
          <w:rFonts w:ascii="Courier New" w:eastAsia="Courier New" w:hAnsi="Courier New" w:cs="Courier New"/>
          <w:sz w:val="21"/>
          <w:szCs w:val="21"/>
        </w:rPr>
        <w:t>^I</w:t>
      </w:r>
      <w:r>
        <w:t>) and end with the backslash and nothing after it (</w:t>
      </w:r>
      <w:r>
        <w:rPr>
          <w:rFonts w:ascii="Courier New" w:eastAsia="Courier New" w:hAnsi="Courier New" w:cs="Courier New"/>
          <w:sz w:val="21"/>
          <w:szCs w:val="21"/>
        </w:rPr>
        <w:t>\$</w:t>
      </w:r>
      <w:r>
        <w:t xml:space="preserve">), as the task requires. Then </w:t>
      </w:r>
      <w:r>
        <w:rPr>
          <w:rFonts w:ascii="Courier New" w:eastAsia="Courier New" w:hAnsi="Courier New" w:cs="Courier New"/>
          <w:sz w:val="21"/>
          <w:szCs w:val="21"/>
        </w:rPr>
        <w:t>make qemu</w:t>
      </w:r>
      <w:r>
        <w:t xml:space="preserve"> compiled </w:t>
      </w:r>
      <w:r>
        <w:rPr>
          <w:rFonts w:ascii="Courier New" w:eastAsia="Courier New" w:hAnsi="Courier New" w:cs="Courier New"/>
          <w:sz w:val="21"/>
          <w:szCs w:val="21"/>
        </w:rPr>
        <w:t>find.c</w:t>
      </w:r>
      <w:r>
        <w:t xml:space="preserve"> and </w:t>
      </w:r>
      <w:r>
        <w:rPr>
          <w:rFonts w:ascii="Courier New" w:eastAsia="Courier New" w:hAnsi="Courier New" w:cs="Courier New"/>
          <w:sz w:val="21"/>
          <w:szCs w:val="21"/>
        </w:rPr>
        <w:t>mystat.c</w:t>
      </w:r>
      <w:r>
        <w:t xml:space="preserve">, linked them and put them into </w:t>
      </w:r>
      <w:r>
        <w:rPr>
          <w:rFonts w:ascii="Courier New" w:eastAsia="Courier New" w:hAnsi="Courier New" w:cs="Courier New"/>
          <w:sz w:val="21"/>
          <w:szCs w:val="21"/>
        </w:rPr>
        <w:t>fs.img</w:t>
      </w:r>
      <w:r>
        <w:t xml:space="preserve"> (Figure 4.3).</w:t>
      </w:r>
    </w:p>
    <w:p w14:paraId="02AA8E6B" w14:textId="77777777" w:rsidR="00281357" w:rsidRDefault="00000000">
      <w:pPr>
        <w:keepNext/>
        <w:spacing w:before="120" w:after="60"/>
        <w:jc w:val="center"/>
      </w:pPr>
      <w:r>
        <w:rPr>
          <w:noProof/>
        </w:rPr>
        <w:lastRenderedPageBreak/>
        <w:drawing>
          <wp:inline distT="0" distB="0" distL="0" distR="0" wp14:anchorId="12C34FD8" wp14:editId="69DAC637">
            <wp:extent cx="4572000" cy="4371975"/>
            <wp:effectExtent l="0" t="0" r="0" b="0"/>
            <wp:docPr id="1805031431" name="Figure 4.3 – Adding find and mystat to UPROGS and building them" descr="Figure 4.3 – Adding find and mystat to UPROGS and building them" title="Figure 4.3 – Adding find and mystat to UPROGS and building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4371975"/>
                    </a:xfrm>
                    <a:prstGeom prst="rect">
                      <a:avLst/>
                    </a:prstGeom>
                  </pic:spPr>
                </pic:pic>
              </a:graphicData>
            </a:graphic>
          </wp:inline>
        </w:drawing>
      </w:r>
    </w:p>
    <w:p w14:paraId="64264B3A" w14:textId="77777777" w:rsidR="00281357" w:rsidRDefault="00000000">
      <w:pPr>
        <w:spacing w:after="200"/>
        <w:jc w:val="center"/>
      </w:pPr>
      <w:r>
        <w:rPr>
          <w:sz w:val="22"/>
          <w:szCs w:val="22"/>
        </w:rPr>
        <w:t>Figure 4.3 – Adding find and mystat to UPROGS and building them</w:t>
      </w:r>
    </w:p>
    <w:p w14:paraId="2C20DE4B" w14:textId="77777777" w:rsidR="00281357" w:rsidRDefault="00000000">
      <w:pPr>
        <w:spacing w:after="120" w:line="300" w:lineRule="auto"/>
      </w:pPr>
      <w:r>
        <w:t xml:space="preserve">I tested </w:t>
      </w:r>
      <w:r>
        <w:rPr>
          <w:rFonts w:ascii="Courier New" w:eastAsia="Courier New" w:hAnsi="Courier New" w:cs="Courier New"/>
          <w:sz w:val="21"/>
          <w:szCs w:val="21"/>
        </w:rPr>
        <w:t>find</w:t>
      </w:r>
      <w:r>
        <w:t xml:space="preserve"> on a fresh disk (</w:t>
      </w:r>
      <w:r>
        <w:rPr>
          <w:rFonts w:ascii="Courier New" w:eastAsia="Courier New" w:hAnsi="Courier New" w:cs="Courier New"/>
          <w:sz w:val="21"/>
          <w:szCs w:val="21"/>
        </w:rPr>
        <w:t>make clean ; make qemu</w:t>
      </w:r>
      <w:r>
        <w:t xml:space="preserve">) with the commands from the task (Figure 4.4). </w:t>
      </w:r>
      <w:r>
        <w:rPr>
          <w:rFonts w:ascii="Courier New" w:eastAsia="Courier New" w:hAnsi="Courier New" w:cs="Courier New"/>
          <w:sz w:val="21"/>
          <w:szCs w:val="21"/>
        </w:rPr>
        <w:t>find . r2</w:t>
      </w:r>
      <w:r>
        <w:t xml:space="preserve"> printed </w:t>
      </w:r>
      <w:r>
        <w:rPr>
          <w:rFonts w:ascii="Courier New" w:eastAsia="Courier New" w:hAnsi="Courier New" w:cs="Courier New"/>
          <w:sz w:val="21"/>
          <w:szCs w:val="21"/>
        </w:rPr>
        <w:t>./a/b/r2</w:t>
      </w:r>
      <w:r>
        <w:t xml:space="preserve">, </w:t>
      </w:r>
      <w:r>
        <w:rPr>
          <w:rFonts w:ascii="Courier New" w:eastAsia="Courier New" w:hAnsi="Courier New" w:cs="Courier New"/>
          <w:sz w:val="21"/>
          <w:szCs w:val="21"/>
        </w:rPr>
        <w:t>./a/r2</w:t>
      </w:r>
      <w:r>
        <w:t xml:space="preserve"> and </w:t>
      </w:r>
      <w:r>
        <w:rPr>
          <w:rFonts w:ascii="Courier New" w:eastAsia="Courier New" w:hAnsi="Courier New" w:cs="Courier New"/>
          <w:sz w:val="21"/>
          <w:szCs w:val="21"/>
        </w:rPr>
        <w:t>./r2</w:t>
      </w:r>
      <w:r>
        <w:t xml:space="preserve">, and </w:t>
      </w:r>
      <w:r>
        <w:rPr>
          <w:rFonts w:ascii="Courier New" w:eastAsia="Courier New" w:hAnsi="Courier New" w:cs="Courier New"/>
          <w:sz w:val="21"/>
          <w:szCs w:val="21"/>
        </w:rPr>
        <w:t>find a b</w:t>
      </w:r>
      <w:r>
        <w:t xml:space="preserve"> printed </w:t>
      </w:r>
      <w:r>
        <w:rPr>
          <w:rFonts w:ascii="Courier New" w:eastAsia="Courier New" w:hAnsi="Courier New" w:cs="Courier New"/>
          <w:sz w:val="21"/>
          <w:szCs w:val="21"/>
        </w:rPr>
        <w:t>a/b</w:t>
      </w:r>
      <w:r>
        <w:t xml:space="preserve">: the program also finds a directory, not only files, because it compares the name of any entry. The order of the lines follows the order of the entries in the directories: first </w:t>
      </w:r>
      <w:r>
        <w:rPr>
          <w:rFonts w:ascii="Courier New" w:eastAsia="Courier New" w:hAnsi="Courier New" w:cs="Courier New"/>
          <w:sz w:val="21"/>
          <w:szCs w:val="21"/>
        </w:rPr>
        <w:t>a</w:t>
      </w:r>
      <w:r>
        <w:t xml:space="preserve"> (and inside it </w:t>
      </w:r>
      <w:r>
        <w:rPr>
          <w:rFonts w:ascii="Courier New" w:eastAsia="Courier New" w:hAnsi="Courier New" w:cs="Courier New"/>
          <w:sz w:val="21"/>
          <w:szCs w:val="21"/>
        </w:rPr>
        <w:t>b</w:t>
      </w:r>
      <w:r>
        <w:t xml:space="preserve">), then </w:t>
      </w:r>
      <w:r>
        <w:rPr>
          <w:rFonts w:ascii="Courier New" w:eastAsia="Courier New" w:hAnsi="Courier New" w:cs="Courier New"/>
          <w:sz w:val="21"/>
          <w:szCs w:val="21"/>
        </w:rPr>
        <w:t>r2</w:t>
      </w:r>
      <w:r>
        <w:t xml:space="preserve"> of the root.</w:t>
      </w:r>
    </w:p>
    <w:p w14:paraId="03FCB526" w14:textId="77777777" w:rsidR="00281357" w:rsidRDefault="00000000">
      <w:pPr>
        <w:pStyle w:val="Heading2"/>
        <w:keepNext/>
      </w:pPr>
      <w:r>
        <w:t>Stretch: the option -n</w:t>
      </w:r>
    </w:p>
    <w:p w14:paraId="10BE1460" w14:textId="77777777" w:rsidR="00281357" w:rsidRDefault="00000000">
      <w:pPr>
        <w:spacing w:after="120" w:line="300" w:lineRule="auto"/>
      </w:pPr>
      <w:r>
        <w:t xml:space="preserve">The third argument </w:t>
      </w:r>
      <w:r>
        <w:rPr>
          <w:rFonts w:ascii="Courier New" w:eastAsia="Courier New" w:hAnsi="Courier New" w:cs="Courier New"/>
          <w:sz w:val="21"/>
          <w:szCs w:val="21"/>
        </w:rPr>
        <w:t>-n</w:t>
      </w:r>
      <w:r>
        <w:t xml:space="preserve"> is already in the code (variable </w:t>
      </w:r>
      <w:r>
        <w:rPr>
          <w:rFonts w:ascii="Courier New" w:eastAsia="Courier New" w:hAnsi="Courier New" w:cs="Courier New"/>
          <w:sz w:val="21"/>
          <w:szCs w:val="21"/>
        </w:rPr>
        <w:t>showino</w:t>
      </w:r>
      <w:r>
        <w:t xml:space="preserve">). </w:t>
      </w:r>
      <w:r>
        <w:rPr>
          <w:rFonts w:ascii="Courier New" w:eastAsia="Courier New" w:hAnsi="Courier New" w:cs="Courier New"/>
          <w:sz w:val="21"/>
          <w:szCs w:val="21"/>
        </w:rPr>
        <w:t>find . r2 -n</w:t>
      </w:r>
      <w:r>
        <w:t xml:space="preserve"> printed the inode next to each path: </w:t>
      </w:r>
      <w:r>
        <w:rPr>
          <w:rFonts w:ascii="Courier New" w:eastAsia="Courier New" w:hAnsi="Courier New" w:cs="Courier New"/>
          <w:sz w:val="21"/>
          <w:szCs w:val="21"/>
        </w:rPr>
        <w:t>./a/b/r2 30</w:t>
      </w:r>
      <w:r>
        <w:t xml:space="preserve">, </w:t>
      </w:r>
      <w:r>
        <w:rPr>
          <w:rFonts w:ascii="Courier New" w:eastAsia="Courier New" w:hAnsi="Courier New" w:cs="Courier New"/>
          <w:sz w:val="21"/>
          <w:szCs w:val="21"/>
        </w:rPr>
        <w:t>./a/r2 31</w:t>
      </w:r>
      <w:r>
        <w:t xml:space="preserve"> and </w:t>
      </w:r>
      <w:r>
        <w:rPr>
          <w:rFonts w:ascii="Courier New" w:eastAsia="Courier New" w:hAnsi="Courier New" w:cs="Courier New"/>
          <w:sz w:val="21"/>
          <w:szCs w:val="21"/>
        </w:rPr>
        <w:t>./r2 3</w:t>
      </w:r>
      <w:r>
        <w:t xml:space="preserve">. For comparison </w:t>
      </w:r>
      <w:r>
        <w:rPr>
          <w:rFonts w:ascii="Courier New" w:eastAsia="Courier New" w:hAnsi="Courier New" w:cs="Courier New"/>
          <w:sz w:val="21"/>
          <w:szCs w:val="21"/>
        </w:rPr>
        <w:t>mystat cat</w:t>
      </w:r>
      <w:r>
        <w:t xml:space="preserve"> printed </w:t>
      </w:r>
      <w:r>
        <w:rPr>
          <w:rFonts w:ascii="Courier New" w:eastAsia="Courier New" w:hAnsi="Courier New" w:cs="Courier New"/>
          <w:sz w:val="21"/>
          <w:szCs w:val="21"/>
        </w:rPr>
        <w:t>cat: file, inode 3, links 2, size 36728 bytes</w:t>
      </w:r>
      <w:r>
        <w:t>.</w:t>
      </w:r>
    </w:p>
    <w:p w14:paraId="672068BC" w14:textId="77777777" w:rsidR="00281357" w:rsidRDefault="00000000">
      <w:pPr>
        <w:spacing w:after="120" w:line="300" w:lineRule="auto"/>
      </w:pPr>
      <w:r>
        <w:t xml:space="preserve">So only </w:t>
      </w:r>
      <w:r>
        <w:rPr>
          <w:b/>
          <w:bCs/>
        </w:rPr>
        <w:t>`./r2`</w:t>
      </w:r>
      <w:r>
        <w:t xml:space="preserve"> is the same file as </w:t>
      </w:r>
      <w:r>
        <w:rPr>
          <w:rFonts w:ascii="Courier New" w:eastAsia="Courier New" w:hAnsi="Courier New" w:cs="Courier New"/>
          <w:sz w:val="21"/>
          <w:szCs w:val="21"/>
        </w:rPr>
        <w:t>cat</w:t>
      </w:r>
      <w:r>
        <w:t xml:space="preserve">: it has the same inode 3, and </w:t>
      </w:r>
      <w:r>
        <w:rPr>
          <w:rFonts w:ascii="Courier New" w:eastAsia="Courier New" w:hAnsi="Courier New" w:cs="Courier New"/>
          <w:sz w:val="21"/>
          <w:szCs w:val="21"/>
        </w:rPr>
        <w:t>cat</w:t>
      </w:r>
      <w:r>
        <w:t xml:space="preserve"> has 2 links now, because it has two names (</w:t>
      </w:r>
      <w:r>
        <w:rPr>
          <w:rFonts w:ascii="Courier New" w:eastAsia="Courier New" w:hAnsi="Courier New" w:cs="Courier New"/>
          <w:sz w:val="21"/>
          <w:szCs w:val="21"/>
        </w:rPr>
        <w:t>cat</w:t>
      </w:r>
      <w:r>
        <w:t xml:space="preserve"> and </w:t>
      </w:r>
      <w:r>
        <w:rPr>
          <w:rFonts w:ascii="Courier New" w:eastAsia="Courier New" w:hAnsi="Courier New" w:cs="Courier New"/>
          <w:sz w:val="21"/>
          <w:szCs w:val="21"/>
        </w:rPr>
        <w:t>r2</w:t>
      </w:r>
      <w:r>
        <w:t xml:space="preserve">, made with </w:t>
      </w:r>
      <w:r>
        <w:rPr>
          <w:rFonts w:ascii="Courier New" w:eastAsia="Courier New" w:hAnsi="Courier New" w:cs="Courier New"/>
          <w:sz w:val="21"/>
          <w:szCs w:val="21"/>
        </w:rPr>
        <w:t>ln cat r2</w:t>
      </w:r>
      <w:r>
        <w:t xml:space="preserve">). The other two files, </w:t>
      </w:r>
      <w:r>
        <w:rPr>
          <w:rFonts w:ascii="Courier New" w:eastAsia="Courier New" w:hAnsi="Courier New" w:cs="Courier New"/>
          <w:sz w:val="21"/>
          <w:szCs w:val="21"/>
        </w:rPr>
        <w:t>./a/b/r2</w:t>
      </w:r>
      <w:r>
        <w:t xml:space="preserve"> (inode 30) and </w:t>
      </w:r>
      <w:r>
        <w:rPr>
          <w:rFonts w:ascii="Courier New" w:eastAsia="Courier New" w:hAnsi="Courier New" w:cs="Courier New"/>
          <w:sz w:val="21"/>
          <w:szCs w:val="21"/>
        </w:rPr>
        <w:t>./a/r2</w:t>
      </w:r>
      <w:r>
        <w:t xml:space="preserve"> (inode 31), have the same name but they are different files, created by </w:t>
      </w:r>
      <w:r>
        <w:rPr>
          <w:rFonts w:ascii="Courier New" w:eastAsia="Courier New" w:hAnsi="Courier New" w:cs="Courier New"/>
          <w:sz w:val="21"/>
          <w:szCs w:val="21"/>
        </w:rPr>
        <w:t>echo x &gt; a/b/r2</w:t>
      </w:r>
      <w:r>
        <w:t xml:space="preserve"> and </w:t>
      </w:r>
      <w:r>
        <w:rPr>
          <w:rFonts w:ascii="Courier New" w:eastAsia="Courier New" w:hAnsi="Courier New" w:cs="Courier New"/>
          <w:sz w:val="21"/>
          <w:szCs w:val="21"/>
        </w:rPr>
        <w:t>echo y &gt; a/r2</w:t>
      </w:r>
      <w:r>
        <w:t>. This shows that the name is not the file: the same name in different directories can mean different inodes, and different names can mean the same inode.</w:t>
      </w:r>
    </w:p>
    <w:p w14:paraId="615EE789" w14:textId="77777777" w:rsidR="00281357" w:rsidRDefault="00000000">
      <w:pPr>
        <w:keepNext/>
        <w:spacing w:before="120" w:after="60"/>
        <w:jc w:val="center"/>
      </w:pPr>
      <w:r>
        <w:rPr>
          <w:noProof/>
        </w:rPr>
        <w:lastRenderedPageBreak/>
        <w:drawing>
          <wp:inline distT="0" distB="0" distL="0" distR="0" wp14:anchorId="08F32764" wp14:editId="733AE105">
            <wp:extent cx="3838575" cy="3467100"/>
            <wp:effectExtent l="0" t="0" r="0" b="0"/>
            <wp:docPr id="848922702" name="Figure 4.4 – Testing find, the option -n and mystat cat" descr="Figure 4.4 – Testing find, the option -n and mystat cat" title="Figure 4.4 – Testing find, the option -n and mystat 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38575" cy="3467100"/>
                    </a:xfrm>
                    <a:prstGeom prst="rect">
                      <a:avLst/>
                    </a:prstGeom>
                  </pic:spPr>
                </pic:pic>
              </a:graphicData>
            </a:graphic>
          </wp:inline>
        </w:drawing>
      </w:r>
    </w:p>
    <w:p w14:paraId="10E55A8C" w14:textId="77777777" w:rsidR="00281357" w:rsidRDefault="00000000">
      <w:pPr>
        <w:spacing w:after="200"/>
        <w:jc w:val="center"/>
      </w:pPr>
      <w:r>
        <w:rPr>
          <w:sz w:val="22"/>
          <w:szCs w:val="22"/>
        </w:rPr>
        <w:t>Figure 4.4 – Testing find, the option -n and mystat cat</w:t>
      </w:r>
    </w:p>
    <w:p w14:paraId="49CF764A" w14:textId="77777777" w:rsidR="00281357" w:rsidRDefault="00000000">
      <w:pPr>
        <w:pStyle w:val="Heading2"/>
        <w:keepNext/>
      </w:pPr>
      <w:r>
        <w:t>Submission to Git</w:t>
      </w:r>
    </w:p>
    <w:p w14:paraId="36F9CF06" w14:textId="77777777" w:rsidR="00281357" w:rsidRDefault="00000000">
      <w:pPr>
        <w:spacing w:after="120" w:line="300" w:lineRule="auto"/>
      </w:pPr>
      <w:r>
        <w:t xml:space="preserve">The task says that the report and the code must also be in my Git repository. I moved the xv6 folder into the folder of the course repository with </w:t>
      </w:r>
      <w:r>
        <w:rPr>
          <w:rFonts w:ascii="Courier New" w:eastAsia="Courier New" w:hAnsi="Courier New" w:cs="Courier New"/>
          <w:sz w:val="21"/>
          <w:szCs w:val="21"/>
        </w:rPr>
        <w:t>mv ~/xv6-riscv ~/os2026-olga-saban/</w:t>
      </w:r>
      <w:r>
        <w:t xml:space="preserve"> and ran </w:t>
      </w:r>
      <w:r>
        <w:rPr>
          <w:rFonts w:ascii="Courier New" w:eastAsia="Courier New" w:hAnsi="Courier New" w:cs="Courier New"/>
          <w:sz w:val="21"/>
          <w:szCs w:val="21"/>
        </w:rPr>
        <w:t>git add .</w:t>
      </w:r>
      <w:r>
        <w:t xml:space="preserve"> (Figure 5.1). Inside </w:t>
      </w:r>
      <w:r>
        <w:rPr>
          <w:rFonts w:ascii="Courier New" w:eastAsia="Courier New" w:hAnsi="Courier New" w:cs="Courier New"/>
          <w:sz w:val="21"/>
          <w:szCs w:val="21"/>
        </w:rPr>
        <w:t>xv6-riscv</w:t>
      </w:r>
      <w:r>
        <w:t xml:space="preserve"> it worked, but in the outer folder </w:t>
      </w:r>
      <w:r>
        <w:rPr>
          <w:rFonts w:ascii="Courier New" w:eastAsia="Courier New" w:hAnsi="Courier New" w:cs="Courier New"/>
          <w:sz w:val="21"/>
          <w:szCs w:val="21"/>
        </w:rPr>
        <w:t>git add .</w:t>
      </w:r>
      <w:r>
        <w:t xml:space="preserve"> printed the warning “adding embedded git repository: xv6-riscv”. It means that </w:t>
      </w:r>
      <w:r>
        <w:rPr>
          <w:rFonts w:ascii="Courier New" w:eastAsia="Courier New" w:hAnsi="Courier New" w:cs="Courier New"/>
          <w:sz w:val="21"/>
          <w:szCs w:val="21"/>
        </w:rPr>
        <w:t>xv6-riscv</w:t>
      </w:r>
      <w:r>
        <w:t xml:space="preserve"> is itself a Git repository (it has its own </w:t>
      </w:r>
      <w:r>
        <w:rPr>
          <w:rFonts w:ascii="Courier New" w:eastAsia="Courier New" w:hAnsi="Courier New" w:cs="Courier New"/>
          <w:sz w:val="21"/>
          <w:szCs w:val="21"/>
        </w:rPr>
        <w:t>.git</w:t>
      </w:r>
      <w:r>
        <w:t xml:space="preserve">), so the outer repository would only remember a pointer to it, and a clone of my repository would not contain </w:t>
      </w:r>
      <w:r>
        <w:rPr>
          <w:rFonts w:ascii="Courier New" w:eastAsia="Courier New" w:hAnsi="Courier New" w:cs="Courier New"/>
          <w:sz w:val="21"/>
          <w:szCs w:val="21"/>
        </w:rPr>
        <w:t>mystat.c</w:t>
      </w:r>
      <w:r>
        <w:t xml:space="preserve">, </w:t>
      </w:r>
      <w:r>
        <w:rPr>
          <w:rFonts w:ascii="Courier New" w:eastAsia="Courier New" w:hAnsi="Courier New" w:cs="Courier New"/>
          <w:sz w:val="21"/>
          <w:szCs w:val="21"/>
        </w:rPr>
        <w:t>find.c</w:t>
      </w:r>
      <w:r>
        <w:t xml:space="preserve"> and the Makefile. Therefore these files must be added to the outer repository as ordinary files (or the inner repository must be a real submodule).</w:t>
      </w:r>
    </w:p>
    <w:p w14:paraId="2887E05D" w14:textId="77777777" w:rsidR="00281357" w:rsidRDefault="00000000">
      <w:pPr>
        <w:keepNext/>
        <w:spacing w:before="120" w:after="60"/>
        <w:jc w:val="center"/>
      </w:pPr>
      <w:r>
        <w:rPr>
          <w:noProof/>
        </w:rPr>
        <w:lastRenderedPageBreak/>
        <w:drawing>
          <wp:inline distT="0" distB="0" distL="0" distR="0" wp14:anchorId="34D777C6" wp14:editId="491AC39E">
            <wp:extent cx="5486400" cy="3076575"/>
            <wp:effectExtent l="0" t="0" r="0" b="0"/>
            <wp:docPr id="284372623" name="Figure 5.1 – git add and the warning about an embedded repository" descr="Figure 5.1 – git add and the warning about an embedded repository" title="Figure 5.1 – git add and the warning about an embedded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076575"/>
                    </a:xfrm>
                    <a:prstGeom prst="rect">
                      <a:avLst/>
                    </a:prstGeom>
                  </pic:spPr>
                </pic:pic>
              </a:graphicData>
            </a:graphic>
          </wp:inline>
        </w:drawing>
      </w:r>
    </w:p>
    <w:p w14:paraId="7FB718B0" w14:textId="77777777" w:rsidR="00281357" w:rsidRDefault="00000000">
      <w:pPr>
        <w:spacing w:after="200"/>
        <w:jc w:val="center"/>
      </w:pPr>
      <w:r>
        <w:rPr>
          <w:sz w:val="22"/>
          <w:szCs w:val="22"/>
        </w:rPr>
        <w:t>Figure 5.1 – git add and the warning about an embedded repository</w:t>
      </w:r>
    </w:p>
    <w:p w14:paraId="2E3B0E07" w14:textId="77777777" w:rsidR="00281357" w:rsidRDefault="00000000">
      <w:pPr>
        <w:pStyle w:val="Heading1"/>
        <w:keepNext/>
      </w:pPr>
      <w:r>
        <w:t>3. Conclusions</w:t>
      </w:r>
    </w:p>
    <w:p w14:paraId="2A95E036" w14:textId="77777777" w:rsidR="00281357" w:rsidRDefault="00000000">
      <w:pPr>
        <w:spacing w:after="120" w:line="300" w:lineRule="auto"/>
      </w:pPr>
      <w:r>
        <w:t>In this lab I looked at a file system from the inside and compared it with what I did in Lab 5 on Linux. My main findings are:</w:t>
      </w:r>
    </w:p>
    <w:p w14:paraId="52C73DE6" w14:textId="77777777" w:rsidR="00281357" w:rsidRDefault="00000000">
      <w:pPr>
        <w:pStyle w:val="ListParagraph"/>
        <w:numPr>
          <w:ilvl w:val="0"/>
          <w:numId w:val="2"/>
        </w:numPr>
        <w:spacing w:after="80" w:line="300" w:lineRule="auto"/>
      </w:pPr>
      <w:r>
        <w:t>An xv6 file has only a type, a link count, a size and the block addresses (</w:t>
      </w:r>
      <w:r>
        <w:rPr>
          <w:rFonts w:ascii="Courier New" w:eastAsia="Courier New" w:hAnsi="Courier New" w:cs="Courier New"/>
          <w:sz w:val="21"/>
          <w:szCs w:val="21"/>
        </w:rPr>
        <w:t>struct dinode</w:t>
      </w:r>
      <w:r>
        <w:t xml:space="preserve">). There are no names, permissions or owners in the inode: the name is in a directory, which is an ordinary file with 16-byte entries (a 2-byte inode number and a 14-byte name). The root directory is inode 1 and its </w:t>
      </w:r>
      <w:r>
        <w:rPr>
          <w:rFonts w:ascii="Courier New" w:eastAsia="Courier New" w:hAnsi="Courier New" w:cs="Courier New"/>
          <w:sz w:val="21"/>
          <w:szCs w:val="21"/>
        </w:rPr>
        <w:t>..</w:t>
      </w:r>
      <w:r>
        <w:t xml:space="preserve"> points to itself.</w:t>
      </w:r>
    </w:p>
    <w:p w14:paraId="409E88EE" w14:textId="77777777" w:rsidR="00281357" w:rsidRDefault="00000000">
      <w:pPr>
        <w:pStyle w:val="ListParagraph"/>
        <w:numPr>
          <w:ilvl w:val="0"/>
          <w:numId w:val="2"/>
        </w:numPr>
        <w:spacing w:after="80" w:line="300" w:lineRule="auto"/>
      </w:pPr>
      <w:r>
        <w:t xml:space="preserve">Hard links work like in Linux. After </w:t>
      </w:r>
      <w:r>
        <w:rPr>
          <w:rFonts w:ascii="Courier New" w:eastAsia="Courier New" w:hAnsi="Courier New" w:cs="Courier New"/>
          <w:sz w:val="21"/>
          <w:szCs w:val="21"/>
        </w:rPr>
        <w:t>ln</w:t>
      </w:r>
      <w:r>
        <w:t xml:space="preserve"> and </w:t>
      </w:r>
      <w:r>
        <w:rPr>
          <w:rFonts w:ascii="Courier New" w:eastAsia="Courier New" w:hAnsi="Courier New" w:cs="Courier New"/>
          <w:sz w:val="21"/>
          <w:szCs w:val="21"/>
        </w:rPr>
        <w:t>rm</w:t>
      </w:r>
      <w:r>
        <w:t xml:space="preserve"> the file kept its inode, size and text, and only </w:t>
      </w:r>
      <w:r>
        <w:rPr>
          <w:rFonts w:ascii="Courier New" w:eastAsia="Courier New" w:hAnsi="Courier New" w:cs="Courier New"/>
          <w:sz w:val="21"/>
          <w:szCs w:val="21"/>
        </w:rPr>
        <w:t>nlink</w:t>
      </w:r>
      <w:r>
        <w:t xml:space="preserve"> changed. </w:t>
      </w:r>
      <w:r>
        <w:rPr>
          <w:rFonts w:ascii="Courier New" w:eastAsia="Courier New" w:hAnsi="Courier New" w:cs="Courier New"/>
          <w:sz w:val="21"/>
          <w:szCs w:val="21"/>
        </w:rPr>
        <w:t>sys_unlink</w:t>
      </w:r>
      <w:r>
        <w:t xml:space="preserve"> decreases </w:t>
      </w:r>
      <w:r>
        <w:rPr>
          <w:rFonts w:ascii="Courier New" w:eastAsia="Courier New" w:hAnsi="Courier New" w:cs="Courier New"/>
          <w:sz w:val="21"/>
          <w:szCs w:val="21"/>
        </w:rPr>
        <w:t>nlink</w:t>
      </w:r>
      <w:r>
        <w:t xml:space="preserve"> (line 244), and the blocks are freed only when </w:t>
      </w:r>
      <w:r>
        <w:rPr>
          <w:rFonts w:ascii="Courier New" w:eastAsia="Courier New" w:hAnsi="Courier New" w:cs="Courier New"/>
          <w:sz w:val="21"/>
          <w:szCs w:val="21"/>
        </w:rPr>
        <w:t>nlink</w:t>
      </w:r>
      <w:r>
        <w:t xml:space="preserve"> is 0 and nobody has the file open. xv6 does not count the entry </w:t>
      </w:r>
      <w:r>
        <w:rPr>
          <w:rFonts w:ascii="Courier New" w:eastAsia="Courier New" w:hAnsi="Courier New" w:cs="Courier New"/>
          <w:sz w:val="21"/>
          <w:szCs w:val="21"/>
        </w:rPr>
        <w:t>.</w:t>
      </w:r>
      <w:r>
        <w:t>, so the link counts of directories differ from Linux.</w:t>
      </w:r>
    </w:p>
    <w:p w14:paraId="1CF7ED47" w14:textId="77777777" w:rsidR="00281357" w:rsidRDefault="00000000">
      <w:pPr>
        <w:pStyle w:val="ListParagraph"/>
        <w:numPr>
          <w:ilvl w:val="0"/>
          <w:numId w:val="2"/>
        </w:numPr>
        <w:spacing w:after="80" w:line="300" w:lineRule="auto"/>
      </w:pPr>
      <w:r>
        <w:t xml:space="preserve">The limits are written in </w:t>
      </w:r>
      <w:r>
        <w:rPr>
          <w:rFonts w:ascii="Courier New" w:eastAsia="Courier New" w:hAnsi="Courier New" w:cs="Courier New"/>
          <w:sz w:val="21"/>
          <w:szCs w:val="21"/>
        </w:rPr>
        <w:t>fs.h</w:t>
      </w:r>
      <w:r>
        <w:t xml:space="preserve">: a name has at most 14 letters (a longer one is cut to </w:t>
      </w:r>
      <w:r>
        <w:rPr>
          <w:rFonts w:ascii="Courier New" w:eastAsia="Courier New" w:hAnsi="Courier New" w:cs="Courier New"/>
          <w:sz w:val="21"/>
          <w:szCs w:val="21"/>
        </w:rPr>
        <w:t>averyveryveryl</w:t>
      </w:r>
      <w:r>
        <w:t>), and a file has at most 12 + 256 = 268 blocks of 1 KB, that is 274 432 bytes. The disk of 2000 blocks has 47 blocks of metadata (boot, super, 31 log, 13 inodes, 1 bitmap) and 1953 blocks of data.</w:t>
      </w:r>
    </w:p>
    <w:p w14:paraId="6E5675F6" w14:textId="77777777" w:rsidR="00281357" w:rsidRDefault="00000000">
      <w:pPr>
        <w:pStyle w:val="ListParagraph"/>
        <w:numPr>
          <w:ilvl w:val="0"/>
          <w:numId w:val="2"/>
        </w:numPr>
        <w:spacing w:after="80" w:line="300" w:lineRule="auto"/>
      </w:pPr>
      <w:r>
        <w:t xml:space="preserve">My </w:t>
      </w:r>
      <w:r>
        <w:rPr>
          <w:rFonts w:ascii="Courier New" w:eastAsia="Courier New" w:hAnsi="Courier New" w:cs="Courier New"/>
          <w:sz w:val="21"/>
          <w:szCs w:val="21"/>
        </w:rPr>
        <w:t>mystat</w:t>
      </w:r>
      <w:r>
        <w:t xml:space="preserve"> shows type, inode, links and size with the </w:t>
      </w:r>
      <w:r>
        <w:rPr>
          <w:rFonts w:ascii="Courier New" w:eastAsia="Courier New" w:hAnsi="Courier New" w:cs="Courier New"/>
          <w:sz w:val="21"/>
          <w:szCs w:val="21"/>
        </w:rPr>
        <w:t>stat</w:t>
      </w:r>
      <w:r>
        <w:t xml:space="preserve"> call, and my </w:t>
      </w:r>
      <w:r>
        <w:rPr>
          <w:rFonts w:ascii="Courier New" w:eastAsia="Courier New" w:hAnsi="Courier New" w:cs="Courier New"/>
          <w:sz w:val="21"/>
          <w:szCs w:val="21"/>
        </w:rPr>
        <w:t>find</w:t>
      </w:r>
      <w:r>
        <w:t xml:space="preserve"> walks the tree recursively using </w:t>
      </w:r>
      <w:r>
        <w:rPr>
          <w:rFonts w:ascii="Courier New" w:eastAsia="Courier New" w:hAnsi="Courier New" w:cs="Courier New"/>
          <w:sz w:val="21"/>
          <w:szCs w:val="21"/>
        </w:rPr>
        <w:t>open</w:t>
      </w:r>
      <w:r>
        <w:t xml:space="preserve">, </w:t>
      </w:r>
      <w:r>
        <w:rPr>
          <w:rFonts w:ascii="Courier New" w:eastAsia="Courier New" w:hAnsi="Courier New" w:cs="Courier New"/>
          <w:sz w:val="21"/>
          <w:szCs w:val="21"/>
        </w:rPr>
        <w:t>read</w:t>
      </w:r>
      <w:r>
        <w:t xml:space="preserve"> of directory entries, </w:t>
      </w:r>
      <w:r>
        <w:rPr>
          <w:rFonts w:ascii="Courier New" w:eastAsia="Courier New" w:hAnsi="Courier New" w:cs="Courier New"/>
          <w:sz w:val="21"/>
          <w:szCs w:val="21"/>
        </w:rPr>
        <w:t>fstat</w:t>
      </w:r>
      <w:r>
        <w:t xml:space="preserve"> and </w:t>
      </w:r>
      <w:r>
        <w:rPr>
          <w:rFonts w:ascii="Courier New" w:eastAsia="Courier New" w:hAnsi="Courier New" w:cs="Courier New"/>
          <w:sz w:val="21"/>
          <w:szCs w:val="21"/>
        </w:rPr>
        <w:t>close</w:t>
      </w:r>
      <w:r>
        <w:t xml:space="preserve">. The option </w:t>
      </w:r>
      <w:r>
        <w:rPr>
          <w:rFonts w:ascii="Courier New" w:eastAsia="Courier New" w:hAnsi="Courier New" w:cs="Courier New"/>
          <w:sz w:val="21"/>
          <w:szCs w:val="21"/>
        </w:rPr>
        <w:t>-n</w:t>
      </w:r>
      <w:r>
        <w:t xml:space="preserve"> showed that of three files named </w:t>
      </w:r>
      <w:r>
        <w:rPr>
          <w:rFonts w:ascii="Courier New" w:eastAsia="Courier New" w:hAnsi="Courier New" w:cs="Courier New"/>
          <w:sz w:val="21"/>
          <w:szCs w:val="21"/>
        </w:rPr>
        <w:t>r2</w:t>
      </w:r>
      <w:r>
        <w:t xml:space="preserve"> only one is the same file as </w:t>
      </w:r>
      <w:r>
        <w:rPr>
          <w:rFonts w:ascii="Courier New" w:eastAsia="Courier New" w:hAnsi="Courier New" w:cs="Courier New"/>
          <w:sz w:val="21"/>
          <w:szCs w:val="21"/>
        </w:rPr>
        <w:t>cat</w:t>
      </w:r>
      <w:r>
        <w:t>.</w:t>
      </w:r>
    </w:p>
    <w:p w14:paraId="05F84EEA" w14:textId="77777777" w:rsidR="00281357" w:rsidRDefault="00000000">
      <w:pPr>
        <w:pStyle w:val="ListParagraph"/>
        <w:numPr>
          <w:ilvl w:val="0"/>
          <w:numId w:val="2"/>
        </w:numPr>
        <w:spacing w:after="80" w:line="300" w:lineRule="auto"/>
      </w:pPr>
      <w:r>
        <w:t xml:space="preserve">The </w:t>
      </w:r>
      <w:r>
        <w:rPr>
          <w:rFonts w:ascii="Courier New" w:eastAsia="Courier New" w:hAnsi="Courier New" w:cs="Courier New"/>
          <w:sz w:val="21"/>
          <w:szCs w:val="21"/>
        </w:rPr>
        <w:t>nmeta</w:t>
      </w:r>
      <w:r>
        <w:t xml:space="preserve"> line shows the same parts as in ext4: the inode area, the bitmap and the log (journal), only much smaller and simpler. I also met the practical problem of an embedded Git repository when I tried to put the xv6 folder into the course repository.</w:t>
      </w:r>
    </w:p>
    <w:p w14:paraId="21F813BE" w14:textId="77777777" w:rsidR="00281357" w:rsidRDefault="00000000">
      <w:pPr>
        <w:spacing w:after="120" w:line="300" w:lineRule="auto"/>
      </w:pPr>
      <w:r>
        <w:lastRenderedPageBreak/>
        <w:t xml:space="preserve">The most useful part was reading </w:t>
      </w:r>
      <w:r>
        <w:rPr>
          <w:rFonts w:ascii="Courier New" w:eastAsia="Courier New" w:hAnsi="Courier New" w:cs="Courier New"/>
          <w:sz w:val="21"/>
          <w:szCs w:val="21"/>
        </w:rPr>
        <w:t>sysfile.c</w:t>
      </w:r>
      <w:r>
        <w:t xml:space="preserve"> and </w:t>
      </w:r>
      <w:r>
        <w:rPr>
          <w:rFonts w:ascii="Courier New" w:eastAsia="Courier New" w:hAnsi="Courier New" w:cs="Courier New"/>
          <w:sz w:val="21"/>
          <w:szCs w:val="21"/>
        </w:rPr>
        <w:t>fs.h</w:t>
      </w:r>
      <w:r>
        <w:t xml:space="preserve"> together with the experiments: when I saw the line </w:t>
      </w:r>
      <w:r>
        <w:rPr>
          <w:rFonts w:ascii="Courier New" w:eastAsia="Courier New" w:hAnsi="Courier New" w:cs="Courier New"/>
          <w:sz w:val="21"/>
          <w:szCs w:val="21"/>
        </w:rPr>
        <w:t>ip-&gt;nlink--;</w:t>
      </w:r>
      <w:r>
        <w:t xml:space="preserve"> and the output </w:t>
      </w:r>
      <w:r>
        <w:rPr>
          <w:rFonts w:ascii="Courier New" w:eastAsia="Courier New" w:hAnsi="Courier New" w:cs="Courier New"/>
          <w:sz w:val="21"/>
          <w:szCs w:val="21"/>
        </w:rPr>
        <w:t>links 2</w:t>
      </w:r>
      <w:r>
        <w:t xml:space="preserve"> → </w:t>
      </w:r>
      <w:r>
        <w:rPr>
          <w:rFonts w:ascii="Courier New" w:eastAsia="Courier New" w:hAnsi="Courier New" w:cs="Courier New"/>
          <w:sz w:val="21"/>
          <w:szCs w:val="21"/>
        </w:rPr>
        <w:t>links 1</w:t>
      </w:r>
      <w:r>
        <w:t>, the idea “a name is a link to an inode” became clear.</w:t>
      </w:r>
    </w:p>
    <w:sectPr w:rsidR="00281357">
      <w:footerReference w:type="default" r:id="rId22"/>
      <w:footerReference w:type="first" r:id="rId23"/>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CA1339" w14:textId="77777777" w:rsidR="009821CE" w:rsidRDefault="009821CE">
      <w:r>
        <w:separator/>
      </w:r>
    </w:p>
  </w:endnote>
  <w:endnote w:type="continuationSeparator" w:id="0">
    <w:p w14:paraId="2446CD58" w14:textId="77777777" w:rsidR="009821CE" w:rsidRDefault="00982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F92903" w14:textId="77777777" w:rsidR="00281357" w:rsidRDefault="00000000">
    <w:pPr>
      <w:jc w:val="center"/>
    </w:pPr>
    <w:r>
      <w:rPr>
        <w:sz w:val="22"/>
        <w:szCs w:val="22"/>
      </w:rPr>
      <w:fldChar w:fldCharType="begin"/>
    </w:r>
    <w:r>
      <w:rPr>
        <w:sz w:val="22"/>
        <w:szCs w:val="22"/>
      </w:rPr>
      <w:instrText>PAGE</w:instrText>
    </w:r>
    <w:r>
      <w:rPr>
        <w:sz w:val="22"/>
        <w:szCs w:val="22"/>
      </w:rPr>
      <w:fldChar w:fldCharType="separate"/>
    </w:r>
    <w:r w:rsidR="007227C3">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DFB5D" w14:textId="77777777" w:rsidR="00281357" w:rsidRDefault="002813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219F44" w14:textId="77777777" w:rsidR="009821CE" w:rsidRDefault="009821CE">
      <w:r>
        <w:separator/>
      </w:r>
    </w:p>
  </w:footnote>
  <w:footnote w:type="continuationSeparator" w:id="0">
    <w:p w14:paraId="52C57630" w14:textId="77777777" w:rsidR="009821CE" w:rsidRDefault="009821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A95C07"/>
    <w:multiLevelType w:val="hybridMultilevel"/>
    <w:tmpl w:val="7ED8859C"/>
    <w:lvl w:ilvl="0" w:tplc="1F901EA6">
      <w:start w:val="1"/>
      <w:numFmt w:val="bullet"/>
      <w:lvlText w:val="•"/>
      <w:lvlJc w:val="left"/>
      <w:pPr>
        <w:ind w:left="720" w:hanging="360"/>
      </w:pPr>
    </w:lvl>
    <w:lvl w:ilvl="1" w:tplc="1A86E442">
      <w:numFmt w:val="decimal"/>
      <w:lvlText w:val=""/>
      <w:lvlJc w:val="left"/>
    </w:lvl>
    <w:lvl w:ilvl="2" w:tplc="4EF45E46">
      <w:numFmt w:val="decimal"/>
      <w:lvlText w:val=""/>
      <w:lvlJc w:val="left"/>
    </w:lvl>
    <w:lvl w:ilvl="3" w:tplc="16AE4E1A">
      <w:numFmt w:val="decimal"/>
      <w:lvlText w:val=""/>
      <w:lvlJc w:val="left"/>
    </w:lvl>
    <w:lvl w:ilvl="4" w:tplc="CF1E2A96">
      <w:numFmt w:val="decimal"/>
      <w:lvlText w:val=""/>
      <w:lvlJc w:val="left"/>
    </w:lvl>
    <w:lvl w:ilvl="5" w:tplc="2BACCF0A">
      <w:numFmt w:val="decimal"/>
      <w:lvlText w:val=""/>
      <w:lvlJc w:val="left"/>
    </w:lvl>
    <w:lvl w:ilvl="6" w:tplc="3246F4CC">
      <w:numFmt w:val="decimal"/>
      <w:lvlText w:val=""/>
      <w:lvlJc w:val="left"/>
    </w:lvl>
    <w:lvl w:ilvl="7" w:tplc="EC5C18D0">
      <w:numFmt w:val="decimal"/>
      <w:lvlText w:val=""/>
      <w:lvlJc w:val="left"/>
    </w:lvl>
    <w:lvl w:ilvl="8" w:tplc="24425590">
      <w:numFmt w:val="decimal"/>
      <w:lvlText w:val=""/>
      <w:lvlJc w:val="left"/>
    </w:lvl>
  </w:abstractNum>
  <w:abstractNum w:abstractNumId="1" w15:restartNumberingAfterBreak="0">
    <w:nsid w:val="73100972"/>
    <w:multiLevelType w:val="hybridMultilevel"/>
    <w:tmpl w:val="FFECC902"/>
    <w:lvl w:ilvl="0" w:tplc="00AC07DE">
      <w:start w:val="1"/>
      <w:numFmt w:val="bullet"/>
      <w:lvlText w:val="●"/>
      <w:lvlJc w:val="left"/>
      <w:pPr>
        <w:ind w:left="720" w:hanging="360"/>
      </w:pPr>
    </w:lvl>
    <w:lvl w:ilvl="1" w:tplc="2578EA94">
      <w:start w:val="1"/>
      <w:numFmt w:val="bullet"/>
      <w:lvlText w:val="○"/>
      <w:lvlJc w:val="left"/>
      <w:pPr>
        <w:ind w:left="1440" w:hanging="360"/>
      </w:pPr>
    </w:lvl>
    <w:lvl w:ilvl="2" w:tplc="B36A9828">
      <w:start w:val="1"/>
      <w:numFmt w:val="bullet"/>
      <w:lvlText w:val="■"/>
      <w:lvlJc w:val="left"/>
      <w:pPr>
        <w:ind w:left="2160" w:hanging="360"/>
      </w:pPr>
    </w:lvl>
    <w:lvl w:ilvl="3" w:tplc="9B5ED13C">
      <w:start w:val="1"/>
      <w:numFmt w:val="bullet"/>
      <w:lvlText w:val="●"/>
      <w:lvlJc w:val="left"/>
      <w:pPr>
        <w:ind w:left="2880" w:hanging="360"/>
      </w:pPr>
    </w:lvl>
    <w:lvl w:ilvl="4" w:tplc="89F4BB72">
      <w:start w:val="1"/>
      <w:numFmt w:val="bullet"/>
      <w:lvlText w:val="○"/>
      <w:lvlJc w:val="left"/>
      <w:pPr>
        <w:ind w:left="3600" w:hanging="360"/>
      </w:pPr>
    </w:lvl>
    <w:lvl w:ilvl="5" w:tplc="BD5C1AFC">
      <w:start w:val="1"/>
      <w:numFmt w:val="bullet"/>
      <w:lvlText w:val="■"/>
      <w:lvlJc w:val="left"/>
      <w:pPr>
        <w:ind w:left="4320" w:hanging="360"/>
      </w:pPr>
    </w:lvl>
    <w:lvl w:ilvl="6" w:tplc="8DAA257C">
      <w:start w:val="1"/>
      <w:numFmt w:val="bullet"/>
      <w:lvlText w:val="●"/>
      <w:lvlJc w:val="left"/>
      <w:pPr>
        <w:ind w:left="5040" w:hanging="360"/>
      </w:pPr>
    </w:lvl>
    <w:lvl w:ilvl="7" w:tplc="5A1AF13E">
      <w:start w:val="1"/>
      <w:numFmt w:val="bullet"/>
      <w:lvlText w:val="●"/>
      <w:lvlJc w:val="left"/>
      <w:pPr>
        <w:ind w:left="5760" w:hanging="360"/>
      </w:pPr>
    </w:lvl>
    <w:lvl w:ilvl="8" w:tplc="6B20023E">
      <w:start w:val="1"/>
      <w:numFmt w:val="bullet"/>
      <w:lvlText w:val="●"/>
      <w:lvlJc w:val="left"/>
      <w:pPr>
        <w:ind w:left="6480" w:hanging="360"/>
      </w:pPr>
    </w:lvl>
  </w:abstractNum>
  <w:num w:numId="1" w16cid:durableId="1657876060">
    <w:abstractNumId w:val="1"/>
    <w:lvlOverride w:ilvl="0">
      <w:startOverride w:val="1"/>
    </w:lvlOverride>
  </w:num>
  <w:num w:numId="2" w16cid:durableId="86910269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357"/>
    <w:rsid w:val="00281357"/>
    <w:rsid w:val="002E69D8"/>
    <w:rsid w:val="007227C3"/>
    <w:rsid w:val="009821CE"/>
  </w:rsids>
  <m:mathPr>
    <m:mathFont m:val="Cambria Math"/>
    <m:brkBin m:val="before"/>
    <m:brkBinSub m:val="--"/>
    <m:smallFrac m:val="0"/>
    <m:dispDef/>
    <m:lMargin m:val="0"/>
    <m:rMargin m:val="0"/>
    <m:defJc m:val="centerGroup"/>
    <m:wrapIndent m:val="1440"/>
    <m:intLim m:val="subSup"/>
    <m:naryLim m:val="undOvr"/>
  </m:mathPr>
  <w:themeFontLang w:val="en-MD"/>
  <w:clrSchemeMapping w:bg1="light1" w:t1="dark1" w:bg2="light2" w:t2="dark2" w:accent1="accent1" w:accent2="accent2" w:accent3="accent3" w:accent4="accent4" w:accent5="accent5" w:accent6="accent6" w:hyperlink="hyperlink" w:followedHyperlink="followedHyperlink"/>
  <w:decimalSymbol w:val=","/>
  <w:listSeparator w:val=","/>
  <w14:docId w14:val="5B6D79C5"/>
  <w15:docId w15:val="{591EDC56-FC54-644B-81C8-BA2FA70B9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MD"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30"/>
      <w:szCs w:val="30"/>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2226</Words>
  <Characters>12690</Characters>
  <Application>Microsoft Office Word</Application>
  <DocSecurity>0</DocSecurity>
  <Lines>105</Lines>
  <Paragraphs>29</Paragraphs>
  <ScaleCrop>false</ScaleCrop>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laboratory work no. 6</dc:title>
  <dc:creator>Olga Saban</dc:creator>
  <cp:lastModifiedBy>Olga Saban</cp:lastModifiedBy>
  <cp:revision>2</cp:revision>
  <dcterms:created xsi:type="dcterms:W3CDTF">2026-10-27T01:48:00Z</dcterms:created>
  <dcterms:modified xsi:type="dcterms:W3CDTF">2026-10-27T01:48:00Z</dcterms:modified>
</cp:coreProperties>
</file>